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The Apostle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Paul and the other Apostles were called to enter upon their important duties, the world was in a deplorable and yet most interesting state. Both Heathenism and Judaism were in the last stages of decay. The polytheism of the Greeks and Romans had been carried to such an extent as to shock the common sense of mankind, and to lead the more intelligent among them openly to reject and ridicule it. This skepticism had already extended itself to the mass of the people, and become almost universal. As the transition from infidelity to superstition is certain, and generally immediate, all classes of the people were disposed to confide in dreams, enchantments, and other miserable substitutes for religion. The two reigning systems of philosophy, the Stoic and Platonic, were alike insufficient to satisfy the agitated minds of men. The former sternly repressed the best natural feelings of the soul, insulating nothing but a blind resignation to the unalterable course of things, and promising nothing beyond an unconscious existence hereafter. The latter regarded all religions as but different forms of expressing the same general truths, and represented the whole mythological system as an allegory, as incomprehensible to the common people as the pages of a book to those who cannot read. This system promised more than it could accomplish. It excited feelings which it could not satisfy, and thus contributed to produce that general ferment which existed at this period. Among the Jews, generally, the state of things was hardly much better. They had, indeed, the form of true religion, but were in a great measure destitute of its spirit. The Pharisees were contented with the form; the Sadducees were skeptics; the Essenes were enthusiasts and mystics. Such being the state of the world, men were led to feel the need of some surer guide than either reason or tradition, and some better foundation of confidence than either heathen philosophers or Jewish sects could afford. Hence, when the glorious gospel was revealed, thousands of hearts, in all parts of the world, were prepared, by the grace of God, to exclaim, This is all our desire and all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history of the apostle Paul shows that he was prepared to act in such a state of society. In the first place, he was born, and probably educated in part, at Tarsus, the capital of Cilicia; a city almost on a level with Athens and Alexandria, for its literary zeal and advantages. In one respect, it is said by ancient writers to have been superior to either of them. In the other cities mentioned, the majority of students were strangers, but in Tarsus they were the inhabitants themselves.</w:t>
      </w:r>
      <w:r>
        <w:rPr>
          <w:rFonts w:ascii="Times New Roman" w:hAnsi="Times New Roman" w:eastAsia="Times New Roman" w:cs="Times New Roman"/>
          <w:color w:val="000000"/>
          <w:position w:val="6"/>
          <w:lang w:val="en-US" w:eastAsia="en-US" w:bidi="en-US"/>
        </w:rPr>
        <w:t xml:space="preserve">‹1›</w:t>
      </w:r>
      <w:r>
        <w:rPr>
          <w:rFonts w:ascii="Times New Roman" w:hAnsi="Times New Roman" w:eastAsia="Times New Roman" w:cs="Times New Roman"/>
          <w:color w:val="000000"/>
          <w:lang w:val="en-US" w:eastAsia="en-US" w:bidi="en-US"/>
        </w:rPr>
        <w:t xml:space="preserve"> That Paul passed the early part of his life here is probable, because the trade which he was taught, in accordance with the custom of the Jews, was one peculiarly common in Cilicia. From the hair of the goats, with which that province abounded, a rough cloth was made, which was much used in the manufacture of tents. The knowledge which the apostle manifests of the Greek authors, </w:t>
      </w:r>
      <w:r>
        <w:rPr>
          <w:rFonts w:ascii="Times New Roman" w:hAnsi="Times New Roman" w:eastAsia="Times New Roman" w:cs="Times New Roman"/>
          <w:color w:val="000000"/>
          <w:u w:val="single"/>
          <w:lang w:val="en-US" w:eastAsia="en-US" w:bidi="en-US"/>
        </w:rPr>
        <w:t xml:space="preserve">1Co 15:33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1:12</w:t>
      </w:r>
      <w:r>
        <w:rPr>
          <w:rFonts w:ascii="Times New Roman" w:hAnsi="Times New Roman" w:eastAsia="Times New Roman" w:cs="Times New Roman"/>
          <w:color w:val="000000"/>
          <w:lang w:val="en-US" w:eastAsia="en-US" w:bidi="en-US"/>
        </w:rPr>
        <w:t xml:space="preserve">, would also lead us to suppose that he had received at least part of his education in a Grecian city. Many of his characteristics, as a writer, lead to the same conclusion. He pursues, far more than any other of the sacred writers of purely Jewish education, the logical method in presenting truth. There is almost always a regular concatenation in his discourses, evincing the spontaneous exercise of a disciplined mind, even when not carrying out a previous plan. His epistles, therefore, are far more logical than ordinary letters, without the formality of regular dissertations. Another characteristic of his manner is, that in discussing any question, he always presents the ultimate principle on which the decision depends. These and similar characteristics of this apostle are commonly, and probably with justice, ascribed partly to his turn of mind, and partly to his early education. We learn from the Scriptures themselves, that the Holy Spirit, in employing men as his instruments in conveying truth, did not change their mental habits; he did not make Jews write like Greeks, or force all into the same mold. Each retained his own peculiarities of style and manner, and, therefore, whatever is peculiar to each, is to be referred, not to his inspiration, but to his original character and culture. While the circumstances just referred to, render it probable that the apostles habits of mind were in some measure influenced by his birth and early education in Tarsus, there are others (such as the general character of his style) which show that his residence there could not have been long, and that his education was not thoroughly Grecian. We learn from himself, that he was principally educated at Jerusalem, being brought up, as he says, at the feet of Gamaliel. (</w:t>
      </w:r>
      <w:r>
        <w:rPr>
          <w:rFonts w:ascii="Times New Roman" w:hAnsi="Times New Roman" w:eastAsia="Times New Roman" w:cs="Times New Roman"/>
          <w:color w:val="000000"/>
          <w:u w:val="single"/>
          <w:lang w:val="en-US" w:eastAsia="en-US" w:bidi="en-US"/>
        </w:rPr>
        <w:t xml:space="preserve">Act 22:3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the second circumstance in the providential preparation of the apostle for his work, which is worthy of notice. As Luther was educated in a Roman Catholic seminary, and thoroughly instructed in the scholastic theology of which he was to be the great opposer, so the apostle Paul was initiated into all the doctrines and modes of reasoning of the Jews, with whom his principal controversy was to be carried on. The early adversaries of the gospel were all Jews. Even in the heathen cities they were so numerous, that it was through them and their proselytes that the church in such places was founded. We find, therefore, that in almost all his epistles, the apostle contends with Jewish terrorists, the corrupters of the gospel by means of Jewish doctrines. Paul, the most extensively useful of all the apostles, was thus a thoroughly educated man; a man educated with a special view to the work which he was called to perform. We find, therefore, in this, as in most similar cases, that God effects his purposes by those instruments which he has, in the ordinary course of his providence, specially fitted for their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third place, Paul was converted without the intervention of human instrumentality, and was taught the gospel by immediate revelation. “I certify you, brethren,” he says to the Galatians, “that the gospel which was preached of me, is not after man. For I neither received it of man, neither was I taught it, but by the revelation of Jesus Christ.” These circumstances are important, as he was thus placed completely on a level with the other apostles. He had seen the Lord Jesus, and could therefore be one of the witnesses of his resurrection; he was able to claim the authority of an original inspired teacher and messenger of God. It is obvious that he laid great stress upon this point, from the frequency with which he refers to it. He was thus furnished not only with the advantages of his early education, but with the authority and power of an apostle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natural character was ardent, energetic, uncompromising, and severe. How his extravagance and violence were subdued by the grace of God, is abundantly evident from the moderation, mildness, tenderness, and conciliation manifested in all his epistles. Absorbed in the one object of glorifying Christ, he was ready to submit to anything, and to yield any thing necessary for this purpose. He no longer insisted that others should think and act just as he did. So that they obeyed Christ, he was satisfied; and he willingly conformed to their prejudices, and tolerated their errors, so far as the cause of truth and righteousness allowed. By his early education, by his miraculous conversion and inspiration, by his natural disposition, and by the abundant grace of God, was this apostle fitted for his work, and sustained under his multiplied and arduous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Origin and Condition of the Church at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One of the providential circumstances which most effectually contributed to the early propagation of Christianity, was the dispersion of the Jews among surrounding nations. They were widely scattered through the East, Egypt, Syria, Asia Minor, Greece, and Italy, especially at Rome. As they were permitted, throughout the wide extent of the Roman Empire, to worship God according to the traditions of their fathers, synagogues were everywhere established in the midst of the heathen. The apostles, being Jews, had thus always a ready access to the people. The synagogues furnished a convenient place for regular assemblies, without attracting the attention or exciting the suspicion of the civil authorities. In these assemblies they were sure of meeting not only Jews, but the heathen also, and precisely the class of heathen best prepared for the reception of the gospel. The infinite superiority of the pure theism of the Old Testament Scriptures to any form of religion known to the ancients, could not fail to attract and convince multitudes among the pagans, wherever the Jewish worship was established. Such persons became either proselytes or “devout,” that is, worshippers of the true God. Being free from the inveterate national and religious prejudices of the Jews, and at the same time convinced of the falsehood of polytheism, they were the most susceptible of all the early hearers of the gospel. It was by converts from among this class of persons, that the churches in all the heathen cities were in a great measure founded. There is abundant evidence that the Jews were very numerous at Rome, and that the class of proselytes or devout persons among the Romans was also very large. Philo says (</w:t>
      </w:r>
      <w:r>
        <w:rPr>
          <w:rFonts w:ascii="Times New Roman" w:hAnsi="Times New Roman" w:eastAsia="Times New Roman" w:cs="Times New Roman"/>
          <w:i/>
          <w:color w:val="000000"/>
          <w:lang w:val="en-US" w:eastAsia="en-US" w:bidi="en-US"/>
        </w:rPr>
        <w:t xml:space="preserve">Legatio in Caium,</w:t>
      </w:r>
      <w:r>
        <w:rPr>
          <w:rFonts w:ascii="Times New Roman" w:hAnsi="Times New Roman" w:eastAsia="Times New Roman" w:cs="Times New Roman"/>
          <w:color w:val="000000"/>
          <w:lang w:val="en-US" w:eastAsia="en-US" w:bidi="en-US"/>
        </w:rPr>
        <w:t xml:space="preserve"> p. 1041, ed. Frankf.) that Augustus had assigned the Jews a large district beyond the Tiber for their residence. He accounts for their being so numerous, from the fact that the captives carried thither by Pompey were liberated by their masters, who found it inconvenient to have servants who adhered so strictly to a religion which forbade constant and familiar intercourse with the heathen. Dion Cassius (</w:t>
      </w:r>
      <w:r>
        <w:rPr>
          <w:rFonts w:ascii="Times New Roman" w:hAnsi="Times New Roman" w:eastAsia="Times New Roman" w:cs="Times New Roman"/>
          <w:i/>
          <w:color w:val="000000"/>
          <w:lang w:val="en-US" w:eastAsia="en-US" w:bidi="en-US"/>
        </w:rPr>
        <w:t xml:space="preserve">Lib</w:t>
      </w:r>
      <w:r>
        <w:rPr>
          <w:rFonts w:ascii="Times New Roman" w:hAnsi="Times New Roman" w:eastAsia="Times New Roman" w:cs="Times New Roman"/>
          <w:color w:val="000000"/>
          <w:lang w:val="en-US" w:eastAsia="en-US" w:bidi="en-US"/>
        </w:rPr>
        <w:t xml:space="preserve">. 60, c. 6) mentions that the Jews were so numerous at Rome, that Claudius was at first afraid to banish them, but contented himself with forbidding their assembling together. That he afterwards, on account of the tumult which they occasioned, did banish them from the city, is mentioned by Suetonius (</w:t>
      </w:r>
      <w:r>
        <w:rPr>
          <w:rFonts w:ascii="Times New Roman" w:hAnsi="Times New Roman" w:eastAsia="Times New Roman" w:cs="Times New Roman"/>
          <w:i/>
          <w:color w:val="000000"/>
          <w:lang w:val="en-US" w:eastAsia="en-US" w:bidi="en-US"/>
        </w:rPr>
        <w:t xml:space="preserve">Vita Claudii,</w:t>
      </w:r>
      <w:r>
        <w:rPr>
          <w:rFonts w:ascii="Times New Roman" w:hAnsi="Times New Roman" w:eastAsia="Times New Roman" w:cs="Times New Roman"/>
          <w:color w:val="000000"/>
          <w:lang w:val="en-US" w:eastAsia="en-US" w:bidi="en-US"/>
        </w:rPr>
        <w:t xml:space="preserve"> c. 25), and by Luke, </w:t>
      </w:r>
      <w:r>
        <w:rPr>
          <w:rFonts w:ascii="Times New Roman" w:hAnsi="Times New Roman" w:eastAsia="Times New Roman" w:cs="Times New Roman"/>
          <w:color w:val="000000"/>
          <w:u w:val="single"/>
          <w:lang w:val="en-US" w:eastAsia="en-US" w:bidi="en-US"/>
        </w:rPr>
        <w:t xml:space="preserve">Act 18:2</w:t>
      </w:r>
      <w:r>
        <w:rPr>
          <w:rFonts w:ascii="Times New Roman" w:hAnsi="Times New Roman" w:eastAsia="Times New Roman" w:cs="Times New Roman"/>
          <w:color w:val="000000"/>
          <w:lang w:val="en-US" w:eastAsia="en-US" w:bidi="en-US"/>
        </w:rPr>
        <w:t xml:space="preserve">. That the Jews, on the death of Claudius, returned to Rome, is evident from the fact that Suetonius and Dion Cassius speak of their being very numerous under the following reigns: and also from the contents of this epistle, especially the salutations (Romans 16) addressed to Jewish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establishment of the Jewish worship at Rome had produced considerable effect on the Romans, is clear from the statements of the heathen writers themselves. Ovid speaks of the synagogues as places of fashionable resort; Juvenal (</w:t>
      </w:r>
      <w:r>
        <w:rPr>
          <w:rFonts w:ascii="Times New Roman" w:hAnsi="Times New Roman" w:eastAsia="Times New Roman" w:cs="Times New Roman"/>
          <w:i/>
          <w:color w:val="000000"/>
          <w:lang w:val="en-US" w:eastAsia="en-US" w:bidi="en-US"/>
        </w:rPr>
        <w:t xml:space="preserve">Satire</w:t>
      </w:r>
      <w:r>
        <w:rPr>
          <w:rFonts w:ascii="Times New Roman" w:hAnsi="Times New Roman" w:eastAsia="Times New Roman" w:cs="Times New Roman"/>
          <w:color w:val="000000"/>
          <w:lang w:val="en-US" w:eastAsia="en-US" w:bidi="en-US"/>
        </w:rPr>
        <w:t xml:space="preserve"> 14) ridicules his countrymen for becoming Jews;</w:t>
      </w:r>
      <w:r>
        <w:rPr>
          <w:rFonts w:ascii="Times New Roman" w:hAnsi="Times New Roman" w:eastAsia="Times New Roman" w:cs="Times New Roman"/>
          <w:color w:val="000000"/>
          <w:position w:val="6"/>
          <w:lang w:val="en-US" w:eastAsia="en-US" w:bidi="en-US"/>
        </w:rPr>
        <w:t xml:space="preserve">‹2›</w:t>
      </w:r>
      <w:r>
        <w:rPr>
          <w:rFonts w:ascii="Times New Roman" w:hAnsi="Times New Roman" w:eastAsia="Times New Roman" w:cs="Times New Roman"/>
          <w:color w:val="000000"/>
          <w:lang w:val="en-US" w:eastAsia="en-US" w:bidi="en-US"/>
        </w:rPr>
        <w:t xml:space="preserve"> and Tacitus (</w:t>
      </w:r>
      <w:r>
        <w:rPr>
          <w:rFonts w:ascii="Times New Roman" w:hAnsi="Times New Roman" w:eastAsia="Times New Roman" w:cs="Times New Roman"/>
          <w:i/>
          <w:color w:val="000000"/>
          <w:lang w:val="en-US" w:eastAsia="en-US" w:bidi="en-US"/>
        </w:rPr>
        <w:t xml:space="preserve">Hist. Lib.</w:t>
      </w:r>
      <w:r>
        <w:rPr>
          <w:rFonts w:ascii="Times New Roman" w:hAnsi="Times New Roman" w:eastAsia="Times New Roman" w:cs="Times New Roman"/>
          <w:color w:val="000000"/>
          <w:lang w:val="en-US" w:eastAsia="en-US" w:bidi="en-US"/>
        </w:rPr>
        <w:t xml:space="preserve"> 5, chap. 5)</w:t>
      </w:r>
      <w:r>
        <w:rPr>
          <w:rFonts w:ascii="Times New Roman" w:hAnsi="Times New Roman" w:eastAsia="Times New Roman" w:cs="Times New Roman"/>
          <w:color w:val="000000"/>
          <w:position w:val="6"/>
          <w:lang w:val="en-US" w:eastAsia="en-US" w:bidi="en-US"/>
        </w:rPr>
        <w:t xml:space="preserve">‹3›</w:t>
      </w:r>
      <w:r>
        <w:rPr>
          <w:rFonts w:ascii="Times New Roman" w:hAnsi="Times New Roman" w:eastAsia="Times New Roman" w:cs="Times New Roman"/>
          <w:color w:val="000000"/>
          <w:lang w:val="en-US" w:eastAsia="en-US" w:bidi="en-US"/>
        </w:rPr>
        <w:t xml:space="preserve"> refers to the presents sent by Roman proselytes to Jerusalem. The way was thus prepared for the early reception and rapid extension of Christianity in the imperial city. When the gospel was first introduced there, or by whom the introduction was effected, is unknown. Such was the constant intercourse between Rome and the provinces, that it is not surprising that some of the numerous converts to Christianity made in Judea, Asia Minor, and Greece, should at an early period find their way to the capital. It is not impossible that many who had enjoyed the personal ministry of Christ, and believed in his doctrines, might have removed or returned to Rome, and been the first to teach the gospel in that city. Still less improbable is it, that among the multitudes present at Jerusalem at the day of Pentecost, among whom were “strangers of Rome, Jews and proselytes,” there were some who carried back the knowledge of the gospel. That the introductory of Christianity occurred at an early period, may be inferred not only from the probabilities just referred to, but from other circumstances. When Paul wrote this epistle, the faith of the Romans was spoken of throughout the world, which would seem to imply that the church had already been long established. Aquila and Priscilla, who left Rome on account of the decree of Claudius banishing the Jews, were probably Christians before their departure; nothing at least is said of their having been converted by the apostle. He found them at Corinth, and being of the same trade, he abode with them, and on his departure took them with him into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tradition of some of the ancient fathers, that Peter was the founder of the church at Rome, is inconsistent with the statements given in the Acts of the Apostles. Irenaeus (</w:t>
      </w:r>
      <w:r>
        <w:rPr>
          <w:rFonts w:ascii="Times New Roman" w:hAnsi="Times New Roman" w:eastAsia="Times New Roman" w:cs="Times New Roman"/>
          <w:i/>
          <w:color w:val="000000"/>
          <w:lang w:val="en-US" w:eastAsia="en-US" w:bidi="en-US"/>
        </w:rPr>
        <w:t xml:space="preserve">Haeres.</w:t>
      </w:r>
      <w:r>
        <w:rPr>
          <w:rFonts w:ascii="Times New Roman" w:hAnsi="Times New Roman" w:eastAsia="Times New Roman" w:cs="Times New Roman"/>
          <w:color w:val="000000"/>
          <w:lang w:val="en-US" w:eastAsia="en-US" w:bidi="en-US"/>
        </w:rPr>
        <w:t xml:space="preserve"> 3:1) says, that “Matthew wrote his gospel, while Peter and Paul were in Rome preaching the gospel and founding the church there.” And Eusebius (Chron. ad ann. 2 </w:t>
      </w:r>
      <w:r>
        <w:rPr>
          <w:rFonts w:ascii="Times New Roman" w:hAnsi="Times New Roman" w:eastAsia="Times New Roman" w:cs="Times New Roman"/>
          <w:i/>
          <w:color w:val="000000"/>
          <w:lang w:val="en-US" w:eastAsia="en-US" w:bidi="en-US"/>
        </w:rPr>
        <w:t xml:space="preserve">Claudii</w:t>
      </w:r>
      <w:r>
        <w:rPr>
          <w:rFonts w:ascii="Times New Roman" w:hAnsi="Times New Roman" w:eastAsia="Times New Roman" w:cs="Times New Roman"/>
          <w:color w:val="000000"/>
          <w:lang w:val="en-US" w:eastAsia="en-US" w:bidi="en-US"/>
        </w:rPr>
        <w:t xml:space="preserve">) says, “Peter having founded the church at Antioch, departed for Rome, preaching the gospel.” Both these statements are incorrect. Peter did not found the church at Antioch, nor did he and Paul preach together at Rome. That Peter was not at Rome prior to Paul’s visit, appears from the entire silence of this epistle on the subject; and from no mention being made of the fact in any of the letters written from Rome by Paul during his imprisonment. The tradition that Peter ever was at Rome, rests on very uncertain authority. It is first mentioned by Dionysius of Corinth, in the latter half of the second century, and from that time it seems to have been generally receded. This account is in itself improbable, as Peter’s field of labor was in the East, about Babylon; and as the statement of Dionysius is full of inaccuracies. He makes Peter and Paul the founders of the church at Corinth, and makes the same assertion regarding the church at Rome, neither of which is true. He also says that Paul and Peter suffered martyrdom at the same time at Rome, which, from the silence of Paul respecting Peter, during his last imprisonment, is in the highest degree improbable.</w:t>
      </w:r>
      <w:r>
        <w:rPr>
          <w:rFonts w:ascii="Times New Roman" w:hAnsi="Times New Roman" w:eastAsia="Times New Roman" w:cs="Times New Roman"/>
          <w:color w:val="000000"/>
          <w:position w:val="6"/>
          <w:lang w:val="en-US" w:eastAsia="en-US" w:bidi="en-US"/>
        </w:rPr>
        <w:t xml:space="preserve">‹4›</w:t>
      </w:r>
      <w:r>
        <w:rPr>
          <w:rFonts w:ascii="Times New Roman" w:hAnsi="Times New Roman" w:eastAsia="Times New Roman" w:cs="Times New Roman"/>
          <w:color w:val="000000"/>
          <w:lang w:val="en-US" w:eastAsia="en-US" w:bidi="en-US"/>
        </w:rPr>
        <w:t xml:space="preserve"> History, therefore, has left us ignorant of the time when this church was founded, and the persons by whom the work was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condition of the congregation may be inferred from the circumstances already mentioned, and from the drift of the apostle’s letter. As the Jews and proselytes were very numerous at Rome, the early converts, as might be expected, were from both these classes. The latter, however, seem greatly to have predominated, because we find no such evidence of a tendency to Judaism, as is supposed in the Epistle to the Galatians. Paul no where seems to apprehend that the church at Rome would apostatize, as the Galatian Christians had already done. And in Acts 14 and 15 his exhortations imply that the Gentile party were more in danger of oppressing the Jewish, than the reverse. Paul, therefore, writes to them as Gentiles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 and claims, in virtue of his office as apostle to the Gentiles, the right to address them with all freedom and authority (</w:t>
      </w:r>
      <w:r>
        <w:rPr>
          <w:rFonts w:ascii="Times New Roman" w:hAnsi="Times New Roman" w:eastAsia="Times New Roman" w:cs="Times New Roman"/>
          <w:color w:val="000000"/>
          <w:u w:val="single"/>
          <w:lang w:val="en-US" w:eastAsia="en-US" w:bidi="en-US"/>
        </w:rPr>
        <w:t xml:space="preserve">Rom 15:16</w:t>
      </w:r>
      <w:r>
        <w:rPr>
          <w:rFonts w:ascii="Times New Roman" w:hAnsi="Times New Roman" w:eastAsia="Times New Roman" w:cs="Times New Roman"/>
          <w:color w:val="000000"/>
          <w:lang w:val="en-US" w:eastAsia="en-US" w:bidi="en-US"/>
        </w:rPr>
        <w:t xml:space="preserve">). The congregation, however, was not composed exclusively of this class; many converts, originally Jews, were included in their numbers, and those belonging to the other class were more or less under the influence of Jewish opinions. The apostle, therefore, in this, as in all his other epistles addressed to congregations similarly situated, refutes those doctrines of the Jews which were inconsistent with the gospel, and answers those objections which they and those under their influence were accustomed to urge against it. These different elements of the early churches were almost always in conflict, both as to points of doctrine and discipline. The Jews insisted, to a greater or less extent, on their peculiar privileges and customs; and the Gentiles disregarded, and at times despised the scruples and prejudices of their weaker brethren. The opinions of the Jews particularly controverted in this epistle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connection with Abraham by natural descent, and by the bond of circumcision, together with the observance of the law, is sufficient to secure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the blessings of the Messiah’s reign were to be confined to Jews and those who would consent to become proselytes.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subjection to heathen magistrates was inconsistent with the dignity of the people of God, and with their duty to the Messiah as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clear indications in other parts of Scripture, as well as in their own writings, that the Jews placed their chief dependence upon the covenant of God with Abraham, and the peculiar rites and ordinances connected with it. The Baptist, when speaking to the Jews, tells them, “Say not, We have Abraham to our father; for I say unto you, that God is able of these stones to raise up children unto Abraham,” (</w:t>
      </w:r>
      <w:r>
        <w:rPr>
          <w:rFonts w:ascii="Times New Roman" w:hAnsi="Times New Roman" w:eastAsia="Times New Roman" w:cs="Times New Roman"/>
          <w:color w:val="000000"/>
          <w:u w:val="single"/>
          <w:lang w:val="en-US" w:eastAsia="en-US" w:bidi="en-US"/>
        </w:rPr>
        <w:t xml:space="preserve">Luk 3:8</w:t>
      </w:r>
      <w:r>
        <w:rPr>
          <w:rFonts w:ascii="Times New Roman" w:hAnsi="Times New Roman" w:eastAsia="Times New Roman" w:cs="Times New Roman"/>
          <w:color w:val="000000"/>
          <w:lang w:val="en-US" w:eastAsia="en-US" w:bidi="en-US"/>
        </w:rPr>
        <w:t xml:space="preserve">). It is clearly implied in this passage, that the Jews supposed that to have Abraham as their father was sufficient to secure the favor of God. The Rabbins taught that God had promised Abraham, that his descendants, though wicked, should be saved on account of his merit. Justin Martyr mentions this as the ground of confidence of the Jews in his day. “Your Rabbins,” he says, “deceive themselves and us, in supposing that the kingdom of heaven is prepared for all those who are the natural seed of Abraham, even though they be sinners and unbelieves.” (</w:t>
      </w:r>
      <w:r>
        <w:rPr>
          <w:rFonts w:ascii="Times New Roman" w:hAnsi="Times New Roman" w:eastAsia="Times New Roman" w:cs="Times New Roman"/>
          <w:i/>
          <w:color w:val="000000"/>
          <w:lang w:val="en-US" w:eastAsia="en-US" w:bidi="en-US"/>
        </w:rPr>
        <w:t xml:space="preserve">Dialogue with Trypho</w:t>
      </w:r>
      <w:r>
        <w:rPr>
          <w:rFonts w:ascii="Times New Roman" w:hAnsi="Times New Roman" w:eastAsia="Times New Roman" w:cs="Times New Roman"/>
          <w:color w:val="000000"/>
          <w:lang w:val="en-US" w:eastAsia="en-US" w:bidi="en-US"/>
        </w:rPr>
        <w:t xml:space="preserve">). They were accustomed to say, “Great is the virtue of circumcision; no circumcised person enters hell.” And one of their standing maxims was, “All Israel hath part in eternal life.”</w:t>
      </w:r>
      <w:r>
        <w:rPr>
          <w:rFonts w:ascii="Times New Roman" w:hAnsi="Times New Roman" w:eastAsia="Times New Roman" w:cs="Times New Roman"/>
          <w:color w:val="000000"/>
          <w:position w:val="6"/>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leading error of the Jews was a natural result of the one just referred to. If salvation was secured by connection with Abraham, then none who were not united to their great ancestor could be saved. There is no opinion of the Jews more conspicuous in the sacred writings, than that they were greatly superior to the Gentiles; that the theocracy and all its blessings belonged to them; and that others could attain even an inferior station in the kingdom of the Messiah only by becoming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indisposition of the Jews to submit to heathen magistrates, arose partly from their high ideas of their own dignity, and their contempt for other nations; partly from their erroneous opinions of the nature of the Messiah’s kingdom; and partly, no doubt, from the peculiar hardships and oppressions to which they were exposed. The prevalence of this indisposition among them is proved by its being a matter of discussion whether it was even lawful to pay tribute to Caesar; by their assertion that, as Abraham’s seed, they were never in bondage to any man; and by their constant tumults and rebellions, which led first to their banishment from Rome, and finally to the utter destruction of their city. The circumstance of the church at Rome, composed of both Jewish and Gentile converts; surrounded by Jews who still insisted on the necessity of circumcision, of legal obedience, and of connection with the family of Abraham, in order to salvation; and disposed on many points to differ among themselves sufficiently account for the character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Time and Place of its Composition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no sufficient data for fixing accurately and certainly the chronology of the life and writings of the apostle Paul. It is, therefore, in most cases, only by a comparison of various circumstances, that an approximation to the date of the principal events of his life can be made. With regard to this epistle, it is plain, from its contents, that it was written just as Paul was about to set out on his last journey to Jerusalem. In the fifteenth chapter he says, that the Christians of Macedonia and Achaia had made a collection for the poor saints in Jerusalem, and that he was on this eve of his departure for that city (</w:t>
      </w:r>
      <w:r>
        <w:rPr>
          <w:rFonts w:ascii="Times New Roman" w:hAnsi="Times New Roman" w:eastAsia="Times New Roman" w:cs="Times New Roman"/>
          <w:color w:val="000000"/>
          <w:u w:val="single"/>
          <w:lang w:val="en-US" w:eastAsia="en-US" w:bidi="en-US"/>
        </w:rPr>
        <w:t xml:space="preserve">Act 15:25</w:t>
      </w:r>
      <w:r>
        <w:rPr>
          <w:rFonts w:ascii="Times New Roman" w:hAnsi="Times New Roman" w:eastAsia="Times New Roman" w:cs="Times New Roman"/>
          <w:color w:val="000000"/>
          <w:lang w:val="en-US" w:eastAsia="en-US" w:bidi="en-US"/>
        </w:rPr>
        <w:t xml:space="preserve">). This same journey is mentioned in Acts 15, and occurred most probably in the spring (see </w:t>
      </w:r>
      <w:r>
        <w:rPr>
          <w:rFonts w:ascii="Times New Roman" w:hAnsi="Times New Roman" w:eastAsia="Times New Roman" w:cs="Times New Roman"/>
          <w:color w:val="000000"/>
          <w:u w:val="single"/>
          <w:lang w:val="en-US" w:eastAsia="en-US" w:bidi="en-US"/>
        </w:rPr>
        <w:t xml:space="preserve">Act 20:16</w:t>
      </w:r>
      <w:r>
        <w:rPr>
          <w:rFonts w:ascii="Times New Roman" w:hAnsi="Times New Roman" w:eastAsia="Times New Roman" w:cs="Times New Roman"/>
          <w:color w:val="000000"/>
          <w:lang w:val="en-US" w:eastAsia="en-US" w:bidi="en-US"/>
        </w:rPr>
        <w:t xml:space="preserve">) of the year 58 or 59. This date best suits the account of his long imprisonment, first at Cesarea, and then at Rome, of four years, and his probable liberation in 62 or 63. His subsequent labors and second imprisonment would fill up the intervening period of two or three years, to the date of his martyrdom, towards the close of the reign of Nero. That this epistle was written from Corinth, appears from the special recommendation of Phebe, a deaconess of the neighboring church, who was probably the bearer of the letter (</w:t>
      </w:r>
      <w:r>
        <w:rPr>
          <w:rFonts w:ascii="Times New Roman" w:hAnsi="Times New Roman" w:eastAsia="Times New Roman" w:cs="Times New Roman"/>
          <w:color w:val="000000"/>
          <w:u w:val="single"/>
          <w:lang w:val="en-US" w:eastAsia="en-US" w:bidi="en-US"/>
        </w:rPr>
        <w:t xml:space="preserve">Rom 16:1</w:t>
      </w:r>
      <w:r>
        <w:rPr>
          <w:rFonts w:ascii="Times New Roman" w:hAnsi="Times New Roman" w:eastAsia="Times New Roman" w:cs="Times New Roman"/>
          <w:color w:val="000000"/>
          <w:lang w:val="en-US" w:eastAsia="en-US" w:bidi="en-US"/>
        </w:rPr>
        <w:t xml:space="preserve">); from the salutations of Erastus and Gaius, both residents of Corinth, to the Romans (</w:t>
      </w:r>
      <w:r>
        <w:rPr>
          <w:rFonts w:ascii="Times New Roman" w:hAnsi="Times New Roman" w:eastAsia="Times New Roman" w:cs="Times New Roman"/>
          <w:color w:val="000000"/>
          <w:u w:val="single"/>
          <w:lang w:val="en-US" w:eastAsia="en-US" w:bidi="en-US"/>
        </w:rPr>
        <w:t xml:space="preserve">Rom 16:23</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2Ti 4:20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1Co 1:14</w:t>
      </w:r>
      <w:r>
        <w:rPr>
          <w:rFonts w:ascii="Times New Roman" w:hAnsi="Times New Roman" w:eastAsia="Times New Roman" w:cs="Times New Roman"/>
          <w:color w:val="000000"/>
          <w:lang w:val="en-US" w:eastAsia="en-US" w:bidi="en-US"/>
        </w:rPr>
        <w:t xml:space="preserve">; and from the account given in </w:t>
      </w:r>
      <w:r>
        <w:rPr>
          <w:rFonts w:ascii="Times New Roman" w:hAnsi="Times New Roman" w:eastAsia="Times New Roman" w:cs="Times New Roman"/>
          <w:color w:val="000000"/>
          <w:u w:val="single"/>
          <w:lang w:val="en-US" w:eastAsia="en-US" w:bidi="en-US"/>
        </w:rPr>
        <w:t xml:space="preserve">Act 20:2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20:3</w:t>
      </w:r>
      <w:r>
        <w:rPr>
          <w:rFonts w:ascii="Times New Roman" w:hAnsi="Times New Roman" w:eastAsia="Times New Roman" w:cs="Times New Roman"/>
          <w:color w:val="000000"/>
          <w:lang w:val="en-US" w:eastAsia="en-US" w:bidi="en-US"/>
        </w:rPr>
        <w:t xml:space="preserve">, of Paul’s journey through Macedonia into Greece, before his departure for Jerusalem, for the purpose of carrying the contributions of the churches for the poor in that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Authenticity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this epistle was written by the apostle Paul, admits of no reasonable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in the first place, purports to be his. It bears his signature, and speaks throughout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has uniformly been recognized as his. From the apostolic age to the present time, it has been referred to, and quoted by a regular series of authors, and recognized as of divine authority in all the churches. It would be requisite, in order to disprove its authenticity, to account satisfactorily for these facts, on the supposition of the epistle being spurious. The passages in the early writers, in which this epistle is alluded to or cited, are very numerous, and may be seen in Eardner’s </w:t>
      </w:r>
      <w:r>
        <w:rPr>
          <w:rFonts w:ascii="Times New Roman" w:hAnsi="Times New Roman" w:eastAsia="Times New Roman" w:cs="Times New Roman"/>
          <w:i/>
          <w:color w:val="000000"/>
          <w:lang w:val="en-US" w:eastAsia="en-US" w:bidi="en-US"/>
        </w:rPr>
        <w:t xml:space="preserve">Credibility</w:t>
      </w:r>
      <w:r>
        <w:rPr>
          <w:rFonts w:ascii="Times New Roman" w:hAnsi="Times New Roman" w:eastAsia="Times New Roman" w:cs="Times New Roman"/>
          <w:color w:val="000000"/>
          <w:lang w:val="en-US" w:eastAsia="en-US" w:bidi="en-US"/>
        </w:rPr>
        <w:t xml:space="preserve">, Vol.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internal evidence is no less decisive in its favor.</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In the first place, it is evidently the production of a Jew, familiar with the Hebrew text and the Septuagint version of the Old Testament, because the language and style are such as no one, not thus circumstanced, could adopt; and because the whole letter evinces such an intimate acquaintance with Jewish opinions and prejudices.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It agrees perfectly in style and manner with the other epistles of this apostle.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It is, in the truth and importance of its doctrines, and in the elevation and purity of its sentiments, immeasurably superior to any uninspired production of the age in which it appeared. A comparison of the genuine apostolic writings with the spurious productions of the first and second centuries, affords one of the strongest collateral evidences of the authenticity and inspiration of the former.</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The incidental or undesigned coincidences, as to matters of fact, between this epistle and other parts of the New Testament, are such as to afford the clearest evidence of its having proceeded from the pen of the apostle. Compare </w:t>
      </w:r>
      <w:r>
        <w:rPr>
          <w:rFonts w:ascii="Times New Roman" w:hAnsi="Times New Roman" w:eastAsia="Times New Roman" w:cs="Times New Roman"/>
          <w:color w:val="000000"/>
          <w:u w:val="single"/>
          <w:lang w:val="en-US" w:eastAsia="en-US" w:bidi="en-US"/>
        </w:rPr>
        <w:t xml:space="preserve">Rom 15:25-31</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Act 20:2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20:3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9:2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16:21-23</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Act 20:4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16:3</w:t>
      </w:r>
      <w:r>
        <w:rPr>
          <w:rFonts w:ascii="Times New Roman" w:hAnsi="Times New Roman" w:eastAsia="Times New Roman" w:cs="Times New Roman"/>
          <w:color w:val="000000"/>
          <w:lang w:val="en-US" w:eastAsia="en-US" w:bidi="en-US"/>
        </w:rPr>
        <w:t xml:space="preserve"> et seq. with </w:t>
      </w:r>
      <w:r>
        <w:rPr>
          <w:rFonts w:ascii="Times New Roman" w:hAnsi="Times New Roman" w:eastAsia="Times New Roman" w:cs="Times New Roman"/>
          <w:color w:val="000000"/>
          <w:u w:val="single"/>
          <w:lang w:val="en-US" w:eastAsia="en-US" w:bidi="en-US"/>
        </w:rPr>
        <w:t xml:space="preserve">Act 18:2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18:18-26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16:19</w:t>
      </w:r>
      <w:r>
        <w:rPr>
          <w:rFonts w:ascii="Times New Roman" w:hAnsi="Times New Roman" w:eastAsia="Times New Roman" w:cs="Times New Roman"/>
          <w:color w:val="000000"/>
          <w:lang w:val="en-US" w:eastAsia="en-US" w:bidi="en-US"/>
        </w:rPr>
        <w:t xml:space="preserve"> etc. (see Paley’s </w:t>
      </w:r>
      <w:r>
        <w:rPr>
          <w:rFonts w:ascii="Times New Roman" w:hAnsi="Times New Roman" w:eastAsia="Times New Roman" w:cs="Times New Roman"/>
          <w:i/>
          <w:color w:val="000000"/>
          <w:lang w:val="en-US" w:eastAsia="en-US" w:bidi="en-US"/>
        </w:rPr>
        <w:t xml:space="preserve">Horae Paulinae</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Besides these positive proofs, there is the important negative consideration, that there are no grounds for questioning its authenticity. There are no discrepancies between this and other sacred writings; no counter testimony among the early Fathers; no historical or critical difficulties which must be solved before it can be recognized as the work of Paul. There is, therefore, no book in the Bible, and there is no ancient book in the world, of which the authenticity is more certain than that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Analysis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epistle consists of three parts. The first, which includes the first eight chapters, is occupied in the discussion of the doctrine of justification and its consequences. The second, embracing Romans 9-11, treats of the calling of the Gentiles, the rejection and future conversion of the Jews. The third consists of practical exhortations and salutations to the Christians at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part the apostle commences by saluting the Roman Christians, commending them for their faith, and expressing his desire to see them, and his readiness to preach the gospel at Rome. This readiness was founded on the conviction that the gospel revealed the only method by which men can be saved, viz., by faith in Jesus Christ, and this method is equally applicable to all mankind, Gentiles as well as Jews, Romans 1:1-17. Paul thus introduces the two leading topics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order to establish his doctrine respecting justification, he first proves that the Gentiles cannot be justified by their own works, </w:t>
      </w:r>
      <w:r>
        <w:rPr>
          <w:rFonts w:ascii="Times New Roman" w:hAnsi="Times New Roman" w:eastAsia="Times New Roman" w:cs="Times New Roman"/>
          <w:color w:val="000000"/>
          <w:u w:val="single"/>
          <w:lang w:val="en-US" w:eastAsia="en-US" w:bidi="en-US"/>
        </w:rPr>
        <w:t xml:space="preserve">Rom 1:18-32</w:t>
      </w:r>
      <w:r>
        <w:rPr>
          <w:rFonts w:ascii="Times New Roman" w:hAnsi="Times New Roman" w:eastAsia="Times New Roman" w:cs="Times New Roman"/>
          <w:color w:val="000000"/>
          <w:lang w:val="en-US" w:eastAsia="en-US" w:bidi="en-US"/>
        </w:rPr>
        <w:t xml:space="preserve">; and then establishes the same position in reference to the Jews, Romans 2; 3:1-20. Having thus shown that the method of justification by works is unavailable for sinners, he unfolds that method which is taught in the gospel, </w:t>
      </w:r>
      <w:r>
        <w:rPr>
          <w:rFonts w:ascii="Times New Roman" w:hAnsi="Times New Roman" w:eastAsia="Times New Roman" w:cs="Times New Roman"/>
          <w:color w:val="000000"/>
          <w:u w:val="single"/>
          <w:lang w:val="en-US" w:eastAsia="en-US" w:bidi="en-US"/>
        </w:rPr>
        <w:t xml:space="preserve">Rom 3:21-31</w:t>
      </w:r>
      <w:r>
        <w:rPr>
          <w:rFonts w:ascii="Times New Roman" w:hAnsi="Times New Roman" w:eastAsia="Times New Roman" w:cs="Times New Roman"/>
          <w:color w:val="000000"/>
          <w:lang w:val="en-US" w:eastAsia="en-US" w:bidi="en-US"/>
        </w:rPr>
        <w:t xml:space="preserve">. The truth and excellence of this method he confirms in Romans 4 and 5. The obvious objection to the doctrine of gratuitous acceptance, that it must lead to the indulgence of sin, is answered, and the true design and operation of the law are exhibited in Romans 6 and 7; and the complete security of all who confide in Christ is beautifully unfolded in Romans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arguing against the Gentiles, Paul assumes the principle that God will punish sin,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and then proves that they are justly chargeable both with impiety and immorality, because though they possessed a competent knowledge of God, they did not worship him, but turned unto idols, and gave themselves up to all kinds of iniquity, </w:t>
      </w:r>
      <w:r>
        <w:rPr>
          <w:rFonts w:ascii="Times New Roman" w:hAnsi="Times New Roman" w:eastAsia="Times New Roman" w:cs="Times New Roman"/>
          <w:color w:val="000000"/>
          <w:u w:val="single"/>
          <w:lang w:val="en-US" w:eastAsia="en-US" w:bidi="en-US"/>
        </w:rPr>
        <w:t xml:space="preserve">Rom 1:19-32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commences his argument with the Jews by expanding the general principle of the divine justice, and especially insisting on God’s impartiality by showing that he will judge all men, Jews and Gentiles, according to their works, and according to the light they severally enjoyed, Romans 2:1-16. He shows that the Jews, when tried by these rules, are as justly and certainly exposed to condemnation as the Gentiles, </w:t>
      </w:r>
      <w:r>
        <w:rPr>
          <w:rFonts w:ascii="Times New Roman" w:hAnsi="Times New Roman" w:eastAsia="Times New Roman" w:cs="Times New Roman"/>
          <w:color w:val="000000"/>
          <w:u w:val="single"/>
          <w:lang w:val="en-US" w:eastAsia="en-US" w:bidi="en-US"/>
        </w:rPr>
        <w:t xml:space="preserve">Rom 2:17-29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peculiar privileges of the Jews afford no ground of hope that they will escape being judged on the same principles with other men, and when thus judged, they are found to be guilty before God. All men, therefore, are, as the Scriptures abundantly teach, under condemnation, and consequently cannot be justified by their own works, Romans 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gospel proposes the only method by which God will justify men — a method which is entirely gratuitous; the condition of which is faith; which is founded on the redemption of Christ; which reconciles the justice and mercy of God; humbles man; lays the foundation for an universal religion, and establishes the law, </w:t>
      </w:r>
      <w:r>
        <w:rPr>
          <w:rFonts w:ascii="Times New Roman" w:hAnsi="Times New Roman" w:eastAsia="Times New Roman" w:cs="Times New Roman"/>
          <w:color w:val="000000"/>
          <w:u w:val="single"/>
          <w:lang w:val="en-US" w:eastAsia="en-US" w:bidi="en-US"/>
        </w:rPr>
        <w:t xml:space="preserve">Rom 3:21-31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truth of this doctrine is evinced from the example of Abraham, the testimony of David, the nature of the covenant made with Abraham and his seed, and from the nature of the law. He proposes the conduct of Abraham as an example and encouragement to Christians, Romans 4:1-25.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Justification by faith in Christ secures peace with God, present joy, and the assurance of eternal life, </w:t>
      </w:r>
      <w:r>
        <w:rPr>
          <w:rFonts w:ascii="Times New Roman" w:hAnsi="Times New Roman" w:eastAsia="Times New Roman" w:cs="Times New Roman"/>
          <w:color w:val="000000"/>
          <w:u w:val="single"/>
          <w:lang w:val="en-US" w:eastAsia="en-US" w:bidi="en-US"/>
        </w:rPr>
        <w:t xml:space="preserve">Rom 5:1-11</w:t>
      </w:r>
      <w:r>
        <w:rPr>
          <w:rFonts w:ascii="Times New Roman" w:hAnsi="Times New Roman" w:eastAsia="Times New Roman" w:cs="Times New Roman"/>
          <w:color w:val="000000"/>
          <w:lang w:val="en-US" w:eastAsia="en-US" w:bidi="en-US"/>
        </w:rPr>
        <w:t xml:space="preserve">. The method, therefore, by which God proposes to save sinners, is analogous to that by which they were first brought under condemnation. As on account of the offense of one, sentence has passed on all men to condemnation; so on account of the righteousness of one, all are justified, </w:t>
      </w:r>
      <w:r>
        <w:rPr>
          <w:rFonts w:ascii="Times New Roman" w:hAnsi="Times New Roman" w:eastAsia="Times New Roman" w:cs="Times New Roman"/>
          <w:color w:val="000000"/>
          <w:u w:val="single"/>
          <w:lang w:val="en-US" w:eastAsia="en-US" w:bidi="en-US"/>
        </w:rPr>
        <w:t xml:space="preserve">Rom 5:12-21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gratuitous justification of sinners cannot lead to the indulgence of sin, because such is the nature of union with Christ, and such the object for which he died, that all who receive the benefits of his death, experience the sanctifying influence of his life, </w:t>
      </w:r>
      <w:r>
        <w:rPr>
          <w:rFonts w:ascii="Times New Roman" w:hAnsi="Times New Roman" w:eastAsia="Times New Roman" w:cs="Times New Roman"/>
          <w:color w:val="000000"/>
          <w:u w:val="single"/>
          <w:lang w:val="en-US" w:eastAsia="en-US" w:bidi="en-US"/>
        </w:rPr>
        <w:t xml:space="preserve">Rom 6:1-11</w:t>
      </w:r>
      <w:r>
        <w:rPr>
          <w:rFonts w:ascii="Times New Roman" w:hAnsi="Times New Roman" w:eastAsia="Times New Roman" w:cs="Times New Roman"/>
          <w:color w:val="000000"/>
          <w:lang w:val="en-US" w:eastAsia="en-US" w:bidi="en-US"/>
        </w:rPr>
        <w:t xml:space="preserve">. Besides, the objection in question is founded on a misapprehension of the effect and design of the law, and of the nature of sanctification. Deliverance from the bondage of the law and from a legal spirit is essential to holiness. When the Christian is delivered from this bondage, he becomes the servant of God, and is brought under an influence which effectually secures his obedience, </w:t>
      </w:r>
      <w:r>
        <w:rPr>
          <w:rFonts w:ascii="Times New Roman" w:hAnsi="Times New Roman" w:eastAsia="Times New Roman" w:cs="Times New Roman"/>
          <w:color w:val="000000"/>
          <w:u w:val="single"/>
          <w:lang w:val="en-US" w:eastAsia="en-US" w:bidi="en-US"/>
        </w:rPr>
        <w:t xml:space="preserve">Rom 6:12-23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therefore, a woman, in order to be married to a second husband, must first be freed from her former one, so the Christian, in order to be united to Christ, and to bring forth fruit unto God, must first be freed from the law,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necessity of deliverance from the law, does not arise from the fact that the law is evil, but from the nature of the case. The law is but the authoritative declaration of duty; which cannot alter the state of the sinner’s heart. Its real operation is to produce the conviction of sin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 and, in the renewed mind, to excite approbation and complacency in the excellence which it exhibits, but it cannot effectually secure the destruction of sin. This can only be done by the grace of God in Jesus Christ, Romans 7:7-25.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who are in Christ, therefore, are perfectly safe. They are freed from the law; they have the indwelling of the life-giving Spirit: they are the children of God; they are chosen, called, and justified according to the divine purpose; and they are the objects of the unchanging love of God, Romans 8:1-39.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part of the epistle relates to the persons to whom the blessings of Christ’s kingdom may properly be offered, and the purposes of God respecting the Jews. In entering upon this subject, the apostle after assuring his kindred of his affection, establishes the position that God has not bound himself to regard as his children all the natural descendants of Abraham, but is at perfect liberty to choose whom he will to be heirs of his kingdom. The right of God to have mercy on whom he will have mercy, he proves from the declarations of Scripture, and from the dispensations of his providence. He shows that this doctrine of the divine sovereignty is not inconsistent with the divine character or man’s responsibility, because God simply chooses from among the undeserving whom he will as the objects of his mercy, and leaves others to the just recompense of their sins, Romans 9:1-24.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accordingly predicted of old, that he would call the Gentiles and reject the Jews. The rejection of the Jews was on account of their unbelief, </w:t>
      </w:r>
      <w:r>
        <w:rPr>
          <w:rFonts w:ascii="Times New Roman" w:hAnsi="Times New Roman" w:eastAsia="Times New Roman" w:cs="Times New Roman"/>
          <w:color w:val="000000"/>
          <w:u w:val="single"/>
          <w:lang w:val="en-US" w:eastAsia="en-US" w:bidi="en-US"/>
        </w:rPr>
        <w:t xml:space="preserve">Rom 9:25-33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 The two methods of justification are then contrasted for the purpose of showing that the legal method is impracticable, but that the method proposed in the gospel is simple and easy, and adapted to all men. It should, therefore, agreeably to the revealed purpose of God, be preached to all men, Romans 10:6-21.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rejection of the Jews is not total; many of that generation were brought into the church, who were of the election of grace, </w:t>
      </w:r>
      <w:r>
        <w:rPr>
          <w:rFonts w:ascii="Times New Roman" w:hAnsi="Times New Roman" w:eastAsia="Times New Roman" w:cs="Times New Roman"/>
          <w:color w:val="000000"/>
          <w:u w:val="single"/>
          <w:lang w:val="en-US" w:eastAsia="en-US" w:bidi="en-US"/>
        </w:rPr>
        <w:t xml:space="preserve">Rom 11:1-10</w:t>
      </w:r>
      <w:r>
        <w:rPr>
          <w:rFonts w:ascii="Times New Roman" w:hAnsi="Times New Roman" w:eastAsia="Times New Roman" w:cs="Times New Roman"/>
          <w:color w:val="000000"/>
          <w:lang w:val="en-US" w:eastAsia="en-US" w:bidi="en-US"/>
        </w:rPr>
        <w:t xml:space="preserve">. Neither is this rejection final. There is to be a future and general conversion of the Jews to Christ, and thus all Israel shall be saved, Romans 11:11-36.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or practical part of the epistle, consists of directions, first, as to the general duties of Christians in their various relations to God, Romans 12; secondly, as to their political or civil duties, </w:t>
      </w:r>
      <w:r>
        <w:rPr>
          <w:rFonts w:ascii="Times New Roman" w:hAnsi="Times New Roman" w:eastAsia="Times New Roman" w:cs="Times New Roman"/>
          <w:color w:val="000000"/>
          <w:u w:val="single"/>
          <w:lang w:val="en-US" w:eastAsia="en-US" w:bidi="en-US"/>
        </w:rPr>
        <w:t xml:space="preserve">Rom 13:1-14</w:t>
      </w:r>
      <w:r>
        <w:rPr>
          <w:rFonts w:ascii="Times New Roman" w:hAnsi="Times New Roman" w:eastAsia="Times New Roman" w:cs="Times New Roman"/>
          <w:color w:val="000000"/>
          <w:lang w:val="en-US" w:eastAsia="en-US" w:bidi="en-US"/>
        </w:rPr>
        <w:t xml:space="preserve">; and thirdly, as to their ecclesiastical duties, or those duties which they owe to each other as members of the church, Romans 14, 15,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epistle concludes with some account of Paul’s labors and purposes, Romans 15:14-33, and with the usual salutations, Romans 16.</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chapter consists of two parts. The first extends to the close of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and contains the general introduction to the epistle. The second commences with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and extends to the end of the chapter: it contains the argument of the apostle to prove that the declaration contained in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that justification can only be obtained by faith, is true with regard to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section consists of two parts. The first from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inclusive, is a salutatory address; the second, from </w:t>
      </w:r>
      <w:r>
        <w:rPr>
          <w:rFonts w:ascii="Times New Roman" w:hAnsi="Times New Roman" w:eastAsia="Times New Roman" w:cs="Times New Roman"/>
          <w:color w:val="000000"/>
          <w:u w:val="single"/>
          <w:lang w:val="en-US" w:eastAsia="en-US" w:bidi="en-US"/>
        </w:rPr>
        <w:t xml:space="preserve">Rom 1:8-17</w:t>
      </w:r>
      <w:r>
        <w:rPr>
          <w:rFonts w:ascii="Times New Roman" w:hAnsi="Times New Roman" w:eastAsia="Times New Roman" w:cs="Times New Roman"/>
          <w:color w:val="000000"/>
          <w:lang w:val="en-US" w:eastAsia="en-US" w:bidi="en-US"/>
        </w:rPr>
        <w:t xml:space="preserve">, is the introduction to the epistle. Paul commences by announcing himself as a divinely commissioned teacher, set apart to the preaching of the gospel, </w:t>
      </w:r>
      <w:r>
        <w:rPr>
          <w:rFonts w:ascii="Times New Roman" w:hAnsi="Times New Roman" w:eastAsia="Times New Roman" w:cs="Times New Roman"/>
          <w:color w:val="000000"/>
          <w:u w:val="single"/>
          <w:lang w:val="en-US" w:eastAsia="en-US" w:bidi="en-US"/>
        </w:rPr>
        <w:t xml:space="preserve">Rom 1:1</w:t>
      </w:r>
      <w:r>
        <w:rPr>
          <w:rFonts w:ascii="Times New Roman" w:hAnsi="Times New Roman" w:eastAsia="Times New Roman" w:cs="Times New Roman"/>
          <w:color w:val="000000"/>
          <w:lang w:val="en-US" w:eastAsia="en-US" w:bidi="en-US"/>
        </w:rPr>
        <w:t xml:space="preserve">. Of this gospel,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was promised, and of course partially exhibited in the Old Testament, </w:t>
      </w:r>
      <w:r>
        <w:rPr>
          <w:rFonts w:ascii="Times New Roman" w:hAnsi="Times New Roman" w:eastAsia="Times New Roman" w:cs="Times New Roman"/>
          <w:color w:val="000000"/>
          <w:u w:val="single"/>
          <w:lang w:val="en-US" w:eastAsia="en-US" w:bidi="en-US"/>
        </w:rPr>
        <w:t xml:space="preserve">Rom 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its great subject was Jesus Christ,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Of Christ he says, that he was, as to his human nature, the Son of David; but as to his divine nature, the Son of God,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 From this Divine Person he had received his office as an apostle. The object of this office was to bring men to believe the gospel; and it contemplated all nations as the field of its labor,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 Of course the Romans were included, </w:t>
      </w:r>
      <w:r>
        <w:rPr>
          <w:rFonts w:ascii="Times New Roman" w:hAnsi="Times New Roman" w:eastAsia="Times New Roman" w:cs="Times New Roman"/>
          <w:color w:val="000000"/>
          <w:u w:val="single"/>
          <w:lang w:val="en-US" w:eastAsia="en-US" w:bidi="en-US"/>
        </w:rPr>
        <w:t xml:space="preserve">Rom 1:6</w:t>
      </w:r>
      <w:r>
        <w:rPr>
          <w:rFonts w:ascii="Times New Roman" w:hAnsi="Times New Roman" w:eastAsia="Times New Roman" w:cs="Times New Roman"/>
          <w:color w:val="000000"/>
          <w:lang w:val="en-US" w:eastAsia="en-US" w:bidi="en-US"/>
        </w:rPr>
        <w:t xml:space="preserve">. To the Roman Christians, therefore, he wishes grace and peace, </w:t>
      </w:r>
      <w:r>
        <w:rPr>
          <w:rFonts w:ascii="Times New Roman" w:hAnsi="Times New Roman" w:eastAsia="Times New Roman" w:cs="Times New Roman"/>
          <w:color w:val="000000"/>
          <w:u w:val="single"/>
          <w:lang w:val="en-US" w:eastAsia="en-US" w:bidi="en-US"/>
        </w:rPr>
        <w:t xml:space="preserve">Rom 1:7</w:t>
      </w:r>
      <w:r>
        <w:rPr>
          <w:rFonts w:ascii="Times New Roman" w:hAnsi="Times New Roman" w:eastAsia="Times New Roman" w:cs="Times New Roman"/>
          <w:color w:val="000000"/>
          <w:lang w:val="en-US" w:eastAsia="en-US" w:bidi="en-US"/>
        </w:rPr>
        <w:t xml:space="preserve">. Thus far the salutation.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shown in what character, and by what right he addressed them, the apostle introduces the subject of his letter by expressing to them his respect and affection. He thanks God, not only that they believed, but that their faith was universally known and talked of, </w:t>
      </w:r>
      <w:r>
        <w:rPr>
          <w:rFonts w:ascii="Times New Roman" w:hAnsi="Times New Roman" w:eastAsia="Times New Roman" w:cs="Times New Roman"/>
          <w:color w:val="000000"/>
          <w:u w:val="single"/>
          <w:lang w:val="en-US" w:eastAsia="en-US" w:bidi="en-US"/>
        </w:rPr>
        <w:t xml:space="preserve">Rom 1:8</w:t>
      </w:r>
      <w:r>
        <w:rPr>
          <w:rFonts w:ascii="Times New Roman" w:hAnsi="Times New Roman" w:eastAsia="Times New Roman" w:cs="Times New Roman"/>
          <w:color w:val="000000"/>
          <w:lang w:val="en-US" w:eastAsia="en-US" w:bidi="en-US"/>
        </w:rPr>
        <w:t xml:space="preserve">. As an evidence of his concern for them, he mentions,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he prayed for them constantly, </w:t>
      </w:r>
      <w:r>
        <w:rPr>
          <w:rFonts w:ascii="Times New Roman" w:hAnsi="Times New Roman" w:eastAsia="Times New Roman" w:cs="Times New Roman"/>
          <w:color w:val="000000"/>
          <w:u w:val="single"/>
          <w:lang w:val="en-US" w:eastAsia="en-US" w:bidi="en-US"/>
        </w:rPr>
        <w:t xml:space="preserve">Rom 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he longed to see them, </w:t>
      </w:r>
      <w:r>
        <w:rPr>
          <w:rFonts w:ascii="Times New Roman" w:hAnsi="Times New Roman" w:eastAsia="Times New Roman" w:cs="Times New Roman"/>
          <w:color w:val="000000"/>
          <w:u w:val="single"/>
          <w:lang w:val="en-US" w:eastAsia="en-US" w:bidi="en-US"/>
        </w:rPr>
        <w:t xml:space="preserve">Rom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this wish to see them arose from a desire to do them good, and to reap some fruit of his ministry among them, as well as among other Gentiles,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he was under obligation to preach to all men, wise and unwise, he was therefore ready to preach even at Rome, </w:t>
      </w:r>
      <w:r>
        <w:rPr>
          <w:rFonts w:ascii="Times New Roman" w:hAnsi="Times New Roman" w:eastAsia="Times New Roman" w:cs="Times New Roman"/>
          <w:color w:val="000000"/>
          <w:u w:val="single"/>
          <w:lang w:val="en-US" w:eastAsia="en-US" w:bidi="en-US"/>
        </w:rPr>
        <w:t xml:space="preserve">Rom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 This readiness to preach arose from the high estimate he entertained of the gospel. And his reverence for the gospel was founded not on its excellent system of morals merely, but on its efficacy in saving all who believe, whether Jews or Gentiles,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This efficacy of the gospel arises from its teaching the true method of justification, that is, the method of justification by faith,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It will be perceived how naturally and skillfully the apostle introduces the two great subjects of the epistle — the method of salvation, and the persons to whom it may properly be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Paul, a servant of Jesus Christ, called an apostle. </w:t>
      </w:r>
      <w:r>
        <w:rPr>
          <w:rFonts w:ascii="Times New Roman" w:hAnsi="Times New Roman" w:eastAsia="Times New Roman" w:cs="Times New Roman"/>
          <w:color w:val="000000"/>
          <w:lang w:val="en-US" w:eastAsia="en-US" w:bidi="en-US"/>
        </w:rPr>
        <w:t xml:space="preserve">Agreeably to the ancient mode of epistolary address, the apostle begins with the declaration of his name and office. It was his office which gave him the right to address the believers at Rome, and elsewhere, with that tone of authority which pervades all his epistles. Speaking as the messenger of Christ, he spake as he spake, as one having authority, and not as an ordinary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original name of the apostle was Saul, </w:t>
      </w:r>
      <w:r>
        <w:rPr>
          <w:rFonts w:ascii="Times New Roman" w:hAnsi="Times New Roman" w:eastAsia="Times New Roman" w:cs="Times New Roman"/>
          <w:bCs w:val="off"/>
          <w:iCs w:val="off"/>
          <w:color w:val="000000"/>
          <w:szCs w:val="24"/>
          <w:rtl/>
          <w:lang w:val="en-US" w:eastAsia="en-US" w:bidi="en-US"/>
        </w:rPr>
        <w:t xml:space="preserve">ùÈÑàåÌì</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demanded</w:t>
      </w:r>
      <w:r>
        <w:rPr>
          <w:rFonts w:ascii="Times New Roman" w:hAnsi="Times New Roman" w:eastAsia="Times New Roman" w:cs="Times New Roman"/>
          <w:color w:val="000000"/>
          <w:lang w:val="en-US" w:eastAsia="en-US" w:bidi="en-US"/>
        </w:rPr>
        <w:t xml:space="preserve">. He is first called Paul in </w:t>
      </w:r>
      <w:r>
        <w:rPr>
          <w:rFonts w:ascii="Times New Roman" w:hAnsi="Times New Roman" w:eastAsia="Times New Roman" w:cs="Times New Roman"/>
          <w:color w:val="000000"/>
          <w:u w:val="single"/>
          <w:lang w:val="en-US" w:eastAsia="en-US" w:bidi="en-US"/>
        </w:rPr>
        <w:t xml:space="preserve">Act 13:9</w:t>
      </w:r>
      <w:r>
        <w:rPr>
          <w:rFonts w:ascii="Times New Roman" w:hAnsi="Times New Roman" w:eastAsia="Times New Roman" w:cs="Times New Roman"/>
          <w:color w:val="000000"/>
          <w:lang w:val="en-US" w:eastAsia="en-US" w:bidi="en-US"/>
        </w:rPr>
        <w:t xml:space="preserve">. As this change of his name is mentioned in the paragraph which contains the account of the conversion of Sergius Paulus, the proconsul of Cyprus, some have supposed that the name was assumed in compliment to that distinguished convert. This supposition does not seem to accord with the apostle’s character, and is, on other grounds, less probable than either of the two following. First, as it was not unusual, among the Jews, to change the name of a person in consequence of some remarkable event, as in the case of Abraham and Jacob, </w:t>
      </w:r>
      <w:r>
        <w:rPr>
          <w:rFonts w:ascii="Times New Roman" w:hAnsi="Times New Roman" w:eastAsia="Times New Roman" w:cs="Times New Roman"/>
          <w:color w:val="000000"/>
          <w:u w:val="single"/>
          <w:lang w:val="en-US" w:eastAsia="en-US" w:bidi="en-US"/>
        </w:rPr>
        <w:t xml:space="preserve">Gen 17:5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32:28</w:t>
      </w:r>
      <w:r>
        <w:rPr>
          <w:rFonts w:ascii="Times New Roman" w:hAnsi="Times New Roman" w:eastAsia="Times New Roman" w:cs="Times New Roman"/>
          <w:color w:val="000000"/>
          <w:lang w:val="en-US" w:eastAsia="en-US" w:bidi="en-US"/>
        </w:rPr>
        <w:t xml:space="preserve">; or when he was advanced to some new office or dignity, </w:t>
      </w:r>
      <w:r>
        <w:rPr>
          <w:rFonts w:ascii="Times New Roman" w:hAnsi="Times New Roman" w:eastAsia="Times New Roman" w:cs="Times New Roman"/>
          <w:color w:val="000000"/>
          <w:u w:val="single"/>
          <w:lang w:val="en-US" w:eastAsia="en-US" w:bidi="en-US"/>
        </w:rPr>
        <w:t xml:space="preserve">Gen 41:45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Dan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Dan 1:7</w:t>
      </w:r>
      <w:r>
        <w:rPr>
          <w:rFonts w:ascii="Times New Roman" w:hAnsi="Times New Roman" w:eastAsia="Times New Roman" w:cs="Times New Roman"/>
          <w:color w:val="000000"/>
          <w:lang w:val="en-US" w:eastAsia="en-US" w:bidi="en-US"/>
        </w:rPr>
        <w:t xml:space="preserve">; so that a new name is sometimes equivalent to a new dignity, </w:t>
      </w:r>
      <w:r>
        <w:rPr>
          <w:rFonts w:ascii="Times New Roman" w:hAnsi="Times New Roman" w:eastAsia="Times New Roman" w:cs="Times New Roman"/>
          <w:color w:val="000000"/>
          <w:u w:val="single"/>
          <w:lang w:val="en-US" w:eastAsia="en-US" w:bidi="en-US"/>
        </w:rPr>
        <w:t xml:space="preserve">Rev 2:17</w:t>
      </w:r>
      <w:r>
        <w:rPr>
          <w:rFonts w:ascii="Times New Roman" w:hAnsi="Times New Roman" w:eastAsia="Times New Roman" w:cs="Times New Roman"/>
          <w:color w:val="000000"/>
          <w:lang w:val="en-US" w:eastAsia="en-US" w:bidi="en-US"/>
        </w:rPr>
        <w:t xml:space="preserve"> it may be supposed that the apostle received the name of Paul, when called to the office of an apostle. This supposition is favored by the consideration that he received the name soon after he entered upon the public exercise of his apostleship, and by the fact that Simon was called Cephas when called to be an apostle, </w:t>
      </w:r>
      <w:r>
        <w:rPr>
          <w:rFonts w:ascii="Times New Roman" w:hAnsi="Times New Roman" w:eastAsia="Times New Roman" w:cs="Times New Roman"/>
          <w:color w:val="000000"/>
          <w:u w:val="single"/>
          <w:lang w:val="en-US" w:eastAsia="en-US" w:bidi="en-US"/>
        </w:rPr>
        <w:t xml:space="preserve">Joh 1:42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10:2</w:t>
      </w:r>
      <w:r>
        <w:rPr>
          <w:rFonts w:ascii="Times New Roman" w:hAnsi="Times New Roman" w:eastAsia="Times New Roman" w:cs="Times New Roman"/>
          <w:color w:val="000000"/>
          <w:lang w:val="en-US" w:eastAsia="en-US" w:bidi="en-US"/>
        </w:rPr>
        <w:t xml:space="preserve">, and that James and John were called Boanerges, </w:t>
      </w:r>
      <w:r>
        <w:rPr>
          <w:rFonts w:ascii="Times New Roman" w:hAnsi="Times New Roman" w:eastAsia="Times New Roman" w:cs="Times New Roman"/>
          <w:color w:val="000000"/>
          <w:u w:val="single"/>
          <w:lang w:val="en-US" w:eastAsia="en-US" w:bidi="en-US"/>
        </w:rPr>
        <w:t xml:space="preserve">Mar 3:17</w:t>
      </w:r>
      <w:r>
        <w:rPr>
          <w:rFonts w:ascii="Times New Roman" w:hAnsi="Times New Roman" w:eastAsia="Times New Roman" w:cs="Times New Roman"/>
          <w:color w:val="000000"/>
          <w:lang w:val="en-US" w:eastAsia="en-US" w:bidi="en-US"/>
        </w:rPr>
        <w:t xml:space="preserve">. Hence Theophylact says that it was in order that even in this matter, he should not be behind the very chief of the apostles, that Saul was called Paul. Second, as it was very common for those Jews who had much intercourse with the heathen to bear two names, one Jewish and the other Greek or Roman, which names were sometimes entirely distinct, as Hillel and Pollio, sometimes nearly related as Silas and Silvanus, it is very probable that this was the case with the apostle. He was called Saul among the Jews, and Paul among the Gentiles; and as he was the Apostle of the Gentiles, the latter name became his common designation. As this change was, however, made or announced at an epoch in the apostle’s history, </w:t>
      </w:r>
      <w:r>
        <w:rPr>
          <w:rFonts w:ascii="Times New Roman" w:hAnsi="Times New Roman" w:eastAsia="Times New Roman" w:cs="Times New Roman"/>
          <w:color w:val="000000"/>
          <w:u w:val="single"/>
          <w:lang w:val="en-US" w:eastAsia="en-US" w:bidi="en-US"/>
        </w:rPr>
        <w:t xml:space="preserve">Act 13:9</w:t>
      </w:r>
      <w:r>
        <w:rPr>
          <w:rFonts w:ascii="Times New Roman" w:hAnsi="Times New Roman" w:eastAsia="Times New Roman" w:cs="Times New Roman"/>
          <w:color w:val="000000"/>
          <w:lang w:val="en-US" w:eastAsia="en-US" w:bidi="en-US"/>
        </w:rPr>
        <w:t xml:space="preserve"> the two explanations may be united. “The only supposition,” says Dr. J. A. Alexander, in his comment on </w:t>
      </w:r>
      <w:r>
        <w:rPr>
          <w:rFonts w:ascii="Times New Roman" w:hAnsi="Times New Roman" w:eastAsia="Times New Roman" w:cs="Times New Roman"/>
          <w:color w:val="000000"/>
          <w:u w:val="single"/>
          <w:lang w:val="en-US" w:eastAsia="en-US" w:bidi="en-US"/>
        </w:rPr>
        <w:t xml:space="preserve">Act 13:9</w:t>
      </w:r>
      <w:r>
        <w:rPr>
          <w:rFonts w:ascii="Times New Roman" w:hAnsi="Times New Roman" w:eastAsia="Times New Roman" w:cs="Times New Roman"/>
          <w:color w:val="000000"/>
          <w:lang w:val="en-US" w:eastAsia="en-US" w:bidi="en-US"/>
        </w:rPr>
        <w:t xml:space="preserve"> “which is free from all these difficulties, and affords a satisfactory solution of the facts in question, is, that this was the time fixed by Divine authority for Paul’s manifestation as Apostle of the Gentiles, and that this manifestation was made more conspicuous by its coincidence with his triumph over a representative of unbelieving and apostate Judaism, and the conversion of an official representative of Rome, whose name was identical with his own apostolic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calling himself a </w:t>
      </w:r>
      <w:r>
        <w:rPr>
          <w:rFonts w:ascii="Times New Roman" w:hAnsi="Times New Roman" w:eastAsia="Times New Roman" w:cs="Times New Roman"/>
          <w:b/>
          <w:color w:val="000000"/>
          <w:lang w:val="en-US" w:eastAsia="en-US" w:bidi="en-US"/>
        </w:rPr>
        <w:t xml:space="preserve">servant</w:t>
      </w:r>
      <w:r>
        <w:rPr>
          <w:rFonts w:ascii="Times New Roman" w:hAnsi="Times New Roman" w:eastAsia="Times New Roman" w:cs="Times New Roman"/>
          <w:color w:val="000000"/>
          <w:lang w:val="en-US" w:eastAsia="en-US" w:bidi="en-US"/>
        </w:rPr>
        <w:t xml:space="preserve"> (bondsman) </w:t>
      </w:r>
      <w:r>
        <w:rPr>
          <w:rFonts w:ascii="Times New Roman" w:hAnsi="Times New Roman" w:eastAsia="Times New Roman" w:cs="Times New Roman"/>
          <w:b/>
          <w:color w:val="000000"/>
          <w:lang w:val="en-US" w:eastAsia="en-US" w:bidi="en-US"/>
        </w:rPr>
        <w:t xml:space="preserve">of Jesus Christ,</w:t>
      </w:r>
      <w:r>
        <w:rPr>
          <w:rFonts w:ascii="Times New Roman" w:hAnsi="Times New Roman" w:eastAsia="Times New Roman" w:cs="Times New Roman"/>
          <w:color w:val="000000"/>
          <w:lang w:val="en-US" w:eastAsia="en-US" w:bidi="en-US"/>
        </w:rPr>
        <w:t xml:space="preserve"> he may have intended either to declare himself the dependent and worshipper of Christ, as all Christians are </w:t>
      </w:r>
      <w:r>
        <w:rPr>
          <w:rFonts w:ascii="Times New Roman" w:hAnsi="Times New Roman" w:eastAsia="Times New Roman" w:cs="Times New Roman"/>
          <w:i/>
          <w:color w:val="000000"/>
          <w:lang w:val="en-US" w:eastAsia="en-US" w:bidi="en-US"/>
        </w:rPr>
        <w:t xml:space="preserve">servants</w:t>
      </w:r>
      <w:r>
        <w:rPr>
          <w:rFonts w:ascii="Times New Roman" w:hAnsi="Times New Roman" w:eastAsia="Times New Roman" w:cs="Times New Roman"/>
          <w:color w:val="000000"/>
          <w:lang w:val="en-US" w:eastAsia="en-US" w:bidi="en-US"/>
        </w:rPr>
        <w:t xml:space="preserve"> (slaves) </w:t>
      </w:r>
      <w:r>
        <w:rPr>
          <w:rFonts w:ascii="Times New Roman" w:hAnsi="Times New Roman" w:eastAsia="Times New Roman" w:cs="Times New Roman"/>
          <w:i/>
          <w:color w:val="000000"/>
          <w:lang w:val="en-US" w:eastAsia="en-US" w:bidi="en-US"/>
        </w:rPr>
        <w:t xml:space="preserve">of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6:6</w:t>
      </w:r>
      <w:r>
        <w:rPr>
          <w:rFonts w:ascii="Times New Roman" w:hAnsi="Times New Roman" w:eastAsia="Times New Roman" w:cs="Times New Roman"/>
          <w:color w:val="000000"/>
          <w:lang w:val="en-US" w:eastAsia="en-US" w:bidi="en-US"/>
        </w:rPr>
        <w:t xml:space="preserve">; or to express his official relation to the church as the minister of Christ. This is the more probable explanation, because, in the Old Testament </w:t>
      </w:r>
      <w:r>
        <w:rPr>
          <w:rFonts w:ascii="Times New Roman" w:hAnsi="Times New Roman" w:eastAsia="Times New Roman" w:cs="Times New Roman"/>
          <w:bCs w:val="off"/>
          <w:iCs w:val="off"/>
          <w:color w:val="000000"/>
          <w:szCs w:val="24"/>
          <w:rtl/>
          <w:lang w:val="en-US" w:eastAsia="en-US" w:bidi="en-US"/>
        </w:rPr>
        <w:t xml:space="preserve">òÆáÆã</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éÀçåÈÉä</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servant of the Lord</w:t>
      </w:r>
      <w:r>
        <w:rPr>
          <w:rFonts w:ascii="Times New Roman" w:hAnsi="Times New Roman" w:eastAsia="Times New Roman" w:cs="Times New Roman"/>
          <w:color w:val="000000"/>
          <w:lang w:val="en-US" w:eastAsia="en-US" w:bidi="en-US"/>
        </w:rPr>
        <w:t xml:space="preserve">, is common official designation of any one employed in the immediate service of God, </w:t>
      </w:r>
      <w:r>
        <w:rPr>
          <w:rFonts w:ascii="Times New Roman" w:hAnsi="Times New Roman" w:eastAsia="Times New Roman" w:cs="Times New Roman"/>
          <w:color w:val="000000"/>
          <w:u w:val="single"/>
          <w:lang w:val="en-US" w:eastAsia="en-US" w:bidi="en-US"/>
        </w:rPr>
        <w:t xml:space="preserve">Jos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Jos 24:29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29:19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42:1</w:t>
      </w:r>
      <w:r>
        <w:rPr>
          <w:rFonts w:ascii="Times New Roman" w:hAnsi="Times New Roman" w:eastAsia="Times New Roman" w:cs="Times New Roman"/>
          <w:color w:val="000000"/>
          <w:lang w:val="en-US" w:eastAsia="en-US" w:bidi="en-US"/>
        </w:rPr>
        <w:t xml:space="preserve">; and because in the New Testament we find the same usage, not only in the beginning of several of the epistles, as “Paul and Timothy, the servants of Jesus Christ,” </w:t>
      </w:r>
      <w:r>
        <w:rPr>
          <w:rFonts w:ascii="Times New Roman" w:hAnsi="Times New Roman" w:eastAsia="Times New Roman" w:cs="Times New Roman"/>
          <w:color w:val="000000"/>
          <w:u w:val="single"/>
          <w:lang w:val="en-US" w:eastAsia="en-US" w:bidi="en-US"/>
        </w:rPr>
        <w:t xml:space="preserve">Phi 1:1</w:t>
      </w:r>
      <w:r>
        <w:rPr>
          <w:rFonts w:ascii="Times New Roman" w:hAnsi="Times New Roman" w:eastAsia="Times New Roman" w:cs="Times New Roman"/>
          <w:color w:val="000000"/>
          <w:lang w:val="en-US" w:eastAsia="en-US" w:bidi="en-US"/>
        </w:rPr>
        <w:t xml:space="preserve">, “James, the servant of God and of Jesus Christ” </w:t>
      </w:r>
      <w:r>
        <w:rPr>
          <w:rFonts w:ascii="Times New Roman" w:hAnsi="Times New Roman" w:eastAsia="Times New Roman" w:cs="Times New Roman"/>
          <w:color w:val="000000"/>
          <w:u w:val="single"/>
          <w:lang w:val="en-US" w:eastAsia="en-US" w:bidi="en-US"/>
        </w:rPr>
        <w:t xml:space="preserve">Jam 1:1</w:t>
      </w:r>
      <w:r>
        <w:rPr>
          <w:rFonts w:ascii="Times New Roman" w:hAnsi="Times New Roman" w:eastAsia="Times New Roman" w:cs="Times New Roman"/>
          <w:color w:val="000000"/>
          <w:lang w:val="en-US" w:eastAsia="en-US" w:bidi="en-US"/>
        </w:rPr>
        <w:t xml:space="preserve">, “Peter, a servant and apostle of Jesus Christ,” </w:t>
      </w:r>
      <w:r>
        <w:rPr>
          <w:rFonts w:ascii="Times New Roman" w:hAnsi="Times New Roman" w:eastAsia="Times New Roman" w:cs="Times New Roman"/>
          <w:color w:val="000000"/>
          <w:u w:val="single"/>
          <w:lang w:val="en-US" w:eastAsia="en-US" w:bidi="en-US"/>
        </w:rPr>
        <w:t xml:space="preserve">2Pe 1:1</w:t>
      </w:r>
      <w:r>
        <w:rPr>
          <w:rFonts w:ascii="Times New Roman" w:hAnsi="Times New Roman" w:eastAsia="Times New Roman" w:cs="Times New Roman"/>
          <w:color w:val="000000"/>
          <w:lang w:val="en-US" w:eastAsia="en-US" w:bidi="en-US"/>
        </w:rPr>
        <w:t xml:space="preserve">; but also in other cases where the word </w:t>
      </w:r>
      <w:r>
        <w:rPr>
          <w:rFonts w:ascii="Times New Roman" w:hAnsi="Times New Roman" w:eastAsia="Times New Roman" w:cs="Times New Roman"/>
          <w:bCs w:val="off"/>
          <w:iCs w:val="off"/>
          <w:color w:val="000000"/>
          <w:szCs w:val="24"/>
          <w:rtl/>
          <w:lang w:val="en-US" w:eastAsia="en-US" w:bidi="en-US"/>
        </w:rPr>
        <w:t xml:space="preserve">הןץ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כןע</w:t>
      </w:r>
      <w:r>
        <w:rPr>
          <w:rFonts w:ascii="Times New Roman" w:hAnsi="Times New Roman" w:eastAsia="Times New Roman" w:cs="Times New Roman"/>
          <w:color w:val="000000"/>
          <w:lang w:val="en-US" w:eastAsia="en-US" w:bidi="en-US"/>
        </w:rPr>
        <w:t xml:space="preserve"> is interchanged with </w:t>
      </w:r>
      <w:r>
        <w:rPr>
          <w:rFonts w:ascii="Times New Roman" w:hAnsi="Times New Roman" w:eastAsia="Times New Roman" w:cs="Times New Roman"/>
          <w:bCs w:val="off"/>
          <w:iCs w:val="off"/>
          <w:color w:val="000000"/>
          <w:szCs w:val="24"/>
          <w:rtl/>
          <w:lang w:val="en-US" w:eastAsia="en-US" w:bidi="en-US"/>
        </w:rPr>
        <w:t xml:space="preserve">היב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ךןםןע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minister</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Col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4:12</w:t>
      </w:r>
      <w:r>
        <w:rPr>
          <w:rFonts w:ascii="Times New Roman" w:hAnsi="Times New Roman" w:eastAsia="Times New Roman" w:cs="Times New Roman"/>
          <w:color w:val="000000"/>
          <w:lang w:val="en-US" w:eastAsia="en-US" w:bidi="en-US"/>
        </w:rPr>
        <w:t xml:space="preserve">. It is, therefore, a general official designation of which in the present case, </w:t>
      </w:r>
      <w:r>
        <w:rPr>
          <w:rFonts w:ascii="Times New Roman" w:hAnsi="Times New Roman" w:eastAsia="Times New Roman" w:cs="Times New Roman"/>
          <w:i/>
          <w:color w:val="000000"/>
          <w:lang w:val="en-US" w:eastAsia="en-US" w:bidi="en-US"/>
        </w:rPr>
        <w:t xml:space="preserve">apostle</w:t>
      </w:r>
      <w:r>
        <w:rPr>
          <w:rFonts w:ascii="Times New Roman" w:hAnsi="Times New Roman" w:eastAsia="Times New Roman" w:cs="Times New Roman"/>
          <w:color w:val="000000"/>
          <w:lang w:val="en-US" w:eastAsia="en-US" w:bidi="en-US"/>
        </w:rPr>
        <w:t xml:space="preserve"> is the specific explanation. </w:t>
      </w:r>
      <w:r>
        <w:rPr>
          <w:rFonts w:ascii="Times New Roman" w:hAnsi="Times New Roman" w:eastAsia="Times New Roman" w:cs="Times New Roman"/>
          <w:i/>
          <w:color w:val="000000"/>
          <w:lang w:val="en-US" w:eastAsia="en-US" w:bidi="en-US"/>
        </w:rPr>
        <w:t xml:space="preserve">“Apostolatus ministerii est species.”</w:t>
      </w:r>
      <w:r>
        <w:rPr>
          <w:rFonts w:ascii="Times New Roman" w:hAnsi="Times New Roman" w:eastAsia="Times New Roman" w:cs="Times New Roman"/>
          <w:color w:val="000000"/>
          <w:lang w:val="en-US" w:eastAsia="en-US" w:bidi="en-US"/>
        </w:rPr>
        <w:t xml:space="preserve"> Calvin. It has also been properly remarked, that as the expression, </w:t>
      </w:r>
      <w:r>
        <w:rPr>
          <w:rFonts w:ascii="Times New Roman" w:hAnsi="Times New Roman" w:eastAsia="Times New Roman" w:cs="Times New Roman"/>
          <w:i/>
          <w:color w:val="000000"/>
          <w:lang w:val="en-US" w:eastAsia="en-US" w:bidi="en-US"/>
        </w:rPr>
        <w:t xml:space="preserve">servant of Christ</w:t>
      </w:r>
      <w:r>
        <w:rPr>
          <w:rFonts w:ascii="Times New Roman" w:hAnsi="Times New Roman" w:eastAsia="Times New Roman" w:cs="Times New Roman"/>
          <w:color w:val="000000"/>
          <w:lang w:val="en-US" w:eastAsia="en-US" w:bidi="en-US"/>
        </w:rPr>
        <w:t xml:space="preserve">, implies implicit obedience and subjection, it supposes the Divine authority of the Redeemer. That is, we find the apostle denying that he was the servant of men, rejecting all human authority as it regards matters of faith and duty, and yet professing the most absolute subjection of conscience and reason to the authority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Cs w:val="off"/>
          <w:iCs w:val="off"/>
          <w:color w:val="000000"/>
          <w:szCs w:val="24"/>
          <w:rtl/>
          <w:lang w:val="en-US" w:eastAsia="en-US" w:bidi="en-US"/>
        </w:rPr>
        <w:t xml:space="preserve">ךכחפן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ףפןכן</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called an apostle.</w:t>
      </w:r>
      <w:r>
        <w:rPr>
          <w:rFonts w:ascii="Times New Roman" w:hAnsi="Times New Roman" w:eastAsia="Times New Roman" w:cs="Times New Roman"/>
          <w:color w:val="000000"/>
          <w:lang w:val="en-US" w:eastAsia="en-US" w:bidi="en-US"/>
        </w:rPr>
        <w:t xml:space="preserve"> Paul was not only a </w:t>
      </w:r>
      <w:r>
        <w:rPr>
          <w:rFonts w:ascii="Times New Roman" w:hAnsi="Times New Roman" w:eastAsia="Times New Roman" w:cs="Times New Roman"/>
          <w:i/>
          <w:color w:val="000000"/>
          <w:lang w:val="en-US" w:eastAsia="en-US" w:bidi="en-US"/>
        </w:rPr>
        <w:t xml:space="preserve">servant</w:t>
      </w:r>
      <w:r>
        <w:rPr>
          <w:rFonts w:ascii="Times New Roman" w:hAnsi="Times New Roman" w:eastAsia="Times New Roman" w:cs="Times New Roman"/>
          <w:color w:val="000000"/>
          <w:lang w:val="en-US" w:eastAsia="en-US" w:bidi="en-US"/>
        </w:rPr>
        <w:t xml:space="preserve"> of Christ, but by Divine appointment an </w:t>
      </w:r>
      <w:r>
        <w:rPr>
          <w:rFonts w:ascii="Times New Roman" w:hAnsi="Times New Roman" w:eastAsia="Times New Roman" w:cs="Times New Roman"/>
          <w:i/>
          <w:color w:val="000000"/>
          <w:lang w:val="en-US" w:eastAsia="en-US" w:bidi="en-US"/>
        </w:rPr>
        <w:t xml:space="preserve">apostle</w:t>
      </w:r>
      <w:r>
        <w:rPr>
          <w:rFonts w:ascii="Times New Roman" w:hAnsi="Times New Roman" w:eastAsia="Times New Roman" w:cs="Times New Roman"/>
          <w:color w:val="000000"/>
          <w:lang w:val="en-US" w:eastAsia="en-US" w:bidi="en-US"/>
        </w:rPr>
        <w:t xml:space="preserve">. This idea is included in the word </w:t>
      </w:r>
      <w:r>
        <w:rPr>
          <w:rFonts w:ascii="Times New Roman" w:hAnsi="Times New Roman" w:eastAsia="Times New Roman" w:cs="Times New Roman"/>
          <w:bCs w:val="off"/>
          <w:iCs w:val="off"/>
          <w:color w:val="000000"/>
          <w:szCs w:val="24"/>
          <w:rtl/>
          <w:lang w:val="en-US" w:eastAsia="en-US" w:bidi="en-US"/>
        </w:rPr>
        <w:t xml:space="preserve">ךכחפן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which means not only called, but chosen, appointed; and the </w:t>
      </w:r>
      <w:r>
        <w:rPr>
          <w:rFonts w:ascii="Times New Roman" w:hAnsi="Times New Roman" w:eastAsia="Times New Roman" w:cs="Times New Roman"/>
          <w:bCs w:val="off"/>
          <w:iCs w:val="off"/>
          <w:color w:val="000000"/>
          <w:szCs w:val="24"/>
          <w:rtl/>
          <w:lang w:val="en-US" w:eastAsia="en-US" w:bidi="en-US"/>
        </w:rPr>
        <w:t xml:space="preserve">ךכח</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ףיע</w:t>
      </w:r>
      <w:r>
        <w:rPr>
          <w:rFonts w:ascii="Times New Roman" w:hAnsi="Times New Roman" w:eastAsia="Times New Roman" w:cs="Times New Roman"/>
          <w:color w:val="000000"/>
          <w:lang w:val="en-US" w:eastAsia="en-US" w:bidi="en-US"/>
        </w:rPr>
        <w:t xml:space="preserve">, or vocation, as well of believers to grace and salvation, as of the apostles to their office is uniformly ascribed to God or Christ; see </w:t>
      </w:r>
      <w:r>
        <w:rPr>
          <w:rFonts w:ascii="Times New Roman" w:hAnsi="Times New Roman" w:eastAsia="Times New Roman" w:cs="Times New Roman"/>
          <w:color w:val="000000"/>
          <w:u w:val="single"/>
          <w:lang w:val="en-US" w:eastAsia="en-US" w:bidi="en-US"/>
        </w:rPr>
        <w:t xml:space="preserve">Gal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1:15</w:t>
      </w:r>
      <w:r>
        <w:rPr>
          <w:rFonts w:ascii="Times New Roman" w:hAnsi="Times New Roman" w:eastAsia="Times New Roman" w:cs="Times New Roman"/>
          <w:color w:val="000000"/>
          <w:lang w:val="en-US" w:eastAsia="en-US" w:bidi="en-US"/>
        </w:rPr>
        <w:t xml:space="preserve">. As the immediate call of Christ was one of the essential requisites of an apostle, Paul means to assert in the use of the word </w:t>
      </w:r>
      <w:r>
        <w:rPr>
          <w:rFonts w:ascii="Times New Roman" w:hAnsi="Times New Roman" w:eastAsia="Times New Roman" w:cs="Times New Roman"/>
          <w:bCs w:val="off"/>
          <w:iCs w:val="off"/>
          <w:color w:val="000000"/>
          <w:szCs w:val="24"/>
          <w:rtl/>
          <w:lang w:val="en-US" w:eastAsia="en-US" w:bidi="en-US"/>
        </w:rPr>
        <w:t xml:space="preserve">ךכחפן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that he was neither self-appointed nor chosen by men to that sacred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ףפןכןע</w:t>
      </w:r>
      <w:r>
        <w:rPr>
          <w:rFonts w:ascii="Times New Roman" w:hAnsi="Times New Roman" w:eastAsia="Times New Roman" w:cs="Times New Roman"/>
          <w:color w:val="000000"/>
          <w:lang w:val="en-US" w:eastAsia="en-US" w:bidi="en-US"/>
        </w:rPr>
        <w:t xml:space="preserve">; occurs in its original sense of messenger in several cases in the New Testament. </w:t>
      </w:r>
      <w:r>
        <w:rPr>
          <w:rFonts w:ascii="Times New Roman" w:hAnsi="Times New Roman" w:eastAsia="Times New Roman" w:cs="Times New Roman"/>
          <w:color w:val="000000"/>
          <w:u w:val="single"/>
          <w:lang w:val="en-US" w:eastAsia="en-US" w:bidi="en-US"/>
        </w:rPr>
        <w:t xml:space="preserve">Joh 13:16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ןץ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ך</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ףפי</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ףפןכןע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לוי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זשם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פןץ</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נו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לרבםפןע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בץ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פן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2:25</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bCs w:val="off"/>
          <w:iCs w:val="off"/>
          <w:color w:val="000000"/>
          <w:szCs w:val="24"/>
          <w:rtl/>
          <w:lang w:val="en-US" w:eastAsia="en-US" w:bidi="en-US"/>
        </w:rPr>
        <w:t xml:space="preserve">ֵנבצסן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היפןם</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bCs w:val="off"/>
          <w:iCs w:val="off"/>
          <w:color w:val="000000"/>
          <w:szCs w:val="24"/>
          <w:rtl/>
          <w:lang w:val="en-US" w:eastAsia="en-US" w:bidi="en-US"/>
        </w:rPr>
        <w:t xml:space="preserve">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לש</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הו</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ףפןכןם</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Phi 4:18</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2Co 8:23</w:t>
      </w:r>
      <w:r>
        <w:rPr>
          <w:rFonts w:ascii="Times New Roman" w:hAnsi="Times New Roman" w:eastAsia="Times New Roman" w:cs="Times New Roman"/>
          <w:color w:val="000000"/>
          <w:lang w:val="en-US" w:eastAsia="en-US" w:bidi="en-US"/>
        </w:rPr>
        <w:t xml:space="preserve"> Paul, speaking of the brethren who were with him, calls them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ףפןכןי</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ךךכחףיש</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פןץפו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ףפים</w:t>
      </w:r>
      <w:r>
        <w:rPr>
          <w:rFonts w:ascii="Times New Roman" w:hAnsi="Times New Roman" w:eastAsia="Times New Roman" w:cs="Times New Roman"/>
          <w:color w:val="000000"/>
          <w:lang w:val="en-US" w:eastAsia="en-US" w:bidi="en-US"/>
        </w:rPr>
        <w:t xml:space="preserve"> says Chrysostom, </w:t>
      </w:r>
      <w:r>
        <w:rPr>
          <w:rFonts w:ascii="Times New Roman" w:hAnsi="Times New Roman" w:eastAsia="Times New Roman" w:cs="Times New Roman"/>
          <w:bCs w:val="off"/>
          <w:iCs w:val="off"/>
          <w:color w:val="000000"/>
          <w:szCs w:val="24"/>
          <w:rtl/>
          <w:lang w:val="en-US" w:eastAsia="en-US" w:bidi="en-US"/>
        </w:rPr>
        <w:t xml:space="preserve">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נן</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ךךכחףיש</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נולצטו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םפוע</w:t>
      </w:r>
      <w:r>
        <w:rPr>
          <w:rFonts w:ascii="Times New Roman" w:hAnsi="Times New Roman" w:eastAsia="Times New Roman" w:cs="Times New Roman"/>
          <w:color w:val="000000"/>
          <w:lang w:val="en-US" w:eastAsia="en-US" w:bidi="en-US"/>
        </w:rPr>
        <w:t xml:space="preserve">. Theophylact adds, </w:t>
      </w:r>
      <w:r>
        <w:rPr>
          <w:rFonts w:ascii="Times New Roman" w:hAnsi="Times New Roman" w:eastAsia="Times New Roman" w:cs="Times New Roman"/>
          <w:bCs w:val="off"/>
          <w:iCs w:val="off"/>
          <w:color w:val="000000"/>
          <w:szCs w:val="24"/>
          <w:rtl/>
          <w:lang w:val="en-US" w:eastAsia="en-US" w:bidi="en-US"/>
        </w:rPr>
        <w:t xml:space="preserve">ךבי</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קויסןפןםחטו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םפו</w:t>
      </w:r>
      <w:r>
        <w:rPr>
          <w:rFonts w:ascii="Times New Roman" w:hAnsi="Times New Roman" w:eastAsia="Times New Roman" w:cs="Times New Roman"/>
          <w:color w:val="000000"/>
          <w:lang w:val="en-US" w:eastAsia="en-US" w:bidi="en-US"/>
        </w:rPr>
        <w:t xml:space="preserve">Ϛ. Our translators, therefore, are doubtless correct in rendering this phrase, </w:t>
      </w:r>
      <w:r>
        <w:rPr>
          <w:rFonts w:ascii="Times New Roman" w:hAnsi="Times New Roman" w:eastAsia="Times New Roman" w:cs="Times New Roman"/>
          <w:i/>
          <w:color w:val="000000"/>
          <w:lang w:val="en-US" w:eastAsia="en-US" w:bidi="en-US"/>
        </w:rPr>
        <w:t xml:space="preserve">messengers</w:t>
      </w:r>
      <w:r>
        <w:rPr>
          <w:rFonts w:ascii="Times New Roman" w:hAnsi="Times New Roman" w:eastAsia="Times New Roman" w:cs="Times New Roman"/>
          <w:color w:val="000000"/>
          <w:lang w:val="en-US" w:eastAsia="en-US" w:bidi="en-US"/>
        </w:rPr>
        <w:t xml:space="preserve"> of the churches. As a strict official designation, the word apostle is confined to those men selected and commissioned by Christ himself to deliver in his name the message of salvation. It appears from </w:t>
      </w:r>
      <w:r>
        <w:rPr>
          <w:rFonts w:ascii="Times New Roman" w:hAnsi="Times New Roman" w:eastAsia="Times New Roman" w:cs="Times New Roman"/>
          <w:color w:val="000000"/>
          <w:u w:val="single"/>
          <w:lang w:val="en-US" w:eastAsia="en-US" w:bidi="en-US"/>
        </w:rPr>
        <w:t xml:space="preserve">Luk 6:13</w:t>
      </w:r>
      <w:r>
        <w:rPr>
          <w:rFonts w:ascii="Times New Roman" w:hAnsi="Times New Roman" w:eastAsia="Times New Roman" w:cs="Times New Roman"/>
          <w:color w:val="000000"/>
          <w:lang w:val="en-US" w:eastAsia="en-US" w:bidi="en-US"/>
        </w:rPr>
        <w:t xml:space="preserve">, that the Savior himself gave them this title. “And when it was day, he called his disciples, and of them he chose twelve, whom also he named apostles.” If it be asked why this name was chosen, it is perhaps enough to say, that it was peculiarly appropriate. It is given to those who were sent by Christ to perform a particular service, who were therefore properly called messengers. There is no necessity to resort for an explanation of the term, to the fact that the word </w:t>
      </w:r>
      <w:r>
        <w:rPr>
          <w:rFonts w:ascii="Times New Roman" w:hAnsi="Times New Roman" w:eastAsia="Times New Roman" w:cs="Times New Roman"/>
          <w:bCs w:val="off"/>
          <w:iCs w:val="off"/>
          <w:color w:val="000000"/>
          <w:szCs w:val="24"/>
          <w:rtl/>
          <w:lang w:val="en-US" w:eastAsia="en-US" w:bidi="en-US"/>
        </w:rPr>
        <w:t xml:space="preserve">îÇìÀàÈêÀ</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messenger</w:t>
      </w:r>
      <w:r>
        <w:rPr>
          <w:rFonts w:ascii="Times New Roman" w:hAnsi="Times New Roman" w:eastAsia="Times New Roman" w:cs="Times New Roman"/>
          <w:color w:val="000000"/>
          <w:lang w:val="en-US" w:eastAsia="en-US" w:bidi="en-US"/>
        </w:rPr>
        <w:t xml:space="preserve">, was applied sometimes to the teachers and ministers of the synagogue, sometimes to plenipotentiaries sent by the Sanhedrim to execute some ecclesiastical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then, were the immediate messengers of Christ, appointed to bear testimony to what they had seen and heard. “Ye also shall bear witness,” said Christ, speaking to the twelve, “because ye have been with me from the beginning” (</w:t>
      </w:r>
      <w:r>
        <w:rPr>
          <w:rFonts w:ascii="Times New Roman" w:hAnsi="Times New Roman" w:eastAsia="Times New Roman" w:cs="Times New Roman"/>
          <w:color w:val="000000"/>
          <w:u w:val="single"/>
          <w:lang w:val="en-US" w:eastAsia="en-US" w:bidi="en-US"/>
        </w:rPr>
        <w:t xml:space="preserve">Joh 15:27</w:t>
      </w:r>
      <w:r>
        <w:rPr>
          <w:rFonts w:ascii="Times New Roman" w:hAnsi="Times New Roman" w:eastAsia="Times New Roman" w:cs="Times New Roman"/>
          <w:color w:val="000000"/>
          <w:lang w:val="en-US" w:eastAsia="en-US" w:bidi="en-US"/>
        </w:rPr>
        <w:t xml:space="preserve">). This was their peculiar office; hence when Judas fell, one, said Peter, who has companioned with us all the time that the Lord Jesus went in and out among us, must be ordained to be a witness with us of his resurrection. </w:t>
      </w:r>
      <w:r>
        <w:rPr>
          <w:rFonts w:ascii="Times New Roman" w:hAnsi="Times New Roman" w:eastAsia="Times New Roman" w:cs="Times New Roman"/>
          <w:color w:val="000000"/>
          <w:u w:val="single"/>
          <w:lang w:val="en-US" w:eastAsia="en-US" w:bidi="en-US"/>
        </w:rPr>
        <w:t xml:space="preserve">Act 1:21</w:t>
      </w:r>
      <w:r>
        <w:rPr>
          <w:rFonts w:ascii="Times New Roman" w:hAnsi="Times New Roman" w:eastAsia="Times New Roman" w:cs="Times New Roman"/>
          <w:color w:val="000000"/>
          <w:lang w:val="en-US" w:eastAsia="en-US" w:bidi="en-US"/>
        </w:rPr>
        <w:t xml:space="preserve">. To be an apostle, therefore, it was necessary to have seen Christ after his resurrection, </w:t>
      </w:r>
      <w:r>
        <w:rPr>
          <w:rFonts w:ascii="Times New Roman" w:hAnsi="Times New Roman" w:eastAsia="Times New Roman" w:cs="Times New Roman"/>
          <w:color w:val="000000"/>
          <w:u w:val="single"/>
          <w:lang w:val="en-US" w:eastAsia="en-US" w:bidi="en-US"/>
        </w:rPr>
        <w:t xml:space="preserve">1Co 9:1</w:t>
      </w:r>
      <w:r>
        <w:rPr>
          <w:rFonts w:ascii="Times New Roman" w:hAnsi="Times New Roman" w:eastAsia="Times New Roman" w:cs="Times New Roman"/>
          <w:color w:val="000000"/>
          <w:lang w:val="en-US" w:eastAsia="en-US" w:bidi="en-US"/>
        </w:rPr>
        <w:t xml:space="preserve">, and to have a knowledge of his life and doctrines derived immediately from himself. Without this no man could be a witness, he would only report what he had heard from others, he could bear no independent testimony to what he himself had seen and heard. Christ, therefore, says to his disciples, after his resurrection, “Ye shall be my witnesses,” </w:t>
      </w:r>
      <w:r>
        <w:rPr>
          <w:rFonts w:ascii="Times New Roman" w:hAnsi="Times New Roman" w:eastAsia="Times New Roman" w:cs="Times New Roman"/>
          <w:color w:val="000000"/>
          <w:u w:val="single"/>
          <w:lang w:val="en-US" w:eastAsia="en-US" w:bidi="en-US"/>
        </w:rPr>
        <w:t xml:space="preserve">Act 1:8</w:t>
      </w:r>
      <w:r>
        <w:rPr>
          <w:rFonts w:ascii="Times New Roman" w:hAnsi="Times New Roman" w:eastAsia="Times New Roman" w:cs="Times New Roman"/>
          <w:color w:val="000000"/>
          <w:lang w:val="en-US" w:eastAsia="en-US" w:bidi="en-US"/>
        </w:rPr>
        <w:t xml:space="preserve">, and the apostles accordingly constantly presented themselves in this character. </w:t>
      </w:r>
      <w:r>
        <w:rPr>
          <w:rFonts w:ascii="Times New Roman" w:hAnsi="Times New Roman" w:eastAsia="Times New Roman" w:cs="Times New Roman"/>
          <w:color w:val="000000"/>
          <w:u w:val="single"/>
          <w:lang w:val="en-US" w:eastAsia="en-US" w:bidi="en-US"/>
        </w:rPr>
        <w:t xml:space="preserve">Act 2:32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13:31</w:t>
      </w:r>
      <w:r>
        <w:rPr>
          <w:rFonts w:ascii="Times New Roman" w:hAnsi="Times New Roman" w:eastAsia="Times New Roman" w:cs="Times New Roman"/>
          <w:color w:val="000000"/>
          <w:lang w:val="en-US" w:eastAsia="en-US" w:bidi="en-US"/>
        </w:rPr>
        <w:t xml:space="preserve">. “We are witnesses,” said Peter, speaking of himself and fellow-apostles, “of all things which he did, both in the land of Judea, and in Jerusalem.” </w:t>
      </w:r>
      <w:r>
        <w:rPr>
          <w:rFonts w:ascii="Times New Roman" w:hAnsi="Times New Roman" w:eastAsia="Times New Roman" w:cs="Times New Roman"/>
          <w:color w:val="000000"/>
          <w:u w:val="single"/>
          <w:lang w:val="en-US" w:eastAsia="en-US" w:bidi="en-US"/>
        </w:rPr>
        <w:t xml:space="preserve">Act 10:39</w:t>
      </w:r>
      <w:r>
        <w:rPr>
          <w:rFonts w:ascii="Times New Roman" w:hAnsi="Times New Roman" w:eastAsia="Times New Roman" w:cs="Times New Roman"/>
          <w:color w:val="000000"/>
          <w:lang w:val="en-US" w:eastAsia="en-US" w:bidi="en-US"/>
        </w:rPr>
        <w:t xml:space="preserve">. When Paul was called to be an apostle, the Savior said to him, “I have appeared unto thee for this purpose, to make thee a minister and a witness both of these things which thou hast seen, and of those things in the which I will appear unto thee.” </w:t>
      </w:r>
      <w:r>
        <w:rPr>
          <w:rFonts w:ascii="Times New Roman" w:hAnsi="Times New Roman" w:eastAsia="Times New Roman" w:cs="Times New Roman"/>
          <w:color w:val="000000"/>
          <w:u w:val="single"/>
          <w:lang w:val="en-US" w:eastAsia="en-US" w:bidi="en-US"/>
        </w:rPr>
        <w:t xml:space="preserve">Act 26:16</w:t>
      </w:r>
      <w:r>
        <w:rPr>
          <w:rFonts w:ascii="Times New Roman" w:hAnsi="Times New Roman" w:eastAsia="Times New Roman" w:cs="Times New Roman"/>
          <w:color w:val="000000"/>
          <w:lang w:val="en-US" w:eastAsia="en-US" w:bidi="en-US"/>
        </w:rPr>
        <w:t xml:space="preserve">. We accordingly find, that whenever Paul was called upon to defend his apostleship, he strenuously asserted that he was appointed not of men nor by man, but by Jesus Christ; and as to his doctrines, that he neither received them of man, neither was he taught them, but by revelation of Jesus Christ. </w:t>
      </w:r>
      <w:r>
        <w:rPr>
          <w:rFonts w:ascii="Times New Roman" w:hAnsi="Times New Roman" w:eastAsia="Times New Roman" w:cs="Times New Roman"/>
          <w:color w:val="000000"/>
          <w:u w:val="single"/>
          <w:lang w:val="en-US" w:eastAsia="en-US" w:bidi="en-US"/>
        </w:rPr>
        <w:t xml:space="preserve">Gal 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testimony which the Apostles were to bear related to all that Jesus had taught them, it was by preaching the gospel that they discharged their duty as witnesses. Hence Paul says, “Christ sent me not to baptize but to preach the gospel.” </w:t>
      </w:r>
      <w:r>
        <w:rPr>
          <w:rFonts w:ascii="Times New Roman" w:hAnsi="Times New Roman" w:eastAsia="Times New Roman" w:cs="Times New Roman"/>
          <w:color w:val="000000"/>
          <w:u w:val="single"/>
          <w:lang w:val="en-US" w:eastAsia="en-US" w:bidi="en-US"/>
        </w:rPr>
        <w:t xml:space="preserve">1Co 1:17</w:t>
      </w:r>
      <w:r>
        <w:rPr>
          <w:rFonts w:ascii="Times New Roman" w:hAnsi="Times New Roman" w:eastAsia="Times New Roman" w:cs="Times New Roman"/>
          <w:color w:val="000000"/>
          <w:lang w:val="en-US" w:eastAsia="en-US" w:bidi="en-US"/>
        </w:rPr>
        <w:t xml:space="preserve">. To the elders of Ephesus he said, “I count not my life dear unto me, so that I might finish my course with joy, and the ministry which I have received of the Lord Jesus, to testify the gospel of the grace of God.” </w:t>
      </w:r>
      <w:r>
        <w:rPr>
          <w:rFonts w:ascii="Times New Roman" w:hAnsi="Times New Roman" w:eastAsia="Times New Roman" w:cs="Times New Roman"/>
          <w:color w:val="000000"/>
          <w:u w:val="single"/>
          <w:lang w:val="en-US" w:eastAsia="en-US" w:bidi="en-US"/>
        </w:rPr>
        <w:t xml:space="preserve">Act 20:24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give authority to this testimony the apostles were inspired, and as religious teachers infallible. </w:t>
      </w:r>
      <w:r>
        <w:rPr>
          <w:rFonts w:ascii="Times New Roman" w:hAnsi="Times New Roman" w:eastAsia="Times New Roman" w:cs="Times New Roman"/>
          <w:color w:val="000000"/>
          <w:u w:val="single"/>
          <w:lang w:val="en-US" w:eastAsia="en-US" w:bidi="en-US"/>
        </w:rPr>
        <w:t xml:space="preserve">Joh 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16:13</w:t>
      </w:r>
      <w:r>
        <w:rPr>
          <w:rFonts w:ascii="Times New Roman" w:hAnsi="Times New Roman" w:eastAsia="Times New Roman" w:cs="Times New Roman"/>
          <w:color w:val="000000"/>
          <w:lang w:val="en-US" w:eastAsia="en-US" w:bidi="en-US"/>
        </w:rPr>
        <w:t xml:space="preserve">. They had the power of working miracles, in confirmation of their mission. </w:t>
      </w:r>
      <w:r>
        <w:rPr>
          <w:rFonts w:ascii="Times New Roman" w:hAnsi="Times New Roman" w:eastAsia="Times New Roman" w:cs="Times New Roman"/>
          <w:color w:val="000000"/>
          <w:u w:val="single"/>
          <w:lang w:val="en-US" w:eastAsia="en-US" w:bidi="en-US"/>
        </w:rPr>
        <w:t xml:space="preserve">Mat 10:8</w:t>
      </w:r>
      <w:r>
        <w:rPr>
          <w:rFonts w:ascii="Times New Roman" w:hAnsi="Times New Roman" w:eastAsia="Times New Roman" w:cs="Times New Roman"/>
          <w:color w:val="000000"/>
          <w:lang w:val="en-US" w:eastAsia="en-US" w:bidi="en-US"/>
        </w:rPr>
        <w:t xml:space="preserve"> and the Acts of the Apostles </w:t>
      </w:r>
      <w:r>
        <w:rPr>
          <w:rFonts w:ascii="Times New Roman" w:hAnsi="Times New Roman" w:eastAsia="Times New Roman" w:cs="Times New Roman"/>
          <w:i/>
          <w:color w:val="000000"/>
          <w:lang w:val="en-US" w:eastAsia="en-US" w:bidi="en-US"/>
        </w:rPr>
        <w:t xml:space="preserve">passim</w:t>
      </w:r>
      <w:r>
        <w:rPr>
          <w:rFonts w:ascii="Times New Roman" w:hAnsi="Times New Roman" w:eastAsia="Times New Roman" w:cs="Times New Roman"/>
          <w:color w:val="000000"/>
          <w:lang w:val="en-US" w:eastAsia="en-US" w:bidi="en-US"/>
        </w:rPr>
        <w:t xml:space="preserve">. This power they could communicate to others by the laying on of their hands. </w:t>
      </w:r>
      <w:r>
        <w:rPr>
          <w:rFonts w:ascii="Times New Roman" w:hAnsi="Times New Roman" w:eastAsia="Times New Roman" w:cs="Times New Roman"/>
          <w:color w:val="000000"/>
          <w:u w:val="single"/>
          <w:lang w:val="en-US" w:eastAsia="en-US" w:bidi="en-US"/>
        </w:rPr>
        <w:t xml:space="preserve">Act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9:18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19:6</w:t>
      </w:r>
      <w:r>
        <w:rPr>
          <w:rFonts w:ascii="Times New Roman" w:hAnsi="Times New Roman" w:eastAsia="Times New Roman" w:cs="Times New Roman"/>
          <w:color w:val="000000"/>
          <w:lang w:val="en-US" w:eastAsia="en-US" w:bidi="en-US"/>
        </w:rPr>
        <w:t xml:space="preserve">. This is what is meant by giving the Holy Ghost, for the apostles never claimed the power of communicating the sanctifying influences of the Spirit. Nor was the power of giving the Spirit, in the sense above-mentioned, peculiar to them, for we read that Ananias, a disciple, was sent to Paul that he might receive the Holy Ghost. </w:t>
      </w:r>
      <w:r>
        <w:rPr>
          <w:rFonts w:ascii="Times New Roman" w:hAnsi="Times New Roman" w:eastAsia="Times New Roman" w:cs="Times New Roman"/>
          <w:color w:val="000000"/>
          <w:u w:val="single"/>
          <w:lang w:val="en-US" w:eastAsia="en-US" w:bidi="en-US"/>
        </w:rPr>
        <w:t xml:space="preserve">Act 9:17</w:t>
      </w:r>
      <w:r>
        <w:rPr>
          <w:rFonts w:ascii="Times New Roman" w:hAnsi="Times New Roman" w:eastAsia="Times New Roman" w:cs="Times New Roman"/>
          <w:color w:val="000000"/>
          <w:lang w:val="en-US" w:eastAsia="en-US" w:bidi="en-US"/>
        </w:rPr>
        <w:t xml:space="preserve">. The apostles seem also to have had the gift of “discerning spirits,” </w:t>
      </w:r>
      <w:r>
        <w:rPr>
          <w:rFonts w:ascii="Times New Roman" w:hAnsi="Times New Roman" w:eastAsia="Times New Roman" w:cs="Times New Roman"/>
          <w:color w:val="000000"/>
          <w:u w:val="single"/>
          <w:lang w:val="en-US" w:eastAsia="en-US" w:bidi="en-US"/>
        </w:rPr>
        <w:t xml:space="preserve">1Co 12:10</w:t>
      </w:r>
      <w:r>
        <w:rPr>
          <w:rFonts w:ascii="Times New Roman" w:hAnsi="Times New Roman" w:eastAsia="Times New Roman" w:cs="Times New Roman"/>
          <w:color w:val="000000"/>
          <w:lang w:val="en-US" w:eastAsia="en-US" w:bidi="en-US"/>
        </w:rPr>
        <w:t xml:space="preserve"> and of remitting sins, </w:t>
      </w:r>
      <w:r>
        <w:rPr>
          <w:rFonts w:ascii="Times New Roman" w:hAnsi="Times New Roman" w:eastAsia="Times New Roman" w:cs="Times New Roman"/>
          <w:color w:val="000000"/>
          <w:u w:val="single"/>
          <w:lang w:val="en-US" w:eastAsia="en-US" w:bidi="en-US"/>
        </w:rPr>
        <w:t xml:space="preserve">Joh 20:23</w:t>
      </w:r>
      <w:r>
        <w:rPr>
          <w:rFonts w:ascii="Times New Roman" w:hAnsi="Times New Roman" w:eastAsia="Times New Roman" w:cs="Times New Roman"/>
          <w:color w:val="000000"/>
          <w:lang w:val="en-US" w:eastAsia="en-US" w:bidi="en-US"/>
        </w:rPr>
        <w:t xml:space="preserve">. They ordained presbyters over the congregations gathered by their ministry, </w:t>
      </w:r>
      <w:r>
        <w:rPr>
          <w:rFonts w:ascii="Times New Roman" w:hAnsi="Times New Roman" w:eastAsia="Times New Roman" w:cs="Times New Roman"/>
          <w:color w:val="000000"/>
          <w:u w:val="single"/>
          <w:lang w:val="en-US" w:eastAsia="en-US" w:bidi="en-US"/>
        </w:rPr>
        <w:t xml:space="preserve">Act 14:23</w:t>
      </w:r>
      <w:r>
        <w:rPr>
          <w:rFonts w:ascii="Times New Roman" w:hAnsi="Times New Roman" w:eastAsia="Times New Roman" w:cs="Times New Roman"/>
          <w:color w:val="000000"/>
          <w:lang w:val="en-US" w:eastAsia="en-US" w:bidi="en-US"/>
        </w:rPr>
        <w:t xml:space="preserve">, etc.; and exercised a general jurisdiction over the churches. </w:t>
      </w:r>
      <w:r>
        <w:rPr>
          <w:rFonts w:ascii="Times New Roman" w:hAnsi="Times New Roman" w:eastAsia="Times New Roman" w:cs="Times New Roman"/>
          <w:color w:val="000000"/>
          <w:u w:val="single"/>
          <w:lang w:val="en-US" w:eastAsia="en-US" w:bidi="en-US"/>
        </w:rPr>
        <w:t xml:space="preserve">1Co 5:3-5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10:8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1:20</w:t>
      </w:r>
      <w:r>
        <w:rPr>
          <w:rFonts w:ascii="Times New Roman" w:hAnsi="Times New Roman" w:eastAsia="Times New Roman" w:cs="Times New Roman"/>
          <w:color w:val="000000"/>
          <w:lang w:val="en-US" w:eastAsia="en-US" w:bidi="en-US"/>
        </w:rPr>
        <w:t xml:space="preserve">. The apostles, therefore, were the immediate messengers of Jesus Christ, sent to declare his gospel, endued with the Holy Spirit, rendering them infallible as teachers, and investing them with miraculous powers, and clothed with peculiar prerogatives in the organization and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 explanation of his apostolic office, and in the further assertion of his divine commission that Paul adds,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צשסיףלו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םןע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בדדו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כיןם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טוןץ</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separated unto the gospel of God.</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bCs w:val="off"/>
          <w:iCs w:val="off"/>
          <w:color w:val="000000"/>
          <w:szCs w:val="24"/>
          <w:rtl/>
          <w:lang w:val="en-US" w:eastAsia="en-US" w:bidi="en-US"/>
        </w:rPr>
        <w:t xml:space="preserve">ֱצןסי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זוים</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limit off, to separate, to select from among others</w:t>
      </w:r>
      <w:r>
        <w:rPr>
          <w:rFonts w:ascii="Times New Roman" w:hAnsi="Times New Roman" w:eastAsia="Times New Roman" w:cs="Times New Roman"/>
          <w:color w:val="000000"/>
          <w:lang w:val="en-US" w:eastAsia="en-US" w:bidi="en-US"/>
        </w:rPr>
        <w:t xml:space="preserve">. It is so used in </w:t>
      </w:r>
      <w:r>
        <w:rPr>
          <w:rFonts w:ascii="Times New Roman" w:hAnsi="Times New Roman" w:eastAsia="Times New Roman" w:cs="Times New Roman"/>
          <w:color w:val="000000"/>
          <w:u w:val="single"/>
          <w:lang w:val="en-US" w:eastAsia="en-US" w:bidi="en-US"/>
        </w:rPr>
        <w:t xml:space="preserve">Lev 20:24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20:26</w:t>
      </w:r>
      <w:r>
        <w:rPr>
          <w:rFonts w:ascii="Times New Roman" w:hAnsi="Times New Roman" w:eastAsia="Times New Roman" w:cs="Times New Roman"/>
          <w:color w:val="000000"/>
          <w:lang w:val="en-US" w:eastAsia="en-US" w:bidi="en-US"/>
        </w:rPr>
        <w:t xml:space="preserve">, “I am the Lord your God, which have separated you from other people.” In the same sense, in </w:t>
      </w:r>
      <w:r>
        <w:rPr>
          <w:rFonts w:ascii="Times New Roman" w:hAnsi="Times New Roman" w:eastAsia="Times New Roman" w:cs="Times New Roman"/>
          <w:color w:val="000000"/>
          <w:u w:val="single"/>
          <w:lang w:val="en-US" w:eastAsia="en-US" w:bidi="en-US"/>
        </w:rPr>
        <w:t xml:space="preserve">Gal 1:15</w:t>
      </w:r>
      <w:r>
        <w:rPr>
          <w:rFonts w:ascii="Times New Roman" w:hAnsi="Times New Roman" w:eastAsia="Times New Roman" w:cs="Times New Roman"/>
          <w:color w:val="000000"/>
          <w:lang w:val="en-US" w:eastAsia="en-US" w:bidi="en-US"/>
        </w:rPr>
        <w:t xml:space="preserve">, “when it pleased God, who separated me from my mother’s womb;” that is, who singled me out, or chose me. It is obvious, therefore, that the apostle here refers to his appointment by God to his office. In </w:t>
      </w:r>
      <w:r>
        <w:rPr>
          <w:rFonts w:ascii="Times New Roman" w:hAnsi="Times New Roman" w:eastAsia="Times New Roman" w:cs="Times New Roman"/>
          <w:color w:val="000000"/>
          <w:u w:val="single"/>
          <w:lang w:val="en-US" w:eastAsia="en-US" w:bidi="en-US"/>
        </w:rPr>
        <w:t xml:space="preserve">Act 13:2</w:t>
      </w:r>
      <w:r>
        <w:rPr>
          <w:rFonts w:ascii="Times New Roman" w:hAnsi="Times New Roman" w:eastAsia="Times New Roman" w:cs="Times New Roman"/>
          <w:color w:val="000000"/>
          <w:lang w:val="en-US" w:eastAsia="en-US" w:bidi="en-US"/>
        </w:rPr>
        <w:t xml:space="preserve">, it is said, “Separate (</w:t>
      </w:r>
      <w:r>
        <w:rPr>
          <w:rFonts w:ascii="Times New Roman" w:hAnsi="Times New Roman" w:eastAsia="Times New Roman" w:cs="Times New Roman"/>
          <w:bCs w:val="off"/>
          <w:iCs w:val="off"/>
          <w:color w:val="000000"/>
          <w:szCs w:val="24"/>
          <w:rtl/>
          <w:lang w:val="en-US" w:eastAsia="en-US" w:bidi="en-US"/>
        </w:rPr>
        <w:t xml:space="preserve">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צןסי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ףבפו</w:t>
      </w:r>
      <w:r>
        <w:rPr>
          <w:rFonts w:ascii="Times New Roman" w:hAnsi="Times New Roman" w:eastAsia="Times New Roman" w:cs="Times New Roman"/>
          <w:color w:val="000000"/>
          <w:lang w:val="en-US" w:eastAsia="en-US" w:bidi="en-US"/>
        </w:rPr>
        <w:t xml:space="preserve">) unto me Barnabas and Saul,” where a separation not to the ministry, much less to the apostleship, but to a special mission is referred to. Paul’s designation to office was neither of man, nor by man, </w:t>
      </w:r>
      <w:r>
        <w:rPr>
          <w:rFonts w:ascii="Times New Roman" w:hAnsi="Times New Roman" w:eastAsia="Times New Roman" w:cs="Times New Roman"/>
          <w:color w:val="000000"/>
          <w:u w:val="single"/>
          <w:lang w:val="en-US" w:eastAsia="en-US" w:bidi="en-US"/>
        </w:rPr>
        <w:t xml:space="preserve">Gal 1:1</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bCs w:val="off"/>
          <w:iCs w:val="off"/>
          <w:color w:val="000000"/>
          <w:szCs w:val="24"/>
          <w:rtl/>
          <w:lang w:val="en-US" w:eastAsia="en-US" w:bidi="en-US"/>
        </w:rPr>
        <w:t xml:space="preserve">וי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וץ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בדדו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כיןם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unto the gospel</w:t>
      </w:r>
      <w:r>
        <w:rPr>
          <w:rFonts w:ascii="Times New Roman" w:hAnsi="Times New Roman" w:eastAsia="Times New Roman" w:cs="Times New Roman"/>
          <w:color w:val="000000"/>
          <w:lang w:val="en-US" w:eastAsia="en-US" w:bidi="en-US"/>
        </w:rPr>
        <w:t xml:space="preserve">, express the object to which he was devoted when thus separated from the mass of his brethren; it was to preach the gospel. The divine origin of the gospel is asserted in calling it </w:t>
      </w:r>
      <w:r>
        <w:rPr>
          <w:rFonts w:ascii="Times New Roman" w:hAnsi="Times New Roman" w:eastAsia="Times New Roman" w:cs="Times New Roman"/>
          <w:i/>
          <w:color w:val="000000"/>
          <w:lang w:val="en-US" w:eastAsia="en-US" w:bidi="en-US"/>
        </w:rPr>
        <w:t xml:space="preserve">the gospel of God</w:t>
      </w:r>
      <w:r>
        <w:rPr>
          <w:rFonts w:ascii="Times New Roman" w:hAnsi="Times New Roman" w:eastAsia="Times New Roman" w:cs="Times New Roman"/>
          <w:color w:val="000000"/>
          <w:lang w:val="en-US" w:eastAsia="en-US" w:bidi="en-US"/>
        </w:rPr>
        <w:t xml:space="preserve">. It is the glad annunciation which God makes to men of the pardon of sin, of restoration to his favor, of the renovation of their nature, of the resurrection of the body, and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Which he promised afore.</w:t>
      </w:r>
      <w:r>
        <w:rPr>
          <w:rFonts w:ascii="Times New Roman" w:hAnsi="Times New Roman" w:eastAsia="Times New Roman" w:cs="Times New Roman"/>
          <w:color w:val="000000"/>
          <w:lang w:val="en-US" w:eastAsia="en-US" w:bidi="en-US"/>
        </w:rPr>
        <w:t xml:space="preserve"> That is, the gospel which Paul was sent to preach, was the same system of grace and truth, which from the beginning had been predicted and partially unfolded in the writings of the Old Testament. The reason why the Apostle here adverts to that fact probably was, that one of the strongest proofs of the divine origin of the gospel is found in the prophecies of the Old Testament. The advent, the character, the work, the kingdom of the Messiah, are there predicted, and it was therefore out of the Scriptures that the apostles reasoned, to convince the people that Jesus is the Christ; and to this connection between the two dispensations they constantly refer, in proof of their doctrines. See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10:20</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Luk 24:44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10:43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By his prophets in the Holy Scriptures.</w:t>
      </w:r>
      <w:r>
        <w:rPr>
          <w:rFonts w:ascii="Times New Roman" w:hAnsi="Times New Roman" w:eastAsia="Times New Roman" w:cs="Times New Roman"/>
          <w:color w:val="000000"/>
          <w:lang w:val="en-US" w:eastAsia="en-US" w:bidi="en-US"/>
        </w:rPr>
        <w:t xml:space="preserve"> As in Scripture the term </w:t>
      </w:r>
      <w:r>
        <w:rPr>
          <w:rFonts w:ascii="Times New Roman" w:hAnsi="Times New Roman" w:eastAsia="Times New Roman" w:cs="Times New Roman"/>
          <w:color w:val="000000"/>
          <w:lang w:val="en-US" w:eastAsia="en-US" w:bidi="en-US"/>
        </w:rPr>
        <w:t xml:space="preserve">προφήτἡ</w:t>
      </w:r>
      <w:r>
        <w:rPr>
          <w:rFonts w:ascii="Times New Roman" w:hAnsi="Times New Roman" w:eastAsia="Times New Roman" w:cs="Times New Roman"/>
          <w:color w:val="000000"/>
          <w:lang w:val="en-US" w:eastAsia="en-US" w:bidi="en-US"/>
        </w:rPr>
        <w:t xml:space="preserve">, Hebrews </w:t>
      </w:r>
      <w:r>
        <w:rPr>
          <w:rFonts w:ascii="Times New Roman" w:hAnsi="Times New Roman" w:eastAsia="Times New Roman" w:cs="Times New Roman"/>
          <w:bCs w:val="off"/>
          <w:iCs w:val="off"/>
          <w:color w:val="000000"/>
          <w:szCs w:val="24"/>
          <w:rtl/>
          <w:lang w:val="en-US" w:eastAsia="en-US" w:bidi="en-US"/>
        </w:rPr>
        <w:t xml:space="preserve">ðÈáÄéà</w:t>
      </w:r>
      <w:r>
        <w:rPr>
          <w:rFonts w:ascii="Times New Roman" w:hAnsi="Times New Roman" w:eastAsia="Times New Roman" w:cs="Times New Roman"/>
          <w:color w:val="000000"/>
          <w:lang w:val="en-US" w:eastAsia="en-US" w:bidi="en-US"/>
        </w:rPr>
        <w:t xml:space="preserve">, is applied to any one who spake by inspiration as the ambassador of God and the interpreter of his will; </w:t>
      </w:r>
      <w:r>
        <w:rPr>
          <w:rFonts w:ascii="Times New Roman" w:hAnsi="Times New Roman" w:eastAsia="Times New Roman" w:cs="Times New Roman"/>
          <w:color w:val="000000"/>
          <w:lang w:val="en-US" w:eastAsia="en-US" w:bidi="en-US"/>
        </w:rPr>
        <w:t xml:space="preserve">προφητῶν</w:t>
      </w:r>
      <w:r>
        <w:rPr>
          <w:rFonts w:ascii="Times New Roman" w:hAnsi="Times New Roman" w:eastAsia="Times New Roman" w:cs="Times New Roman"/>
          <w:color w:val="000000"/>
          <w:lang w:val="en-US" w:eastAsia="en-US" w:bidi="en-US"/>
        </w:rPr>
        <w:t xml:space="preserve"> here includes all the Old Testament writers, whether prophets in the strict sense of the term, or teachers, or historians. Meyer indeed insists that the line of the prophets begins with Samuel according to </w:t>
      </w:r>
      <w:r>
        <w:rPr>
          <w:rFonts w:ascii="Times New Roman" w:hAnsi="Times New Roman" w:eastAsia="Times New Roman" w:cs="Times New Roman"/>
          <w:color w:val="000000"/>
          <w:u w:val="single"/>
          <w:lang w:val="en-US" w:eastAsia="en-US" w:bidi="en-US"/>
        </w:rPr>
        <w:t xml:space="preserve">Act 3:24</w:t>
      </w:r>
      <w:r>
        <w:rPr>
          <w:rFonts w:ascii="Times New Roman" w:hAnsi="Times New Roman" w:eastAsia="Times New Roman" w:cs="Times New Roman"/>
          <w:color w:val="000000"/>
          <w:lang w:val="en-US" w:eastAsia="en-US" w:bidi="en-US"/>
        </w:rPr>
        <w:t xml:space="preserve"> — “all the prophets from Samuel, and those who follow after,” and therefore that the earlier writers of the Old Testament are not here included. But Moses was a prophet, and what is here expressed by the words “his prophets,” is explained by the phrase “the law and the prophets,” in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w:t>
      </w:r>
      <w:r>
        <w:rPr>
          <w:rFonts w:ascii="Times New Roman" w:hAnsi="Times New Roman" w:eastAsia="Times New Roman" w:cs="Times New Roman"/>
          <w:i/>
          <w:color w:val="000000"/>
          <w:lang w:val="en-US" w:eastAsia="en-US" w:bidi="en-US"/>
        </w:rPr>
        <w:t xml:space="preserve">Holy Scriptures</w:t>
      </w:r>
      <w:r>
        <w:rPr>
          <w:rFonts w:ascii="Times New Roman" w:hAnsi="Times New Roman" w:eastAsia="Times New Roman" w:cs="Times New Roman"/>
          <w:color w:val="000000"/>
          <w:lang w:val="en-US" w:eastAsia="en-US" w:bidi="en-US"/>
        </w:rPr>
        <w:t xml:space="preserve"> must of course be understood, those writings which the Jews regarded as holy, because they treated of holy things, and because they were given by the inspiration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Concerning his Son.</w:t>
      </w:r>
      <w:r>
        <w:rPr>
          <w:rFonts w:ascii="Times New Roman" w:hAnsi="Times New Roman" w:eastAsia="Times New Roman" w:cs="Times New Roman"/>
          <w:color w:val="000000"/>
          <w:lang w:val="en-US" w:eastAsia="en-US" w:bidi="en-US"/>
        </w:rPr>
        <w:t xml:space="preserve"> These words are either to be connected with </w:t>
      </w:r>
      <w:r>
        <w:rPr>
          <w:rFonts w:ascii="Times New Roman" w:hAnsi="Times New Roman" w:eastAsia="Times New Roman" w:cs="Times New Roman"/>
          <w:color w:val="000000"/>
          <w:lang w:val="en-US" w:eastAsia="en-US" w:bidi="en-US"/>
        </w:rPr>
        <w:t xml:space="preserve">εὐαγγέλιον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gospel concerning his Son;</w:t>
      </w:r>
      <w:r>
        <w:rPr>
          <w:rFonts w:ascii="Times New Roman" w:hAnsi="Times New Roman" w:eastAsia="Times New Roman" w:cs="Times New Roman"/>
          <w:color w:val="000000"/>
          <w:lang w:val="en-US" w:eastAsia="en-US" w:bidi="en-US"/>
        </w:rPr>
        <w:t xml:space="preserve"> or with </w:t>
      </w:r>
      <w:r>
        <w:rPr>
          <w:rFonts w:ascii="Times New Roman" w:hAnsi="Times New Roman" w:eastAsia="Times New Roman" w:cs="Times New Roman"/>
          <w:color w:val="000000"/>
          <w:lang w:val="en-US" w:eastAsia="en-US" w:bidi="en-US"/>
        </w:rPr>
        <w:t xml:space="preserve">προεπηγγείλατο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which he promised concerning his Son</w:t>
      </w:r>
      <w:r>
        <w:rPr>
          <w:rFonts w:ascii="Times New Roman" w:hAnsi="Times New Roman" w:eastAsia="Times New Roman" w:cs="Times New Roman"/>
          <w:color w:val="000000"/>
          <w:lang w:val="en-US" w:eastAsia="en-US" w:bidi="en-US"/>
        </w:rPr>
        <w:t xml:space="preserve">. The sense in either case is much the same. As most commentators and editors regard the second verse as a parenthesis, they of course adopt the former construction; but as there is no necessity for assuming any parenthesis, the natural grammatical connection is with </w:t>
      </w:r>
      <w:r>
        <w:rPr>
          <w:rFonts w:ascii="Times New Roman" w:hAnsi="Times New Roman" w:eastAsia="Times New Roman" w:cs="Times New Roman"/>
          <w:color w:val="000000"/>
          <w:lang w:val="en-US" w:eastAsia="en-US" w:bidi="en-US"/>
        </w:rPr>
        <w:t xml:space="preserve">προεπηγγείλατο</w:t>
      </w:r>
      <w:r>
        <w:rPr>
          <w:rFonts w:ascii="Times New Roman" w:hAnsi="Times New Roman" w:eastAsia="Times New Roman" w:cs="Times New Roman"/>
          <w:color w:val="000000"/>
          <w:lang w:val="en-US" w:eastAsia="en-US" w:bidi="en-US"/>
        </w:rPr>
        <w:t xml:space="preserve">. The personal object of the ancient promises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well known scriptural usage, that the designations employed in reference to our Lord are sometimes applied to him as a historical person, God and man, and sometimes exclusively to one or the other of the two natures, the divine and human, which enter into the constitution of the </w:t>
      </w:r>
      <w:r>
        <w:rPr>
          <w:rFonts w:ascii="Times New Roman" w:hAnsi="Times New Roman" w:eastAsia="Times New Roman" w:cs="Times New Roman"/>
          <w:i/>
          <w:color w:val="000000"/>
          <w:lang w:val="en-US" w:eastAsia="en-US" w:bidi="en-US"/>
        </w:rPr>
        <w:t xml:space="preserve">theanthropos</w:t>
      </w:r>
      <w:r>
        <w:rPr>
          <w:rFonts w:ascii="Times New Roman" w:hAnsi="Times New Roman" w:eastAsia="Times New Roman" w:cs="Times New Roman"/>
          <w:color w:val="000000"/>
          <w:lang w:val="en-US" w:eastAsia="en-US" w:bidi="en-US"/>
        </w:rPr>
        <w:t xml:space="preserve">. Thus the term </w:t>
      </w:r>
      <w:r>
        <w:rPr>
          <w:rFonts w:ascii="Times New Roman" w:hAnsi="Times New Roman" w:eastAsia="Times New Roman" w:cs="Times New Roman"/>
          <w:i/>
          <w:color w:val="000000"/>
          <w:lang w:val="en-US" w:eastAsia="en-US" w:bidi="en-US"/>
        </w:rPr>
        <w:t xml:space="preserve">Son</w:t>
      </w:r>
      <w:r>
        <w:rPr>
          <w:rFonts w:ascii="Times New Roman" w:hAnsi="Times New Roman" w:eastAsia="Times New Roman" w:cs="Times New Roman"/>
          <w:color w:val="000000"/>
          <w:lang w:val="en-US" w:eastAsia="en-US" w:bidi="en-US"/>
        </w:rPr>
        <w:t xml:space="preserve"> designates the </w:t>
      </w:r>
      <w:r>
        <w:rPr>
          <w:rFonts w:ascii="Times New Roman" w:hAnsi="Times New Roman" w:eastAsia="Times New Roman" w:cs="Times New Roman"/>
          <w:i/>
          <w:color w:val="000000"/>
          <w:lang w:val="en-US" w:eastAsia="en-US" w:bidi="en-US"/>
        </w:rPr>
        <w:t xml:space="preserve">Logos</w:t>
      </w:r>
      <w:r>
        <w:rPr>
          <w:rFonts w:ascii="Times New Roman" w:hAnsi="Times New Roman" w:eastAsia="Times New Roman" w:cs="Times New Roman"/>
          <w:color w:val="000000"/>
          <w:lang w:val="en-US" w:eastAsia="en-US" w:bidi="en-US"/>
        </w:rPr>
        <w:t xml:space="preserve"> in all those passages in which he is spoken of as the Creator of all things; at other times it designates the incarnate </w:t>
      </w:r>
      <w:r>
        <w:rPr>
          <w:rFonts w:ascii="Times New Roman" w:hAnsi="Times New Roman" w:eastAsia="Times New Roman" w:cs="Times New Roman"/>
          <w:i/>
          <w:color w:val="000000"/>
          <w:lang w:val="en-US" w:eastAsia="en-US" w:bidi="en-US"/>
        </w:rPr>
        <w:t xml:space="preserve">Logos;</w:t>
      </w:r>
      <w:r>
        <w:rPr>
          <w:rFonts w:ascii="Times New Roman" w:hAnsi="Times New Roman" w:eastAsia="Times New Roman" w:cs="Times New Roman"/>
          <w:color w:val="000000"/>
          <w:lang w:val="en-US" w:eastAsia="en-US" w:bidi="en-US"/>
        </w:rPr>
        <w:t xml:space="preserve"> as when it is said, “the Son shall make you free.” Sometimes the same term is used in the same passage in reference fist to the incarnate Word, and then to the Word as the second person of the Trinity. Thus in </w:t>
      </w:r>
      <w:r>
        <w:rPr>
          <w:rFonts w:ascii="Times New Roman" w:hAnsi="Times New Roman" w:eastAsia="Times New Roman" w:cs="Times New Roman"/>
          <w:color w:val="000000"/>
          <w:u w:val="single"/>
          <w:lang w:val="en-US" w:eastAsia="en-US" w:bidi="en-US"/>
        </w:rPr>
        <w:t xml:space="preserve">Heb 1:2</w:t>
      </w:r>
      <w:r>
        <w:rPr>
          <w:rFonts w:ascii="Times New Roman" w:hAnsi="Times New Roman" w:eastAsia="Times New Roman" w:cs="Times New Roman"/>
          <w:color w:val="000000"/>
          <w:lang w:val="en-US" w:eastAsia="en-US" w:bidi="en-US"/>
        </w:rPr>
        <w:t xml:space="preserve"> it is said, “Hath spoken unto us by his Son, (the historical person, Jesus Christ,) by whom (the eternal Word) he made the worlds.” So here “concerning his Son,” means the Son of God as clothed in our nature, the Word made flesh; but in the next clause, “declared to be the Son of God,” the word Son designates the divine nature of Christ. In all cases, however, it is a designation implying participation of the divine nature. Christ is called the Son of God because he is consubstantial with the Father, and therefore equal to him in power and glory. The term expresses the relation of the second to the first person in the Trinity, as it exists from eternity. It is therefore, as applied to Christ, not a term of office, nor expressive of any relation assumed in time. He was and is the Eternal Son. This is proved from </w:t>
      </w:r>
      <w:r>
        <w:rPr>
          <w:rFonts w:ascii="Times New Roman" w:hAnsi="Times New Roman" w:eastAsia="Times New Roman" w:cs="Times New Roman"/>
          <w:color w:val="000000"/>
          <w:u w:val="single"/>
          <w:lang w:val="en-US" w:eastAsia="en-US" w:bidi="en-US"/>
        </w:rPr>
        <w:t xml:space="preserve">Joh 1:1-14</w:t>
      </w:r>
      <w:r>
        <w:rPr>
          <w:rFonts w:ascii="Times New Roman" w:hAnsi="Times New Roman" w:eastAsia="Times New Roman" w:cs="Times New Roman"/>
          <w:color w:val="000000"/>
          <w:lang w:val="en-US" w:eastAsia="en-US" w:bidi="en-US"/>
        </w:rPr>
        <w:t xml:space="preserve">, where the term </w:t>
      </w:r>
      <w:r>
        <w:rPr>
          <w:rFonts w:ascii="Times New Roman" w:hAnsi="Times New Roman" w:eastAsia="Times New Roman" w:cs="Times New Roman"/>
          <w:color w:val="000000"/>
          <w:lang w:val="en-US" w:eastAsia="en-US" w:bidi="en-US"/>
        </w:rPr>
        <w:t xml:space="preserve">υἱός</w:t>
      </w:r>
      <w:r>
        <w:rPr>
          <w:rFonts w:ascii="Times New Roman" w:hAnsi="Times New Roman" w:eastAsia="Times New Roman" w:cs="Times New Roman"/>
          <w:color w:val="000000"/>
          <w:lang w:val="en-US" w:eastAsia="en-US" w:bidi="en-US"/>
        </w:rPr>
        <w:t xml:space="preserve"> is interchanged with </w:t>
      </w:r>
      <w:r>
        <w:rPr>
          <w:rFonts w:ascii="Times New Roman" w:hAnsi="Times New Roman" w:eastAsia="Times New Roman" w:cs="Times New Roman"/>
          <w:color w:val="000000"/>
          <w:lang w:val="en-US" w:eastAsia="en-US" w:bidi="en-US"/>
        </w:rPr>
        <w:t xml:space="preserve">λόγος</w:t>
      </w:r>
      <w:r>
        <w:rPr>
          <w:rFonts w:ascii="Times New Roman" w:hAnsi="Times New Roman" w:eastAsia="Times New Roman" w:cs="Times New Roman"/>
          <w:color w:val="000000"/>
          <w:lang w:val="en-US" w:eastAsia="en-US" w:bidi="en-US"/>
        </w:rPr>
        <w:t xml:space="preserve">. It was the Son, therefore, who in the beginning was with God, who was God, who created all things, in whom was life, who is the light of men, who is in the bosom of the Father. In </w:t>
      </w:r>
      <w:r>
        <w:rPr>
          <w:rFonts w:ascii="Times New Roman" w:hAnsi="Times New Roman" w:eastAsia="Times New Roman" w:cs="Times New Roman"/>
          <w:color w:val="000000"/>
          <w:u w:val="single"/>
          <w:lang w:val="en-US" w:eastAsia="en-US" w:bidi="en-US"/>
        </w:rPr>
        <w:t xml:space="preserve">Joh 5:17-31</w:t>
      </w:r>
      <w:r>
        <w:rPr>
          <w:rFonts w:ascii="Times New Roman" w:hAnsi="Times New Roman" w:eastAsia="Times New Roman" w:cs="Times New Roman"/>
          <w:color w:val="000000"/>
          <w:lang w:val="en-US" w:eastAsia="en-US" w:bidi="en-US"/>
        </w:rPr>
        <w:t xml:space="preserve">, Christ calls himself the Son of God, in a sense which made him equal to the Father, having the same power, the same authority, and a right to the same honor. In </w:t>
      </w:r>
      <w:r>
        <w:rPr>
          <w:rFonts w:ascii="Times New Roman" w:hAnsi="Times New Roman" w:eastAsia="Times New Roman" w:cs="Times New Roman"/>
          <w:color w:val="000000"/>
          <w:u w:val="single"/>
          <w:lang w:val="en-US" w:eastAsia="en-US" w:bidi="en-US"/>
        </w:rPr>
        <w:t xml:space="preserve">Joh 10:29-42</w:t>
      </w:r>
      <w:r>
        <w:rPr>
          <w:rFonts w:ascii="Times New Roman" w:hAnsi="Times New Roman" w:eastAsia="Times New Roman" w:cs="Times New Roman"/>
          <w:color w:val="000000"/>
          <w:lang w:val="en-US" w:eastAsia="en-US" w:bidi="en-US"/>
        </w:rPr>
        <w:t xml:space="preserve">, Christ declares God to be his Father in such a sense as to make himself God, one with the Father; and he vindicates his claim to this participation of the divine nature by appealing to his works. In </w:t>
      </w:r>
      <w:r>
        <w:rPr>
          <w:rFonts w:ascii="Times New Roman" w:hAnsi="Times New Roman" w:eastAsia="Times New Roman" w:cs="Times New Roman"/>
          <w:color w:val="000000"/>
          <w:u w:val="single"/>
          <w:lang w:val="en-US" w:eastAsia="en-US" w:bidi="en-US"/>
        </w:rPr>
        <w:t xml:space="preserve">Col 1:13-17</w:t>
      </w:r>
      <w:r>
        <w:rPr>
          <w:rFonts w:ascii="Times New Roman" w:hAnsi="Times New Roman" w:eastAsia="Times New Roman" w:cs="Times New Roman"/>
          <w:color w:val="000000"/>
          <w:lang w:val="en-US" w:eastAsia="en-US" w:bidi="en-US"/>
        </w:rPr>
        <w:t xml:space="preserve">, he is said as Son to be the image of the invisible God, the exact exemplar, and of course the reveler of the Divine nature; the Creator of all things that are in heaven and that are in earth, visible and invisible. In </w:t>
      </w:r>
      <w:r>
        <w:rPr>
          <w:rFonts w:ascii="Times New Roman" w:hAnsi="Times New Roman" w:eastAsia="Times New Roman" w:cs="Times New Roman"/>
          <w:color w:val="000000"/>
          <w:u w:val="single"/>
          <w:lang w:val="en-US" w:eastAsia="en-US" w:bidi="en-US"/>
        </w:rPr>
        <w:t xml:space="preserve">Heb 1:4-6</w:t>
      </w:r>
      <w:r>
        <w:rPr>
          <w:rFonts w:ascii="Times New Roman" w:hAnsi="Times New Roman" w:eastAsia="Times New Roman" w:cs="Times New Roman"/>
          <w:color w:val="000000"/>
          <w:lang w:val="en-US" w:eastAsia="en-US" w:bidi="en-US"/>
        </w:rPr>
        <w:t xml:space="preserve">, the title </w:t>
      </w:r>
      <w:r>
        <w:rPr>
          <w:rFonts w:ascii="Times New Roman" w:hAnsi="Times New Roman" w:eastAsia="Times New Roman" w:cs="Times New Roman"/>
          <w:i/>
          <w:color w:val="000000"/>
          <w:lang w:val="en-US" w:eastAsia="en-US" w:bidi="en-US"/>
        </w:rPr>
        <w:t xml:space="preserve">Son</w:t>
      </w:r>
      <w:r>
        <w:rPr>
          <w:rFonts w:ascii="Times New Roman" w:hAnsi="Times New Roman" w:eastAsia="Times New Roman" w:cs="Times New Roman"/>
          <w:color w:val="000000"/>
          <w:lang w:val="en-US" w:eastAsia="en-US" w:bidi="en-US"/>
        </w:rPr>
        <w:t xml:space="preserve"> is adduced as proof that he is superior to the angels, and entitled to their worship. He is therefore called God’s proper Son, </w:t>
      </w:r>
      <w:r>
        <w:rPr>
          <w:rFonts w:ascii="Times New Roman" w:hAnsi="Times New Roman" w:eastAsia="Times New Roman" w:cs="Times New Roman"/>
          <w:color w:val="000000"/>
          <w:lang w:val="en-US" w:eastAsia="en-US" w:bidi="en-US"/>
        </w:rPr>
        <w:t xml:space="preserve">ἴδιος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8:32</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πατέρα ἴδιον ἔλεγεν τὸν θεόν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5:18</w:t>
      </w:r>
      <w:r>
        <w:rPr>
          <w:rFonts w:ascii="Times New Roman" w:hAnsi="Times New Roman" w:eastAsia="Times New Roman" w:cs="Times New Roman"/>
          <w:color w:val="000000"/>
          <w:lang w:val="en-US" w:eastAsia="en-US" w:bidi="en-US"/>
        </w:rPr>
        <w:t xml:space="preserve">); his own Son, </w:t>
      </w:r>
      <w:r>
        <w:rPr>
          <w:rFonts w:ascii="Times New Roman" w:hAnsi="Times New Roman" w:eastAsia="Times New Roman" w:cs="Times New Roman"/>
          <w:color w:val="000000"/>
          <w:lang w:val="en-US" w:eastAsia="en-US" w:bidi="en-US"/>
        </w:rPr>
        <w:t xml:space="preserve">ἑαυτοῦ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his only begotten Son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μονογενής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4:9</w:t>
      </w:r>
      <w:r>
        <w:rPr>
          <w:rFonts w:ascii="Times New Roman" w:hAnsi="Times New Roman" w:eastAsia="Times New Roman" w:cs="Times New Roman"/>
          <w:color w:val="000000"/>
          <w:lang w:val="en-US" w:eastAsia="en-US" w:bidi="en-US"/>
        </w:rPr>
        <w:t xml:space="preserve">. Hence giving, sending, not sparing this Son, is said to be the highest conceivable evidence of the love of God, </w:t>
      </w:r>
      <w:r>
        <w:rPr>
          <w:rFonts w:ascii="Times New Roman" w:hAnsi="Times New Roman" w:eastAsia="Times New Roman" w:cs="Times New Roman"/>
          <w:color w:val="000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4:9</w:t>
      </w:r>
      <w:r>
        <w:rPr>
          <w:rFonts w:ascii="Times New Roman" w:hAnsi="Times New Roman" w:eastAsia="Times New Roman" w:cs="Times New Roman"/>
          <w:color w:val="000000"/>
          <w:lang w:val="en-US" w:eastAsia="en-US" w:bidi="en-US"/>
        </w:rPr>
        <w:t xml:space="preserve">. The historical sense of the terms </w:t>
      </w:r>
      <w:r>
        <w:rPr>
          <w:rFonts w:ascii="Times New Roman" w:hAnsi="Times New Roman" w:eastAsia="Times New Roman" w:cs="Times New Roman"/>
          <w:color w:val="000000"/>
          <w:lang w:val="en-US" w:eastAsia="en-US" w:bidi="en-US"/>
        </w:rPr>
        <w:t xml:space="preserve">λόγος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εἰκών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πρωτοτόκος</w:t>
      </w:r>
      <w:r>
        <w:rPr>
          <w:rFonts w:ascii="Times New Roman" w:hAnsi="Times New Roman" w:eastAsia="Times New Roman" w:cs="Times New Roman"/>
          <w:color w:val="000000"/>
          <w:lang w:val="en-US" w:eastAsia="en-US" w:bidi="en-US"/>
        </w:rPr>
        <w:t xml:space="preserve">, as learned from the Scriptures and the </w:t>
      </w:r>
      <w:r>
        <w:rPr>
          <w:rFonts w:ascii="Times New Roman" w:hAnsi="Times New Roman" w:eastAsia="Times New Roman" w:cs="Times New Roman"/>
          <w:i/>
          <w:color w:val="000000"/>
          <w:lang w:val="en-US" w:eastAsia="en-US" w:bidi="en-US"/>
        </w:rPr>
        <w:t xml:space="preserve">usus loquendi</w:t>
      </w:r>
      <w:r>
        <w:rPr>
          <w:rFonts w:ascii="Times New Roman" w:hAnsi="Times New Roman" w:eastAsia="Times New Roman" w:cs="Times New Roman"/>
          <w:color w:val="000000"/>
          <w:lang w:val="en-US" w:eastAsia="en-US" w:bidi="en-US"/>
        </w:rPr>
        <w:t xml:space="preserve"> of the apostolic age, shows that they must, in their application to Christ, be understood of 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was made of the seed of David.</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γίνομαι</w:t>
      </w:r>
      <w:r>
        <w:rPr>
          <w:rFonts w:ascii="Times New Roman" w:hAnsi="Times New Roman" w:eastAsia="Times New Roman" w:cs="Times New Roman"/>
          <w:color w:val="000000"/>
          <w:lang w:val="en-US" w:eastAsia="en-US" w:bidi="en-US"/>
        </w:rPr>
        <w:t xml:space="preserve">, from the assumed theme </w:t>
      </w:r>
      <w:r>
        <w:rPr>
          <w:rFonts w:ascii="Times New Roman" w:hAnsi="Times New Roman" w:eastAsia="Times New Roman" w:cs="Times New Roman"/>
          <w:color w:val="000000"/>
          <w:lang w:val="en-US" w:eastAsia="en-US" w:bidi="en-US"/>
        </w:rPr>
        <w:t xml:space="preserve">γένω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beget</w:t>
      </w:r>
      <w:r>
        <w:rPr>
          <w:rFonts w:ascii="Times New Roman" w:hAnsi="Times New Roman" w:eastAsia="Times New Roman" w:cs="Times New Roman"/>
          <w:color w:val="000000"/>
          <w:lang w:val="en-US" w:eastAsia="en-US" w:bidi="en-US"/>
        </w:rPr>
        <w:t xml:space="preserve">, signifies </w:t>
      </w:r>
      <w:r>
        <w:rPr>
          <w:rFonts w:ascii="Times New Roman" w:hAnsi="Times New Roman" w:eastAsia="Times New Roman" w:cs="Times New Roman"/>
          <w:i/>
          <w:color w:val="000000"/>
          <w:lang w:val="en-US" w:eastAsia="en-US" w:bidi="en-US"/>
        </w:rPr>
        <w:t xml:space="preserve">to begin to be, to come into existence,</w:t>
      </w:r>
      <w:r>
        <w:rPr>
          <w:rFonts w:ascii="Times New Roman" w:hAnsi="Times New Roman" w:eastAsia="Times New Roman" w:cs="Times New Roman"/>
          <w:color w:val="000000"/>
          <w:lang w:val="en-US" w:eastAsia="en-US" w:bidi="en-US"/>
        </w:rPr>
        <w:t xml:space="preserve"> it is often used in reference to descent or birth, </w:t>
      </w:r>
      <w:r>
        <w:rPr>
          <w:rFonts w:ascii="Times New Roman" w:hAnsi="Times New Roman" w:eastAsia="Times New Roman" w:cs="Times New Roman"/>
          <w:color w:val="000000"/>
          <w:lang w:val="en-US" w:eastAsia="en-US" w:bidi="en-US"/>
        </w:rPr>
        <w:t xml:space="preserve">γενόμενον ἐκ γυναικός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ης ἐγενήθητε τέκνα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3:6</w:t>
      </w:r>
      <w:r>
        <w:rPr>
          <w:rFonts w:ascii="Times New Roman" w:hAnsi="Times New Roman" w:eastAsia="Times New Roman" w:cs="Times New Roman"/>
          <w:color w:val="000000"/>
          <w:lang w:val="en-US" w:eastAsia="en-US" w:bidi="en-US"/>
        </w:rPr>
        <w:t xml:space="preserve">. “Made of the seed of David,” is therefore equivalent to “born of the seed of David.” That the Messiah was to be of the family of David, was predicted in the Old Testament, and affirmed in the New. </w:t>
      </w:r>
      <w:r>
        <w:rPr>
          <w:rFonts w:ascii="Times New Roman" w:hAnsi="Times New Roman" w:eastAsia="Times New Roman" w:cs="Times New Roman"/>
          <w:color w:val="000000"/>
          <w:u w:val="single"/>
          <w:lang w:val="en-US" w:eastAsia="en-US" w:bidi="en-US"/>
        </w:rPr>
        <w:t xml:space="preserve">Isa 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23:5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22:45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7:42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limitation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according to the flesh,</w:t>
      </w:r>
      <w:r>
        <w:rPr>
          <w:rFonts w:ascii="Times New Roman" w:hAnsi="Times New Roman" w:eastAsia="Times New Roman" w:cs="Times New Roman"/>
          <w:color w:val="000000"/>
          <w:lang w:val="en-US" w:eastAsia="en-US" w:bidi="en-US"/>
        </w:rPr>
        <w:t xml:space="preserve"> obviously implies the superhuman character of Jesus Christ. Were he a mere man, it had been enough to say that he was of the seed of David; but as he is more then man, it was necessary to limit his descent from David to his human nature. That the word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here means </w:t>
      </w:r>
      <w:r>
        <w:rPr>
          <w:rFonts w:ascii="Times New Roman" w:hAnsi="Times New Roman" w:eastAsia="Times New Roman" w:cs="Times New Roman"/>
          <w:i/>
          <w:color w:val="000000"/>
          <w:lang w:val="en-US" w:eastAsia="en-US" w:bidi="en-US"/>
        </w:rPr>
        <w:t xml:space="preserve">human nature</w:t>
      </w:r>
      <w:r>
        <w:rPr>
          <w:rFonts w:ascii="Times New Roman" w:hAnsi="Times New Roman" w:eastAsia="Times New Roman" w:cs="Times New Roman"/>
          <w:color w:val="000000"/>
          <w:lang w:val="en-US" w:eastAsia="en-US" w:bidi="en-US"/>
        </w:rPr>
        <w:t xml:space="preserve"> is obvious both from the scriptural usage of the word, and from the nature of the case. See </w:t>
      </w:r>
      <w:r>
        <w:rPr>
          <w:rFonts w:ascii="Times New Roman" w:hAnsi="Times New Roman" w:eastAsia="Times New Roman" w:cs="Times New Roman"/>
          <w:color w:val="000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4:3</w:t>
      </w:r>
      <w:r>
        <w:rPr>
          <w:rFonts w:ascii="Times New Roman" w:hAnsi="Times New Roman" w:eastAsia="Times New Roman" w:cs="Times New Roman"/>
          <w:color w:val="000000"/>
          <w:lang w:val="en-US" w:eastAsia="en-US" w:bidi="en-US"/>
        </w:rPr>
        <w:t xml:space="preserve">. It is not the flesh or body, as opposed to the soul, but the human, as opposed to the divine nature, that is intended. Neither does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here mean the purely material element with its organic life, the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to the exclusion of the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or rational principle, according to the Apollinarian doctrine, but the entire humanity of Christ, including “a true body and a reasonable soul.” This is the sense of the word in all the parallel passages in which the incarnation is the subject. As when it is said, “The Word was made flesh,” </w:t>
      </w:r>
      <w:r>
        <w:rPr>
          <w:rFonts w:ascii="Times New Roman" w:hAnsi="Times New Roman" w:eastAsia="Times New Roman" w:cs="Times New Roman"/>
          <w:color w:val="000000"/>
          <w:u w:val="single"/>
          <w:lang w:val="en-US" w:eastAsia="en-US" w:bidi="en-US"/>
        </w:rPr>
        <w:t xml:space="preserve">Joh 1:14</w:t>
      </w:r>
      <w:r>
        <w:rPr>
          <w:rFonts w:ascii="Times New Roman" w:hAnsi="Times New Roman" w:eastAsia="Times New Roman" w:cs="Times New Roman"/>
          <w:color w:val="000000"/>
          <w:lang w:val="en-US" w:eastAsia="en-US" w:bidi="en-US"/>
        </w:rPr>
        <w:t xml:space="preserve">; or, “God was manifested in the flesh,” </w:t>
      </w:r>
      <w:r>
        <w:rPr>
          <w:rFonts w:ascii="Times New Roman" w:hAnsi="Times New Roman" w:eastAsia="Times New Roman" w:cs="Times New Roman"/>
          <w:color w:val="000000"/>
          <w:u w:val="single"/>
          <w:lang w:val="en-US" w:eastAsia="en-US" w:bidi="en-US"/>
        </w:rPr>
        <w:t xml:space="preserve">1Ti 3:16</w:t>
      </w:r>
      <w:r>
        <w:rPr>
          <w:rFonts w:ascii="Times New Roman" w:hAnsi="Times New Roman" w:eastAsia="Times New Roman" w:cs="Times New Roman"/>
          <w:color w:val="000000"/>
          <w:lang w:val="en-US" w:eastAsia="en-US" w:bidi="en-US"/>
        </w:rPr>
        <w:t xml:space="preserve">. These are explained by saying, “He was found in fashion as a man,” </w:t>
      </w:r>
      <w:r>
        <w:rPr>
          <w:rFonts w:ascii="Times New Roman" w:hAnsi="Times New Roman" w:eastAsia="Times New Roman" w:cs="Times New Roman"/>
          <w:color w:val="000000"/>
          <w:u w:val="single"/>
          <w:lang w:val="en-US" w:eastAsia="en-US" w:bidi="en-US"/>
        </w:rPr>
        <w:t xml:space="preserve">Phi 2:8</w:t>
      </w:r>
      <w:r>
        <w:rPr>
          <w:rFonts w:ascii="Times New Roman" w:hAnsi="Times New Roman" w:eastAsia="Times New Roman" w:cs="Times New Roman"/>
          <w:color w:val="000000"/>
          <w:lang w:val="en-US" w:eastAsia="en-US" w:bidi="en-US"/>
        </w:rPr>
        <w:t xml:space="preserve">. The word therefore includes everything which constitutes the nature which a child derives from its progenitors.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Declared to the Son of God.</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ὁρίζειν</w:t>
      </w:r>
      <w:r>
        <w:rPr>
          <w:rFonts w:ascii="Times New Roman" w:hAnsi="Times New Roman" w:eastAsia="Times New Roman" w:cs="Times New Roman"/>
          <w:color w:val="000000"/>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limit, or bound, and, in reference to ideas, to define.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determine. </w:t>
      </w:r>
      <w:r>
        <w:rPr>
          <w:rFonts w:ascii="Times New Roman" w:hAnsi="Times New Roman" w:eastAsia="Times New Roman" w:cs="Times New Roman"/>
          <w:color w:val="000000"/>
          <w:u w:val="single"/>
          <w:lang w:val="en-US" w:eastAsia="en-US" w:bidi="en-US"/>
        </w:rPr>
        <w:t xml:space="preserve">Luk 22:22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appoint, or constitute. </w:t>
      </w:r>
      <w:r>
        <w:rPr>
          <w:rFonts w:ascii="Times New Roman" w:hAnsi="Times New Roman" w:eastAsia="Times New Roman" w:cs="Times New Roman"/>
          <w:color w:val="000000"/>
          <w:u w:val="single"/>
          <w:lang w:val="en-US" w:eastAsia="en-US" w:bidi="en-US"/>
        </w:rPr>
        <w:t xml:space="preserve">Act 10:42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ὁ ὡρισμένος ὑπὸ τοῦ θεοῦ κριτὴς ζώντων καὶ νεκρῶν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This last sense is given by some few commentators to </w:t>
      </w:r>
      <w:r>
        <w:rPr>
          <w:rFonts w:ascii="Times New Roman" w:hAnsi="Times New Roman" w:eastAsia="Times New Roman" w:cs="Times New Roman"/>
          <w:color w:val="000000"/>
          <w:lang w:val="en-US" w:eastAsia="en-US" w:bidi="en-US"/>
        </w:rPr>
        <w:t xml:space="preserve">ὁρισθέντος</w:t>
      </w:r>
      <w:r>
        <w:rPr>
          <w:rFonts w:ascii="Times New Roman" w:hAnsi="Times New Roman" w:eastAsia="Times New Roman" w:cs="Times New Roman"/>
          <w:color w:val="000000"/>
          <w:lang w:val="en-US" w:eastAsia="en-US" w:bidi="en-US"/>
        </w:rPr>
        <w:t xml:space="preserve"> in this passage. The apostle would then say that Christ was appointed, or constituted the Son of God, by or after his resurrection. But this is inconsistent with what he elsewhere teaches, viz., that Christ was the Son of God before the foundation of the world, </w:t>
      </w:r>
      <w:r>
        <w:rPr>
          <w:rFonts w:ascii="Times New Roman" w:hAnsi="Times New Roman" w:eastAsia="Times New Roman" w:cs="Times New Roman"/>
          <w:color w:val="000000"/>
          <w:u w:val="single"/>
          <w:lang w:val="en-US" w:eastAsia="en-US" w:bidi="en-US"/>
        </w:rPr>
        <w:t xml:space="preserve">Col 1:15</w:t>
      </w:r>
      <w:r>
        <w:rPr>
          <w:rFonts w:ascii="Times New Roman" w:hAnsi="Times New Roman" w:eastAsia="Times New Roman" w:cs="Times New Roman"/>
          <w:color w:val="000000"/>
          <w:lang w:val="en-US" w:eastAsia="en-US" w:bidi="en-US"/>
        </w:rPr>
        <w:t xml:space="preserve">. As shown above, Son of God is not a title of office, but of nature, and therefore Christ cannot be said to have been constituted the Son of God. This interpretation also would involve the latter part of the verse in great difficulties. Hence even those commentators who most strenuously insist on adhering to the signification of words, are constrained, </w:t>
      </w:r>
      <w:r>
        <w:rPr>
          <w:rFonts w:ascii="Times New Roman" w:hAnsi="Times New Roman" w:eastAsia="Times New Roman" w:cs="Times New Roman"/>
          <w:i/>
          <w:color w:val="000000"/>
          <w:lang w:val="en-US" w:eastAsia="en-US" w:bidi="en-US"/>
        </w:rPr>
        <w:t xml:space="preserve">ex necessitate loci</w:t>
      </w:r>
      <w:r>
        <w:rPr>
          <w:rFonts w:ascii="Times New Roman" w:hAnsi="Times New Roman" w:eastAsia="Times New Roman" w:cs="Times New Roman"/>
          <w:color w:val="000000"/>
          <w:lang w:val="en-US" w:eastAsia="en-US" w:bidi="en-US"/>
        </w:rPr>
        <w:t xml:space="preserve">, to understand </w:t>
      </w:r>
      <w:r>
        <w:rPr>
          <w:rFonts w:ascii="Times New Roman" w:hAnsi="Times New Roman" w:eastAsia="Times New Roman" w:cs="Times New Roman"/>
          <w:color w:val="000000"/>
          <w:lang w:val="en-US" w:eastAsia="en-US" w:bidi="en-US"/>
        </w:rPr>
        <w:t xml:space="preserve">ὁρισθέντος</w:t>
      </w:r>
      <w:r>
        <w:rPr>
          <w:rFonts w:ascii="Times New Roman" w:hAnsi="Times New Roman" w:eastAsia="Times New Roman" w:cs="Times New Roman"/>
          <w:color w:val="000000"/>
          <w:lang w:val="en-US" w:eastAsia="en-US" w:bidi="en-US"/>
        </w:rPr>
        <w:t xml:space="preserve"> here declaratively, or in reference to the knowledge of men. That is, when Christ is said to be constituted the Son of God, we are not to understand that he became or was made Son, but was, in the view of men, thus determined.</w:t>
      </w:r>
      <w:r>
        <w:rPr>
          <w:rFonts w:ascii="Times New Roman" w:hAnsi="Times New Roman" w:eastAsia="Times New Roman" w:cs="Times New Roman"/>
          <w:color w:val="000000"/>
          <w:position w:val="6"/>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vulgate reads, </w:t>
      </w:r>
      <w:r>
        <w:rPr>
          <w:rFonts w:ascii="Times New Roman" w:hAnsi="Times New Roman" w:eastAsia="Times New Roman" w:cs="Times New Roman"/>
          <w:i/>
          <w:color w:val="000000"/>
          <w:lang w:val="en-US" w:eastAsia="en-US" w:bidi="en-US"/>
        </w:rPr>
        <w:t xml:space="preserve">qui praedestinatus est</w:t>
      </w:r>
      <w:r>
        <w:rPr>
          <w:rFonts w:ascii="Times New Roman" w:hAnsi="Times New Roman" w:eastAsia="Times New Roman" w:cs="Times New Roman"/>
          <w:color w:val="000000"/>
          <w:lang w:val="en-US" w:eastAsia="en-US" w:bidi="en-US"/>
        </w:rPr>
        <w:t xml:space="preserve">, which version is followed by most of the Roman Catholic interpreters, and by Grotius. This rendering is probably founded on the reading </w:t>
      </w:r>
      <w:r>
        <w:rPr>
          <w:rFonts w:ascii="Times New Roman" w:hAnsi="Times New Roman" w:eastAsia="Times New Roman" w:cs="Times New Roman"/>
          <w:color w:val="000000"/>
          <w:lang w:val="en-US" w:eastAsia="en-US" w:bidi="en-US"/>
        </w:rPr>
        <w:t xml:space="preserve">προορισθέντος</w:t>
      </w:r>
      <w:r>
        <w:rPr>
          <w:rFonts w:ascii="Times New Roman" w:hAnsi="Times New Roman" w:eastAsia="Times New Roman" w:cs="Times New Roman"/>
          <w:color w:val="000000"/>
          <w:lang w:val="en-US" w:eastAsia="en-US" w:bidi="en-US"/>
        </w:rPr>
        <w:t xml:space="preserve">, which, although old, has little evidence in its favor. Neither is the sense thus expressed suited to the context. Christ was not predestined to be the Son of God. He was such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With power;</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τουτέστι</w:t>
      </w:r>
      <w:r>
        <w:rPr>
          <w:rFonts w:ascii="Times New Roman" w:hAnsi="Times New Roman" w:eastAsia="Times New Roman" w:cs="Times New Roman"/>
          <w:color w:val="000000"/>
          <w:lang w:val="en-US" w:eastAsia="en-US" w:bidi="en-US"/>
        </w:rPr>
        <w:t xml:space="preserve">, says Theophylact, </w:t>
      </w:r>
      <w:r>
        <w:rPr>
          <w:rFonts w:ascii="Times New Roman" w:hAnsi="Times New Roman" w:eastAsia="Times New Roman" w:cs="Times New Roman"/>
          <w:color w:val="000000"/>
          <w:lang w:val="en-US" w:eastAsia="en-US" w:bidi="en-US"/>
        </w:rPr>
        <w:t xml:space="preserve">ἀπὸ τῆς δυνάμεως τῶν σημείων ῶν ἐποίει</w:t>
      </w:r>
      <w:r>
        <w:rPr>
          <w:rFonts w:ascii="Times New Roman" w:hAnsi="Times New Roman" w:eastAsia="Times New Roman" w:cs="Times New Roman"/>
          <w:color w:val="000000"/>
          <w:lang w:val="en-US" w:eastAsia="en-US" w:bidi="en-US"/>
        </w:rPr>
        <w:t xml:space="preserve">; Theodoret also understands these words to refer to the miracles which Jesus, by the power of the Holy Ghost, wrought in confirmation of his claim to be the Son of God. The former of these commentators takes </w:t>
      </w:r>
      <w:r>
        <w:rPr>
          <w:rFonts w:ascii="Times New Roman" w:hAnsi="Times New Roman" w:eastAsia="Times New Roman" w:cs="Times New Roman"/>
          <w:color w:val="000000"/>
          <w:lang w:val="en-US" w:eastAsia="en-US" w:bidi="en-US"/>
        </w:rPr>
        <w:t xml:space="preserve">ἐν δυνάμει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πνεῦμα, ἐξ ἀναστάσεως</w:t>
      </w:r>
      <w:r>
        <w:rPr>
          <w:rFonts w:ascii="Times New Roman" w:hAnsi="Times New Roman" w:eastAsia="Times New Roman" w:cs="Times New Roman"/>
          <w:color w:val="000000"/>
          <w:lang w:val="en-US" w:eastAsia="en-US" w:bidi="en-US"/>
        </w:rPr>
        <w:t xml:space="preserve">, as indicating three distinct sources of proof of the Sonship of Christ. He was proved by his miraculous power, by the Holy Spirit either as given to him, or as by him given to his people (the latter is Theophylact’s view), and by his resurrection, to be the Son of God. But the change of the prepositions, and especially the antithetical structure of the sentence, by which </w:t>
      </w:r>
      <w:r>
        <w:rPr>
          <w:rFonts w:ascii="Times New Roman" w:hAnsi="Times New Roman" w:eastAsia="Times New Roman" w:cs="Times New Roman"/>
          <w:color w:val="000000"/>
          <w:lang w:val="en-US" w:eastAsia="en-US" w:bidi="en-US"/>
        </w:rPr>
        <w:t xml:space="preserve">κατὰ πνεῦμα</w:t>
      </w:r>
      <w:r>
        <w:rPr>
          <w:rFonts w:ascii="Times New Roman" w:hAnsi="Times New Roman" w:eastAsia="Times New Roman" w:cs="Times New Roman"/>
          <w:color w:val="000000"/>
          <w:lang w:val="en-US" w:eastAsia="en-US" w:bidi="en-US"/>
        </w:rPr>
        <w:t xml:space="preserve"> is obviously opposed to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are decisive objections to this interpretation. Others propose to connect </w:t>
      </w:r>
      <w:r>
        <w:rPr>
          <w:rFonts w:ascii="Times New Roman" w:hAnsi="Times New Roman" w:eastAsia="Times New Roman" w:cs="Times New Roman"/>
          <w:color w:val="000000"/>
          <w:lang w:val="en-US" w:eastAsia="en-US" w:bidi="en-US"/>
        </w:rPr>
        <w:t xml:space="preserve">ἐν δυνάμει ωιτη υἱοῦ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Son in power</w:t>
      </w:r>
      <w:r>
        <w:rPr>
          <w:rFonts w:ascii="Times New Roman" w:hAnsi="Times New Roman" w:eastAsia="Times New Roman" w:cs="Times New Roman"/>
          <w:color w:val="000000"/>
          <w:lang w:val="en-US" w:eastAsia="en-US" w:bidi="en-US"/>
        </w:rPr>
        <w:t xml:space="preserve">, for powerful Son; a more common and more natural construction is to connect them with </w:t>
      </w:r>
      <w:r>
        <w:rPr>
          <w:rFonts w:ascii="Times New Roman" w:hAnsi="Times New Roman" w:eastAsia="Times New Roman" w:cs="Times New Roman"/>
          <w:color w:val="000000"/>
          <w:lang w:val="en-US" w:eastAsia="en-US" w:bidi="en-US"/>
        </w:rPr>
        <w:t xml:space="preserve">ὁρισθέντος</w:t>
      </w:r>
      <w:r>
        <w:rPr>
          <w:rFonts w:ascii="Times New Roman" w:hAnsi="Times New Roman" w:eastAsia="Times New Roman" w:cs="Times New Roman"/>
          <w:color w:val="000000"/>
          <w:lang w:val="en-US" w:eastAsia="en-US" w:bidi="en-US"/>
        </w:rPr>
        <w:t xml:space="preserve">, proved, or declared with power, for powerfully, effectually proved to be the Son of God. He was declared with emphasis to be the Son of God, </w:t>
      </w:r>
      <w:r>
        <w:rPr>
          <w:rFonts w:ascii="Times New Roman" w:hAnsi="Times New Roman" w:eastAsia="Times New Roman" w:cs="Times New Roman"/>
          <w:i/>
          <w:color w:val="000000"/>
          <w:lang w:val="en-US" w:eastAsia="en-US" w:bidi="en-US"/>
        </w:rPr>
        <w:t xml:space="preserve">ita ut ejus rei plenissima et certissima sit fides</w:t>
      </w:r>
      <w:r>
        <w:rPr>
          <w:rFonts w:ascii="Times New Roman" w:hAnsi="Times New Roman" w:eastAsia="Times New Roman" w:cs="Times New Roman"/>
          <w:color w:val="000000"/>
          <w:lang w:val="en-US" w:eastAsia="en-US" w:bidi="en-US"/>
        </w:rPr>
        <w:t xml:space="preserve">, Winzer.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According to the Spirit of holiness.</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color w:val="000000"/>
          <w:lang w:val="en-US" w:eastAsia="en-US" w:bidi="en-US"/>
        </w:rPr>
        <w:t xml:space="preserve">As just remarked, these words are in antithesis with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as to the flesh he was the Son of David, as to the Spirit the Son of God. As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means his human nature,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can hardly mean anything else than the higher or divine nature of Christ. The word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may be taken in this sense in </w:t>
      </w:r>
      <w:r>
        <w:rPr>
          <w:rFonts w:ascii="Times New Roman" w:hAnsi="Times New Roman" w:eastAsia="Times New Roman" w:cs="Times New Roman"/>
          <w:color w:val="000000"/>
          <w:u w:val="single"/>
          <w:lang w:val="en-US" w:eastAsia="en-US" w:bidi="en-US"/>
        </w:rPr>
        <w:t xml:space="preserve">1Ti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ἐδικαιώθη ἐν πνεύματι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justified by the Spirit</w:t>
      </w:r>
      <w:r>
        <w:rPr>
          <w:rFonts w:ascii="Times New Roman" w:hAnsi="Times New Roman" w:eastAsia="Times New Roman" w:cs="Times New Roman"/>
          <w:color w:val="000000"/>
          <w:lang w:val="en-US" w:eastAsia="en-US" w:bidi="en-US"/>
        </w:rPr>
        <w:t xml:space="preserve">, i.e., he was shown to be just, his claims were all sustained by the manifestations of his divine nature,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of his divine power and authority. </w:t>
      </w:r>
      <w:r>
        <w:rPr>
          <w:rFonts w:ascii="Times New Roman" w:hAnsi="Times New Roman" w:eastAsia="Times New Roman" w:cs="Times New Roman"/>
          <w:color w:val="000000"/>
          <w:u w:val="single"/>
          <w:lang w:val="en-US" w:eastAsia="en-US" w:bidi="en-US"/>
        </w:rPr>
        <w:t xml:space="preserve">Heb 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ὃς διὰ πνεύματος αἰωνίου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with an eternal Spirit</w:t>
      </w:r>
      <w:r>
        <w:rPr>
          <w:rFonts w:ascii="Times New Roman" w:hAnsi="Times New Roman" w:eastAsia="Times New Roman" w:cs="Times New Roman"/>
          <w:color w:val="000000"/>
          <w:lang w:val="en-US" w:eastAsia="en-US" w:bidi="en-US"/>
        </w:rPr>
        <w:t xml:space="preserve"> offered himself unto God. </w:t>
      </w:r>
      <w:r>
        <w:rPr>
          <w:rFonts w:ascii="Times New Roman" w:hAnsi="Times New Roman" w:eastAsia="Times New Roman" w:cs="Times New Roman"/>
          <w:color w:val="000000"/>
          <w:u w:val="single"/>
          <w:lang w:val="en-US" w:eastAsia="en-US" w:bidi="en-US"/>
        </w:rPr>
        <w:t xml:space="preserve">1Pe 3:18</w:t>
      </w:r>
      <w:r>
        <w:rPr>
          <w:rFonts w:ascii="Times New Roman" w:hAnsi="Times New Roman" w:eastAsia="Times New Roman" w:cs="Times New Roman"/>
          <w:color w:val="000000"/>
          <w:lang w:val="en-US" w:eastAsia="en-US" w:bidi="en-US"/>
        </w:rPr>
        <w:t xml:space="preserve"> is a more doubtful passage. The genitive </w:t>
      </w:r>
      <w:r>
        <w:rPr>
          <w:rFonts w:ascii="Times New Roman" w:hAnsi="Times New Roman" w:eastAsia="Times New Roman" w:cs="Times New Roman"/>
          <w:color w:val="000000"/>
          <w:lang w:val="en-US" w:eastAsia="en-US" w:bidi="en-US"/>
        </w:rPr>
        <w:t xml:space="preserve">ἁγιωσύνἡ</w:t>
      </w:r>
      <w:r>
        <w:rPr>
          <w:rFonts w:ascii="Times New Roman" w:hAnsi="Times New Roman" w:eastAsia="Times New Roman" w:cs="Times New Roman"/>
          <w:color w:val="000000"/>
          <w:lang w:val="en-US" w:eastAsia="en-US" w:bidi="en-US"/>
        </w:rPr>
        <w:t xml:space="preserve"> is a qualification of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Spirit of holiness;</w:t>
      </w:r>
      <w:r>
        <w:rPr>
          <w:rFonts w:ascii="Times New Roman" w:hAnsi="Times New Roman" w:eastAsia="Times New Roman" w:cs="Times New Roman"/>
          <w:color w:val="000000"/>
          <w:lang w:val="en-US" w:eastAsia="en-US" w:bidi="en-US"/>
        </w:rPr>
        <w:t xml:space="preserve"> the Spirit whose characteristic is holiness. This expression seems to be here used, to prevent ambiguity, as Holy Spirit is appropriated as the designation of the third person of the Trinity. As the word holy often means </w:t>
      </w:r>
      <w:r>
        <w:rPr>
          <w:rFonts w:ascii="Times New Roman" w:hAnsi="Times New Roman" w:eastAsia="Times New Roman" w:cs="Times New Roman"/>
          <w:i/>
          <w:color w:val="000000"/>
          <w:lang w:val="en-US" w:eastAsia="en-US" w:bidi="en-US"/>
        </w:rPr>
        <w:t xml:space="preserve">august, venerandus,</w:t>
      </w:r>
      <w:r>
        <w:rPr>
          <w:rFonts w:ascii="Times New Roman" w:hAnsi="Times New Roman" w:eastAsia="Times New Roman" w:cs="Times New Roman"/>
          <w:color w:val="000000"/>
          <w:lang w:val="en-US" w:eastAsia="en-US" w:bidi="en-US"/>
        </w:rPr>
        <w:t xml:space="preserve"> so </w:t>
      </w:r>
      <w:r>
        <w:rPr>
          <w:rFonts w:ascii="Times New Roman" w:hAnsi="Times New Roman" w:eastAsia="Times New Roman" w:cs="Times New Roman"/>
          <w:color w:val="000000"/>
          <w:lang w:val="en-US" w:eastAsia="en-US" w:bidi="en-US"/>
        </w:rPr>
        <w:t xml:space="preserve">ἁγιωσύνη</w:t>
      </w:r>
      <w:r>
        <w:rPr>
          <w:rFonts w:ascii="Times New Roman" w:hAnsi="Times New Roman" w:eastAsia="Times New Roman" w:cs="Times New Roman"/>
          <w:color w:val="000000"/>
          <w:lang w:val="en-US" w:eastAsia="en-US" w:bidi="en-US"/>
        </w:rPr>
        <w:t xml:space="preserve"> expresses that attribute of a person which renders him worthy of reverence; </w:t>
      </w:r>
      <w:r>
        <w:rPr>
          <w:rFonts w:ascii="Times New Roman" w:hAnsi="Times New Roman" w:eastAsia="Times New Roman" w:cs="Times New Roman"/>
          <w:color w:val="000000"/>
          <w:lang w:val="en-US" w:eastAsia="en-US" w:bidi="en-US"/>
        </w:rPr>
        <w:t xml:space="preserve">πνεῦμα ἁγιωσύνἡ</w:t>
      </w:r>
      <w:r>
        <w:rPr>
          <w:rFonts w:ascii="Times New Roman" w:hAnsi="Times New Roman" w:eastAsia="Times New Roman" w:cs="Times New Roman"/>
          <w:color w:val="000000"/>
          <w:lang w:val="en-US" w:eastAsia="en-US" w:bidi="en-US"/>
        </w:rPr>
        <w:t xml:space="preserve"> is therefore, </w:t>
      </w:r>
      <w:r>
        <w:rPr>
          <w:rFonts w:ascii="Times New Roman" w:hAnsi="Times New Roman" w:eastAsia="Times New Roman" w:cs="Times New Roman"/>
          <w:i/>
          <w:color w:val="000000"/>
          <w:lang w:val="en-US" w:eastAsia="en-US" w:bidi="en-US"/>
        </w:rPr>
        <w:t xml:space="preserve">Spiritus summe venerandus</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θεότἡ</w:t>
      </w:r>
      <w:r>
        <w:rPr>
          <w:rFonts w:ascii="Times New Roman" w:hAnsi="Times New Roman" w:eastAsia="Times New Roman" w:cs="Times New Roman"/>
          <w:color w:val="000000"/>
          <w:lang w:val="en-US" w:eastAsia="en-US" w:bidi="en-US"/>
        </w:rPr>
        <w:t xml:space="preserve">, divine nature, or Godhead, which dwelt in Jesus Christ; the </w:t>
      </w:r>
      <w:r>
        <w:rPr>
          <w:rFonts w:ascii="Times New Roman" w:hAnsi="Times New Roman" w:eastAsia="Times New Roman" w:cs="Times New Roman"/>
          <w:i/>
          <w:color w:val="000000"/>
          <w:lang w:val="en-US" w:eastAsia="en-US" w:bidi="en-US"/>
        </w:rPr>
        <w:t xml:space="preserve">Logos</w:t>
      </w:r>
      <w:r>
        <w:rPr>
          <w:rFonts w:ascii="Times New Roman" w:hAnsi="Times New Roman" w:eastAsia="Times New Roman" w:cs="Times New Roman"/>
          <w:color w:val="000000"/>
          <w:lang w:val="en-US" w:eastAsia="en-US" w:bidi="en-US"/>
        </w:rPr>
        <w:t xml:space="preserve">, who in the beginning was with God, and was God, and who became flesh and dwelt among us. That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does not here mean the spiritual state of exaltation of Christ, is plain; first, because the word is never so used elsewhere; and, secondly, because it is inconsistent with the antithesis to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Those who understand the phrase “Spirit of holiness” to refer to the Holy Spirit, either, as before remarked, suppose that the apostle refers to the evidence given by the Spirit to the Sonship of Christ, hence Calvin renders </w:t>
      </w:r>
      <w:r>
        <w:rPr>
          <w:rFonts w:ascii="Times New Roman" w:hAnsi="Times New Roman" w:eastAsia="Times New Roman" w:cs="Times New Roman"/>
          <w:color w:val="000000"/>
          <w:lang w:val="en-US" w:eastAsia="en-US" w:bidi="en-US"/>
        </w:rPr>
        <w:t xml:space="preserve">κατὰ πνεῦμα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per Spiritum;</w:t>
      </w:r>
      <w:r>
        <w:rPr>
          <w:rFonts w:ascii="Times New Roman" w:hAnsi="Times New Roman" w:eastAsia="Times New Roman" w:cs="Times New Roman"/>
          <w:color w:val="000000"/>
          <w:lang w:val="en-US" w:eastAsia="en-US" w:bidi="en-US"/>
        </w:rPr>
        <w:t xml:space="preserve"> or they consider him as appealing to the testimony of the Spirit as given in the Scriptures. ‘Christ was declared to be the Son of God, agreeably to the Spirit.’ To both these views, however, the same objection lies, that it destroys the antithesis.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ἐξ ἀναστάσεως νεκρῶν</w:t>
      </w:r>
      <w:r>
        <w:rPr>
          <w:rFonts w:ascii="Times New Roman" w:hAnsi="Times New Roman" w:eastAsia="Times New Roman" w:cs="Times New Roman"/>
          <w:color w:val="000000"/>
          <w:lang w:val="en-US" w:eastAsia="en-US" w:bidi="en-US"/>
        </w:rPr>
        <w:t xml:space="preserve">, is rendered by Erasmus, Luther, and others, </w:t>
      </w:r>
      <w:r>
        <w:rPr>
          <w:rFonts w:ascii="Times New Roman" w:hAnsi="Times New Roman" w:eastAsia="Times New Roman" w:cs="Times New Roman"/>
          <w:i/>
          <w:color w:val="000000"/>
          <w:lang w:val="en-US" w:eastAsia="en-US" w:bidi="en-US"/>
        </w:rPr>
        <w:t xml:space="preserve">after</w:t>
      </w:r>
      <w:r>
        <w:rPr>
          <w:rFonts w:ascii="Times New Roman" w:hAnsi="Times New Roman" w:eastAsia="Times New Roman" w:cs="Times New Roman"/>
          <w:color w:val="000000"/>
          <w:lang w:val="en-US" w:eastAsia="en-US" w:bidi="en-US"/>
        </w:rPr>
        <w:t xml:space="preserve"> the resurrection from the dead. It was not until Christ had risen that the evidence of his Sonship was complete, or the fullness of its import known even to the apostles. But it is better suited to the context, and more agreeable to the Scripture, to consider the resurrection itself, as the evidence of his Sonship. It was by the resurrection that he was proved to be the Son of God. “God,” says the apostle, “will judge the world in righteousness by that man whom he hath ordained, whereof he hath given assurance unto all, in that he hath raised him from the dead.”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The apostle Peter also says, that “God hath begotten us to a lively hope by the resurrection of Jesus Christ from the dead.” </w:t>
      </w:r>
      <w:r>
        <w:rPr>
          <w:rFonts w:ascii="Times New Roman" w:hAnsi="Times New Roman" w:eastAsia="Times New Roman" w:cs="Times New Roman"/>
          <w:color w:val="000000"/>
          <w:u w:val="single"/>
          <w:lang w:val="en-US" w:eastAsia="en-US" w:bidi="en-US"/>
        </w:rPr>
        <w:t xml:space="preserve">1Pe 1:3</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1Pe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26:23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15:20</w:t>
      </w:r>
      <w:r>
        <w:rPr>
          <w:rFonts w:ascii="Times New Roman" w:hAnsi="Times New Roman" w:eastAsia="Times New Roman" w:cs="Times New Roman"/>
          <w:color w:val="000000"/>
          <w:lang w:val="en-US" w:eastAsia="en-US" w:bidi="en-US"/>
        </w:rPr>
        <w:t xml:space="preserve">. In these and many other passages the resurrection of Christ is represented as the great conclusive evidence of the truth of all that Christ taught, and of the validity of all his claims. If it be asked how the resurrection of Christ is a proof of his being the Son of God, it may be answered, first, because he rose by his own power. He had power to lay down his life, and he had power to take it again, </w:t>
      </w:r>
      <w:r>
        <w:rPr>
          <w:rFonts w:ascii="Times New Roman" w:hAnsi="Times New Roman" w:eastAsia="Times New Roman" w:cs="Times New Roman"/>
          <w:color w:val="000000"/>
          <w:u w:val="single"/>
          <w:lang w:val="en-US" w:eastAsia="en-US" w:bidi="en-US"/>
        </w:rPr>
        <w:t xml:space="preserve">Joh 10:18</w:t>
      </w:r>
      <w:r>
        <w:rPr>
          <w:rFonts w:ascii="Times New Roman" w:hAnsi="Times New Roman" w:eastAsia="Times New Roman" w:cs="Times New Roman"/>
          <w:color w:val="000000"/>
          <w:lang w:val="en-US" w:eastAsia="en-US" w:bidi="en-US"/>
        </w:rPr>
        <w:t xml:space="preserve">. This is not inconsistent with the fact taught in so many other passages, that he was raised by the power of the Father, because what the Father does the Son does likewise; creation, and all other external works, are ascribed indifferently to the Father, Son, and Spirit. But in the second place, as Christ had openly declared himself to be the Son of God, his rising from the dead was the seal of God to the truth of that declaration. Had he continued under the power of death, God would thereby have disallowed his claim to be his Son; but as he raised him from the dead, he publicly acknowledged him; saying, Thou art my Son, this day have I declared thee such. “If Christ be not right, then is our preaching vain,” says the apostle, “and your faith is also vain. But now is Christ risen, and become the first fruits of them that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
          <w:color w:val="000000"/>
          <w:lang w:val="en-US" w:eastAsia="en-US" w:bidi="en-US"/>
        </w:rPr>
        <w:t xml:space="preserve">Jesus Christ our Lord.</w:t>
      </w:r>
      <w:r>
        <w:rPr>
          <w:rFonts w:ascii="Times New Roman" w:hAnsi="Times New Roman" w:eastAsia="Times New Roman" w:cs="Times New Roman"/>
          <w:i/>
          <w:color w:val="000000"/>
          <w:lang w:val="en-US" w:eastAsia="en-US" w:bidi="en-US"/>
        </w:rPr>
        <w:t xml:space="preserve"> </w:t>
      </w:r>
      <w:r>
        <w:rPr>
          <w:rFonts w:ascii="Times New Roman" w:hAnsi="Times New Roman" w:eastAsia="Times New Roman" w:cs="Times New Roman"/>
          <w:color w:val="000000"/>
          <w:lang w:val="en-US" w:eastAsia="en-US" w:bidi="en-US"/>
        </w:rPr>
        <w:t xml:space="preserve">These words are in apposition with </w:t>
      </w:r>
      <w:r>
        <w:rPr>
          <w:rFonts w:ascii="Times New Roman" w:hAnsi="Times New Roman" w:eastAsia="Times New Roman" w:cs="Times New Roman"/>
          <w:color w:val="000000"/>
          <w:lang w:val="en-US" w:eastAsia="en-US" w:bidi="en-US"/>
        </w:rPr>
        <w:t xml:space="preserve">τοῦ υἱοῦ αὐτοῦ</w:t>
      </w:r>
      <w:r>
        <w:rPr>
          <w:rFonts w:ascii="Times New Roman" w:hAnsi="Times New Roman" w:eastAsia="Times New Roman" w:cs="Times New Roman"/>
          <w:color w:val="000000"/>
          <w:lang w:val="en-US" w:eastAsia="en-US" w:bidi="en-US"/>
        </w:rPr>
        <w:t xml:space="preserve"> of the third verse; “his Son, Jesus Christ our Lord.” All the names of Christ are precious to his people. He is called Jesus, </w:t>
      </w:r>
      <w:r>
        <w:rPr>
          <w:rFonts w:ascii="Times New Roman" w:hAnsi="Times New Roman" w:eastAsia="Times New Roman" w:cs="Times New Roman"/>
          <w:i/>
          <w:color w:val="000000"/>
          <w:lang w:val="en-US" w:eastAsia="en-US" w:bidi="en-US"/>
        </w:rPr>
        <w:t xml:space="preserve">Savior</w:t>
      </w:r>
      <w:r>
        <w:rPr>
          <w:rFonts w:ascii="Times New Roman" w:hAnsi="Times New Roman" w:eastAsia="Times New Roman" w:cs="Times New Roman"/>
          <w:color w:val="000000"/>
          <w:lang w:val="en-US" w:eastAsia="en-US" w:bidi="en-US"/>
        </w:rPr>
        <w:t xml:space="preserve">, because he saves his people from their sins, </w:t>
      </w:r>
      <w:r>
        <w:rPr>
          <w:rFonts w:ascii="Times New Roman" w:hAnsi="Times New Roman" w:eastAsia="Times New Roman" w:cs="Times New Roman"/>
          <w:color w:val="000000"/>
          <w:u w:val="single"/>
          <w:lang w:val="en-US" w:eastAsia="en-US" w:bidi="en-US"/>
        </w:rPr>
        <w:t xml:space="preserve">Mat 1:21</w:t>
      </w:r>
      <w:r>
        <w:rPr>
          <w:rFonts w:ascii="Times New Roman" w:hAnsi="Times New Roman" w:eastAsia="Times New Roman" w:cs="Times New Roman"/>
          <w:color w:val="000000"/>
          <w:lang w:val="en-US" w:eastAsia="en-US" w:bidi="en-US"/>
        </w:rPr>
        <w:t xml:space="preserve">. The name Christ,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Messiah, Anointed, connects him with all the predictions and promises of the Old Testament. He is the anointed prophet, priest, and king, to whom all believing eyes had been so long directed, and on whom all hopes centered. He is </w:t>
      </w:r>
      <w:r>
        <w:rPr>
          <w:rFonts w:ascii="Times New Roman" w:hAnsi="Times New Roman" w:eastAsia="Times New Roman" w:cs="Times New Roman"/>
          <w:color w:val="000000"/>
          <w:lang w:val="en-US" w:eastAsia="en-US" w:bidi="en-US"/>
        </w:rPr>
        <w:t xml:space="preserve">κύριος ἡμῶν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Lord</w:t>
      </w:r>
      <w:r>
        <w:rPr>
          <w:rFonts w:ascii="Times New Roman" w:hAnsi="Times New Roman" w:eastAsia="Times New Roman" w:cs="Times New Roman"/>
          <w:color w:val="000000"/>
          <w:lang w:val="en-US" w:eastAsia="en-US" w:bidi="en-US"/>
        </w:rPr>
        <w:t xml:space="preserve">. This word indeed is often used as a mere term of respect, equivalent to Sir, but as it is employed by the lxx, as the common substitute of Jehovah, or rather as the translation of </w:t>
      </w:r>
      <w:r>
        <w:rPr>
          <w:rFonts w:ascii="Times New Roman" w:hAnsi="Times New Roman" w:eastAsia="Times New Roman" w:cs="Times New Roman"/>
          <w:bCs w:val="off"/>
          <w:iCs w:val="off"/>
          <w:color w:val="000000"/>
          <w:szCs w:val="24"/>
          <w:rtl/>
          <w:lang w:val="en-US" w:eastAsia="en-US" w:bidi="en-US"/>
        </w:rPr>
        <w:t xml:space="preserve">àÂãåÉðÈé</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adonai</w:t>
      </w:r>
      <w:r>
        <w:rPr>
          <w:rFonts w:ascii="Times New Roman" w:hAnsi="Times New Roman" w:eastAsia="Times New Roman" w:cs="Times New Roman"/>
          <w:color w:val="000000"/>
          <w:lang w:val="en-US" w:eastAsia="en-US" w:bidi="en-US"/>
        </w:rPr>
        <w:t xml:space="preserve">, in the sense of supreme Lord and possessor, so it is in the New Testament applied in the same sense to Christ. He is our supreme Lord and possessor. We belong to him, and his authority over us is absolute, extending to the heart and conscience as well as to the outward conduct; and to him every knee shall bow and every tongue confess that he is Lord, to the glory of God the Father. He, then, who in this exalted sense is our Lord, is, as to his human nature, the Son of David, and, as to his Divine nature,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Through whom we have received grace and apostleship.</w:t>
      </w:r>
      <w:r>
        <w:rPr>
          <w:rFonts w:ascii="Times New Roman" w:hAnsi="Times New Roman" w:eastAsia="Times New Roman" w:cs="Times New Roman"/>
          <w:color w:val="000000"/>
          <w:lang w:val="en-US" w:eastAsia="en-US" w:bidi="en-US"/>
        </w:rPr>
        <w:t xml:space="preserve"> As it was of the utmost importance that Paul’s authority as an apostle should be acknowledged in the Church, he here repeats the assertion that he received his office immediately from Jesus Christ, whose exalted character as the Son of God and our supreme Lord he had just declared. Though </w:t>
      </w:r>
      <w:r>
        <w:rPr>
          <w:rFonts w:ascii="Times New Roman" w:hAnsi="Times New Roman" w:eastAsia="Times New Roman" w:cs="Times New Roman"/>
          <w:color w:val="000000"/>
          <w:lang w:val="en-US" w:eastAsia="en-US" w:bidi="en-US"/>
        </w:rPr>
        <w:t xml:space="preserve">δἰ οὗ</w:t>
      </w:r>
      <w:r>
        <w:rPr>
          <w:rFonts w:ascii="Times New Roman" w:hAnsi="Times New Roman" w:eastAsia="Times New Roman" w:cs="Times New Roman"/>
          <w:color w:val="000000"/>
          <w:lang w:val="en-US" w:eastAsia="en-US" w:bidi="en-US"/>
        </w:rPr>
        <w:t xml:space="preserve"> properly means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whom, by whose instrumentality, the preposition must here be taken in a more general sense as indicating the source </w:t>
      </w:r>
      <w:r>
        <w:rPr>
          <w:rFonts w:ascii="Times New Roman" w:hAnsi="Times New Roman" w:eastAsia="Times New Roman" w:cs="Times New Roman"/>
          <w:i/>
          <w:color w:val="000000"/>
          <w:lang w:val="en-US" w:eastAsia="en-US" w:bidi="en-US"/>
        </w:rPr>
        <w:t xml:space="preserve">from</w:t>
      </w:r>
      <w:r>
        <w:rPr>
          <w:rFonts w:ascii="Times New Roman" w:hAnsi="Times New Roman" w:eastAsia="Times New Roman" w:cs="Times New Roman"/>
          <w:color w:val="000000"/>
          <w:lang w:val="en-US" w:eastAsia="en-US" w:bidi="en-US"/>
        </w:rPr>
        <w:t xml:space="preserve"> whom. Comp. </w:t>
      </w:r>
      <w:r>
        <w:rPr>
          <w:rFonts w:ascii="Times New Roman" w:hAnsi="Times New Roman" w:eastAsia="Times New Roman" w:cs="Times New Roman"/>
          <w:color w:val="000000"/>
          <w:u w:val="single"/>
          <w:lang w:val="en-US" w:eastAsia="en-US" w:bidi="en-US"/>
        </w:rPr>
        <w:t xml:space="preserve">Gal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θεοῦ πατρός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1:9</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χάριν καὶ ἀποστολήν</w:t>
      </w:r>
      <w:r>
        <w:rPr>
          <w:rFonts w:ascii="Times New Roman" w:hAnsi="Times New Roman" w:eastAsia="Times New Roman" w:cs="Times New Roman"/>
          <w:color w:val="000000"/>
          <w:lang w:val="en-US" w:eastAsia="en-US" w:bidi="en-US"/>
        </w:rPr>
        <w:t xml:space="preserve"> may either be taken together and rendered the favor of the apostleship, or each word may be taken separately. Then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refers to the kindness of God manifested to the apostle in his conversion and vocation. ‘Through whom we received </w:t>
      </w:r>
      <w:r>
        <w:rPr>
          <w:rFonts w:ascii="Times New Roman" w:hAnsi="Times New Roman" w:eastAsia="Times New Roman" w:cs="Times New Roman"/>
          <w:i/>
          <w:color w:val="000000"/>
          <w:lang w:val="en-US" w:eastAsia="en-US" w:bidi="en-US"/>
        </w:rPr>
        <w:t xml:space="preserve">grace</w:t>
      </w:r>
      <w:r>
        <w:rPr>
          <w:rFonts w:ascii="Times New Roman" w:hAnsi="Times New Roman" w:eastAsia="Times New Roman" w:cs="Times New Roman"/>
          <w:color w:val="000000"/>
          <w:lang w:val="en-US" w:eastAsia="en-US" w:bidi="en-US"/>
        </w:rPr>
        <w:t xml:space="preserve">, favor in general, and specially, the apostleship.’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Unto the obedience of faith. </w:t>
      </w:r>
      <w:r>
        <w:rPr>
          <w:rFonts w:ascii="Times New Roman" w:hAnsi="Times New Roman" w:eastAsia="Times New Roman" w:cs="Times New Roman"/>
          <w:color w:val="000000"/>
          <w:lang w:val="en-US" w:eastAsia="en-US" w:bidi="en-US"/>
        </w:rPr>
        <w:t xml:space="preserve">These words express the object of the apostleship; </w:t>
      </w:r>
      <w:r>
        <w:rPr>
          <w:rFonts w:ascii="Times New Roman" w:hAnsi="Times New Roman" w:eastAsia="Times New Roman" w:cs="Times New Roman"/>
          <w:color w:val="000000"/>
          <w:lang w:val="en-US" w:eastAsia="en-US" w:bidi="en-US"/>
        </w:rPr>
        <w:t xml:space="preserve">πίστεως</w:t>
      </w:r>
      <w:r>
        <w:rPr>
          <w:rFonts w:ascii="Times New Roman" w:hAnsi="Times New Roman" w:eastAsia="Times New Roman" w:cs="Times New Roman"/>
          <w:color w:val="000000"/>
          <w:lang w:val="en-US" w:eastAsia="en-US" w:bidi="en-US"/>
        </w:rPr>
        <w:t xml:space="preserve"> is either the genitive of apposition, “obedience which consists in faith;” or it is the genitive of the source, “obedience which flows from faith;” or it is the genitive of the object, “obedience to faith;”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to the gospel. In favor of the last interpretation reference may be made to </w:t>
      </w:r>
      <w:r>
        <w:rPr>
          <w:rFonts w:ascii="Times New Roman" w:hAnsi="Times New Roman" w:eastAsia="Times New Roman" w:cs="Times New Roman"/>
          <w:color w:val="000000"/>
          <w:u w:val="single"/>
          <w:lang w:val="en-US" w:eastAsia="en-US" w:bidi="en-US"/>
        </w:rPr>
        <w:t xml:space="preserve">2Co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ης ὑπακοὴ τοῦ Χριστοῦ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ης ὑπακοὴ τῆς ἀληθείας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obedience to the truth</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Gal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Jud 1:3</w:t>
      </w:r>
      <w:r>
        <w:rPr>
          <w:rFonts w:ascii="Times New Roman" w:hAnsi="Times New Roman" w:eastAsia="Times New Roman" w:cs="Times New Roman"/>
          <w:color w:val="000000"/>
          <w:lang w:val="en-US" w:eastAsia="en-US" w:bidi="en-US"/>
        </w:rPr>
        <w:t xml:space="preserve"> for examples of the use of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in this objective sense. The subjective sense, however, of the word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in the New Testament is so predominant that it is safest to retain it in this passage. The obedience of faith is that obedience which consists in faith, or of which faith is the controlling principle. The design of the apostleship was to bring all nations so to believe in Christ the Son of God that they should be entirely devoted to his service. The sense is the same if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be taken objectively, understood, however, not of the gospel, but of the inward principle of faith to which the nations were to be obedient. </w:t>
      </w:r>
      <w:r>
        <w:rPr>
          <w:rFonts w:ascii="Times New Roman" w:hAnsi="Times New Roman" w:eastAsia="Times New Roman" w:cs="Times New Roman"/>
          <w:b/>
          <w:color w:val="000000"/>
          <w:lang w:val="en-US" w:eastAsia="en-US" w:bidi="en-US"/>
        </w:rPr>
        <w:t xml:space="preserve">Among all nations.</w:t>
      </w:r>
      <w:r>
        <w:rPr>
          <w:rFonts w:ascii="Times New Roman" w:hAnsi="Times New Roman" w:eastAsia="Times New Roman" w:cs="Times New Roman"/>
          <w:color w:val="000000"/>
          <w:lang w:val="en-US" w:eastAsia="en-US" w:bidi="en-US"/>
        </w:rPr>
        <w:t xml:space="preserve"> The apostles were not diocesans restricted in jurisdiction to a particular territory. Their commission was general. It was to all nations. If these words are connected with </w:t>
      </w:r>
      <w:r>
        <w:rPr>
          <w:rFonts w:ascii="Times New Roman" w:hAnsi="Times New Roman" w:eastAsia="Times New Roman" w:cs="Times New Roman"/>
          <w:i/>
          <w:color w:val="000000"/>
          <w:lang w:val="en-US" w:eastAsia="en-US" w:bidi="en-US"/>
        </w:rPr>
        <w:t xml:space="preserve">we received</w:t>
      </w:r>
      <w:r>
        <w:rPr>
          <w:rFonts w:ascii="Times New Roman" w:hAnsi="Times New Roman" w:eastAsia="Times New Roman" w:cs="Times New Roman"/>
          <w:color w:val="000000"/>
          <w:lang w:val="en-US" w:eastAsia="en-US" w:bidi="en-US"/>
        </w:rPr>
        <w:t xml:space="preserve">, they express directly the extent of the apostle’s mission, ‘We have received a mission among all nations.’ If, as is much more natural, on account of their position, they are connected with the immediately preceding words, they express the same idea indirectly; his office was to promote obedience to the faith among all nations. </w:t>
      </w:r>
      <w:r>
        <w:rPr>
          <w:rFonts w:ascii="Times New Roman" w:hAnsi="Times New Roman" w:eastAsia="Times New Roman" w:cs="Times New Roman"/>
          <w:b/>
          <w:color w:val="000000"/>
          <w:lang w:val="en-US" w:eastAsia="en-US" w:bidi="en-US"/>
        </w:rPr>
        <w:t xml:space="preserve">For his name.</w:t>
      </w:r>
      <w:r>
        <w:rPr>
          <w:rFonts w:ascii="Times New Roman" w:hAnsi="Times New Roman" w:eastAsia="Times New Roman" w:cs="Times New Roman"/>
          <w:color w:val="000000"/>
          <w:lang w:val="en-US" w:eastAsia="en-US" w:bidi="en-US"/>
        </w:rPr>
        <w:t xml:space="preserve"> That is for the sake of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his name or glory. These words are most naturally connected with the whole preceding verse, and express the final end of the apostleship, viz., the honor of Christ. It was to promote the knowledge and glory of Christ that Paul had received his office and labored to make the nations obedient to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Among whom are ye also. </w:t>
      </w:r>
      <w:r>
        <w:rPr>
          <w:rFonts w:ascii="Times New Roman" w:hAnsi="Times New Roman" w:eastAsia="Times New Roman" w:cs="Times New Roman"/>
          <w:color w:val="000000"/>
          <w:lang w:val="en-US" w:eastAsia="en-US" w:bidi="en-US"/>
        </w:rPr>
        <w:t xml:space="preserve">The apostle thus justifies his addressing the Church at Rome in his official character. If the commission which he had received extended to all nations, he was not transcending its limits in writing as an apostle to any church, though it had not been founded by his instrumentality, nor enjoyed his personal ministry. </w:t>
      </w:r>
      <w:r>
        <w:rPr>
          <w:rFonts w:ascii="Times New Roman" w:hAnsi="Times New Roman" w:eastAsia="Times New Roman" w:cs="Times New Roman"/>
          <w:b/>
          <w:color w:val="000000"/>
          <w:lang w:val="en-US" w:eastAsia="en-US" w:bidi="en-US"/>
        </w:rPr>
        <w:t xml:space="preserve">Called of Jesus Christ.</w:t>
      </w:r>
      <w:r>
        <w:rPr>
          <w:rFonts w:ascii="Times New Roman" w:hAnsi="Times New Roman" w:eastAsia="Times New Roman" w:cs="Times New Roman"/>
          <w:color w:val="000000"/>
          <w:lang w:val="en-US" w:eastAsia="en-US" w:bidi="en-US"/>
        </w:rPr>
        <w:t xml:space="preserve"> This may mean, Those whom Christ has called. But as the </w:t>
      </w:r>
      <w:r>
        <w:rPr>
          <w:rFonts w:ascii="Times New Roman" w:hAnsi="Times New Roman" w:eastAsia="Times New Roman" w:cs="Times New Roman"/>
          <w:color w:val="000000"/>
          <w:lang w:val="en-US" w:eastAsia="en-US" w:bidi="en-US"/>
        </w:rPr>
        <w:t xml:space="preserve">κλῆσις</w:t>
      </w:r>
      <w:r>
        <w:rPr>
          <w:rFonts w:ascii="Times New Roman" w:hAnsi="Times New Roman" w:eastAsia="Times New Roman" w:cs="Times New Roman"/>
          <w:color w:val="000000"/>
          <w:lang w:val="en-US" w:eastAsia="en-US" w:bidi="en-US"/>
        </w:rPr>
        <w:t xml:space="preserve">, or vocation of believers, is generally in the New Testament referred to God, the meaning probably is, The called who belong to Christ. </w:t>
      </w:r>
      <w:r>
        <w:rPr>
          <w:rFonts w:ascii="Times New Roman" w:hAnsi="Times New Roman" w:eastAsia="Times New Roman" w:cs="Times New Roman"/>
          <w:i/>
          <w:color w:val="000000"/>
          <w:lang w:val="en-US" w:eastAsia="en-US" w:bidi="en-US"/>
        </w:rPr>
        <w:t xml:space="preserve">Qui Dei beneficio estis Jesu Christi</w:t>
      </w:r>
      <w:r>
        <w:rPr>
          <w:rFonts w:ascii="Times New Roman" w:hAnsi="Times New Roman" w:eastAsia="Times New Roman" w:cs="Times New Roman"/>
          <w:color w:val="000000"/>
          <w:lang w:val="en-US" w:eastAsia="en-US" w:bidi="en-US"/>
        </w:rPr>
        <w:t xml:space="preserve">, Beza. The word </w:t>
      </w:r>
      <w:r>
        <w:rPr>
          <w:rFonts w:ascii="Times New Roman" w:hAnsi="Times New Roman" w:eastAsia="Times New Roman" w:cs="Times New Roman"/>
          <w:color w:val="000000"/>
          <w:lang w:val="en-US" w:eastAsia="en-US" w:bidi="en-US"/>
        </w:rPr>
        <w:t xml:space="preserve">κλητός</w:t>
      </w:r>
      <w:r>
        <w:rPr>
          <w:rFonts w:ascii="Times New Roman" w:hAnsi="Times New Roman" w:eastAsia="Times New Roman" w:cs="Times New Roman"/>
          <w:color w:val="000000"/>
          <w:lang w:val="en-US" w:eastAsia="en-US" w:bidi="en-US"/>
        </w:rPr>
        <w:t xml:space="preserve"> is never in the epistles applied to one who is merely invited by the external call of the gospel. </w:t>
      </w:r>
      <w:r>
        <w:rPr>
          <w:rFonts w:ascii="Times New Roman" w:hAnsi="Times New Roman" w:eastAsia="Times New Roman" w:cs="Times New Roman"/>
          <w:color w:val="000000"/>
          <w:lang w:val="en-US" w:eastAsia="en-US" w:bidi="en-US"/>
        </w:rPr>
        <w:t xml:space="preserve">Οις κλητοί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called</w:t>
      </w:r>
      <w:r>
        <w:rPr>
          <w:rFonts w:ascii="Times New Roman" w:hAnsi="Times New Roman" w:eastAsia="Times New Roman" w:cs="Times New Roman"/>
          <w:color w:val="000000"/>
          <w:lang w:val="en-US" w:eastAsia="en-US" w:bidi="en-US"/>
        </w:rPr>
        <w:t xml:space="preserve">, means the effectually called; those who are so called by God as to be made obedient to the call. Hence the </w:t>
      </w:r>
      <w:r>
        <w:rPr>
          <w:rFonts w:ascii="Times New Roman" w:hAnsi="Times New Roman" w:eastAsia="Times New Roman" w:cs="Times New Roman"/>
          <w:color w:val="000000"/>
          <w:lang w:val="en-US" w:eastAsia="en-US" w:bidi="en-US"/>
        </w:rPr>
        <w:t xml:space="preserve">κλητοί</w:t>
      </w:r>
      <w:r>
        <w:rPr>
          <w:rFonts w:ascii="Times New Roman" w:hAnsi="Times New Roman" w:eastAsia="Times New Roman" w:cs="Times New Roman"/>
          <w:color w:val="000000"/>
          <w:lang w:val="en-US" w:eastAsia="en-US" w:bidi="en-US"/>
        </w:rPr>
        <w:t xml:space="preserve"> are opposed to those who receive and disregard the outward call. Christ, though an offense to the Jews and Greeks, is declared to be (</w:t>
      </w:r>
      <w:r>
        <w:rPr>
          <w:rFonts w:ascii="Times New Roman" w:hAnsi="Times New Roman" w:eastAsia="Times New Roman" w:cs="Times New Roman"/>
          <w:color w:val="000000"/>
          <w:lang w:val="en-US" w:eastAsia="en-US" w:bidi="en-US"/>
        </w:rPr>
        <w:t xml:space="preserve">τοῖς κλητοῖϚ</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the called</w:t>
      </w:r>
      <w:r>
        <w:rPr>
          <w:rFonts w:ascii="Times New Roman" w:hAnsi="Times New Roman" w:eastAsia="Times New Roman" w:cs="Times New Roman"/>
          <w:color w:val="000000"/>
          <w:lang w:val="en-US" w:eastAsia="en-US" w:bidi="en-US"/>
        </w:rPr>
        <w:t xml:space="preserve"> the wisdom and power of God, </w:t>
      </w:r>
      <w:r>
        <w:rPr>
          <w:rFonts w:ascii="Times New Roman" w:hAnsi="Times New Roman" w:eastAsia="Times New Roman" w:cs="Times New Roman"/>
          <w:color w:val="000000"/>
          <w:u w:val="single"/>
          <w:lang w:val="en-US" w:eastAsia="en-US" w:bidi="en-US"/>
        </w:rPr>
        <w:t xml:space="preserve">1Co 1:24</w:t>
      </w:r>
      <w:r>
        <w:rPr>
          <w:rFonts w:ascii="Times New Roman" w:hAnsi="Times New Roman" w:eastAsia="Times New Roman" w:cs="Times New Roman"/>
          <w:color w:val="000000"/>
          <w:lang w:val="en-US" w:eastAsia="en-US" w:bidi="en-US"/>
        </w:rPr>
        <w:t xml:space="preserve">. Hence, too, </w:t>
      </w:r>
      <w:r>
        <w:rPr>
          <w:rFonts w:ascii="Times New Roman" w:hAnsi="Times New Roman" w:eastAsia="Times New Roman" w:cs="Times New Roman"/>
          <w:color w:val="000000"/>
          <w:lang w:val="en-US" w:eastAsia="en-US" w:bidi="en-US"/>
        </w:rPr>
        <w:t xml:space="preserve">κλητοί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ἐκλεκτοί</w:t>
      </w:r>
      <w:r>
        <w:rPr>
          <w:rFonts w:ascii="Times New Roman" w:hAnsi="Times New Roman" w:eastAsia="Times New Roman" w:cs="Times New Roman"/>
          <w:color w:val="000000"/>
          <w:lang w:val="en-US" w:eastAsia="en-US" w:bidi="en-US"/>
        </w:rPr>
        <w:t xml:space="preserve"> are of nearly the same import; </w:t>
      </w:r>
      <w:r>
        <w:rPr>
          <w:rFonts w:ascii="Times New Roman" w:hAnsi="Times New Roman" w:eastAsia="Times New Roman" w:cs="Times New Roman"/>
          <w:color w:val="000000"/>
          <w:lang w:val="en-US" w:eastAsia="en-US" w:bidi="en-US"/>
        </w:rPr>
        <w:t xml:space="preserve">κατὰ πρόθεσιν κλητοί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1:27</w:t>
      </w:r>
      <w:r>
        <w:rPr>
          <w:rFonts w:ascii="Times New Roman" w:hAnsi="Times New Roman" w:eastAsia="Times New Roman" w:cs="Times New Roman"/>
          <w:color w:val="000000"/>
          <w:lang w:val="en-US" w:eastAsia="en-US" w:bidi="en-US"/>
        </w:rPr>
        <w:t xml:space="preserve">. We accordingly find </w:t>
      </w:r>
      <w:r>
        <w:rPr>
          <w:rFonts w:ascii="Times New Roman" w:hAnsi="Times New Roman" w:eastAsia="Times New Roman" w:cs="Times New Roman"/>
          <w:color w:val="000000"/>
          <w:lang w:val="en-US" w:eastAsia="en-US" w:bidi="en-US"/>
        </w:rPr>
        <w:t xml:space="preserve">κλητοί</w:t>
      </w:r>
      <w:r>
        <w:rPr>
          <w:rFonts w:ascii="Times New Roman" w:hAnsi="Times New Roman" w:eastAsia="Times New Roman" w:cs="Times New Roman"/>
          <w:color w:val="000000"/>
          <w:lang w:val="en-US" w:eastAsia="en-US" w:bidi="en-US"/>
        </w:rPr>
        <w:t xml:space="preserve"> used as a familiar designation of believers, as in </w:t>
      </w:r>
      <w:r>
        <w:rPr>
          <w:rFonts w:ascii="Times New Roman" w:hAnsi="Times New Roman" w:eastAsia="Times New Roman" w:cs="Times New Roman"/>
          <w:color w:val="000000"/>
          <w:u w:val="single"/>
          <w:lang w:val="en-US" w:eastAsia="en-US" w:bidi="en-US"/>
        </w:rPr>
        <w:t xml:space="preserve">Rev 17:14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οις μετ- αὐτοῦ κλητοὶ καὶ ἐκλεκτοὶ καὶ πιστοί</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Jud 1:1</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7:17</w:t>
      </w:r>
      <w:r>
        <w:rPr>
          <w:rFonts w:ascii="Times New Roman" w:hAnsi="Times New Roman" w:eastAsia="Times New Roman" w:cs="Times New Roman"/>
          <w:color w:val="000000"/>
          <w:lang w:val="en-US" w:eastAsia="en-US" w:bidi="en-US"/>
        </w:rPr>
        <w:t xml:space="preserve"> et seq., </w:t>
      </w:r>
      <w:r>
        <w:rPr>
          <w:rFonts w:ascii="Times New Roman" w:hAnsi="Times New Roman" w:eastAsia="Times New Roman" w:cs="Times New Roman"/>
          <w:color w:val="000000"/>
          <w:u w:val="single"/>
          <w:lang w:val="en-US" w:eastAsia="en-US" w:bidi="en-US"/>
        </w:rPr>
        <w:t xml:space="preserve">Gal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5:24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In these and in many other passages, the verb </w:t>
      </w:r>
      <w:r>
        <w:rPr>
          <w:rFonts w:ascii="Times New Roman" w:hAnsi="Times New Roman" w:eastAsia="Times New Roman" w:cs="Times New Roman"/>
          <w:color w:val="000000"/>
          <w:lang w:val="en-US" w:eastAsia="en-US" w:bidi="en-US"/>
        </w:rPr>
        <w:t xml:space="preserve">καλέω</w:t>
      </w:r>
      <w:r>
        <w:rPr>
          <w:rFonts w:ascii="Times New Roman" w:hAnsi="Times New Roman" w:eastAsia="Times New Roman" w:cs="Times New Roman"/>
          <w:color w:val="000000"/>
          <w:lang w:val="en-US" w:eastAsia="en-US" w:bidi="en-US"/>
        </w:rPr>
        <w:t xml:space="preserve"> expresses the inward efficacious call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Theophylact remarks that the word </w:t>
      </w:r>
      <w:r>
        <w:rPr>
          <w:rFonts w:ascii="Times New Roman" w:hAnsi="Times New Roman" w:eastAsia="Times New Roman" w:cs="Times New Roman"/>
          <w:color w:val="000000"/>
          <w:lang w:val="en-US" w:eastAsia="en-US" w:bidi="en-US"/>
        </w:rPr>
        <w:t xml:space="preserve">κλητοί</w:t>
      </w:r>
      <w:r>
        <w:rPr>
          <w:rFonts w:ascii="Times New Roman" w:hAnsi="Times New Roman" w:eastAsia="Times New Roman" w:cs="Times New Roman"/>
          <w:color w:val="000000"/>
          <w:lang w:val="en-US" w:eastAsia="en-US" w:bidi="en-US"/>
        </w:rPr>
        <w:t xml:space="preserve"> is applied to Christians, since they are drawn by grace, and do not come of themselves. God, as it were, anticipates them. The same remark may be made of most of the other terms by which believers are designated. They all more or less distinctly bring into view the idea of the agency of God in making them to differ from others. They are called </w:t>
      </w:r>
      <w:r>
        <w:rPr>
          <w:rFonts w:ascii="Times New Roman" w:hAnsi="Times New Roman" w:eastAsia="Times New Roman" w:cs="Times New Roman"/>
          <w:color w:val="000000"/>
          <w:lang w:val="en-US" w:eastAsia="en-US" w:bidi="en-US"/>
        </w:rPr>
        <w:t xml:space="preserve">ἐκλεκτοί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1:1</w:t>
      </w:r>
      <w:r>
        <w:rPr>
          <w:rFonts w:ascii="Times New Roman" w:hAnsi="Times New Roman" w:eastAsia="Times New Roman" w:cs="Times New Roman"/>
          <w:color w:val="000000"/>
          <w:lang w:val="en-US" w:eastAsia="en-US" w:bidi="en-US"/>
        </w:rPr>
        <w:t xml:space="preserve">; or more fully </w:t>
      </w:r>
      <w:r>
        <w:rPr>
          <w:rFonts w:ascii="Times New Roman" w:hAnsi="Times New Roman" w:eastAsia="Times New Roman" w:cs="Times New Roman"/>
          <w:color w:val="000000"/>
          <w:lang w:val="en-US" w:eastAsia="en-US" w:bidi="en-US"/>
        </w:rPr>
        <w:t xml:space="preserve">ἐκλεκτοὶ κατὰ πρόγνωσιν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ἡγιασμένοι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sanctified</w:t>
      </w:r>
      <w:r>
        <w:rPr>
          <w:rFonts w:ascii="Times New Roman" w:hAnsi="Times New Roman" w:eastAsia="Times New Roman" w:cs="Times New Roman"/>
          <w:color w:val="000000"/>
          <w:lang w:val="en-US" w:eastAsia="en-US" w:bidi="en-US"/>
        </w:rPr>
        <w:t xml:space="preserve">, which includes the idea of separation, </w:t>
      </w:r>
      <w:r>
        <w:rPr>
          <w:rFonts w:ascii="Times New Roman" w:hAnsi="Times New Roman" w:eastAsia="Times New Roman" w:cs="Times New Roman"/>
          <w:color w:val="000000"/>
          <w:u w:val="single"/>
          <w:lang w:val="en-US" w:eastAsia="en-US" w:bidi="en-US"/>
        </w:rPr>
        <w:t xml:space="preserve">1Co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Jud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προορισθέντες κατὰ πρόθεσιν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σωζόμενοι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τεταγμένοι εἰς ζωὴν αἰώνιον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all who are in Rome.</w:t>
      </w:r>
      <w:r>
        <w:rPr>
          <w:rFonts w:ascii="Times New Roman" w:hAnsi="Times New Roman" w:eastAsia="Times New Roman" w:cs="Times New Roman"/>
          <w:color w:val="000000"/>
          <w:lang w:val="en-US" w:eastAsia="en-US" w:bidi="en-US"/>
        </w:rPr>
        <w:t xml:space="preserve"> These words are, in sense, connected with the first verse, “Paul, the servant of Jesus Christ, to all who are in Rome.” </w:t>
      </w:r>
      <w:r>
        <w:rPr>
          <w:rFonts w:ascii="Times New Roman" w:hAnsi="Times New Roman" w:eastAsia="Times New Roman" w:cs="Times New Roman"/>
          <w:b/>
          <w:color w:val="000000"/>
          <w:lang w:val="en-US" w:eastAsia="en-US" w:bidi="en-US"/>
        </w:rPr>
        <w:t xml:space="preserve">Beloved of God.</w:t>
      </w:r>
      <w:r>
        <w:rPr>
          <w:rFonts w:ascii="Times New Roman" w:hAnsi="Times New Roman" w:eastAsia="Times New Roman" w:cs="Times New Roman"/>
          <w:color w:val="000000"/>
          <w:lang w:val="en-US" w:eastAsia="en-US" w:bidi="en-US"/>
        </w:rPr>
        <w:t xml:space="preserve"> This is the great distinction and blessedness of believers, they are the beloved of God. They are not so called simply because, as was the case with the ancient Israelites, they are selected from the rest of the world, and made the recipients of peculiar external favors; but because they are the objects of that great love wherewith he hath loved those whom, when they were dead in sins, he hath quickened together with Christ, </w:t>
      </w:r>
      <w:r>
        <w:rPr>
          <w:rFonts w:ascii="Times New Roman" w:hAnsi="Times New Roman" w:eastAsia="Times New Roman" w:cs="Times New Roman"/>
          <w:color w:val="000000"/>
          <w:u w:val="single"/>
          <w:lang w:val="en-US" w:eastAsia="en-US" w:bidi="en-US"/>
        </w:rPr>
        <w:t xml:space="preserve">Eph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2:5</w:t>
      </w:r>
      <w:r>
        <w:rPr>
          <w:rFonts w:ascii="Times New Roman" w:hAnsi="Times New Roman" w:eastAsia="Times New Roman" w:cs="Times New Roman"/>
          <w:color w:val="000000"/>
          <w:lang w:val="en-US" w:eastAsia="en-US" w:bidi="en-US"/>
        </w:rPr>
        <w:t xml:space="preserve">. They are the elect of God, holy and beloved, </w:t>
      </w:r>
      <w:r>
        <w:rPr>
          <w:rFonts w:ascii="Times New Roman" w:hAnsi="Times New Roman" w:eastAsia="Times New Roman" w:cs="Times New Roman"/>
          <w:color w:val="000000"/>
          <w:u w:val="single"/>
          <w:lang w:val="en-US" w:eastAsia="en-US" w:bidi="en-US"/>
        </w:rPr>
        <w:t xml:space="preserve">Col 3:12</w:t>
      </w:r>
      <w:r>
        <w:rPr>
          <w:rFonts w:ascii="Times New Roman" w:hAnsi="Times New Roman" w:eastAsia="Times New Roman" w:cs="Times New Roman"/>
          <w:color w:val="000000"/>
          <w:lang w:val="en-US" w:eastAsia="en-US" w:bidi="en-US"/>
        </w:rPr>
        <w:t xml:space="preserve">; they are brethren beloved of the Lord, </w:t>
      </w:r>
      <w:r>
        <w:rPr>
          <w:rFonts w:ascii="Times New Roman" w:hAnsi="Times New Roman" w:eastAsia="Times New Roman" w:cs="Times New Roman"/>
          <w:color w:val="000000"/>
          <w:u w:val="single"/>
          <w:lang w:val="en-US" w:eastAsia="en-US" w:bidi="en-US"/>
        </w:rPr>
        <w:t xml:space="preserve">2Th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Called to be saints.</w:t>
      </w:r>
      <w:r>
        <w:rPr>
          <w:rFonts w:ascii="Times New Roman" w:hAnsi="Times New Roman" w:eastAsia="Times New Roman" w:cs="Times New Roman"/>
          <w:color w:val="000000"/>
          <w:lang w:val="en-US" w:eastAsia="en-US" w:bidi="en-US"/>
        </w:rPr>
        <w:t xml:space="preserve"> The former of these worlds stands in the same relation to the latter that </w:t>
      </w:r>
      <w:r>
        <w:rPr>
          <w:rFonts w:ascii="Times New Roman" w:hAnsi="Times New Roman" w:eastAsia="Times New Roman" w:cs="Times New Roman"/>
          <w:color w:val="000000"/>
          <w:lang w:val="en-US" w:eastAsia="en-US" w:bidi="en-US"/>
        </w:rPr>
        <w:t xml:space="preserve">κλητός</w:t>
      </w:r>
      <w:r>
        <w:rPr>
          <w:rFonts w:ascii="Times New Roman" w:hAnsi="Times New Roman" w:eastAsia="Times New Roman" w:cs="Times New Roman"/>
          <w:color w:val="000000"/>
          <w:lang w:val="en-US" w:eastAsia="en-US" w:bidi="en-US"/>
        </w:rPr>
        <w:t xml:space="preserve"> does to </w:t>
      </w:r>
      <w:r>
        <w:rPr>
          <w:rFonts w:ascii="Times New Roman" w:hAnsi="Times New Roman" w:eastAsia="Times New Roman" w:cs="Times New Roman"/>
          <w:color w:val="000000"/>
          <w:lang w:val="en-US" w:eastAsia="en-US" w:bidi="en-US"/>
        </w:rPr>
        <w:t xml:space="preserve">ἀπόστολος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called to be an apostle, called to be saints</w:t>
      </w:r>
      <w:r>
        <w:rPr>
          <w:rFonts w:ascii="Times New Roman" w:hAnsi="Times New Roman" w:eastAsia="Times New Roman" w:cs="Times New Roman"/>
          <w:color w:val="000000"/>
          <w:lang w:val="en-US" w:eastAsia="en-US" w:bidi="en-US"/>
        </w:rPr>
        <w:t xml:space="preserve">. It is one of those designations peculiar to the true people of God, and expresses at once their vocation, and that to which they are called, viz., holiness. The word </w:t>
      </w:r>
      <w:r>
        <w:rPr>
          <w:rFonts w:ascii="Times New Roman" w:hAnsi="Times New Roman" w:eastAsia="Times New Roman" w:cs="Times New Roman"/>
          <w:color w:val="000000"/>
          <w:lang w:val="en-US" w:eastAsia="en-US" w:bidi="en-US"/>
        </w:rPr>
        <w:t xml:space="preserve">ἃγιος</w:t>
      </w:r>
      <w:r>
        <w:rPr>
          <w:rFonts w:ascii="Times New Roman" w:hAnsi="Times New Roman" w:eastAsia="Times New Roman" w:cs="Times New Roman"/>
          <w:color w:val="000000"/>
          <w:lang w:val="en-US" w:eastAsia="en-US" w:bidi="en-US"/>
        </w:rPr>
        <w:t xml:space="preserve">, in accordance with the meaning of </w:t>
      </w:r>
      <w:r>
        <w:rPr>
          <w:rFonts w:ascii="Times New Roman" w:hAnsi="Times New Roman" w:eastAsia="Times New Roman" w:cs="Times New Roman"/>
          <w:bCs w:val="off"/>
          <w:iCs w:val="off"/>
          <w:color w:val="000000"/>
          <w:szCs w:val="24"/>
          <w:rtl/>
          <w:lang w:val="en-US" w:eastAsia="en-US" w:bidi="en-US"/>
        </w:rPr>
        <w:t xml:space="preserve">÷ÈãåÉùÑ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in the Old Testament, signifies </w:t>
      </w:r>
      <w:r>
        <w:rPr>
          <w:rFonts w:ascii="Times New Roman" w:hAnsi="Times New Roman" w:eastAsia="Times New Roman" w:cs="Times New Roman"/>
          <w:i/>
          <w:color w:val="000000"/>
          <w:lang w:val="en-US" w:eastAsia="en-US" w:bidi="en-US"/>
        </w:rPr>
        <w:t xml:space="preserve">clean, pure</w:t>
      </w:r>
      <w:r>
        <w:rPr>
          <w:rFonts w:ascii="Times New Roman" w:hAnsi="Times New Roman" w:eastAsia="Times New Roman" w:cs="Times New Roman"/>
          <w:color w:val="000000"/>
          <w:lang w:val="en-US" w:eastAsia="en-US" w:bidi="en-US"/>
        </w:rPr>
        <w:t xml:space="preserve"> morally, </w:t>
      </w:r>
      <w:r>
        <w:rPr>
          <w:rFonts w:ascii="Times New Roman" w:hAnsi="Times New Roman" w:eastAsia="Times New Roman" w:cs="Times New Roman"/>
          <w:i/>
          <w:color w:val="000000"/>
          <w:lang w:val="en-US" w:eastAsia="en-US" w:bidi="en-US"/>
        </w:rPr>
        <w:t xml:space="preserve">consecrated</w:t>
      </w:r>
      <w:r>
        <w:rPr>
          <w:rFonts w:ascii="Times New Roman" w:hAnsi="Times New Roman" w:eastAsia="Times New Roman" w:cs="Times New Roman"/>
          <w:color w:val="000000"/>
          <w:lang w:val="en-US" w:eastAsia="en-US" w:bidi="en-US"/>
        </w:rPr>
        <w:t xml:space="preserve">, and especially as applied to God, </w:t>
      </w:r>
      <w:r>
        <w:rPr>
          <w:rFonts w:ascii="Times New Roman" w:hAnsi="Times New Roman" w:eastAsia="Times New Roman" w:cs="Times New Roman"/>
          <w:i/>
          <w:color w:val="000000"/>
          <w:lang w:val="en-US" w:eastAsia="en-US" w:bidi="en-US"/>
        </w:rPr>
        <w:t xml:space="preserve">holy, worth of reverence</w:t>
      </w:r>
      <w:r>
        <w:rPr>
          <w:rFonts w:ascii="Times New Roman" w:hAnsi="Times New Roman" w:eastAsia="Times New Roman" w:cs="Times New Roman"/>
          <w:color w:val="000000"/>
          <w:lang w:val="en-US" w:eastAsia="en-US" w:bidi="en-US"/>
        </w:rPr>
        <w:t xml:space="preserve">. The people of Israel, their land, their temple, etc., are called holy, as separated and devoted to God. The term </w:t>
      </w:r>
      <w:r>
        <w:rPr>
          <w:rFonts w:ascii="Times New Roman" w:hAnsi="Times New Roman" w:eastAsia="Times New Roman" w:cs="Times New Roman"/>
          <w:color w:val="000000"/>
          <w:lang w:val="en-US" w:eastAsia="en-US" w:bidi="en-US"/>
        </w:rPr>
        <w:t xml:space="preserve">ἃγιοι</w:t>
      </w:r>
      <w:r>
        <w:rPr>
          <w:rFonts w:ascii="Times New Roman" w:hAnsi="Times New Roman" w:eastAsia="Times New Roman" w:cs="Times New Roman"/>
          <w:color w:val="000000"/>
          <w:lang w:val="en-US" w:eastAsia="en-US" w:bidi="en-US"/>
        </w:rPr>
        <w:t xml:space="preserve"> as applied to the people of God under the new dispensation, includes this idea. They are </w:t>
      </w:r>
      <w:r>
        <w:rPr>
          <w:rFonts w:ascii="Times New Roman" w:hAnsi="Times New Roman" w:eastAsia="Times New Roman" w:cs="Times New Roman"/>
          <w:i/>
          <w:color w:val="000000"/>
          <w:lang w:val="en-US" w:eastAsia="en-US" w:bidi="en-US"/>
        </w:rPr>
        <w:t xml:space="preserve">saints</w:t>
      </w:r>
      <w:r>
        <w:rPr>
          <w:rFonts w:ascii="Times New Roman" w:hAnsi="Times New Roman" w:eastAsia="Times New Roman" w:cs="Times New Roman"/>
          <w:color w:val="000000"/>
          <w:lang w:val="en-US" w:eastAsia="en-US" w:bidi="en-US"/>
        </w:rPr>
        <w:t xml:space="preserve">, because they are a community separated from the world and consecrated to God. But agreeably to the nature of the Christian dispensation, this separation is not merely external; believers are assumed to be really separated from sin, that is, clean, pure. Again, as the impurity of sin is, according to Scripture, twofold, its pollution, and guilt or just liability to punishment, so the words, </w:t>
      </w:r>
      <w:r>
        <w:rPr>
          <w:rFonts w:ascii="Times New Roman" w:hAnsi="Times New Roman" w:eastAsia="Times New Roman" w:cs="Times New Roman"/>
          <w:color w:val="000000"/>
          <w:lang w:val="en-US" w:eastAsia="en-US" w:bidi="en-US"/>
        </w:rPr>
        <w:t xml:space="preserve">καθαίρειν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καθαρίζειν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ἁγιάζειν</w:t>
      </w:r>
      <w:r>
        <w:rPr>
          <w:rFonts w:ascii="Times New Roman" w:hAnsi="Times New Roman" w:eastAsia="Times New Roman" w:cs="Times New Roman"/>
          <w:color w:val="000000"/>
          <w:lang w:val="en-US" w:eastAsia="en-US" w:bidi="en-US"/>
        </w:rPr>
        <w:t xml:space="preserve">, which all mean </w:t>
      </w:r>
      <w:r>
        <w:rPr>
          <w:rFonts w:ascii="Times New Roman" w:hAnsi="Times New Roman" w:eastAsia="Times New Roman" w:cs="Times New Roman"/>
          <w:i/>
          <w:color w:val="000000"/>
          <w:lang w:val="en-US" w:eastAsia="en-US" w:bidi="en-US"/>
        </w:rPr>
        <w:t xml:space="preserve">to cleanse</w:t>
      </w:r>
      <w:r>
        <w:rPr>
          <w:rFonts w:ascii="Times New Roman" w:hAnsi="Times New Roman" w:eastAsia="Times New Roman" w:cs="Times New Roman"/>
          <w:color w:val="000000"/>
          <w:lang w:val="en-US" w:eastAsia="en-US" w:bidi="en-US"/>
        </w:rPr>
        <w:t xml:space="preserve">, are used both to express the cleansing from guilt by expiation, and from pollution by the Holy Spirit. Sometimes the one and sometimes the other, and often both of these ideas are expressed by the words. See </w:t>
      </w:r>
      <w:r>
        <w:rPr>
          <w:rFonts w:ascii="Times New Roman" w:hAnsi="Times New Roman" w:eastAsia="Times New Roman" w:cs="Times New Roman"/>
          <w:color w:val="000000"/>
          <w:u w:val="single"/>
          <w:lang w:val="en-US" w:eastAsia="en-US" w:bidi="en-US"/>
        </w:rPr>
        <w:t xml:space="preserve">Joh 15:2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10:2</w:t>
      </w:r>
      <w:r>
        <w:rPr>
          <w:rFonts w:ascii="Times New Roman" w:hAnsi="Times New Roman" w:eastAsia="Times New Roman" w:cs="Times New Roman"/>
          <w:color w:val="000000"/>
          <w:lang w:val="en-US" w:eastAsia="en-US" w:bidi="en-US"/>
        </w:rPr>
        <w:t xml:space="preserve"> for the use of </w:t>
      </w:r>
      <w:r>
        <w:rPr>
          <w:rFonts w:ascii="Times New Roman" w:hAnsi="Times New Roman" w:eastAsia="Times New Roman" w:cs="Times New Roman"/>
          <w:color w:val="000000"/>
          <w:lang w:val="en-US" w:eastAsia="en-US" w:bidi="en-US"/>
        </w:rPr>
        <w:t xml:space="preserve">καθαίρω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1:7</w:t>
      </w:r>
      <w:r>
        <w:rPr>
          <w:rFonts w:ascii="Times New Roman" w:hAnsi="Times New Roman" w:eastAsia="Times New Roman" w:cs="Times New Roman"/>
          <w:color w:val="000000"/>
          <w:lang w:val="en-US" w:eastAsia="en-US" w:bidi="en-US"/>
        </w:rPr>
        <w:t xml:space="preserve">; for the use of </w:t>
      </w:r>
      <w:r>
        <w:rPr>
          <w:rFonts w:ascii="Times New Roman" w:hAnsi="Times New Roman" w:eastAsia="Times New Roman" w:cs="Times New Roman"/>
          <w:color w:val="000000"/>
          <w:lang w:val="en-US" w:eastAsia="en-US" w:bidi="en-US"/>
        </w:rPr>
        <w:t xml:space="preserve">καθαρίζω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26:16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10:29</w:t>
      </w:r>
      <w:r>
        <w:rPr>
          <w:rFonts w:ascii="Times New Roman" w:hAnsi="Times New Roman" w:eastAsia="Times New Roman" w:cs="Times New Roman"/>
          <w:color w:val="000000"/>
          <w:lang w:val="en-US" w:eastAsia="en-US" w:bidi="en-US"/>
        </w:rPr>
        <w:t xml:space="preserve">; for the use of </w:t>
      </w:r>
      <w:r>
        <w:rPr>
          <w:rFonts w:ascii="Times New Roman" w:hAnsi="Times New Roman" w:eastAsia="Times New Roman" w:cs="Times New Roman"/>
          <w:color w:val="000000"/>
          <w:lang w:val="en-US" w:eastAsia="en-US" w:bidi="en-US"/>
        </w:rPr>
        <w:t xml:space="preserve">ἁγιάζω</w:t>
      </w:r>
      <w:r>
        <w:rPr>
          <w:rFonts w:ascii="Times New Roman" w:hAnsi="Times New Roman" w:eastAsia="Times New Roman" w:cs="Times New Roman"/>
          <w:color w:val="000000"/>
          <w:lang w:val="en-US" w:eastAsia="en-US" w:bidi="en-US"/>
        </w:rPr>
        <w:t xml:space="preserve">. Hence Christians are called </w:t>
      </w:r>
      <w:r>
        <w:rPr>
          <w:rFonts w:ascii="Times New Roman" w:hAnsi="Times New Roman" w:eastAsia="Times New Roman" w:cs="Times New Roman"/>
          <w:color w:val="000000"/>
          <w:lang w:val="en-US" w:eastAsia="en-US" w:bidi="en-US"/>
        </w:rPr>
        <w:t xml:space="preserve">ἃγιοι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ἡγιασμένοι</w:t>
      </w:r>
      <w:r>
        <w:rPr>
          <w:rFonts w:ascii="Times New Roman" w:hAnsi="Times New Roman" w:eastAsia="Times New Roman" w:cs="Times New Roman"/>
          <w:color w:val="000000"/>
          <w:lang w:val="en-US" w:eastAsia="en-US" w:bidi="en-US"/>
        </w:rPr>
        <w:t xml:space="preserve">, not only as those who are consecrated to God, but also as those who are cleansed both by expiation, and by the renewing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Novam hîc periodum incipio</w:t>
      </w:r>
      <w:r>
        <w:rPr>
          <w:rFonts w:ascii="Times New Roman" w:hAnsi="Times New Roman" w:eastAsia="Times New Roman" w:cs="Times New Roman"/>
          <w:color w:val="000000"/>
          <w:lang w:val="en-US" w:eastAsia="en-US" w:bidi="en-US"/>
        </w:rPr>
        <w:t xml:space="preserve">,” says Beza, “</w:t>
      </w:r>
      <w:r>
        <w:rPr>
          <w:rFonts w:ascii="Times New Roman" w:hAnsi="Times New Roman" w:eastAsia="Times New Roman" w:cs="Times New Roman"/>
          <w:i/>
          <w:color w:val="000000"/>
          <w:lang w:val="en-US" w:eastAsia="en-US" w:bidi="en-US"/>
        </w:rPr>
        <w:t xml:space="preserve">adscripto puncto post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ἁγίοις</w:t>
      </w:r>
      <w:r>
        <w:rPr>
          <w:rFonts w:ascii="Times New Roman" w:hAnsi="Times New Roman" w:eastAsia="Times New Roman" w:cs="Times New Roman"/>
          <w:color w:val="000000"/>
          <w:lang w:val="en-US" w:eastAsia="en-US" w:bidi="en-US"/>
        </w:rPr>
        <w:t xml:space="preserve">.” In this punctuation he is followed by Knapp, Lachmann, Fritzsche, and many others. The sense then is, “Paul, an apostle — to the saints in Rome.” And then follows the salutation, “Grace and peace to you.” That the words </w:t>
      </w:r>
      <w:r>
        <w:rPr>
          <w:rFonts w:ascii="Times New Roman" w:hAnsi="Times New Roman" w:eastAsia="Times New Roman" w:cs="Times New Roman"/>
          <w:color w:val="000000"/>
          <w:lang w:val="en-US" w:eastAsia="en-US" w:bidi="en-US"/>
        </w:rPr>
        <w:t xml:space="preserve">χάρις καὶ εἰρήνη</w:t>
      </w:r>
      <w:r>
        <w:rPr>
          <w:rFonts w:ascii="Times New Roman" w:hAnsi="Times New Roman" w:eastAsia="Times New Roman" w:cs="Times New Roman"/>
          <w:color w:val="000000"/>
          <w:lang w:val="en-US" w:eastAsia="en-US" w:bidi="en-US"/>
        </w:rPr>
        <w:t xml:space="preserve"> are in the nominative, and the introduction of </w:t>
      </w:r>
      <w:r>
        <w:rPr>
          <w:rFonts w:ascii="Times New Roman" w:hAnsi="Times New Roman" w:eastAsia="Times New Roman" w:cs="Times New Roman"/>
          <w:color w:val="000000"/>
          <w:lang w:val="en-US" w:eastAsia="en-US" w:bidi="en-US"/>
        </w:rPr>
        <w:t xml:space="preserve">ὑμῖν</w:t>
      </w:r>
      <w:r>
        <w:rPr>
          <w:rFonts w:ascii="Times New Roman" w:hAnsi="Times New Roman" w:eastAsia="Times New Roman" w:cs="Times New Roman"/>
          <w:color w:val="000000"/>
          <w:lang w:val="en-US" w:eastAsia="en-US" w:bidi="en-US"/>
        </w:rPr>
        <w:t xml:space="preserve"> show that a new sentence is here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
          <w:color w:val="000000"/>
          <w:lang w:val="en-US" w:eastAsia="en-US" w:bidi="en-US"/>
        </w:rPr>
        <w:t xml:space="preserve">Grace be to you, and peace.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is</w:t>
      </w:r>
      <w:r>
        <w:rPr>
          <w:rFonts w:ascii="Times New Roman" w:hAnsi="Times New Roman" w:eastAsia="Times New Roman" w:cs="Times New Roman"/>
          <w:color w:val="000000"/>
          <w:lang w:val="en-US" w:eastAsia="en-US" w:bidi="en-US"/>
        </w:rPr>
        <w:t xml:space="preserve"> kindness, and especially undeserved kindness, and therefore it is so often used to express the unmerited goodness of God in the salvation of sinners. Very frequently it is used metonymically for the effect of kindness, that is, for a gift or favor. Anything, therefore, bestowed on the undeserving may be called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In this sense Paul calls his apostleship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3:8</w:t>
      </w:r>
      <w:r>
        <w:rPr>
          <w:rFonts w:ascii="Times New Roman" w:hAnsi="Times New Roman" w:eastAsia="Times New Roman" w:cs="Times New Roman"/>
          <w:color w:val="000000"/>
          <w:lang w:val="en-US" w:eastAsia="en-US" w:bidi="en-US"/>
        </w:rPr>
        <w:t xml:space="preserve">; and all the blessings conferred on sinners through Jesus Christ, are graces, or gifts. It is in this sense repentance, faith, love, and hope are graces. And especially the influence of the Holy Spirit in the heart, in connection with the gift of the Son, the greatest of God’s free gifts to men, is with peculiar propriety called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grace</w:t>
      </w:r>
      <w:r>
        <w:rPr>
          <w:rFonts w:ascii="Times New Roman" w:hAnsi="Times New Roman" w:eastAsia="Times New Roman" w:cs="Times New Roman"/>
          <w:color w:val="000000"/>
          <w:lang w:val="en-US" w:eastAsia="en-US" w:bidi="en-US"/>
        </w:rPr>
        <w:t xml:space="preserve">. Such is its meaning in </w:t>
      </w:r>
      <w:r>
        <w:rPr>
          <w:rFonts w:ascii="Times New Roman" w:hAnsi="Times New Roman" w:eastAsia="Times New Roman" w:cs="Times New Roman"/>
          <w:color w:val="000000"/>
          <w:u w:val="single"/>
          <w:lang w:val="en-US" w:eastAsia="en-US" w:bidi="en-US"/>
        </w:rPr>
        <w:t xml:space="preserve">1Co 15:10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8:1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1:15</w:t>
      </w:r>
      <w:r>
        <w:rPr>
          <w:rFonts w:ascii="Times New Roman" w:hAnsi="Times New Roman" w:eastAsia="Times New Roman" w:cs="Times New Roman"/>
          <w:color w:val="000000"/>
          <w:lang w:val="en-US" w:eastAsia="en-US" w:bidi="en-US"/>
        </w:rPr>
        <w:t xml:space="preserve"> and in many other passages. In the text, it is to be taken in the comprehensive sense in which it is used in the apostolic benedictions for the favor and love of God and Christ. The word </w:t>
      </w:r>
      <w:r>
        <w:rPr>
          <w:rFonts w:ascii="Times New Roman" w:hAnsi="Times New Roman" w:eastAsia="Times New Roman" w:cs="Times New Roman"/>
          <w:color w:val="000000"/>
          <w:lang w:val="en-US" w:eastAsia="en-US" w:bidi="en-US"/>
        </w:rPr>
        <w:t xml:space="preserve">εἰρήνη</w:t>
      </w:r>
      <w:r>
        <w:rPr>
          <w:rFonts w:ascii="Times New Roman" w:hAnsi="Times New Roman" w:eastAsia="Times New Roman" w:cs="Times New Roman"/>
          <w:color w:val="000000"/>
          <w:lang w:val="en-US" w:eastAsia="en-US" w:bidi="en-US"/>
        </w:rPr>
        <w:t xml:space="preserve">, which is so often united with </w:t>
      </w:r>
      <w:r>
        <w:rPr>
          <w:rFonts w:ascii="Times New Roman" w:hAnsi="Times New Roman" w:eastAsia="Times New Roman" w:cs="Times New Roman"/>
          <w:color w:val="000000"/>
          <w:lang w:val="en-US" w:eastAsia="en-US" w:bidi="en-US"/>
        </w:rPr>
        <w:t xml:space="preserve">χάρις</w:t>
      </w:r>
      <w:r>
        <w:rPr>
          <w:rFonts w:ascii="Times New Roman" w:hAnsi="Times New Roman" w:eastAsia="Times New Roman" w:cs="Times New Roman"/>
          <w:color w:val="000000"/>
          <w:lang w:val="en-US" w:eastAsia="en-US" w:bidi="en-US"/>
        </w:rPr>
        <w:t xml:space="preserve"> in the formulas of salutation, is used in the wide sense of the Hebrew word </w:t>
      </w:r>
      <w:r>
        <w:rPr>
          <w:rFonts w:ascii="Times New Roman" w:hAnsi="Times New Roman" w:eastAsia="Times New Roman" w:cs="Times New Roman"/>
          <w:bCs w:val="off"/>
          <w:iCs w:val="off"/>
          <w:color w:val="000000"/>
          <w:szCs w:val="24"/>
          <w:rtl/>
          <w:lang w:val="en-US" w:eastAsia="en-US" w:bidi="en-US"/>
        </w:rPr>
        <w:t xml:space="preserve">ùÈÑìåÉí</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Shalom</w:t>
      </w:r>
      <w:r>
        <w:rPr>
          <w:rFonts w:ascii="Times New Roman" w:hAnsi="Times New Roman" w:eastAsia="Times New Roman" w:cs="Times New Roman"/>
          <w:color w:val="000000"/>
          <w:lang w:val="en-US" w:eastAsia="en-US" w:bidi="en-US"/>
        </w:rPr>
        <w:t xml:space="preserve">, well-being, prosperity, every kind of good. Grace and peace therefore include everything that we can desire or need, the favor of God, and all the blessings that favor secures. </w:t>
      </w:r>
      <w:r>
        <w:rPr>
          <w:rFonts w:ascii="Times New Roman" w:hAnsi="Times New Roman" w:eastAsia="Times New Roman" w:cs="Times New Roman"/>
          <w:i/>
          <w:color w:val="000000"/>
          <w:lang w:val="en-US" w:eastAsia="en-US" w:bidi="en-US"/>
        </w:rPr>
        <w:t xml:space="preserve">“Nihil prius optandum,”</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“qu</w:t>
      </w:r>
      <w:r>
        <w:rPr>
          <w:rFonts w:ascii="Times New Roman" w:hAnsi="Times New Roman" w:eastAsia="Times New Roman" w:cs="Times New Roman"/>
          <w:bCs w:val="off"/>
          <w:i/>
          <w:iCs/>
          <w:color w:val="000000"/>
          <w:szCs w:val="24"/>
          <w:rtl/>
          <w:lang w:val="en-US" w:eastAsia="en-US" w:bidi="en-US"/>
        </w:rPr>
        <w:t xml:space="preserve">א</w:t>
      </w:r>
      <w:r>
        <w:rPr>
          <w:rFonts w:ascii="Times New Roman" w:hAnsi="Times New Roman" w:eastAsia="Times New Roman" w:cs="Times New Roman"/>
          <w:i/>
          <w:color w:val="000000"/>
          <w:lang w:val="en-US" w:eastAsia="en-US" w:bidi="en-US"/>
        </w:rPr>
        <w:t xml:space="preserve">m ut Deum propitium habeamus; quod designatur per gratiam. Deinde ut ab eo prosperitas et successus omnium rerum fluat, qui significatur Pacis vocabulo.”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
          <w:color w:val="000000"/>
          <w:lang w:val="en-US" w:eastAsia="en-US" w:bidi="en-US"/>
        </w:rPr>
        <w:t xml:space="preserve">From God our Father, and the Lord Jesus Christ.</w:t>
      </w:r>
      <w:r>
        <w:rPr>
          <w:rFonts w:ascii="Times New Roman" w:hAnsi="Times New Roman" w:eastAsia="Times New Roman" w:cs="Times New Roman"/>
          <w:color w:val="000000"/>
          <w:lang w:val="en-US" w:eastAsia="en-US" w:bidi="en-US"/>
        </w:rPr>
        <w:t xml:space="preserve"> This association of the Father and Christ as equally the object of prayer, and the source of spiritual blessings, is a conclusive proof that Paul regarded Christ as truly God. God is called </w:t>
      </w:r>
      <w:r>
        <w:rPr>
          <w:rFonts w:ascii="Times New Roman" w:hAnsi="Times New Roman" w:eastAsia="Times New Roman" w:cs="Times New Roman"/>
          <w:i/>
          <w:color w:val="000000"/>
          <w:lang w:val="en-US" w:eastAsia="en-US" w:bidi="en-US"/>
        </w:rPr>
        <w:t xml:space="preserve">our Father</w:t>
      </w:r>
      <w:r>
        <w:rPr>
          <w:rFonts w:ascii="Times New Roman" w:hAnsi="Times New Roman" w:eastAsia="Times New Roman" w:cs="Times New Roman"/>
          <w:color w:val="000000"/>
          <w:lang w:val="en-US" w:eastAsia="en-US" w:bidi="en-US"/>
        </w:rPr>
        <w:t xml:space="preserve">, not merely as the author of our existence, and the source of every blessing, but especially as reconciled towards us through Jesus Christ. The term expresses the peculiar relation in which he stands to those who are his sons, who have the spirit of adoption, and are the heirs or recipients of the heavenly inheritance. Jesus Christ is our Lord, as our supreme Ruler, under whose care and protection we are placed, and through whose ministration all good is actually bestowed.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this verse to the end of the 17th, we have the general introduction to the epistle. It has the usual characteristics of the introductory portions of the apostle’s letters. It is commendatory. It breathes the spirit of love towards his brethren, and of gratitude and devotion towards God; and it introduces the reader in the most natural and appropriate manner to the great doctrines which he means to exhibit. </w:t>
      </w:r>
      <w:r>
        <w:rPr>
          <w:rFonts w:ascii="Times New Roman" w:hAnsi="Times New Roman" w:eastAsia="Times New Roman" w:cs="Times New Roman"/>
          <w:b/>
          <w:color w:val="000000"/>
          <w:lang w:val="en-US" w:eastAsia="en-US" w:bidi="en-US"/>
        </w:rPr>
        <w:t xml:space="preserve">First, I thank my God.</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πρῶτον μέν</w:t>
      </w:r>
      <w:r>
        <w:rPr>
          <w:rFonts w:ascii="Times New Roman" w:hAnsi="Times New Roman" w:eastAsia="Times New Roman" w:cs="Times New Roman"/>
          <w:color w:val="000000"/>
          <w:lang w:val="en-US" w:eastAsia="en-US" w:bidi="en-US"/>
        </w:rPr>
        <w:t xml:space="preserve"> imply an enumeration, which however is not carried out. Comp. </w:t>
      </w:r>
      <w:r>
        <w:rPr>
          <w:rFonts w:ascii="Times New Roman" w:hAnsi="Times New Roman" w:eastAsia="Times New Roman" w:cs="Times New Roman"/>
          <w:color w:val="000000"/>
          <w:u w:val="single"/>
          <w:lang w:val="en-US" w:eastAsia="en-US" w:bidi="en-US"/>
        </w:rPr>
        <w:t xml:space="preserve">1Co 11:18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12:28</w:t>
      </w:r>
      <w:r>
        <w:rPr>
          <w:rFonts w:ascii="Times New Roman" w:hAnsi="Times New Roman" w:eastAsia="Times New Roman" w:cs="Times New Roman"/>
          <w:color w:val="000000"/>
          <w:lang w:val="en-US" w:eastAsia="en-US" w:bidi="en-US"/>
        </w:rPr>
        <w:t xml:space="preserve"> and other cases in which the apostle begins a construction which he does not continue. </w:t>
      </w:r>
      <w:r>
        <w:rPr>
          <w:rFonts w:ascii="Times New Roman" w:hAnsi="Times New Roman" w:eastAsia="Times New Roman" w:cs="Times New Roman"/>
          <w:i/>
          <w:color w:val="000000"/>
          <w:lang w:val="en-US" w:eastAsia="en-US" w:bidi="en-US"/>
        </w:rPr>
        <w:t xml:space="preserve">My God,</w:t>
      </w:r>
      <w:r>
        <w:rPr>
          <w:rFonts w:ascii="Times New Roman" w:hAnsi="Times New Roman" w:eastAsia="Times New Roman" w:cs="Times New Roman"/>
          <w:color w:val="000000"/>
          <w:lang w:val="en-US" w:eastAsia="en-US" w:bidi="en-US"/>
        </w:rPr>
        <w:t xml:space="preserve"> that is, the God to whom I belong, whom I serve, and who stands to me in the relation of God, as father, friend, and source of all good. “I will be to them a God, and they shall be to me a people,” </w:t>
      </w:r>
      <w:r>
        <w:rPr>
          <w:rFonts w:ascii="Times New Roman" w:hAnsi="Times New Roman" w:eastAsia="Times New Roman" w:cs="Times New Roman"/>
          <w:color w:val="000000"/>
          <w:u w:val="single"/>
          <w:lang w:val="en-US" w:eastAsia="en-US" w:bidi="en-US"/>
        </w:rPr>
        <w:t xml:space="preserve">Heb 8:10</w:t>
      </w:r>
      <w:r>
        <w:rPr>
          <w:rFonts w:ascii="Times New Roman" w:hAnsi="Times New Roman" w:eastAsia="Times New Roman" w:cs="Times New Roman"/>
          <w:color w:val="000000"/>
          <w:lang w:val="en-US" w:eastAsia="en-US" w:bidi="en-US"/>
        </w:rPr>
        <w:t xml:space="preserve">, is the most comprehensive of all promises. </w:t>
      </w:r>
      <w:r>
        <w:rPr>
          <w:rFonts w:ascii="Times New Roman" w:hAnsi="Times New Roman" w:eastAsia="Times New Roman" w:cs="Times New Roman"/>
          <w:b/>
          <w:color w:val="000000"/>
          <w:lang w:val="en-US" w:eastAsia="en-US" w:bidi="en-US"/>
        </w:rPr>
        <w:t xml:space="preserve">Through Jesus Christ,</w:t>
      </w:r>
      <w:r>
        <w:rPr>
          <w:rFonts w:ascii="Times New Roman" w:hAnsi="Times New Roman" w:eastAsia="Times New Roman" w:cs="Times New Roman"/>
          <w:color w:val="000000"/>
          <w:lang w:val="en-US" w:eastAsia="en-US" w:bidi="en-US"/>
        </w:rPr>
        <w:t xml:space="preserve"> are not to be connected with the immediately preceding words, ‘My God, through Jesus Christ;’ but with </w:t>
      </w:r>
      <w:r>
        <w:rPr>
          <w:rFonts w:ascii="Times New Roman" w:hAnsi="Times New Roman" w:eastAsia="Times New Roman" w:cs="Times New Roman"/>
          <w:color w:val="000000"/>
          <w:lang w:val="en-US" w:eastAsia="en-US" w:bidi="en-US"/>
        </w:rPr>
        <w:t xml:space="preserve">εὐχαριστῶ</w:t>
      </w:r>
      <w:r>
        <w:rPr>
          <w:rFonts w:ascii="Times New Roman" w:hAnsi="Times New Roman" w:eastAsia="Times New Roman" w:cs="Times New Roman"/>
          <w:color w:val="000000"/>
          <w:lang w:val="en-US" w:eastAsia="en-US" w:bidi="en-US"/>
        </w:rPr>
        <w:t xml:space="preserve">, ‘I thank God, through Jesus Christ.’ This form of expression supposes the mediation of Christ, by whom alone we have access to the Father, and for whose sake alone either our prayers or praises are accepted. See </w:t>
      </w:r>
      <w:r>
        <w:rPr>
          <w:rFonts w:ascii="Times New Roman" w:hAnsi="Times New Roman" w:eastAsia="Times New Roman" w:cs="Times New Roman"/>
          <w:color w:val="000000"/>
          <w:u w:val="single"/>
          <w:lang w:val="en-US" w:eastAsia="en-US" w:bidi="en-US"/>
        </w:rPr>
        <w:t xml:space="preserve">Rom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5:20</w:t>
      </w:r>
      <w:r>
        <w:rPr>
          <w:rFonts w:ascii="Times New Roman" w:hAnsi="Times New Roman" w:eastAsia="Times New Roman" w:cs="Times New Roman"/>
          <w:color w:val="000000"/>
          <w:lang w:val="en-US" w:eastAsia="en-US" w:bidi="en-US"/>
        </w:rPr>
        <w:t xml:space="preserve">. “Giving thanks always for all things unto God and the Father, in the name of our Lord Jesus Christ.” And </w:t>
      </w:r>
      <w:r>
        <w:rPr>
          <w:rFonts w:ascii="Times New Roman" w:hAnsi="Times New Roman" w:eastAsia="Times New Roman" w:cs="Times New Roman"/>
          <w:color w:val="000000"/>
          <w:u w:val="single"/>
          <w:lang w:val="en-US" w:eastAsia="en-US" w:bidi="en-US"/>
        </w:rPr>
        <w:t xml:space="preserve">Col 3:17</w:t>
      </w:r>
      <w:r>
        <w:rPr>
          <w:rFonts w:ascii="Times New Roman" w:hAnsi="Times New Roman" w:eastAsia="Times New Roman" w:cs="Times New Roman"/>
          <w:color w:val="000000"/>
          <w:lang w:val="en-US" w:eastAsia="en-US" w:bidi="en-US"/>
        </w:rPr>
        <w:t xml:space="preserve">, “Whatsoever ye do in word or deed, do all in the name of the Lord Jesus, giving thanks to God and the Father by him.” </w:t>
      </w:r>
      <w:r>
        <w:rPr>
          <w:rFonts w:ascii="Times New Roman" w:hAnsi="Times New Roman" w:eastAsia="Times New Roman" w:cs="Times New Roman"/>
          <w:color w:val="000000"/>
          <w:u w:val="single"/>
          <w:lang w:val="en-US" w:eastAsia="en-US" w:bidi="en-US"/>
        </w:rPr>
        <w:t xml:space="preserve">Heb 13:15</w:t>
      </w:r>
      <w:r>
        <w:rPr>
          <w:rFonts w:ascii="Times New Roman" w:hAnsi="Times New Roman" w:eastAsia="Times New Roman" w:cs="Times New Roman"/>
          <w:color w:val="000000"/>
          <w:lang w:val="en-US" w:eastAsia="en-US" w:bidi="en-US"/>
        </w:rPr>
        <w:t xml:space="preserve">, “By him therefore let us offer the sacrifice of praise to God.” All this is in accordance with the command of Christ, </w:t>
      </w:r>
      <w:r>
        <w:rPr>
          <w:rFonts w:ascii="Times New Roman" w:hAnsi="Times New Roman" w:eastAsia="Times New Roman" w:cs="Times New Roman"/>
          <w:color w:val="000000"/>
          <w:u w:val="single"/>
          <w:lang w:val="en-US" w:eastAsia="en-US" w:bidi="en-US"/>
        </w:rPr>
        <w:t xml:space="preserve">Joh 14:13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Joh 16:23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16:24</w:t>
      </w:r>
      <w:r>
        <w:rPr>
          <w:rFonts w:ascii="Times New Roman" w:hAnsi="Times New Roman" w:eastAsia="Times New Roman" w:cs="Times New Roman"/>
          <w:color w:val="000000"/>
          <w:lang w:val="en-US" w:eastAsia="en-US" w:bidi="en-US"/>
        </w:rPr>
        <w:t xml:space="preserve">, “Hitherto have ye asked nothing in my name: ask, and ye shall receive.” Such then being the clear doctrine of the Bible, that in all our approaches to God in prayer or praise, we must come in the name of Christ, that is, in him, referring to him as the ground of our acceptance, there is no need of the various forced interpretations of the words in the text, which have been given by those who are unwilling to admit the idea of such mediation on the part of Christ. </w:t>
      </w:r>
      <w:r>
        <w:rPr>
          <w:rFonts w:ascii="Times New Roman" w:hAnsi="Times New Roman" w:eastAsia="Times New Roman" w:cs="Times New Roman"/>
          <w:b/>
          <w:color w:val="000000"/>
          <w:lang w:val="en-US" w:eastAsia="en-US" w:bidi="en-US"/>
        </w:rPr>
        <w:t xml:space="preserve">For you all.</w:t>
      </w:r>
      <w:r>
        <w:rPr>
          <w:rFonts w:ascii="Times New Roman" w:hAnsi="Times New Roman" w:eastAsia="Times New Roman" w:cs="Times New Roman"/>
          <w:color w:val="000000"/>
          <w:lang w:val="en-US" w:eastAsia="en-US" w:bidi="en-US"/>
        </w:rPr>
        <w:t xml:space="preserve"> Several manuscripts have </w:t>
      </w:r>
      <w:r>
        <w:rPr>
          <w:rFonts w:ascii="Times New Roman" w:hAnsi="Times New Roman" w:eastAsia="Times New Roman" w:cs="Times New Roman"/>
          <w:color w:val="000000"/>
          <w:lang w:val="en-US" w:eastAsia="en-US" w:bidi="en-US"/>
        </w:rPr>
        <w:t xml:space="preserve">περί</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which is probably a correction. The sense is the same. The special ground of the apostle’s thankfulness is expressed in the following clause: </w:t>
      </w:r>
      <w:r>
        <w:rPr>
          <w:rFonts w:ascii="Times New Roman" w:hAnsi="Times New Roman" w:eastAsia="Times New Roman" w:cs="Times New Roman"/>
          <w:b/>
          <w:color w:val="000000"/>
          <w:lang w:val="en-US" w:eastAsia="en-US" w:bidi="en-US"/>
        </w:rPr>
        <w:t xml:space="preserve">That your faith is spoken of throughout the whole world. </w:t>
      </w:r>
      <w:r>
        <w:rPr>
          <w:rFonts w:ascii="Times New Roman" w:hAnsi="Times New Roman" w:eastAsia="Times New Roman" w:cs="Times New Roman"/>
          <w:color w:val="000000"/>
          <w:lang w:val="en-US" w:eastAsia="en-US" w:bidi="en-US"/>
        </w:rPr>
        <w:t xml:space="preserve">Their faith was of such a character as to excite general attention and remark. Not only the fact that the Romans believed, but that their faith was of such a character as to be everywhere spoken of, was recognized by the apostle as cause of gratitude to God. God therefore is the giver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confirmation of his declaration of gratitude for their conversion, and for the eminence of their faith, Paul appeals to his constant remembrance of them in his prayers. </w:t>
      </w:r>
      <w:r>
        <w:rPr>
          <w:rFonts w:ascii="Times New Roman" w:hAnsi="Times New Roman" w:eastAsia="Times New Roman" w:cs="Times New Roman"/>
          <w:b/>
          <w:color w:val="000000"/>
          <w:lang w:val="en-US" w:eastAsia="en-US" w:bidi="en-US"/>
        </w:rPr>
        <w:t xml:space="preserve">For God is my witness.</w:t>
      </w:r>
      <w:r>
        <w:rPr>
          <w:rFonts w:ascii="Times New Roman" w:hAnsi="Times New Roman" w:eastAsia="Times New Roman" w:cs="Times New Roman"/>
          <w:color w:val="000000"/>
          <w:lang w:val="en-US" w:eastAsia="en-US" w:bidi="en-US"/>
        </w:rPr>
        <w:t xml:space="preserve"> This reverent appeal to God as the searcher of hearts, is not uncommon in the apostle’s writings. </w:t>
      </w:r>
      <w:r>
        <w:rPr>
          <w:rFonts w:ascii="Times New Roman" w:hAnsi="Times New Roman" w:eastAsia="Times New Roman" w:cs="Times New Roman"/>
          <w:color w:val="000000"/>
          <w:u w:val="single"/>
          <w:lang w:val="en-US" w:eastAsia="en-US" w:bidi="en-US"/>
        </w:rPr>
        <w:t xml:space="preserve">2Co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1:8</w:t>
      </w:r>
      <w:r>
        <w:rPr>
          <w:rFonts w:ascii="Times New Roman" w:hAnsi="Times New Roman" w:eastAsia="Times New Roman" w:cs="Times New Roman"/>
          <w:color w:val="000000"/>
          <w:lang w:val="en-US" w:eastAsia="en-US" w:bidi="en-US"/>
        </w:rPr>
        <w:t xml:space="preserve">. It is an act of worship, a devout recognition of God’s omnipresence and omniscience. </w:t>
      </w:r>
      <w:r>
        <w:rPr>
          <w:rFonts w:ascii="Times New Roman" w:hAnsi="Times New Roman" w:eastAsia="Times New Roman" w:cs="Times New Roman"/>
          <w:b/>
          <w:color w:val="000000"/>
          <w:lang w:val="en-US" w:eastAsia="en-US" w:bidi="en-US"/>
        </w:rPr>
        <w:t xml:space="preserve">Whom I serve.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λατρεύω</w:t>
      </w:r>
      <w:r>
        <w:rPr>
          <w:rFonts w:ascii="Times New Roman" w:hAnsi="Times New Roman" w:eastAsia="Times New Roman" w:cs="Times New Roman"/>
          <w:color w:val="000000"/>
          <w:lang w:val="en-US" w:eastAsia="en-US" w:bidi="en-US"/>
        </w:rPr>
        <w:t xml:space="preserve"> is in the New Testament always used of religious service, either as rendered to God or to creatures — ‘Who worship and serve the creature more than the Creator,’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This service may consist either in worship, or in the performance of external duties of a religious nature. The service of which Paul here speaks is characterized in the following clause; </w:t>
      </w:r>
      <w:r>
        <w:rPr>
          <w:rFonts w:ascii="Times New Roman" w:hAnsi="Times New Roman" w:eastAsia="Times New Roman" w:cs="Times New Roman"/>
          <w:b/>
          <w:color w:val="000000"/>
          <w:lang w:val="en-US" w:eastAsia="en-US" w:bidi="en-US"/>
        </w:rPr>
        <w:t xml:space="preserve">in my spirit.</w:t>
      </w:r>
      <w:r>
        <w:rPr>
          <w:rFonts w:ascii="Times New Roman" w:hAnsi="Times New Roman" w:eastAsia="Times New Roman" w:cs="Times New Roman"/>
          <w:color w:val="000000"/>
          <w:lang w:val="en-US" w:eastAsia="en-US" w:bidi="en-US"/>
        </w:rPr>
        <w:t xml:space="preserve"> This is opposed at once to an insincere, and to a mere external service. </w:t>
      </w:r>
      <w:r>
        <w:rPr>
          <w:rFonts w:ascii="Times New Roman" w:hAnsi="Times New Roman" w:eastAsia="Times New Roman" w:cs="Times New Roman"/>
          <w:b/>
          <w:color w:val="000000"/>
          <w:lang w:val="en-US" w:eastAsia="en-US" w:bidi="en-US"/>
        </w:rPr>
        <w:t xml:space="preserve">In the gospel of his Son.</w:t>
      </w:r>
      <w:r>
        <w:rPr>
          <w:rFonts w:ascii="Times New Roman" w:hAnsi="Times New Roman" w:eastAsia="Times New Roman" w:cs="Times New Roman"/>
          <w:color w:val="000000"/>
          <w:lang w:val="en-US" w:eastAsia="en-US" w:bidi="en-US"/>
        </w:rPr>
        <w:t xml:space="preserve"> That is, it was a service rendered in preaching the gospel. The priests served, </w:t>
      </w:r>
      <w:r>
        <w:rPr>
          <w:rFonts w:ascii="Times New Roman" w:hAnsi="Times New Roman" w:eastAsia="Times New Roman" w:cs="Times New Roman"/>
          <w:color w:val="000000"/>
          <w:lang w:val="en-US" w:eastAsia="en-US" w:bidi="en-US"/>
        </w:rPr>
        <w:t xml:space="preserve">ἐλάτρευσαν</w:t>
      </w:r>
      <w:r>
        <w:rPr>
          <w:rFonts w:ascii="Times New Roman" w:hAnsi="Times New Roman" w:eastAsia="Times New Roman" w:cs="Times New Roman"/>
          <w:color w:val="000000"/>
          <w:lang w:val="en-US" w:eastAsia="en-US" w:bidi="en-US"/>
        </w:rPr>
        <w:t xml:space="preserve">, when performing the duties of their office; and Paul served in performing the duties of an apostle. </w:t>
      </w:r>
      <w:r>
        <w:rPr>
          <w:rFonts w:ascii="Times New Roman" w:hAnsi="Times New Roman" w:eastAsia="Times New Roman" w:cs="Times New Roman"/>
          <w:i/>
          <w:color w:val="000000"/>
          <w:lang w:val="en-US" w:eastAsia="en-US" w:bidi="en-US"/>
        </w:rPr>
        <w:t xml:space="preserve">The gospel of his Son,</w:t>
      </w:r>
      <w:r>
        <w:rPr>
          <w:rFonts w:ascii="Times New Roman" w:hAnsi="Times New Roman" w:eastAsia="Times New Roman" w:cs="Times New Roman"/>
          <w:color w:val="000000"/>
          <w:lang w:val="en-US" w:eastAsia="en-US" w:bidi="en-US"/>
        </w:rPr>
        <w:t xml:space="preserve"> may mean either the gospel concerning his Son, or which his Son himself taught. The former, perhaps, is more in accordance with the use of this and similar phrases, as, ‘gospel of the kingdom,’ ‘gospel of the grace of God,’ etc. </w:t>
      </w:r>
      <w:r>
        <w:rPr>
          <w:rFonts w:ascii="Times New Roman" w:hAnsi="Times New Roman" w:eastAsia="Times New Roman" w:cs="Times New Roman"/>
          <w:b/>
          <w:color w:val="000000"/>
          <w:lang w:val="en-US" w:eastAsia="en-US" w:bidi="en-US"/>
        </w:rPr>
        <w:t xml:space="preserve">That I constantly make mention of you.</w:t>
      </w:r>
      <w:r>
        <w:rPr>
          <w:rFonts w:ascii="Times New Roman" w:hAnsi="Times New Roman" w:eastAsia="Times New Roman" w:cs="Times New Roman"/>
          <w:color w:val="000000"/>
          <w:lang w:val="en-US" w:eastAsia="en-US" w:bidi="en-US"/>
        </w:rPr>
        <w:t xml:space="preserve"> It is plain, from the occurrence of the word </w:t>
      </w:r>
      <w:r>
        <w:rPr>
          <w:rFonts w:ascii="Times New Roman" w:hAnsi="Times New Roman" w:eastAsia="Times New Roman" w:cs="Times New Roman"/>
          <w:color w:val="000000"/>
          <w:lang w:val="en-US" w:eastAsia="en-US" w:bidi="en-US"/>
        </w:rPr>
        <w:t xml:space="preserve">δεόμενος</w:t>
      </w:r>
      <w:r>
        <w:rPr>
          <w:rFonts w:ascii="Times New Roman" w:hAnsi="Times New Roman" w:eastAsia="Times New Roman" w:cs="Times New Roman"/>
          <w:color w:val="000000"/>
          <w:lang w:val="en-US" w:eastAsia="en-US" w:bidi="en-US"/>
        </w:rPr>
        <w:t xml:space="preserve"> in the next verse, and from the use of this expression in other places, </w:t>
      </w:r>
      <w:r>
        <w:rPr>
          <w:rFonts w:ascii="Times New Roman" w:hAnsi="Times New Roman" w:eastAsia="Times New Roman" w:cs="Times New Roman"/>
          <w:color w:val="000000"/>
          <w:u w:val="single"/>
          <w:lang w:val="en-US" w:eastAsia="en-US" w:bidi="en-US"/>
        </w:rPr>
        <w:t xml:space="preserve">Phi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1:2</w:t>
      </w:r>
      <w:r>
        <w:rPr>
          <w:rFonts w:ascii="Times New Roman" w:hAnsi="Times New Roman" w:eastAsia="Times New Roman" w:cs="Times New Roman"/>
          <w:color w:val="000000"/>
          <w:lang w:val="en-US" w:eastAsia="en-US" w:bidi="en-US"/>
        </w:rPr>
        <w:t xml:space="preserve"> that Paul here refers to his remembering the Roman Christians in his prayers, and not to his bearing them in his mind, or talking about them. The particle </w:t>
      </w:r>
      <w:r>
        <w:rPr>
          <w:rFonts w:ascii="Times New Roman" w:hAnsi="Times New Roman" w:eastAsia="Times New Roman" w:cs="Times New Roman"/>
          <w:color w:val="000000"/>
          <w:lang w:val="en-US" w:eastAsia="en-US" w:bidi="en-US"/>
        </w:rPr>
        <w:t xml:space="preserve">ὡς</w:t>
      </w:r>
      <w:r>
        <w:rPr>
          <w:rFonts w:ascii="Times New Roman" w:hAnsi="Times New Roman" w:eastAsia="Times New Roman" w:cs="Times New Roman"/>
          <w:color w:val="000000"/>
          <w:lang w:val="en-US" w:eastAsia="en-US" w:bidi="en-US"/>
        </w:rPr>
        <w:t xml:space="preserve"> may be connected with </w:t>
      </w:r>
      <w:r>
        <w:rPr>
          <w:rFonts w:ascii="Times New Roman" w:hAnsi="Times New Roman" w:eastAsia="Times New Roman" w:cs="Times New Roman"/>
          <w:color w:val="000000"/>
          <w:lang w:val="en-US" w:eastAsia="en-US" w:bidi="en-US"/>
        </w:rPr>
        <w:t xml:space="preserve">ἀδιαλείπτως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how uninterruptedly;</w:t>
      </w:r>
      <w:r>
        <w:rPr>
          <w:rFonts w:ascii="Times New Roman" w:hAnsi="Times New Roman" w:eastAsia="Times New Roman" w:cs="Times New Roman"/>
          <w:color w:val="000000"/>
          <w:lang w:val="en-US" w:eastAsia="en-US" w:bidi="en-US"/>
        </w:rPr>
        <w:t xml:space="preserve"> or with the clause, ‘God is my witness that,’ etc. Comp. </w:t>
      </w:r>
      <w:r>
        <w:rPr>
          <w:rFonts w:ascii="Times New Roman" w:hAnsi="Times New Roman" w:eastAsia="Times New Roman" w:cs="Times New Roman"/>
          <w:color w:val="000000"/>
          <w:u w:val="single"/>
          <w:lang w:val="en-US" w:eastAsia="en-US" w:bidi="en-US"/>
        </w:rPr>
        <w:t xml:space="preserve">Act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make mention of you, </w:t>
      </w:r>
      <w:r>
        <w:rPr>
          <w:rFonts w:ascii="Times New Roman" w:hAnsi="Times New Roman" w:eastAsia="Times New Roman" w:cs="Times New Roman"/>
          <w:b/>
          <w:color w:val="000000"/>
          <w:lang w:val="en-US" w:eastAsia="en-US" w:bidi="en-US"/>
        </w:rPr>
        <w:t xml:space="preserve">always in my prayers praying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 πως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if possibly, if it may be,</w:t>
      </w:r>
      <w:r>
        <w:rPr>
          <w:rFonts w:ascii="Times New Roman" w:hAnsi="Times New Roman" w:eastAsia="Times New Roman" w:cs="Times New Roman"/>
          <w:color w:val="000000"/>
          <w:lang w:val="en-US" w:eastAsia="en-US" w:bidi="en-US"/>
        </w:rPr>
        <w:t xml:space="preserve"> expressing the submission to the will of God with which the apostle urged his request. </w:t>
      </w:r>
      <w:r>
        <w:rPr>
          <w:rFonts w:ascii="Times New Roman" w:hAnsi="Times New Roman" w:eastAsia="Times New Roman" w:cs="Times New Roman"/>
          <w:color w:val="000000"/>
          <w:lang w:val="en-US" w:eastAsia="en-US" w:bidi="en-US"/>
        </w:rPr>
        <w:t xml:space="preserve">ἤδη ποτέ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now at last</w:t>
      </w:r>
      <w:r>
        <w:rPr>
          <w:rFonts w:ascii="Times New Roman" w:hAnsi="Times New Roman" w:eastAsia="Times New Roman" w:cs="Times New Roman"/>
          <w:color w:val="000000"/>
          <w:lang w:val="en-US" w:eastAsia="en-US" w:bidi="en-US"/>
        </w:rPr>
        <w:t xml:space="preserve">, as though he had long looked forward with desire to what there was now a prospect of his seeing accomplished. </w:t>
      </w:r>
      <w:r>
        <w:rPr>
          <w:rFonts w:ascii="Times New Roman" w:hAnsi="Times New Roman" w:eastAsia="Times New Roman" w:cs="Times New Roman"/>
          <w:b/>
          <w:color w:val="000000"/>
          <w:lang w:val="en-US" w:eastAsia="en-US" w:bidi="en-US"/>
        </w:rPr>
        <w:t xml:space="preserve">I may be so happy, by the will of God, to come to you.</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Εὐοδοῦν</w:t>
      </w:r>
      <w:r>
        <w:rPr>
          <w:rFonts w:ascii="Times New Roman" w:hAnsi="Times New Roman" w:eastAsia="Times New Roman" w:cs="Times New Roman"/>
          <w:color w:val="000000"/>
          <w:lang w:val="en-US" w:eastAsia="en-US" w:bidi="en-US"/>
        </w:rPr>
        <w:t xml:space="preserve"> is, to lead in the right way, to prosper one’s journey, </w:t>
      </w:r>
      <w:r>
        <w:rPr>
          <w:rFonts w:ascii="Times New Roman" w:hAnsi="Times New Roman" w:eastAsia="Times New Roman" w:cs="Times New Roman"/>
          <w:color w:val="000000"/>
          <w:u w:val="single"/>
          <w:lang w:val="en-US" w:eastAsia="en-US" w:bidi="en-US"/>
        </w:rPr>
        <w:t xml:space="preserve">Gen 24:48</w:t>
      </w:r>
      <w:r>
        <w:rPr>
          <w:rFonts w:ascii="Times New Roman" w:hAnsi="Times New Roman" w:eastAsia="Times New Roman" w:cs="Times New Roman"/>
          <w:color w:val="000000"/>
          <w:lang w:val="en-US" w:eastAsia="en-US" w:bidi="en-US"/>
        </w:rPr>
        <w:t xml:space="preserve">, and figuratively, to prosper, </w:t>
      </w:r>
      <w:r>
        <w:rPr>
          <w:rFonts w:ascii="Times New Roman" w:hAnsi="Times New Roman" w:eastAsia="Times New Roman" w:cs="Times New Roman"/>
          <w:color w:val="000000"/>
          <w:u w:val="single"/>
          <w:lang w:val="en-US" w:eastAsia="en-US" w:bidi="en-US"/>
        </w:rPr>
        <w:t xml:space="preserve">1Co 16:2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3Jo 1:2</w:t>
      </w:r>
      <w:r>
        <w:rPr>
          <w:rFonts w:ascii="Times New Roman" w:hAnsi="Times New Roman" w:eastAsia="Times New Roman" w:cs="Times New Roman"/>
          <w:color w:val="000000"/>
          <w:lang w:val="en-US" w:eastAsia="en-US" w:bidi="en-US"/>
        </w:rPr>
        <w:t xml:space="preserve">. In the passive voice, it is, to be prospered, successful, favored. In the present case, as Paul had neither commenced his journey, nor formed any immediate purpose to undertake it, see </w:t>
      </w:r>
      <w:r>
        <w:rPr>
          <w:rFonts w:ascii="Times New Roman" w:hAnsi="Times New Roman" w:eastAsia="Times New Roman" w:cs="Times New Roman"/>
          <w:color w:val="000000"/>
          <w:u w:val="single"/>
          <w:lang w:val="en-US" w:eastAsia="en-US" w:bidi="en-US"/>
        </w:rPr>
        <w:t xml:space="preserve">Rom 15:25-29</w:t>
      </w:r>
      <w:r>
        <w:rPr>
          <w:rFonts w:ascii="Times New Roman" w:hAnsi="Times New Roman" w:eastAsia="Times New Roman" w:cs="Times New Roman"/>
          <w:color w:val="000000"/>
          <w:lang w:val="en-US" w:eastAsia="en-US" w:bidi="en-US"/>
        </w:rPr>
        <w:t xml:space="preserve">, his prayer was not that his journey might be prosperous, but that he might be permitted to undertake it; that his circumstances should be so favorably ordered that he might be able to execute his long cherished purpose of visiting Rome. Knowing, however, that all things are ordered of God, and feeling that his own wishes should be subordinated to the Divine will, he adds, </w:t>
      </w:r>
      <w:r>
        <w:rPr>
          <w:rFonts w:ascii="Times New Roman" w:hAnsi="Times New Roman" w:eastAsia="Times New Roman" w:cs="Times New Roman"/>
          <w:b/>
          <w:color w:val="000000"/>
          <w:lang w:val="en-US" w:eastAsia="en-US" w:bidi="en-US"/>
        </w:rPr>
        <w:t xml:space="preserve">by the will of God; </w:t>
      </w:r>
      <w:r>
        <w:rPr>
          <w:rFonts w:ascii="Times New Roman" w:hAnsi="Times New Roman" w:eastAsia="Times New Roman" w:cs="Times New Roman"/>
          <w:color w:val="000000"/>
          <w:lang w:val="en-US" w:eastAsia="en-US" w:bidi="en-US"/>
        </w:rPr>
        <w:t xml:space="preserve">which is equivalent to, If it be the will of God. ‘Praying continually, that, if it be the will of God, I may be prospered to come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the apostle was anxious to visit Rome, he states in this verse. He desired to see them, not merely for his own gratification, but that he might confer some spiritual gift upon them, which would tend to strengthen their faith. </w:t>
      </w:r>
      <w:r>
        <w:rPr>
          <w:rFonts w:ascii="Times New Roman" w:hAnsi="Times New Roman" w:eastAsia="Times New Roman" w:cs="Times New Roman"/>
          <w:b/>
          <w:color w:val="000000"/>
          <w:lang w:val="en-US" w:eastAsia="en-US" w:bidi="en-US"/>
        </w:rPr>
        <w:t xml:space="preserve">For I Long to see you, that I may impart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μεταδῶ</w:t>
      </w:r>
      <w:r>
        <w:rPr>
          <w:rFonts w:ascii="Times New Roman" w:hAnsi="Times New Roman" w:eastAsia="Times New Roman" w:cs="Times New Roman"/>
          <w:i/>
          <w:color w:val="000000"/>
          <w:lang w:val="en-US" w:eastAsia="en-US" w:bidi="en-US"/>
        </w:rPr>
        <w:t xml:space="preserve"> share with you</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
          <w:color w:val="000000"/>
          <w:lang w:val="en-US" w:eastAsia="en-US" w:bidi="en-US"/>
        </w:rPr>
        <w:t xml:space="preserve"> some spiritual gift.</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gift is not to be understood a gift pertaining to the soul in distinction from the body, but one derived from the Spirit. The gifts of which the Holy Spirit is the author, include not only those miraculous endowments of which such frequent mention is made in the Epistle to the Corinthians, and the ordinary gifts of teaching, exhortation, and prophesying, 1 Corinthians 12, but also those graces which are the fruits of the Spirit. The extraordinary gifts were communicated by the imposition of the apostles’ hands, </w:t>
      </w:r>
      <w:r>
        <w:rPr>
          <w:rFonts w:ascii="Times New Roman" w:hAnsi="Times New Roman" w:eastAsia="Times New Roman" w:cs="Times New Roman"/>
          <w:color w:val="000000"/>
          <w:u w:val="single"/>
          <w:lang w:val="en-US" w:eastAsia="en-US" w:bidi="en-US"/>
        </w:rPr>
        <w:t xml:space="preserve">Act 8:17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19:6</w:t>
      </w:r>
      <w:r>
        <w:rPr>
          <w:rFonts w:ascii="Times New Roman" w:hAnsi="Times New Roman" w:eastAsia="Times New Roman" w:cs="Times New Roman"/>
          <w:color w:val="000000"/>
          <w:lang w:val="en-US" w:eastAsia="en-US" w:bidi="en-US"/>
        </w:rPr>
        <w:t xml:space="preserve">, and therefore abounded in churches founded by the apostles, </w:t>
      </w:r>
      <w:r>
        <w:rPr>
          <w:rFonts w:ascii="Times New Roman" w:hAnsi="Times New Roman" w:eastAsia="Times New Roman" w:cs="Times New Roman"/>
          <w:color w:val="000000"/>
          <w:u w:val="single"/>
          <w:lang w:val="en-US" w:eastAsia="en-US" w:bidi="en-US"/>
        </w:rPr>
        <w:t xml:space="preserve">1Co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3:5</w:t>
      </w:r>
      <w:r>
        <w:rPr>
          <w:rFonts w:ascii="Times New Roman" w:hAnsi="Times New Roman" w:eastAsia="Times New Roman" w:cs="Times New Roman"/>
          <w:color w:val="000000"/>
          <w:lang w:val="en-US" w:eastAsia="en-US" w:bidi="en-US"/>
        </w:rPr>
        <w:t xml:space="preserve">. As the church at Rome was not of this number, it has been supposed that Paul was desirous of conferring on the Roman Christians some of those miraculous powers by which the gospel was in other places attended and confirmed. The following verses, however, are in favor of giving the phrase here a wider signification. Any increase of knowledge, of grace, or of power, was a </w:t>
      </w:r>
      <w:r>
        <w:rPr>
          <w:rFonts w:ascii="Times New Roman" w:hAnsi="Times New Roman" w:eastAsia="Times New Roman" w:cs="Times New Roman"/>
          <w:color w:val="000000"/>
          <w:lang w:val="en-US" w:eastAsia="en-US" w:bidi="en-US"/>
        </w:rPr>
        <w:t xml:space="preserve">χάρισμα πνευματικόν</w:t>
      </w:r>
      <w:r>
        <w:rPr>
          <w:rFonts w:ascii="Times New Roman" w:hAnsi="Times New Roman" w:eastAsia="Times New Roman" w:cs="Times New Roman"/>
          <w:color w:val="000000"/>
          <w:lang w:val="en-US" w:eastAsia="en-US" w:bidi="en-US"/>
        </w:rPr>
        <w:t xml:space="preserve"> in the sense here intended. </w:t>
      </w:r>
      <w:r>
        <w:rPr>
          <w:rFonts w:ascii="Times New Roman" w:hAnsi="Times New Roman" w:eastAsia="Times New Roman" w:cs="Times New Roman"/>
          <w:b/>
          <w:color w:val="000000"/>
          <w:lang w:val="en-US" w:eastAsia="en-US" w:bidi="en-US"/>
        </w:rPr>
        <w:t xml:space="preserve">In order that ye may be strengthened.</w:t>
      </w:r>
      <w:r>
        <w:rPr>
          <w:rFonts w:ascii="Times New Roman" w:hAnsi="Times New Roman" w:eastAsia="Times New Roman" w:cs="Times New Roman"/>
          <w:color w:val="000000"/>
          <w:lang w:val="en-US" w:eastAsia="en-US" w:bidi="en-US"/>
        </w:rPr>
        <w:t xml:space="preserve"> This includes not only an increase of confidence in their belief of the gospel, but an increase of strength in their religious feelings, and in their purpose and power of obedience. Comp. </w:t>
      </w:r>
      <w:r>
        <w:rPr>
          <w:rFonts w:ascii="Times New Roman" w:hAnsi="Times New Roman" w:eastAsia="Times New Roman" w:cs="Times New Roman"/>
          <w:color w:val="000000"/>
          <w:u w:val="single"/>
          <w:lang w:val="en-US" w:eastAsia="en-US" w:bidi="en-US"/>
        </w:rPr>
        <w:t xml:space="preserve">1Th 3:2</w:t>
      </w:r>
      <w:r>
        <w:rPr>
          <w:rFonts w:ascii="Times New Roman" w:hAnsi="Times New Roman" w:eastAsia="Times New Roman" w:cs="Times New Roman"/>
          <w:color w:val="000000"/>
          <w:lang w:val="en-US" w:eastAsia="en-US" w:bidi="en-US"/>
        </w:rPr>
        <w:t xml:space="preserve">; I sent Timothy — “to establish you, and to comfort you concerning your faith.” And </w:t>
      </w:r>
      <w:r>
        <w:rPr>
          <w:rFonts w:ascii="Times New Roman" w:hAnsi="Times New Roman" w:eastAsia="Times New Roman" w:cs="Times New Roman"/>
          <w:color w:val="000000"/>
          <w:u w:val="single"/>
          <w:lang w:val="en-US" w:eastAsia="en-US" w:bidi="en-US"/>
        </w:rPr>
        <w:t xml:space="preserve">2Th 2:17</w:t>
      </w:r>
      <w:r>
        <w:rPr>
          <w:rFonts w:ascii="Times New Roman" w:hAnsi="Times New Roman" w:eastAsia="Times New Roman" w:cs="Times New Roman"/>
          <w:color w:val="000000"/>
          <w:lang w:val="en-US" w:eastAsia="en-US" w:bidi="en-US"/>
        </w:rPr>
        <w:t xml:space="preserve">, “Now our Lord Jesus Christ comfort your hearts, and establish you in every good word and work.” And the apostle prays that the Ephesians might be strengthened as to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is, that I may be comforted among you.</w:t>
      </w:r>
      <w:r>
        <w:rPr>
          <w:rFonts w:ascii="Times New Roman" w:hAnsi="Times New Roman" w:eastAsia="Times New Roman" w:cs="Times New Roman"/>
          <w:color w:val="000000"/>
          <w:lang w:val="en-US" w:eastAsia="en-US" w:bidi="en-US"/>
        </w:rPr>
        <w:t xml:space="preserve"> This is obviously intended to be an explanation or correction of what precedes. He had desired to see them, in order that he might do them good; but this was not his whole object, he hoped to receive benefit himself. As to the grammatical construction, the infinite </w:t>
      </w:r>
      <w:r>
        <w:rPr>
          <w:rFonts w:ascii="Times New Roman" w:hAnsi="Times New Roman" w:eastAsia="Times New Roman" w:cs="Times New Roman"/>
          <w:color w:val="000000"/>
          <w:lang w:val="en-US" w:eastAsia="en-US" w:bidi="en-US"/>
        </w:rPr>
        <w:t xml:space="preserve">συμπαρακληθῆναι</w:t>
      </w:r>
      <w:r>
        <w:rPr>
          <w:rFonts w:ascii="Times New Roman" w:hAnsi="Times New Roman" w:eastAsia="Times New Roman" w:cs="Times New Roman"/>
          <w:color w:val="000000"/>
          <w:lang w:val="en-US" w:eastAsia="en-US" w:bidi="en-US"/>
        </w:rPr>
        <w:t xml:space="preserve"> may depend on </w:t>
      </w:r>
      <w:r>
        <w:rPr>
          <w:rFonts w:ascii="Times New Roman" w:hAnsi="Times New Roman" w:eastAsia="Times New Roman" w:cs="Times New Roman"/>
          <w:color w:val="000000"/>
          <w:lang w:val="en-US" w:eastAsia="en-US" w:bidi="en-US"/>
        </w:rPr>
        <w:t xml:space="preserve">στηριχθῆναι</w:t>
      </w:r>
      <w:r>
        <w:rPr>
          <w:rFonts w:ascii="Times New Roman" w:hAnsi="Times New Roman" w:eastAsia="Times New Roman" w:cs="Times New Roman"/>
          <w:color w:val="000000"/>
          <w:lang w:val="en-US" w:eastAsia="en-US" w:bidi="en-US"/>
        </w:rPr>
        <w:t xml:space="preserve">. The sense would then be, ‘That you may be strengthened, that I may be comforted.’ Or the one infinitive is coordinate with the other; then both depend on the </w:t>
      </w:r>
      <w:r>
        <w:rPr>
          <w:rFonts w:ascii="Times New Roman" w:hAnsi="Times New Roman" w:eastAsia="Times New Roman" w:cs="Times New Roman"/>
          <w:color w:val="000000"/>
          <w:lang w:val="en-US" w:eastAsia="en-US" w:bidi="en-US"/>
        </w:rPr>
        <w:t xml:space="preserve">ἵνα μεταδῶ</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‘That I may impart some spiritual gift to you, in order that you may be strengthened; that is, that I may be comforted together with you.’ This seems the most natural construction; yet as Paul expected to be refreshed by their faith and not by his giving them spiritual gifts, the sense seems to require that </w:t>
      </w:r>
      <w:r>
        <w:rPr>
          <w:rFonts w:ascii="Times New Roman" w:hAnsi="Times New Roman" w:eastAsia="Times New Roman" w:cs="Times New Roman"/>
          <w:color w:val="000000"/>
          <w:lang w:val="en-US" w:eastAsia="en-US" w:bidi="en-US"/>
        </w:rPr>
        <w:t xml:space="preserve">συμπαρακληθῆναι</w:t>
      </w:r>
      <w:r>
        <w:rPr>
          <w:rFonts w:ascii="Times New Roman" w:hAnsi="Times New Roman" w:eastAsia="Times New Roman" w:cs="Times New Roman"/>
          <w:color w:val="000000"/>
          <w:lang w:val="en-US" w:eastAsia="en-US" w:bidi="en-US"/>
        </w:rPr>
        <w:t xml:space="preserve"> should depend on the first words of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‘I desire to see you, that I may impart (</w:t>
      </w:r>
      <w:r>
        <w:rPr>
          <w:rFonts w:ascii="Times New Roman" w:hAnsi="Times New Roman" w:eastAsia="Times New Roman" w:cs="Times New Roman"/>
          <w:color w:val="000000"/>
          <w:lang w:val="en-US" w:eastAsia="en-US" w:bidi="en-US"/>
        </w:rPr>
        <w:t xml:space="preserve">ἵνα μεταδῶ</w:t>
      </w:r>
      <w:r>
        <w:rPr>
          <w:rFonts w:ascii="Times New Roman" w:hAnsi="Times New Roman" w:eastAsia="Times New Roman" w:cs="Times New Roman"/>
          <w:color w:val="000000"/>
          <w:lang w:val="en-US" w:eastAsia="en-US" w:bidi="en-US"/>
        </w:rPr>
        <w:t xml:space="preserve">) some spiritual gift to you; that is, that I may be comforted (</w:t>
      </w:r>
      <w:r>
        <w:rPr>
          <w:rFonts w:ascii="Times New Roman" w:hAnsi="Times New Roman" w:eastAsia="Times New Roman" w:cs="Times New Roman"/>
          <w:color w:val="000000"/>
          <w:lang w:val="en-US" w:eastAsia="en-US" w:bidi="en-US"/>
        </w:rPr>
        <w:t xml:space="preserve">συμπαρακληθῆναι</w:t>
      </w:r>
      <w:r>
        <w:rPr>
          <w:rFonts w:ascii="Times New Roman" w:hAnsi="Times New Roman" w:eastAsia="Times New Roman" w:cs="Times New Roman"/>
          <w:color w:val="000000"/>
          <w:lang w:val="en-US" w:eastAsia="en-US" w:bidi="en-US"/>
        </w:rPr>
        <w:t xml:space="preserve">),’ etc. It is not a valid objection to this interpretation, that it supposes a change of the construction from the subjunctive to the infinitive. A similar change occurs (probably) in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and much greater irregularities are not unfrequent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color w:val="000000"/>
          <w:lang w:val="en-US" w:eastAsia="en-US" w:bidi="en-US"/>
        </w:rPr>
        <w:t xml:space="preserve">παρακαλέω</w:t>
      </w:r>
      <w:r>
        <w:rPr>
          <w:rFonts w:ascii="Times New Roman" w:hAnsi="Times New Roman" w:eastAsia="Times New Roman" w:cs="Times New Roman"/>
          <w:color w:val="000000"/>
          <w:lang w:val="en-US" w:eastAsia="en-US" w:bidi="en-US"/>
        </w:rPr>
        <w:t xml:space="preserve"> is used in such various senses, that it is not easy to determine what precise meaning should be attached to it here. It signifies </w:t>
      </w:r>
      <w:r>
        <w:rPr>
          <w:rFonts w:ascii="Times New Roman" w:hAnsi="Times New Roman" w:eastAsia="Times New Roman" w:cs="Times New Roman"/>
          <w:i/>
          <w:color w:val="000000"/>
          <w:lang w:val="en-US" w:eastAsia="en-US" w:bidi="en-US"/>
        </w:rPr>
        <w:t xml:space="preserve">to call near, to invite,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call upon</w:t>
      </w:r>
      <w:r>
        <w:rPr>
          <w:rFonts w:ascii="Times New Roman" w:hAnsi="Times New Roman" w:eastAsia="Times New Roman" w:cs="Times New Roman"/>
          <w:color w:val="000000"/>
          <w:lang w:val="en-US" w:eastAsia="en-US" w:bidi="en-US"/>
        </w:rPr>
        <w:t xml:space="preserve">, and more generally to address, either for instruction, admonition, exhortation, confirmation, or consolation. Our translators and the majority of commentators choose the last mentioned sense, and render </w:t>
      </w:r>
      <w:r>
        <w:rPr>
          <w:rFonts w:ascii="Times New Roman" w:hAnsi="Times New Roman" w:eastAsia="Times New Roman" w:cs="Times New Roman"/>
          <w:color w:val="000000"/>
          <w:lang w:val="en-US" w:eastAsia="en-US" w:bidi="en-US"/>
        </w:rPr>
        <w:t xml:space="preserve">συμπαρακληθῆναι</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ἐμέ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 I may be comforted.</w:t>
      </w:r>
      <w:r>
        <w:rPr>
          <w:rFonts w:ascii="Times New Roman" w:hAnsi="Times New Roman" w:eastAsia="Times New Roman" w:cs="Times New Roman"/>
          <w:color w:val="000000"/>
          <w:lang w:val="en-US" w:eastAsia="en-US" w:bidi="en-US"/>
        </w:rPr>
        <w:t xml:space="preserve"> This is probably too narrow. The word expresses all that excitement and strengthening of faith and pious feeling, as well as consolation, which is wont to flow from the communion of saints. This appears from the context, and especially from the following clause, </w:t>
      </w:r>
      <w:r>
        <w:rPr>
          <w:rFonts w:ascii="Times New Roman" w:hAnsi="Times New Roman" w:eastAsia="Times New Roman" w:cs="Times New Roman"/>
          <w:color w:val="000000"/>
          <w:lang w:val="en-US" w:eastAsia="en-US" w:bidi="en-US"/>
        </w:rPr>
        <w:t xml:space="preserve">διὰ τῆς ἐν ἀλλήλοις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ὑμῶν τε καὶ ἐμοῦ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through our mutual faith, as well yours as mine.</w:t>
      </w:r>
      <w:r>
        <w:rPr>
          <w:rFonts w:ascii="Times New Roman" w:hAnsi="Times New Roman" w:eastAsia="Times New Roman" w:cs="Times New Roman"/>
          <w:color w:val="000000"/>
          <w:lang w:val="en-US" w:eastAsia="en-US" w:bidi="en-US"/>
        </w:rPr>
        <w:t xml:space="preserve"> The faith of the Romans would not only comfort, but strengthen the apostle; and his faith could not fail to produce a like effect on them. </w:t>
      </w:r>
      <w:r>
        <w:rPr>
          <w:rFonts w:ascii="Times New Roman" w:hAnsi="Times New Roman" w:eastAsia="Times New Roman" w:cs="Times New Roman"/>
          <w:color w:val="000000"/>
          <w:lang w:val="en-US" w:eastAsia="en-US" w:bidi="en-US"/>
        </w:rPr>
        <w:t xml:space="preserve">Βν τε καὶ ἐμοῦ</w:t>
      </w:r>
      <w:r>
        <w:rPr>
          <w:rFonts w:ascii="Times New Roman" w:hAnsi="Times New Roman" w:eastAsia="Times New Roman" w:cs="Times New Roman"/>
          <w:color w:val="000000"/>
          <w:lang w:val="en-US" w:eastAsia="en-US" w:bidi="en-US"/>
        </w:rPr>
        <w:t xml:space="preserve"> are the explanation of the preceding </w:t>
      </w:r>
      <w:r>
        <w:rPr>
          <w:rFonts w:ascii="Times New Roman" w:hAnsi="Times New Roman" w:eastAsia="Times New Roman" w:cs="Times New Roman"/>
          <w:color w:val="000000"/>
          <w:lang w:val="en-US" w:eastAsia="en-US" w:bidi="en-US"/>
        </w:rPr>
        <w:t xml:space="preserve">ἐν ἀλλήλοις</w:t>
      </w:r>
      <w:r>
        <w:rPr>
          <w:rFonts w:ascii="Times New Roman" w:hAnsi="Times New Roman" w:eastAsia="Times New Roman" w:cs="Times New Roman"/>
          <w:color w:val="000000"/>
          <w:lang w:val="en-US" w:eastAsia="en-US" w:bidi="en-US"/>
        </w:rPr>
        <w:t xml:space="preserve">, and should therefore be in the dative. Fritzsche refers to </w:t>
      </w:r>
      <w:r>
        <w:rPr>
          <w:rFonts w:ascii="Times New Roman" w:hAnsi="Times New Roman" w:eastAsia="Times New Roman" w:cs="Times New Roman"/>
          <w:color w:val="000000"/>
          <w:u w:val="single"/>
          <w:lang w:val="en-US" w:eastAsia="en-US" w:bidi="en-US"/>
        </w:rPr>
        <w:t xml:space="preserve">Luk 1:55</w:t>
      </w:r>
      <w:r>
        <w:rPr>
          <w:rFonts w:ascii="Times New Roman" w:hAnsi="Times New Roman" w:eastAsia="Times New Roman" w:cs="Times New Roman"/>
          <w:color w:val="000000"/>
          <w:lang w:val="en-US" w:eastAsia="en-US" w:bidi="en-US"/>
        </w:rPr>
        <w:t xml:space="preserve"> for a similar case of variation in the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would not have you ignorant, brethren;</w:t>
      </w:r>
      <w:r>
        <w:rPr>
          <w:rFonts w:ascii="Times New Roman" w:hAnsi="Times New Roman" w:eastAsia="Times New Roman" w:cs="Times New Roman"/>
          <w:color w:val="000000"/>
          <w:lang w:val="en-US" w:eastAsia="en-US" w:bidi="en-US"/>
        </w:rPr>
        <w:t xml:space="preserve"> a mode of expression which the apostle often adopts, when he would assure his readers of anything, or call their attention to it particularly. </w:t>
      </w:r>
      <w:r>
        <w:rPr>
          <w:rFonts w:ascii="Times New Roman" w:hAnsi="Times New Roman" w:eastAsia="Times New Roman" w:cs="Times New Roman"/>
          <w:b/>
          <w:color w:val="000000"/>
          <w:lang w:val="en-US" w:eastAsia="en-US" w:bidi="en-US"/>
        </w:rPr>
        <w:t xml:space="preserve">That oftentimes I purposed to come unto you.</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15:23</w:t>
      </w:r>
      <w:r>
        <w:rPr>
          <w:rFonts w:ascii="Times New Roman" w:hAnsi="Times New Roman" w:eastAsia="Times New Roman" w:cs="Times New Roman"/>
          <w:color w:val="000000"/>
          <w:lang w:val="en-US" w:eastAsia="en-US" w:bidi="en-US"/>
        </w:rPr>
        <w:t xml:space="preserve">, he states that he had cherished this purpose for many years. </w:t>
      </w:r>
      <w:r>
        <w:rPr>
          <w:rFonts w:ascii="Times New Roman" w:hAnsi="Times New Roman" w:eastAsia="Times New Roman" w:cs="Times New Roman"/>
          <w:b/>
          <w:color w:val="000000"/>
          <w:lang w:val="en-US" w:eastAsia="en-US" w:bidi="en-US"/>
        </w:rPr>
        <w:t xml:space="preserve">And was hindered until now.</w:t>
      </w:r>
      <w:r>
        <w:rPr>
          <w:rFonts w:ascii="Times New Roman" w:hAnsi="Times New Roman" w:eastAsia="Times New Roman" w:cs="Times New Roman"/>
          <w:color w:val="000000"/>
          <w:lang w:val="en-US" w:eastAsia="en-US" w:bidi="en-US"/>
        </w:rPr>
        <w:t xml:space="preserve"> Our version renders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adversatively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This is objected to as unnecessary especially as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often introduces a parenthesis; and such is this clause, because the following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must depend on </w:t>
      </w:r>
      <w:r>
        <w:rPr>
          <w:rFonts w:ascii="Times New Roman" w:hAnsi="Times New Roman" w:eastAsia="Times New Roman" w:cs="Times New Roman"/>
          <w:color w:val="000000"/>
          <w:lang w:val="en-US" w:eastAsia="en-US" w:bidi="en-US"/>
        </w:rPr>
        <w:t xml:space="preserve">προεθέμην</w:t>
      </w:r>
      <w:r>
        <w:rPr>
          <w:rFonts w:ascii="Times New Roman" w:hAnsi="Times New Roman" w:eastAsia="Times New Roman" w:cs="Times New Roman"/>
          <w:color w:val="000000"/>
          <w:lang w:val="en-US" w:eastAsia="en-US" w:bidi="en-US"/>
        </w:rPr>
        <w:t xml:space="preserve"> of the preceding clause. As in the fifteenth chapter the apostle says, that having no more place in the countries around Greece, he was ready to visit Rome, it is probable that the hindering to which he here refers, was the incessant calls for apostolic labor, which left no time at his command. As, however, his course seems to have been under the guidance of a special providence, </w:t>
      </w:r>
      <w:r>
        <w:rPr>
          <w:rFonts w:ascii="Times New Roman" w:hAnsi="Times New Roman" w:eastAsia="Times New Roman" w:cs="Times New Roman"/>
          <w:color w:val="000000"/>
          <w:u w:val="single"/>
          <w:lang w:val="en-US" w:eastAsia="en-US" w:bidi="en-US"/>
        </w:rPr>
        <w:t xml:space="preserve">Act 16:6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16:9</w:t>
      </w:r>
      <w:r>
        <w:rPr>
          <w:rFonts w:ascii="Times New Roman" w:hAnsi="Times New Roman" w:eastAsia="Times New Roman" w:cs="Times New Roman"/>
          <w:color w:val="000000"/>
          <w:lang w:val="en-US" w:eastAsia="en-US" w:bidi="en-US"/>
        </w:rPr>
        <w:t xml:space="preserve"> it may be that the Spirit who had forbidden his preaching in Asia, had hitherto forbidden his visiting Rome. </w:t>
      </w:r>
      <w:r>
        <w:rPr>
          <w:rFonts w:ascii="Times New Roman" w:hAnsi="Times New Roman" w:eastAsia="Times New Roman" w:cs="Times New Roman"/>
          <w:b/>
          <w:color w:val="000000"/>
          <w:lang w:val="en-US" w:eastAsia="en-US" w:bidi="en-US"/>
        </w:rPr>
        <w:t xml:space="preserve">That may have some fruit among you, as among other gentiles.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Καρπὸν ἔχειν</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have profit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advantage</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The profit, however, which Paul desired, was the fruit of his ministry, the conversion or edification of those to whom he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Both to Greeks and barbarians, to the wise and to the unwise, I am debtor.</w:t>
      </w:r>
      <w:r>
        <w:rPr>
          <w:rFonts w:ascii="Times New Roman" w:hAnsi="Times New Roman" w:eastAsia="Times New Roman" w:cs="Times New Roman"/>
          <w:color w:val="000000"/>
          <w:lang w:val="en-US" w:eastAsia="en-US" w:bidi="en-US"/>
        </w:rPr>
        <w:t xml:space="preserve"> That is, I am under obligation (to preach) to all classes of men. His commission was a general one, confined to no one nation, and to no particular class. </w:t>
      </w:r>
      <w:r>
        <w:rPr>
          <w:rFonts w:ascii="Times New Roman" w:hAnsi="Times New Roman" w:eastAsia="Times New Roman" w:cs="Times New Roman"/>
          <w:i/>
          <w:color w:val="000000"/>
          <w:lang w:val="en-US" w:eastAsia="en-US" w:bidi="en-US"/>
        </w:rPr>
        <w:t xml:space="preserve">Greeks and barbarians</w:t>
      </w:r>
      <w:r>
        <w:rPr>
          <w:rFonts w:ascii="Times New Roman" w:hAnsi="Times New Roman" w:eastAsia="Times New Roman" w:cs="Times New Roman"/>
          <w:color w:val="000000"/>
          <w:lang w:val="en-US" w:eastAsia="en-US" w:bidi="en-US"/>
        </w:rPr>
        <w:t xml:space="preserve">, mean all nations; </w:t>
      </w:r>
      <w:r>
        <w:rPr>
          <w:rFonts w:ascii="Times New Roman" w:hAnsi="Times New Roman" w:eastAsia="Times New Roman" w:cs="Times New Roman"/>
          <w:i/>
          <w:color w:val="000000"/>
          <w:lang w:val="en-US" w:eastAsia="en-US" w:bidi="en-US"/>
        </w:rPr>
        <w:t xml:space="preserve">wise and unwise</w:t>
      </w:r>
      <w:r>
        <w:rPr>
          <w:rFonts w:ascii="Times New Roman" w:hAnsi="Times New Roman" w:eastAsia="Times New Roman" w:cs="Times New Roman"/>
          <w:color w:val="000000"/>
          <w:lang w:val="en-US" w:eastAsia="en-US" w:bidi="en-US"/>
        </w:rPr>
        <w:t xml:space="preserve">, mean all classes. </w:t>
      </w:r>
      <w:r>
        <w:rPr>
          <w:rFonts w:ascii="Times New Roman" w:hAnsi="Times New Roman" w:eastAsia="Times New Roman" w:cs="Times New Roman"/>
          <w:color w:val="000000"/>
          <w:lang w:val="en-US" w:eastAsia="en-US" w:bidi="en-US"/>
        </w:rPr>
        <w:t xml:space="preserve">Βάρβαρος</w:t>
      </w:r>
      <w:r>
        <w:rPr>
          <w:rFonts w:ascii="Times New Roman" w:hAnsi="Times New Roman" w:eastAsia="Times New Roman" w:cs="Times New Roman"/>
          <w:color w:val="000000"/>
          <w:lang w:val="en-US" w:eastAsia="en-US" w:bidi="en-US"/>
        </w:rPr>
        <w:t xml:space="preserve"> means properly a foreigner, one of another language, </w:t>
      </w:r>
      <w:r>
        <w:rPr>
          <w:rFonts w:ascii="Times New Roman" w:hAnsi="Times New Roman" w:eastAsia="Times New Roman" w:cs="Times New Roman"/>
          <w:color w:val="000000"/>
          <w:u w:val="single"/>
          <w:lang w:val="en-US" w:eastAsia="en-US" w:bidi="en-US"/>
        </w:rPr>
        <w:t xml:space="preserve">1Co 14:11</w:t>
      </w:r>
      <w:r>
        <w:rPr>
          <w:rFonts w:ascii="Times New Roman" w:hAnsi="Times New Roman" w:eastAsia="Times New Roman" w:cs="Times New Roman"/>
          <w:color w:val="000000"/>
          <w:lang w:val="en-US" w:eastAsia="en-US" w:bidi="en-US"/>
        </w:rPr>
        <w:t xml:space="preserve">. Greeks and barbarians therefore, is equivalent to Greeks and not Greeks, all nations. As the Greeks however, excelled other nations in civilization, the word came to signify </w:t>
      </w:r>
      <w:r>
        <w:rPr>
          <w:rFonts w:ascii="Times New Roman" w:hAnsi="Times New Roman" w:eastAsia="Times New Roman" w:cs="Times New Roman"/>
          <w:i/>
          <w:color w:val="000000"/>
          <w:lang w:val="en-US" w:eastAsia="en-US" w:bidi="en-US"/>
        </w:rPr>
        <w:t xml:space="preserve">rude, uncultivated;</w:t>
      </w:r>
      <w:r>
        <w:rPr>
          <w:rFonts w:ascii="Times New Roman" w:hAnsi="Times New Roman" w:eastAsia="Times New Roman" w:cs="Times New Roman"/>
          <w:color w:val="000000"/>
          <w:lang w:val="en-US" w:eastAsia="en-US" w:bidi="en-US"/>
        </w:rPr>
        <w:t xml:space="preserve"> though even by later writers it is often used in its original sense, and not as a term of reproach. The apostle distinguishes men first as nations, Greeks and not Greeks, and secondly as to culture, wise and unwise. The Romans, whose city was called “an epitome of the world,” belonged exclusively neither to the one class nor to the other. Some were wise and some unwise, some Greeks and some barbarians.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so,</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hence.</w:t>
      </w:r>
      <w:r>
        <w:rPr>
          <w:rFonts w:ascii="Times New Roman" w:hAnsi="Times New Roman" w:eastAsia="Times New Roman" w:cs="Times New Roman"/>
          <w:color w:val="000000"/>
          <w:lang w:val="en-US" w:eastAsia="en-US" w:bidi="en-US"/>
        </w:rPr>
        <w:t xml:space="preserve"> That is, since I am bound to all men, Greeks and barbarians, I am ready to preach to you who are at Rome. The clause, </w:t>
      </w:r>
      <w:r>
        <w:rPr>
          <w:rFonts w:ascii="Times New Roman" w:hAnsi="Times New Roman" w:eastAsia="Times New Roman" w:cs="Times New Roman"/>
          <w:color w:val="000000"/>
          <w:lang w:val="en-US" w:eastAsia="en-US" w:bidi="en-US"/>
        </w:rPr>
        <w:t xml:space="preserve">τὸ κατ ̓ ἐμε πρόθυμον</w:t>
      </w:r>
      <w:r>
        <w:rPr>
          <w:rFonts w:ascii="Times New Roman" w:hAnsi="Times New Roman" w:eastAsia="Times New Roman" w:cs="Times New Roman"/>
          <w:color w:val="000000"/>
          <w:lang w:val="en-US" w:eastAsia="en-US" w:bidi="en-US"/>
        </w:rPr>
        <w:t xml:space="preserve">, admits of different interpretations. According to the English version, </w:t>
      </w:r>
      <w:r>
        <w:rPr>
          <w:rFonts w:ascii="Times New Roman" w:hAnsi="Times New Roman" w:eastAsia="Times New Roman" w:cs="Times New Roman"/>
          <w:color w:val="000000"/>
          <w:lang w:val="en-US" w:eastAsia="en-US" w:bidi="en-US"/>
        </w:rPr>
        <w:t xml:space="preserve">τὸ κατ ̓ ἐμέ</w:t>
      </w:r>
      <w:r>
        <w:rPr>
          <w:rFonts w:ascii="Times New Roman" w:hAnsi="Times New Roman" w:eastAsia="Times New Roman" w:cs="Times New Roman"/>
          <w:color w:val="000000"/>
          <w:lang w:val="en-US" w:eastAsia="en-US" w:bidi="en-US"/>
        </w:rPr>
        <w:t xml:space="preserve"> must be taken together; </w:t>
      </w:r>
      <w:r>
        <w:rPr>
          <w:rFonts w:ascii="Times New Roman" w:hAnsi="Times New Roman" w:eastAsia="Times New Roman" w:cs="Times New Roman"/>
          <w:color w:val="000000"/>
          <w:lang w:val="en-US" w:eastAsia="en-US" w:bidi="en-US"/>
        </w:rPr>
        <w:t xml:space="preserve">πρόθυμον</w:t>
      </w:r>
      <w:r>
        <w:rPr>
          <w:rFonts w:ascii="Times New Roman" w:hAnsi="Times New Roman" w:eastAsia="Times New Roman" w:cs="Times New Roman"/>
          <w:color w:val="000000"/>
          <w:lang w:val="en-US" w:eastAsia="en-US" w:bidi="en-US"/>
        </w:rPr>
        <w:t xml:space="preserve"> is taken as a substantive, and made the nominative to </w:t>
      </w:r>
      <w:r>
        <w:rPr>
          <w:rFonts w:ascii="Times New Roman" w:hAnsi="Times New Roman" w:eastAsia="Times New Roman" w:cs="Times New Roman"/>
          <w:color w:val="000000"/>
          <w:lang w:val="en-US" w:eastAsia="en-US" w:bidi="en-US"/>
        </w:rPr>
        <w:t xml:space="preserve">ἐστί</w:t>
      </w:r>
      <w:r>
        <w:rPr>
          <w:rFonts w:ascii="Times New Roman" w:hAnsi="Times New Roman" w:eastAsia="Times New Roman" w:cs="Times New Roman"/>
          <w:color w:val="000000"/>
          <w:lang w:val="en-US" w:eastAsia="en-US" w:bidi="en-US"/>
        </w:rPr>
        <w:t xml:space="preserve">. Hence, as much as is in me, (or, as far as I am concerned), there is a readiness,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I am ready. Thus Calvin, </w:t>
      </w:r>
      <w:r>
        <w:rPr>
          <w:rFonts w:ascii="Times New Roman" w:hAnsi="Times New Roman" w:eastAsia="Times New Roman" w:cs="Times New Roman"/>
          <w:i/>
          <w:color w:val="000000"/>
          <w:lang w:val="en-US" w:eastAsia="en-US" w:bidi="en-US"/>
        </w:rPr>
        <w:t xml:space="preserve">“Itaque, quantum in me est, paratus sum.”</w:t>
      </w:r>
      <w:r>
        <w:rPr>
          <w:rFonts w:ascii="Times New Roman" w:hAnsi="Times New Roman" w:eastAsia="Times New Roman" w:cs="Times New Roman"/>
          <w:color w:val="000000"/>
          <w:lang w:val="en-US" w:eastAsia="en-US" w:bidi="en-US"/>
        </w:rPr>
        <w:t xml:space="preserve"> This gives a good sense, and is specially suited to the context, as it renders prominent Paul’s dependence and submission. He did not direct his own steps. As far as he was concerned, he was willing to preach in Rome; but whether he should do so or not, rested not with him, but with God. A second explanation makes </w:t>
      </w:r>
      <w:r>
        <w:rPr>
          <w:rFonts w:ascii="Times New Roman" w:hAnsi="Times New Roman" w:eastAsia="Times New Roman" w:cs="Times New Roman"/>
          <w:color w:val="000000"/>
          <w:lang w:val="en-US" w:eastAsia="en-US" w:bidi="en-US"/>
        </w:rPr>
        <w:t xml:space="preserve">τὸ κατ ̓ ἐμέ</w:t>
      </w:r>
      <w:r>
        <w:rPr>
          <w:rFonts w:ascii="Times New Roman" w:hAnsi="Times New Roman" w:eastAsia="Times New Roman" w:cs="Times New Roman"/>
          <w:color w:val="000000"/>
          <w:lang w:val="en-US" w:eastAsia="en-US" w:bidi="en-US"/>
        </w:rPr>
        <w:t xml:space="preserve"> the subject of the sentence, and pro&amp;qumon the predicate. ‘What is in me is ready.’ Thus Beza, </w:t>
      </w:r>
      <w:r>
        <w:rPr>
          <w:rFonts w:ascii="Times New Roman" w:hAnsi="Times New Roman" w:eastAsia="Times New Roman" w:cs="Times New Roman"/>
          <w:i/>
          <w:color w:val="000000"/>
          <w:lang w:val="en-US" w:eastAsia="en-US" w:bidi="en-US"/>
        </w:rPr>
        <w:t xml:space="preserve">“Quicquid in me situm est, id promptum est.”</w:t>
      </w:r>
      <w:r>
        <w:rPr>
          <w:rFonts w:ascii="Times New Roman" w:hAnsi="Times New Roman" w:eastAsia="Times New Roman" w:cs="Times New Roman"/>
          <w:color w:val="000000"/>
          <w:lang w:val="en-US" w:eastAsia="en-US" w:bidi="en-US"/>
        </w:rPr>
        <w:t xml:space="preserve"> Or, as Beza also proposes, </w:t>
      </w:r>
      <w:r>
        <w:rPr>
          <w:rFonts w:ascii="Times New Roman" w:hAnsi="Times New Roman" w:eastAsia="Times New Roman" w:cs="Times New Roman"/>
          <w:color w:val="000000"/>
          <w:lang w:val="en-US" w:eastAsia="en-US" w:bidi="en-US"/>
        </w:rPr>
        <w:t xml:space="preserve">τὁ κατ ̓ ἐμέ</w:t>
      </w:r>
      <w:r>
        <w:rPr>
          <w:rFonts w:ascii="Times New Roman" w:hAnsi="Times New Roman" w:eastAsia="Times New Roman" w:cs="Times New Roman"/>
          <w:color w:val="000000"/>
          <w:lang w:val="en-US" w:eastAsia="en-US" w:bidi="en-US"/>
        </w:rPr>
        <w:t xml:space="preserve"> may be taken as a periphrase for </w:t>
      </w:r>
      <w:r>
        <w:rPr>
          <w:rFonts w:ascii="Times New Roman" w:hAnsi="Times New Roman" w:eastAsia="Times New Roman" w:cs="Times New Roman"/>
          <w:color w:val="000000"/>
          <w:lang w:val="en-US" w:eastAsia="en-US" w:bidi="en-US"/>
        </w:rPr>
        <w:t xml:space="preserve">ἐγώ</w:t>
      </w:r>
      <w:r>
        <w:rPr>
          <w:rFonts w:ascii="Times New Roman" w:hAnsi="Times New Roman" w:eastAsia="Times New Roman" w:cs="Times New Roman"/>
          <w:color w:val="000000"/>
          <w:lang w:val="en-US" w:eastAsia="en-US" w:bidi="en-US"/>
        </w:rPr>
        <w:t xml:space="preserve">, and the clause be translated, </w:t>
      </w:r>
      <w:r>
        <w:rPr>
          <w:rFonts w:ascii="Times New Roman" w:hAnsi="Times New Roman" w:eastAsia="Times New Roman" w:cs="Times New Roman"/>
          <w:i/>
          <w:color w:val="000000"/>
          <w:lang w:val="en-US" w:eastAsia="en-US" w:bidi="en-US"/>
        </w:rPr>
        <w:t xml:space="preserve">“Promptus sum ego.”</w:t>
      </w:r>
      <w:r>
        <w:rPr>
          <w:rFonts w:ascii="Times New Roman" w:hAnsi="Times New Roman" w:eastAsia="Times New Roman" w:cs="Times New Roman"/>
          <w:color w:val="000000"/>
          <w:lang w:val="en-US" w:eastAsia="en-US" w:bidi="en-US"/>
        </w:rPr>
        <w:t xml:space="preserve"> But it is denied that such a periphrase for the personal pronoun ever occurs; </w:t>
      </w:r>
      <w:r>
        <w:rPr>
          <w:rFonts w:ascii="Times New Roman" w:hAnsi="Times New Roman" w:eastAsia="Times New Roman" w:cs="Times New Roman"/>
          <w:color w:val="000000"/>
          <w:lang w:val="en-US" w:eastAsia="en-US" w:bidi="en-US"/>
        </w:rPr>
        <w:t xml:space="preserve">τὰ ὑμέτερα</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ὑμεῖς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τὰ ἐμά</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ἐγώ</w:t>
      </w:r>
      <w:r>
        <w:rPr>
          <w:rFonts w:ascii="Times New Roman" w:hAnsi="Times New Roman" w:eastAsia="Times New Roman" w:cs="Times New Roman"/>
          <w:color w:val="000000"/>
          <w:lang w:val="en-US" w:eastAsia="en-US" w:bidi="en-US"/>
        </w:rPr>
        <w:t xml:space="preserve">, to which Beza refers, are not parallel. The third explanation, refers </w:t>
      </w:r>
      <w:r>
        <w:rPr>
          <w:rFonts w:ascii="Times New Roman" w:hAnsi="Times New Roman" w:eastAsia="Times New Roman" w:cs="Times New Roman"/>
          <w:color w:val="000000"/>
          <w:lang w:val="en-US" w:eastAsia="en-US" w:bidi="en-US"/>
        </w:rPr>
        <w:t xml:space="preserve">τό</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color w:val="000000"/>
          <w:lang w:val="en-US" w:eastAsia="en-US" w:bidi="en-US"/>
        </w:rPr>
        <w:t xml:space="preserve">πρόθυμον</w:t>
      </w:r>
      <w:r>
        <w:rPr>
          <w:rFonts w:ascii="Times New Roman" w:hAnsi="Times New Roman" w:eastAsia="Times New Roman" w:cs="Times New Roman"/>
          <w:color w:val="000000"/>
          <w:lang w:val="en-US" w:eastAsia="en-US" w:bidi="en-US"/>
        </w:rPr>
        <w:t xml:space="preserve">, and makes </w:t>
      </w:r>
      <w:r>
        <w:rPr>
          <w:rFonts w:ascii="Times New Roman" w:hAnsi="Times New Roman" w:eastAsia="Times New Roman" w:cs="Times New Roman"/>
          <w:color w:val="000000"/>
          <w:lang w:val="en-US" w:eastAsia="en-US" w:bidi="en-US"/>
        </w:rPr>
        <w:t xml:space="preserve">κατ ̓ ἐμέ</w:t>
      </w:r>
      <w:r>
        <w:rPr>
          <w:rFonts w:ascii="Times New Roman" w:hAnsi="Times New Roman" w:eastAsia="Times New Roman" w:cs="Times New Roman"/>
          <w:color w:val="000000"/>
          <w:lang w:val="en-US" w:eastAsia="en-US" w:bidi="en-US"/>
        </w:rPr>
        <w:t xml:space="preserve"> equal to </w:t>
      </w:r>
      <w:r>
        <w:rPr>
          <w:rFonts w:ascii="Times New Roman" w:hAnsi="Times New Roman" w:eastAsia="Times New Roman" w:cs="Times New Roman"/>
          <w:color w:val="000000"/>
          <w:lang w:val="en-US" w:eastAsia="en-US" w:bidi="en-US"/>
        </w:rPr>
        <w:t xml:space="preserve">ἐμοῦ</w:t>
      </w:r>
      <w:r>
        <w:rPr>
          <w:rFonts w:ascii="Times New Roman" w:hAnsi="Times New Roman" w:eastAsia="Times New Roman" w:cs="Times New Roman"/>
          <w:color w:val="000000"/>
          <w:lang w:val="en-US" w:eastAsia="en-US" w:bidi="en-US"/>
        </w:rPr>
        <w:t xml:space="preserve">, ‘My readiness, or desire is.” Comp. </w:t>
      </w:r>
      <w:r>
        <w:rPr>
          <w:rFonts w:ascii="Times New Roman" w:hAnsi="Times New Roman" w:eastAsia="Times New Roman" w:cs="Times New Roman"/>
          <w:color w:val="000000"/>
          <w:u w:val="single"/>
          <w:lang w:val="en-US" w:eastAsia="en-US" w:bidi="en-US"/>
        </w:rPr>
        <w:t xml:space="preserve">Eph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τὴν καθ ̓ ὑμᾶς πίστιν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your faith;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17:28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τῶν καθ ̓ ὑμᾶς ποιητῶν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νόμου τοῦ καθ ὑμᾶς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To preach the gospel.</w:t>
      </w:r>
      <w:r>
        <w:rPr>
          <w:rFonts w:ascii="Times New Roman" w:hAnsi="Times New Roman" w:eastAsia="Times New Roman" w:cs="Times New Roman"/>
          <w:color w:val="000000"/>
          <w:lang w:val="en-US" w:eastAsia="en-US" w:bidi="en-US"/>
        </w:rPr>
        <w:t xml:space="preserve"> The verb </w:t>
      </w:r>
      <w:r>
        <w:rPr>
          <w:rFonts w:ascii="Times New Roman" w:hAnsi="Times New Roman" w:eastAsia="Times New Roman" w:cs="Times New Roman"/>
          <w:color w:val="000000"/>
          <w:lang w:val="en-US" w:eastAsia="en-US" w:bidi="en-US"/>
        </w:rPr>
        <w:t xml:space="preserve">εὐαγγελίσασθαι</w:t>
      </w:r>
      <w:r>
        <w:rPr>
          <w:rFonts w:ascii="Times New Roman" w:hAnsi="Times New Roman" w:eastAsia="Times New Roman" w:cs="Times New Roman"/>
          <w:color w:val="000000"/>
          <w:lang w:val="en-US" w:eastAsia="en-US" w:bidi="en-US"/>
        </w:rPr>
        <w:t xml:space="preserve"> is commonly followed by some word or phrase expressing the subject of the message — kingdom of God, gospel, word of God, Christ. In writing to Christians, who knew what the glad tidings were, the apostles often, as in the present case, use the word absolutely so that the word by itself means to preach the gospel, etc. See </w:t>
      </w:r>
      <w:r>
        <w:rPr>
          <w:rFonts w:ascii="Times New Roman" w:hAnsi="Times New Roman" w:eastAsia="Times New Roman" w:cs="Times New Roman"/>
          <w:color w:val="000000"/>
          <w:u w:val="single"/>
          <w:lang w:val="en-US" w:eastAsia="en-US" w:bidi="en-US"/>
        </w:rPr>
        <w:t xml:space="preserve">Rom 15:20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4:13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am not ashamed of the Gospel of Christ.</w:t>
      </w:r>
      <w:r>
        <w:rPr>
          <w:rFonts w:ascii="Times New Roman" w:hAnsi="Times New Roman" w:eastAsia="Times New Roman" w:cs="Times New Roman"/>
          <w:color w:val="000000"/>
          <w:position w:val="6"/>
          <w:lang w:val="en-US" w:eastAsia="en-US" w:bidi="en-US"/>
        </w:rPr>
        <w:t xml:space="preserve">‹7›</w:t>
      </w:r>
      <w:r>
        <w:rPr>
          <w:rFonts w:ascii="Times New Roman" w:hAnsi="Times New Roman" w:eastAsia="Times New Roman" w:cs="Times New Roman"/>
          <w:color w:val="000000"/>
          <w:lang w:val="en-US" w:eastAsia="en-US" w:bidi="en-US"/>
        </w:rPr>
        <w:t xml:space="preserve"> This he assigns as the reason why he was ready to preach even at Rome. To the wise of this world the gospel was foolishness, </w:t>
      </w:r>
      <w:r>
        <w:rPr>
          <w:rFonts w:ascii="Times New Roman" w:hAnsi="Times New Roman" w:eastAsia="Times New Roman" w:cs="Times New Roman"/>
          <w:color w:val="000000"/>
          <w:u w:val="single"/>
          <w:lang w:val="en-US" w:eastAsia="en-US" w:bidi="en-US"/>
        </w:rPr>
        <w:t xml:space="preserve">1Co 1:23</w:t>
      </w:r>
      <w:r>
        <w:rPr>
          <w:rFonts w:ascii="Times New Roman" w:hAnsi="Times New Roman" w:eastAsia="Times New Roman" w:cs="Times New Roman"/>
          <w:color w:val="000000"/>
          <w:lang w:val="en-US" w:eastAsia="en-US" w:bidi="en-US"/>
        </w:rPr>
        <w:t xml:space="preserve"> yet Paul was not ashamed of it, but was ready among the wise and unwise to preach Christ and him crucified. The reason of this regard for the gospel is stated in the following clause: </w:t>
      </w:r>
      <w:r>
        <w:rPr>
          <w:rFonts w:ascii="Times New Roman" w:hAnsi="Times New Roman" w:eastAsia="Times New Roman" w:cs="Times New Roman"/>
          <w:b/>
          <w:color w:val="000000"/>
          <w:lang w:val="en-US" w:eastAsia="en-US" w:bidi="en-US"/>
        </w:rPr>
        <w:t xml:space="preserve">For it is the power of God unto salvation.</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δύναμις Θεοῦ</w:t>
      </w:r>
      <w:r>
        <w:rPr>
          <w:rFonts w:ascii="Times New Roman" w:hAnsi="Times New Roman" w:eastAsia="Times New Roman" w:cs="Times New Roman"/>
          <w:color w:val="000000"/>
          <w:lang w:val="en-US" w:eastAsia="en-US" w:bidi="en-US"/>
        </w:rPr>
        <w:t xml:space="preserve">, some understand </w:t>
      </w:r>
      <w:r>
        <w:rPr>
          <w:rFonts w:ascii="Times New Roman" w:hAnsi="Times New Roman" w:eastAsia="Times New Roman" w:cs="Times New Roman"/>
          <w:i/>
          <w:color w:val="000000"/>
          <w:lang w:val="en-US" w:eastAsia="en-US" w:bidi="en-US"/>
        </w:rPr>
        <w:t xml:space="preserve">great power;</w:t>
      </w:r>
      <w:r>
        <w:rPr>
          <w:rFonts w:ascii="Times New Roman" w:hAnsi="Times New Roman" w:eastAsia="Times New Roman" w:cs="Times New Roman"/>
          <w:color w:val="000000"/>
          <w:lang w:val="en-US" w:eastAsia="en-US" w:bidi="en-US"/>
        </w:rPr>
        <w:t xml:space="preserve"> in accordance with an assumed Hebrew idiom, agreeably to which ‘mountains of God’ mean great mountains, ‘wind of God’ great wind, ‘zeal of God’ great zeal, etc. But the existence of such an idiom in the Hebrew is very doubtful, and its application to this passage is unnatural and unnecessary. Others make </w:t>
      </w:r>
      <w:r>
        <w:rPr>
          <w:rFonts w:ascii="Times New Roman" w:hAnsi="Times New Roman" w:eastAsia="Times New Roman" w:cs="Times New Roman"/>
          <w:color w:val="000000"/>
          <w:lang w:val="en-US" w:eastAsia="en-US" w:bidi="en-US"/>
        </w:rPr>
        <w:t xml:space="preserve">Θεοῦ</w:t>
      </w:r>
      <w:r>
        <w:rPr>
          <w:rFonts w:ascii="Times New Roman" w:hAnsi="Times New Roman" w:eastAsia="Times New Roman" w:cs="Times New Roman"/>
          <w:color w:val="000000"/>
          <w:lang w:val="en-US" w:eastAsia="en-US" w:bidi="en-US"/>
        </w:rPr>
        <w:t xml:space="preserve"> a mere qualifying genitive, ‘power of God,’ meaning ‘divinely powerful.’ Beza’s explanation is, </w:t>
      </w:r>
      <w:r>
        <w:rPr>
          <w:rFonts w:ascii="Times New Roman" w:hAnsi="Times New Roman" w:eastAsia="Times New Roman" w:cs="Times New Roman"/>
          <w:i/>
          <w:color w:val="000000"/>
          <w:lang w:val="en-US" w:eastAsia="en-US" w:bidi="en-US"/>
        </w:rPr>
        <w:t xml:space="preserve">“Organon Dei vere potens et efficax.”</w:t>
      </w:r>
      <w:r>
        <w:rPr>
          <w:rFonts w:ascii="Times New Roman" w:hAnsi="Times New Roman" w:eastAsia="Times New Roman" w:cs="Times New Roman"/>
          <w:color w:val="000000"/>
          <w:lang w:val="en-US" w:eastAsia="en-US" w:bidi="en-US"/>
        </w:rPr>
        <w:t xml:space="preserve"> The gospel is then declared to be that through which God exercises his power. Most commonly </w:t>
      </w:r>
      <w:r>
        <w:rPr>
          <w:rFonts w:ascii="Times New Roman" w:hAnsi="Times New Roman" w:eastAsia="Times New Roman" w:cs="Times New Roman"/>
          <w:color w:val="000000"/>
          <w:lang w:val="en-US" w:eastAsia="en-US" w:bidi="en-US"/>
        </w:rPr>
        <w:t xml:space="preserve">Θεοῦ</w:t>
      </w:r>
      <w:r>
        <w:rPr>
          <w:rFonts w:ascii="Times New Roman" w:hAnsi="Times New Roman" w:eastAsia="Times New Roman" w:cs="Times New Roman"/>
          <w:color w:val="000000"/>
          <w:lang w:val="en-US" w:eastAsia="en-US" w:bidi="en-US"/>
        </w:rPr>
        <w:t xml:space="preserve"> is taken as the genitive of the Author, and power of God is made to mean power derived from God. There are two things then asserted of the gospel, first that it is powerful, and secondly that it is from God. (Comp. </w:t>
      </w:r>
      <w:r>
        <w:rPr>
          <w:rFonts w:ascii="Times New Roman" w:hAnsi="Times New Roman" w:eastAsia="Times New Roman" w:cs="Times New Roman"/>
          <w:color w:val="000000"/>
          <w:u w:val="single"/>
          <w:lang w:val="en-US" w:eastAsia="en-US" w:bidi="en-US"/>
        </w:rPr>
        <w:t xml:space="preserve">1Co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1:24</w:t>
      </w:r>
      <w:r>
        <w:rPr>
          <w:rFonts w:ascii="Times New Roman" w:hAnsi="Times New Roman" w:eastAsia="Times New Roman" w:cs="Times New Roman"/>
          <w:color w:val="000000"/>
          <w:lang w:val="en-US" w:eastAsia="en-US" w:bidi="en-US"/>
        </w:rPr>
        <w:t xml:space="preserve">). The main idea, however, is that expressed by Beza, The gospel is that in which God works, which he renders efficacious — </w:t>
      </w:r>
      <w:r>
        <w:rPr>
          <w:rFonts w:ascii="Times New Roman" w:hAnsi="Times New Roman" w:eastAsia="Times New Roman" w:cs="Times New Roman"/>
          <w:color w:val="000000"/>
          <w:lang w:val="en-US" w:eastAsia="en-US" w:bidi="en-US"/>
        </w:rPr>
        <w:t xml:space="preserve">εἰς σωτηρίαν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unto salvation</w:t>
      </w:r>
      <w:r>
        <w:rPr>
          <w:rFonts w:ascii="Times New Roman" w:hAnsi="Times New Roman" w:eastAsia="Times New Roman" w:cs="Times New Roman"/>
          <w:color w:val="000000"/>
          <w:lang w:val="en-US" w:eastAsia="en-US" w:bidi="en-US"/>
        </w:rPr>
        <w:t xml:space="preserve">. That is, it is efficacious to save. The nature of the salvation here intended is to be learned from the nature of the gospel. It is deliverance from sin and its punishment, and admission into eternal life and blessedness. This is what no means of man’s devising, no efforts of human wisdom or human power could effect for any human being. The gospel effects it </w:t>
      </w:r>
      <w:r>
        <w:rPr>
          <w:rFonts w:ascii="Times New Roman" w:hAnsi="Times New Roman" w:eastAsia="Times New Roman" w:cs="Times New Roman"/>
          <w:color w:val="000000"/>
          <w:lang w:val="en-US" w:eastAsia="en-US" w:bidi="en-US"/>
        </w:rPr>
        <w:t xml:space="preserve">παντὶ τῷ πιστεύοντι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for every one that believes.</w:t>
      </w:r>
      <w:r>
        <w:rPr>
          <w:rFonts w:ascii="Times New Roman" w:hAnsi="Times New Roman" w:eastAsia="Times New Roman" w:cs="Times New Roman"/>
          <w:color w:val="000000"/>
          <w:lang w:val="en-US" w:eastAsia="en-US" w:bidi="en-US"/>
        </w:rPr>
        <w:t xml:space="preserve"> Emphasis must be laid on both the members of this clause. The gospel is thus efficacious to </w:t>
      </w:r>
      <w:r>
        <w:rPr>
          <w:rFonts w:ascii="Times New Roman" w:hAnsi="Times New Roman" w:eastAsia="Times New Roman" w:cs="Times New Roman"/>
          <w:i/>
          <w:color w:val="000000"/>
          <w:lang w:val="en-US" w:eastAsia="en-US" w:bidi="en-US"/>
        </w:rPr>
        <w:t xml:space="preserve">every one</w:t>
      </w:r>
      <w:r>
        <w:rPr>
          <w:rFonts w:ascii="Times New Roman" w:hAnsi="Times New Roman" w:eastAsia="Times New Roman" w:cs="Times New Roman"/>
          <w:color w:val="000000"/>
          <w:lang w:val="en-US" w:eastAsia="en-US" w:bidi="en-US"/>
        </w:rPr>
        <w:t xml:space="preserve">, without distinction between Jew and gentile, Greek or barbarian, wise or unwise; and it is efficacious to every one that </w:t>
      </w:r>
      <w:r>
        <w:rPr>
          <w:rFonts w:ascii="Times New Roman" w:hAnsi="Times New Roman" w:eastAsia="Times New Roman" w:cs="Times New Roman"/>
          <w:i/>
          <w:color w:val="000000"/>
          <w:lang w:val="en-US" w:eastAsia="en-US" w:bidi="en-US"/>
        </w:rPr>
        <w:t xml:space="preserve">believes</w:t>
      </w:r>
      <w:r>
        <w:rPr>
          <w:rFonts w:ascii="Times New Roman" w:hAnsi="Times New Roman" w:eastAsia="Times New Roman" w:cs="Times New Roman"/>
          <w:color w:val="000000"/>
          <w:lang w:val="en-US" w:eastAsia="en-US" w:bidi="en-US"/>
        </w:rPr>
        <w:t xml:space="preserve">, not to every one who is circumcised, or baptized, or who obeys the law, but to every one who believes, that is, who receives and confides in Jesus Christ as he is offered in the gospel. We have here the two great doctrines set forth in this epistle. First, salvation is by faith; and secondly, it is universally applicable, to the Greek as well as to the Jew. The faith of which the apostle here speaks includes a firm persuasion of the truth, and a reliance or trust on the object of faith. Sometimes the one, sometimes the other of these ideas is expressed by the word, and very often both are united. The meaning of the term is not to be determined so much by philosophical analysis as by scriptural usage. For the question is not what is the abstract nature of the act of believing, philosophically considered, but what act or state of mind is expressed by the words </w:t>
      </w:r>
      <w:r>
        <w:rPr>
          <w:rFonts w:ascii="Times New Roman" w:hAnsi="Times New Roman" w:eastAsia="Times New Roman" w:cs="Times New Roman"/>
          <w:color w:val="000000"/>
          <w:lang w:val="en-US" w:eastAsia="en-US" w:bidi="en-US"/>
        </w:rPr>
        <w:t xml:space="preserve">πιστεύειν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in the various constructions in which they occur. It is rare indeed that the state of mind expressed by any word is so simple as not to admit of being resolved into various elements. The exercise expressed by the world love, for example, includes the perception of agreeable qualities in its object, a judgment of the mind as to their nature, a delight in them, and a desire for their enjoyment. And these differ specifically in their nature, according to the nature of the thing loved. It is not to any one of these elements of the complex affection that the word love is applied, but to the state of mind as a whole. So also with the word faith, the exercise which it expresses includes a perception of its object and its qualities, that is, it includes knowledge; secondly, an assent of the mind to the truth of the thing believed, and very often a reliance or trust on the object of faith. Assent is therefore but one of the elements of saving faith, that is, it is but one of the constituents of that state of mind which, in a multitude of cases, is in the Bible expressed by the word. And as the great object of interest to Christians is not a philosophical definition of a word, but a knowledge of the sense in which it is used in the word of God, we must recur to the usage of the Scriptures themselves to determine what that faith is which is connected with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 doubt that </w:t>
      </w:r>
      <w:r>
        <w:rPr>
          <w:rFonts w:ascii="Times New Roman" w:hAnsi="Times New Roman" w:eastAsia="Times New Roman" w:cs="Times New Roman"/>
          <w:color w:val="000000"/>
          <w:lang w:val="en-US" w:eastAsia="en-US" w:bidi="en-US"/>
        </w:rPr>
        <w:t xml:space="preserve">πιστεύειν</w:t>
      </w:r>
      <w:r>
        <w:rPr>
          <w:rFonts w:ascii="Times New Roman" w:hAnsi="Times New Roman" w:eastAsia="Times New Roman" w:cs="Times New Roman"/>
          <w:color w:val="000000"/>
          <w:lang w:val="en-US" w:eastAsia="en-US" w:bidi="en-US"/>
        </w:rPr>
        <w:t xml:space="preserve"> is often used to express mere assent. It means — to receive as true, to be persuaded of the truth of any thing. Hence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is persuasion of the truth. When </w:t>
      </w:r>
      <w:r>
        <w:rPr>
          <w:rFonts w:ascii="Times New Roman" w:hAnsi="Times New Roman" w:eastAsia="Times New Roman" w:cs="Times New Roman"/>
          <w:color w:val="000000"/>
          <w:lang w:val="en-US" w:eastAsia="en-US" w:bidi="en-US"/>
        </w:rPr>
        <w:t xml:space="preserve">πιστεύειν</w:t>
      </w:r>
      <w:r>
        <w:rPr>
          <w:rFonts w:ascii="Times New Roman" w:hAnsi="Times New Roman" w:eastAsia="Times New Roman" w:cs="Times New Roman"/>
          <w:color w:val="000000"/>
          <w:lang w:val="en-US" w:eastAsia="en-US" w:bidi="en-US"/>
        </w:rPr>
        <w:t xml:space="preserve"> has this simple meaning, it is commonly followed by the accusative, as in </w:t>
      </w:r>
      <w:r>
        <w:rPr>
          <w:rFonts w:ascii="Times New Roman" w:hAnsi="Times New Roman" w:eastAsia="Times New Roman" w:cs="Times New Roman"/>
          <w:color w:val="000000"/>
          <w:u w:val="single"/>
          <w:lang w:val="en-US" w:eastAsia="en-US" w:bidi="en-US"/>
        </w:rPr>
        <w:t xml:space="preserve">1Co 11:18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11:26</w:t>
      </w:r>
      <w:r>
        <w:rPr>
          <w:rFonts w:ascii="Times New Roman" w:hAnsi="Times New Roman" w:eastAsia="Times New Roman" w:cs="Times New Roman"/>
          <w:color w:val="000000"/>
          <w:lang w:val="en-US" w:eastAsia="en-US" w:bidi="en-US"/>
        </w:rPr>
        <w:t xml:space="preserve">; or by the dative, </w:t>
      </w:r>
      <w:r>
        <w:rPr>
          <w:rFonts w:ascii="Times New Roman" w:hAnsi="Times New Roman" w:eastAsia="Times New Roman" w:cs="Times New Roman"/>
          <w:color w:val="000000"/>
          <w:u w:val="single"/>
          <w:lang w:val="en-US" w:eastAsia="en-US" w:bidi="en-US"/>
        </w:rPr>
        <w:t xml:space="preserve">Mar 16:13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οὐδὲ ἐκείνοις ἐπίστευσαν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5:46</w:t>
      </w:r>
      <w:r>
        <w:rPr>
          <w:rFonts w:ascii="Times New Roman" w:hAnsi="Times New Roman" w:eastAsia="Times New Roman" w:cs="Times New Roman"/>
          <w:color w:val="000000"/>
          <w:lang w:val="en-US" w:eastAsia="en-US" w:bidi="en-US"/>
        </w:rPr>
        <w:t xml:space="preserve">; or by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Mar 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 Yet in these cases the word often expresses confidence or trust, as well as assent; </w:t>
      </w:r>
      <w:r>
        <w:rPr>
          <w:rFonts w:ascii="Times New Roman" w:hAnsi="Times New Roman" w:eastAsia="Times New Roman" w:cs="Times New Roman"/>
          <w:color w:val="000000"/>
          <w:lang w:val="en-US" w:eastAsia="en-US" w:bidi="en-US"/>
        </w:rPr>
        <w:t xml:space="preserve">πιστεύειν Θεῷ</w:t>
      </w:r>
      <w:r>
        <w:rPr>
          <w:rFonts w:ascii="Times New Roman" w:hAnsi="Times New Roman" w:eastAsia="Times New Roman" w:cs="Times New Roman"/>
          <w:color w:val="000000"/>
          <w:lang w:val="en-US" w:eastAsia="en-US" w:bidi="en-US"/>
        </w:rPr>
        <w:t xml:space="preserve"> is in many connections, to confide in God; as </w:t>
      </w:r>
      <w:r>
        <w:rPr>
          <w:rFonts w:ascii="Times New Roman" w:hAnsi="Times New Roman" w:eastAsia="Times New Roman" w:cs="Times New Roman"/>
          <w:color w:val="000000"/>
          <w:u w:val="single"/>
          <w:lang w:val="en-US" w:eastAsia="en-US" w:bidi="en-US"/>
        </w:rPr>
        <w:t xml:space="preserve">Act 27:25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πιστεύω γὰρ τῷ Θεῷ ὃτι οὕτως ἔσται</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w:t>
      </w:r>
      <w:r>
        <w:rPr>
          <w:rFonts w:ascii="Times New Roman" w:hAnsi="Times New Roman" w:eastAsia="Times New Roman" w:cs="Times New Roman"/>
          <w:color w:val="000000"/>
          <w:lang w:val="en-US" w:eastAsia="en-US" w:bidi="en-US"/>
        </w:rPr>
        <w:t xml:space="preserve">πιστεύειν</w:t>
      </w:r>
      <w:r>
        <w:rPr>
          <w:rFonts w:ascii="Times New Roman" w:hAnsi="Times New Roman" w:eastAsia="Times New Roman" w:cs="Times New Roman"/>
          <w:color w:val="000000"/>
          <w:lang w:val="en-US" w:eastAsia="en-US" w:bidi="en-US"/>
        </w:rPr>
        <w:t xml:space="preserve"> is followed by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with an accusative, as in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πιστεύοντι ἐπὶ τὸν δικαιοῦντα</w:t>
      </w:r>
      <w:r>
        <w:rPr>
          <w:rFonts w:ascii="Times New Roman" w:hAnsi="Times New Roman" w:eastAsia="Times New Roman" w:cs="Times New Roman"/>
          <w:color w:val="000000"/>
          <w:lang w:val="en-US" w:eastAsia="en-US" w:bidi="en-US"/>
        </w:rPr>
        <w:t xml:space="preserve">, or by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with a dative, as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πιστεύων ἐπ ̓ αὐτω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1:16</w:t>
      </w:r>
      <w:r>
        <w:rPr>
          <w:rFonts w:ascii="Times New Roman" w:hAnsi="Times New Roman" w:eastAsia="Times New Roman" w:cs="Times New Roman"/>
          <w:color w:val="000000"/>
          <w:lang w:val="en-US" w:eastAsia="en-US" w:bidi="en-US"/>
        </w:rPr>
        <w:t xml:space="preserve"> it commonly means </w:t>
      </w:r>
      <w:r>
        <w:rPr>
          <w:rFonts w:ascii="Times New Roman" w:hAnsi="Times New Roman" w:eastAsia="Times New Roman" w:cs="Times New Roman"/>
          <w:i/>
          <w:color w:val="000000"/>
          <w:lang w:val="en-US" w:eastAsia="en-US" w:bidi="en-US"/>
        </w:rPr>
        <w:t xml:space="preserve">to trust, to believe upon, to confide in</w:t>
      </w:r>
      <w:r>
        <w:rPr>
          <w:rFonts w:ascii="Times New Roman" w:hAnsi="Times New Roman" w:eastAsia="Times New Roman" w:cs="Times New Roman"/>
          <w:color w:val="000000"/>
          <w:lang w:val="en-US" w:eastAsia="en-US" w:bidi="en-US"/>
        </w:rPr>
        <w:t xml:space="preserve">. It has the same sense when followed by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Joh 14:1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πιστεύετε εἰς τὸν Θεὸν, καὶ ἐις ἐμὲ πιστεύετε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and often elsewhere. The construction with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is less common; see, however, </w:t>
      </w:r>
      <w:r>
        <w:rPr>
          <w:rFonts w:ascii="Times New Roman" w:hAnsi="Times New Roman" w:eastAsia="Times New Roman" w:cs="Times New Roman"/>
          <w:color w:val="000000"/>
          <w:u w:val="single"/>
          <w:lang w:val="en-US" w:eastAsia="en-US" w:bidi="en-US"/>
        </w:rPr>
        <w:t xml:space="preserve">Mar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μετανοεῖτε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τιστεύετε ἐν τῷ εὐαγγελίῳ</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Gal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πέποιθα ἐν Κυρίῳ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2Th 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substantive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also in various constructions signifies reliance, or trust; thus when followed by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Act 20:21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τίστιν τὴν εἰς τὸν Κύριον ἡμῶν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with the accusative, </w:t>
      </w:r>
      <w:r>
        <w:rPr>
          <w:rFonts w:ascii="Times New Roman" w:hAnsi="Times New Roman" w:eastAsia="Times New Roman" w:cs="Times New Roman"/>
          <w:color w:val="000000"/>
          <w:u w:val="single"/>
          <w:lang w:val="en-US" w:eastAsia="en-US" w:bidi="en-US"/>
        </w:rPr>
        <w:t xml:space="preserve">Heb 6:1</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πρός</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u w:val="single"/>
          <w:lang w:val="en-US" w:eastAsia="en-US" w:bidi="en-US"/>
        </w:rPr>
        <w:t xml:space="preserve">1Th 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πίστις ὑμῶν ης πρὸς τὸν Θεόν</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Χριστῷ</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Gal 3:26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πίστει τῇ 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3:15</w:t>
      </w:r>
      <w:r>
        <w:rPr>
          <w:rFonts w:ascii="Times New Roman" w:hAnsi="Times New Roman" w:eastAsia="Times New Roman" w:cs="Times New Roman"/>
          <w:color w:val="000000"/>
          <w:lang w:val="en-US" w:eastAsia="en-US" w:bidi="en-US"/>
        </w:rPr>
        <w:t xml:space="preserve">; or by the genitive, as in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3:22</w:t>
      </w:r>
      <w:r>
        <w:rPr>
          <w:rFonts w:ascii="Times New Roman" w:hAnsi="Times New Roman" w:eastAsia="Times New Roman" w:cs="Times New Roman"/>
          <w:color w:val="000000"/>
          <w:lang w:val="en-US" w:eastAsia="en-US" w:bidi="en-US"/>
        </w:rPr>
        <w:t xml:space="preserve">, and often. That faith, therefore, which is connected with salvation, includes knowledge, that is, a perception of the truth and its qualities; assent, or the persuasion of the truth of the object of faith; and trust, or reliance. The exercise, or state of mind expressed by the word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as used in the Scriptures, is not mere assent, or mere trust, it is the intelligent perception, reception, and reliance on the truth, as revealed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the Jew first, and also to the Greek.</w:t>
      </w:r>
      <w:r>
        <w:rPr>
          <w:rFonts w:ascii="Times New Roman" w:hAnsi="Times New Roman" w:eastAsia="Times New Roman" w:cs="Times New Roman"/>
          <w:color w:val="000000"/>
          <w:lang w:val="en-US" w:eastAsia="en-US" w:bidi="en-US"/>
        </w:rPr>
        <w:t xml:space="preserve"> To render </w:t>
      </w:r>
      <w:r>
        <w:rPr>
          <w:rFonts w:ascii="Times New Roman" w:hAnsi="Times New Roman" w:eastAsia="Times New Roman" w:cs="Times New Roman"/>
          <w:color w:val="000000"/>
          <w:lang w:val="en-US" w:eastAsia="en-US" w:bidi="en-US"/>
        </w:rPr>
        <w:t xml:space="preserve">πρῶτον</w:t>
      </w:r>
      <w:r>
        <w:rPr>
          <w:rFonts w:ascii="Times New Roman" w:hAnsi="Times New Roman" w:eastAsia="Times New Roman" w:cs="Times New Roman"/>
          <w:color w:val="000000"/>
          <w:lang w:val="en-US" w:eastAsia="en-US" w:bidi="en-US"/>
        </w:rPr>
        <w:t xml:space="preserve"> (first), here </w:t>
      </w:r>
      <w:r>
        <w:rPr>
          <w:rFonts w:ascii="Times New Roman" w:hAnsi="Times New Roman" w:eastAsia="Times New Roman" w:cs="Times New Roman"/>
          <w:i/>
          <w:color w:val="000000"/>
          <w:lang w:val="en-US" w:eastAsia="en-US" w:bidi="en-US"/>
        </w:rPr>
        <w:t xml:space="preserve">especially</w:t>
      </w:r>
      <w:r>
        <w:rPr>
          <w:rFonts w:ascii="Times New Roman" w:hAnsi="Times New Roman" w:eastAsia="Times New Roman" w:cs="Times New Roman"/>
          <w:color w:val="000000"/>
          <w:lang w:val="en-US" w:eastAsia="en-US" w:bidi="en-US"/>
        </w:rPr>
        <w:t xml:space="preserve">, would make the apostle teach that the gospel was peculiarly adapted to the Jews, or specially designed for them. But he frequently asserts that this is not the case, </w:t>
      </w:r>
      <w:r>
        <w:rPr>
          <w:rFonts w:ascii="Times New Roman" w:hAnsi="Times New Roman" w:eastAsia="Times New Roman" w:cs="Times New Roman"/>
          <w:color w:val="000000"/>
          <w:u w:val="single"/>
          <w:lang w:val="en-US" w:eastAsia="en-US" w:bidi="en-US"/>
        </w:rPr>
        <w:t xml:space="preserve">Rom 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Πρῶτον</w:t>
      </w:r>
      <w:r>
        <w:rPr>
          <w:rFonts w:ascii="Times New Roman" w:hAnsi="Times New Roman" w:eastAsia="Times New Roman" w:cs="Times New Roman"/>
          <w:color w:val="000000"/>
          <w:lang w:val="en-US" w:eastAsia="en-US" w:bidi="en-US"/>
        </w:rPr>
        <w:t xml:space="preserve">, therefore, must have reference to time, ‘To the Jew in the first instance, and then to the Greek.’ Salvation, as our Savior said to the woman of Samaria, is of the Jews. Of them the Messiah came, to them the gospel was first preached, and by them preached to the Gentiles. The apostle often, as in the present instance, says Jews and Greeks, for Jews and Gentiles, because the Greeks were the Gentiles with whom, at that period, the Jews were most familiar.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reason why the gospel has the efficacy ascribed to it in the preceding verse, is not because of its pure morality, or because it reveals and confirms a future state of retribution, but because </w:t>
      </w:r>
      <w:r>
        <w:rPr>
          <w:rFonts w:ascii="Times New Roman" w:hAnsi="Times New Roman" w:eastAsia="Times New Roman" w:cs="Times New Roman"/>
          <w:b/>
          <w:color w:val="000000"/>
          <w:lang w:val="en-US" w:eastAsia="en-US" w:bidi="en-US"/>
        </w:rPr>
        <w:t xml:space="preserve">the righteousness of God</w:t>
      </w:r>
      <w:r>
        <w:rPr>
          <w:rFonts w:ascii="Times New Roman" w:hAnsi="Times New Roman" w:eastAsia="Times New Roman" w:cs="Times New Roman"/>
          <w:color w:val="000000"/>
          <w:lang w:val="en-US" w:eastAsia="en-US" w:bidi="en-US"/>
        </w:rPr>
        <w:t xml:space="preserve"> is therein revealed. As this is one of those expressions which are employed to convey ideas peculiar to the gospel, its meaning is to be learned not merely from the signification of the words, but from parallel passages, and from the explanations given in the gospel itself of the whole subject to which it relates. That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cannot here be understood of a divine attribute, such as rectitude, justice, goodness, or veracity, is obvious, because it is a </w:t>
      </w:r>
      <w:r>
        <w:rPr>
          <w:rFonts w:ascii="Times New Roman" w:hAnsi="Times New Roman" w:eastAsia="Times New Roman" w:cs="Times New Roman"/>
          <w:color w:val="000000"/>
          <w:lang w:val="en-US" w:eastAsia="en-US" w:bidi="en-US"/>
        </w:rPr>
        <w:t xml:space="preserve">δικαιοσύνη 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righteousness which is by faith</w:t>
      </w:r>
      <w:r>
        <w:rPr>
          <w:rFonts w:ascii="Times New Roman" w:hAnsi="Times New Roman" w:eastAsia="Times New Roman" w:cs="Times New Roman"/>
          <w:color w:val="000000"/>
          <w:lang w:val="en-US" w:eastAsia="en-US" w:bidi="en-US"/>
        </w:rPr>
        <w:t xml:space="preserve">, i.e., attained by faith, of which the apostle speaks. Besides, it is elsewhere said to be without law,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to be a gift,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not to be our own,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to be from God,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These and similar forms of expression are inconsistent with the assumption that the apostle is speaking of a divine attribute. The righteousness of God, therefore, must mean either the righteousness of which God is the author, or which he approves. Luther, Calvin, and many others, prefer the latter. </w:t>
      </w:r>
      <w:r>
        <w:rPr>
          <w:rFonts w:ascii="Times New Roman" w:hAnsi="Times New Roman" w:eastAsia="Times New Roman" w:cs="Times New Roman"/>
          <w:i/>
          <w:color w:val="000000"/>
          <w:lang w:val="en-US" w:eastAsia="en-US" w:bidi="en-US"/>
        </w:rPr>
        <w:t xml:space="preserve">“Die Gerechtigkeit die vor Gott gilt,”</w:t>
      </w:r>
      <w:r>
        <w:rPr>
          <w:rFonts w:ascii="Times New Roman" w:hAnsi="Times New Roman" w:eastAsia="Times New Roman" w:cs="Times New Roman"/>
          <w:color w:val="000000"/>
          <w:lang w:val="en-US" w:eastAsia="en-US" w:bidi="en-US"/>
        </w:rPr>
        <w:t xml:space="preserve"> is Luther’s version. Calvin says, </w:t>
      </w:r>
      <w:r>
        <w:rPr>
          <w:rFonts w:ascii="Times New Roman" w:hAnsi="Times New Roman" w:eastAsia="Times New Roman" w:cs="Times New Roman"/>
          <w:i/>
          <w:color w:val="000000"/>
          <w:lang w:val="en-US" w:eastAsia="en-US" w:bidi="en-US"/>
        </w:rPr>
        <w:t xml:space="preserve">“Justitiam Dei accipio, quae apud Dei tribunal approbatur.”</w:t>
      </w:r>
      <w:r>
        <w:rPr>
          <w:rFonts w:ascii="Times New Roman" w:hAnsi="Times New Roman" w:eastAsia="Times New Roman" w:cs="Times New Roman"/>
          <w:color w:val="000000"/>
          <w:lang w:val="en-US" w:eastAsia="en-US" w:bidi="en-US"/>
        </w:rPr>
        <w:t xml:space="preserve"> Beza, Reiche, De Wette, Rückert, and others, prefer the former. These ideas are not incompatible. This righteousness is at once a </w:t>
      </w:r>
      <w:r>
        <w:rPr>
          <w:rFonts w:ascii="Times New Roman" w:hAnsi="Times New Roman" w:eastAsia="Times New Roman" w:cs="Times New Roman"/>
          <w:color w:val="000000"/>
          <w:lang w:val="en-US" w:eastAsia="en-US" w:bidi="en-US"/>
        </w:rPr>
        <w:t xml:space="preserve">δικαιοσύνη ης ἐκ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and a </w:t>
      </w:r>
      <w:r>
        <w:rPr>
          <w:rFonts w:ascii="Times New Roman" w:hAnsi="Times New Roman" w:eastAsia="Times New Roman" w:cs="Times New Roman"/>
          <w:color w:val="000000"/>
          <w:lang w:val="en-US" w:eastAsia="en-US" w:bidi="en-US"/>
        </w:rPr>
        <w:t xml:space="preserve">δικαιοσύνη παρὰ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3:11</w:t>
      </w:r>
      <w:r>
        <w:rPr>
          <w:rFonts w:ascii="Times New Roman" w:hAnsi="Times New Roman" w:eastAsia="Times New Roman" w:cs="Times New Roman"/>
          <w:color w:val="000000"/>
          <w:lang w:val="en-US" w:eastAsia="en-US" w:bidi="en-US"/>
        </w:rPr>
        <w:t xml:space="preserve">. The gospel reveals a righteousness, which God gives, and which he approves; it is a righteousness, </w:t>
      </w:r>
      <w:r>
        <w:rPr>
          <w:rFonts w:ascii="Times New Roman" w:hAnsi="Times New Roman" w:eastAsia="Times New Roman" w:cs="Times New Roman"/>
          <w:i/>
          <w:color w:val="000000"/>
          <w:lang w:val="en-US" w:eastAsia="en-US" w:bidi="en-US"/>
        </w:rPr>
        <w:t xml:space="preserve">“qua quisquis donatus est, sistitur coram Deo, sanctus, inculpatus, et nullius labis possit postulari.”</w:t>
      </w:r>
      <w:r>
        <w:rPr>
          <w:rFonts w:ascii="Times New Roman" w:hAnsi="Times New Roman" w:eastAsia="Times New Roman" w:cs="Times New Roman"/>
          <w:color w:val="000000"/>
          <w:lang w:val="en-US" w:eastAsia="en-US" w:bidi="en-US"/>
        </w:rPr>
        <w:t xml:space="preserve"> Beza.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interpretation is confirmed by all that the Scriptures teach respecting the manner of our justification before God. The Bible represents God in the character of a moral governor or judge. Man is placed under a law which is the rule of his duty, and the standard by which he is to be judged. This law may be variously revealed, but it is ever substantially the same, having the same precepts, the same sanction, and the same promises. Those who comply with the demands of this law are </w:t>
      </w:r>
      <w:r>
        <w:rPr>
          <w:rFonts w:ascii="Times New Roman" w:hAnsi="Times New Roman" w:eastAsia="Times New Roman" w:cs="Times New Roman"/>
          <w:color w:val="000000"/>
          <w:lang w:val="en-US" w:eastAsia="en-US" w:bidi="en-US"/>
        </w:rPr>
        <w:t xml:space="preserve">δίκαιοι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w:t>
      </w:r>
      <w:r>
        <w:rPr>
          <w:rFonts w:ascii="Times New Roman" w:hAnsi="Times New Roman" w:eastAsia="Times New Roman" w:cs="Times New Roman"/>
          <w:color w:val="000000"/>
          <w:lang w:val="en-US" w:eastAsia="en-US" w:bidi="en-US"/>
        </w:rPr>
        <w:t xml:space="preserve">; those who break the law are </w:t>
      </w:r>
      <w:r>
        <w:rPr>
          <w:rFonts w:ascii="Times New Roman" w:hAnsi="Times New Roman" w:eastAsia="Times New Roman" w:cs="Times New Roman"/>
          <w:color w:val="000000"/>
          <w:lang w:val="en-US" w:eastAsia="en-US" w:bidi="en-US"/>
        </w:rPr>
        <w:t xml:space="preserve">ἄδικοι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unrighteous</w:t>
      </w:r>
      <w:r>
        <w:rPr>
          <w:rFonts w:ascii="Times New Roman" w:hAnsi="Times New Roman" w:eastAsia="Times New Roman" w:cs="Times New Roman"/>
          <w:color w:val="000000"/>
          <w:lang w:val="en-US" w:eastAsia="en-US" w:bidi="en-US"/>
        </w:rPr>
        <w:t xml:space="preserve">; to pronounce one righteous is </w:t>
      </w:r>
      <w:r>
        <w:rPr>
          <w:rFonts w:ascii="Times New Roman" w:hAnsi="Times New Roman" w:eastAsia="Times New Roman" w:cs="Times New Roman"/>
          <w:color w:val="000000"/>
          <w:lang w:val="en-US" w:eastAsia="en-US" w:bidi="en-US"/>
        </w:rPr>
        <w:t xml:space="preserve">δικαιοῦν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the righteousness itself, or integrity which the law demands is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Those who are righteous, or who have the righteousness which the law requires, or who are justified, have a title to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nothing is more clearly taught in the Scriptures than that no man in himself is righteous in the sight of God. “There is none righteous, no not one; for all have sinned and come short of the glory of God.” It is no less clearly taught that no man can make himself righteous; that is, he cannot attain the righteousness which the law demands, and which is necessary to his acceptance with God. The reason is, that the law demands perfect obedience, which no one has rendered, or can render. It is hence plain that by the works of the law no flesh can be justified before God.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is not </w:t>
      </w:r>
      <w:r>
        <w:rPr>
          <w:rFonts w:ascii="Times New Roman" w:hAnsi="Times New Roman" w:eastAsia="Times New Roman" w:cs="Times New Roman"/>
          <w:color w:val="000000"/>
          <w:lang w:val="en-US" w:eastAsia="en-US" w:bidi="en-US"/>
        </w:rPr>
        <w:t xml:space="preserve">ἐκ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3:21</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διὰ νόμοθ</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2:21</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ἐξ ἔργων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Men are not justified </w:t>
      </w:r>
      <w:r>
        <w:rPr>
          <w:rFonts w:ascii="Times New Roman" w:hAnsi="Times New Roman" w:eastAsia="Times New Roman" w:cs="Times New Roman"/>
          <w:color w:val="000000"/>
          <w:lang w:val="en-US" w:eastAsia="en-US" w:bidi="en-US"/>
        </w:rPr>
        <w:t xml:space="preserve">ἰδίᾳ δικαιοσύνῃ</w:t>
      </w:r>
      <w:r>
        <w:rPr>
          <w:rFonts w:ascii="Times New Roman" w:hAnsi="Times New Roman" w:eastAsia="Times New Roman" w:cs="Times New Roman"/>
          <w:color w:val="000000"/>
          <w:lang w:val="en-US" w:eastAsia="en-US" w:bidi="en-US"/>
        </w:rPr>
        <w:t xml:space="preserve"> by their own righteousness.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And yet righteousness is absolutely necessary to our justification and salvation. Such a righteousness the gospel reveals; a righteousness which is </w:t>
      </w:r>
      <w:r>
        <w:rPr>
          <w:rFonts w:ascii="Times New Roman" w:hAnsi="Times New Roman" w:eastAsia="Times New Roman" w:cs="Times New Roman"/>
          <w:color w:val="000000"/>
          <w:lang w:val="en-US" w:eastAsia="en-US" w:bidi="en-US"/>
        </w:rPr>
        <w:t xml:space="preserve">χωρὶς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the law;</w:t>
      </w:r>
      <w:r>
        <w:rPr>
          <w:rFonts w:ascii="Times New Roman" w:hAnsi="Times New Roman" w:eastAsia="Times New Roman" w:cs="Times New Roman"/>
          <w:color w:val="000000"/>
          <w:lang w:val="en-US" w:eastAsia="en-US" w:bidi="en-US"/>
        </w:rPr>
        <w:t xml:space="preserve"> which is not of works; a </w:t>
      </w:r>
      <w:r>
        <w:rPr>
          <w:rFonts w:ascii="Times New Roman" w:hAnsi="Times New Roman" w:eastAsia="Times New Roman" w:cs="Times New Roman"/>
          <w:color w:val="000000"/>
          <w:lang w:val="en-US" w:eastAsia="en-US" w:bidi="en-US"/>
        </w:rPr>
        <w:t xml:space="preserve">δικαιοσύνη πίστεως</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which is by faith;</w:t>
      </w:r>
      <w:r>
        <w:rPr>
          <w:rFonts w:ascii="Times New Roman" w:hAnsi="Times New Roman" w:eastAsia="Times New Roman" w:cs="Times New Roman"/>
          <w:color w:val="000000"/>
          <w:lang w:val="en-US" w:eastAsia="en-US" w:bidi="en-US"/>
        </w:rPr>
        <w:t xml:space="preserve"> a righteousness which is not our own,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which is the gift of God,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which is </w:t>
      </w:r>
      <w:r>
        <w:rPr>
          <w:rFonts w:ascii="Times New Roman" w:hAnsi="Times New Roman" w:eastAsia="Times New Roman" w:cs="Times New Roman"/>
          <w:color w:val="000000"/>
          <w:lang w:val="en-US" w:eastAsia="en-US" w:bidi="en-US"/>
        </w:rPr>
        <w:t xml:space="preserve">ἐκ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from God;</w:t>
      </w:r>
      <w:r>
        <w:rPr>
          <w:rFonts w:ascii="Times New Roman" w:hAnsi="Times New Roman" w:eastAsia="Times New Roman" w:cs="Times New Roman"/>
          <w:color w:val="000000"/>
          <w:lang w:val="en-US" w:eastAsia="en-US" w:bidi="en-US"/>
        </w:rPr>
        <w:t xml:space="preserve"> which is imputed </w:t>
      </w:r>
      <w:r>
        <w:rPr>
          <w:rFonts w:ascii="Times New Roman" w:hAnsi="Times New Roman" w:eastAsia="Times New Roman" w:cs="Times New Roman"/>
          <w:color w:val="000000"/>
          <w:lang w:val="en-US" w:eastAsia="en-US" w:bidi="en-US"/>
        </w:rPr>
        <w:t xml:space="preserve">χωρὶς ἔργων</w:t>
      </w:r>
      <w:r>
        <w:rPr>
          <w:rFonts w:ascii="Times New Roman" w:hAnsi="Times New Roman" w:eastAsia="Times New Roman" w:cs="Times New Roman"/>
          <w:color w:val="000000"/>
          <w:lang w:val="en-US" w:eastAsia="en-US" w:bidi="en-US"/>
        </w:rPr>
        <w:t xml:space="preserve"> without works. Christ is our righteousness, </w:t>
      </w:r>
      <w:r>
        <w:rPr>
          <w:rFonts w:ascii="Times New Roman" w:hAnsi="Times New Roman" w:eastAsia="Times New Roman" w:cs="Times New Roman"/>
          <w:color w:val="000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or we are righteous before God in him. </w:t>
      </w:r>
      <w:r>
        <w:rPr>
          <w:rFonts w:ascii="Times New Roman" w:hAnsi="Times New Roman" w:eastAsia="Times New Roman" w:cs="Times New Roman"/>
          <w:color w:val="000000"/>
          <w:u w:val="single"/>
          <w:lang w:val="en-US" w:eastAsia="en-US" w:bidi="en-US"/>
        </w:rPr>
        <w:t xml:space="preserve">2Co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this contrast between a righteousness which is our own, which is of works, and that which is not our own, which is of God, from God, the gift of God, it is plain that the </w:t>
      </w:r>
      <w:r>
        <w:rPr>
          <w:rFonts w:ascii="Times New Roman" w:hAnsi="Times New Roman" w:eastAsia="Times New Roman" w:cs="Times New Roman"/>
          <w:color w:val="000000"/>
          <w:lang w:val="en-US" w:eastAsia="en-US" w:bidi="en-US"/>
        </w:rPr>
        <w:t xml:space="preserve">δικαιοσύνη Θεοῦ</w:t>
      </w:r>
      <w:r>
        <w:rPr>
          <w:rFonts w:ascii="Times New Roman" w:hAnsi="Times New Roman" w:eastAsia="Times New Roman" w:cs="Times New Roman"/>
          <w:color w:val="000000"/>
          <w:lang w:val="en-US" w:eastAsia="en-US" w:bidi="en-US"/>
        </w:rPr>
        <w:t xml:space="preserve"> of which the apostle here speaks, is that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by which we are made </w:t>
      </w:r>
      <w:r>
        <w:rPr>
          <w:rFonts w:ascii="Times New Roman" w:hAnsi="Times New Roman" w:eastAsia="Times New Roman" w:cs="Times New Roman"/>
          <w:color w:val="000000"/>
          <w:lang w:val="en-US" w:eastAsia="en-US" w:bidi="en-US"/>
        </w:rPr>
        <w:t xml:space="preserve">δίκαιοι παρὰ τῷ Θεῷ</w:t>
      </w:r>
      <w:r>
        <w:rPr>
          <w:rFonts w:ascii="Times New Roman" w:hAnsi="Times New Roman" w:eastAsia="Times New Roman" w:cs="Times New Roman"/>
          <w:color w:val="000000"/>
          <w:lang w:val="en-US" w:eastAsia="en-US" w:bidi="en-US"/>
        </w:rPr>
        <w:t xml:space="preserve">; it is a righteousness which he gives and which he approves. This is the interpretation which is given substantially by all the modern commentators of note, as Tholuck, Reiche, Fritzsche, Rückert, Koellner, De Wette, etc., however much they may differ as to other points. </w:t>
      </w:r>
      <w:r>
        <w:rPr>
          <w:rFonts w:ascii="Times New Roman" w:hAnsi="Times New Roman" w:eastAsia="Times New Roman" w:cs="Times New Roman"/>
          <w:i/>
          <w:color w:val="000000"/>
          <w:lang w:val="en-US" w:eastAsia="en-US" w:bidi="en-US"/>
        </w:rPr>
        <w:t xml:space="preserve">“Alle Erkläung,”</w:t>
      </w:r>
      <w:r>
        <w:rPr>
          <w:rFonts w:ascii="Times New Roman" w:hAnsi="Times New Roman" w:eastAsia="Times New Roman" w:cs="Times New Roman"/>
          <w:color w:val="000000"/>
          <w:lang w:val="en-US" w:eastAsia="en-US" w:bidi="en-US"/>
        </w:rPr>
        <w:t xml:space="preserve"> says De Wette, </w:t>
      </w:r>
      <w:r>
        <w:rPr>
          <w:rFonts w:ascii="Times New Roman" w:hAnsi="Times New Roman" w:eastAsia="Times New Roman" w:cs="Times New Roman"/>
          <w:i/>
          <w:color w:val="000000"/>
          <w:lang w:val="en-US" w:eastAsia="en-US" w:bidi="en-US"/>
        </w:rPr>
        <w:t xml:space="preserve">“welche das Moment der Zurechnung übersehen, und das thun besonders die katholischen, auch die des Grotius, sind falsch.”</w:t>
      </w:r>
      <w:r>
        <w:rPr>
          <w:rFonts w:ascii="Times New Roman" w:hAnsi="Times New Roman" w:eastAsia="Times New Roman" w:cs="Times New Roman"/>
          <w:color w:val="000000"/>
          <w:lang w:val="en-US" w:eastAsia="en-US" w:bidi="en-US"/>
        </w:rPr>
        <w:t xml:space="preserve"> That is, “All interpretations which overlook the idea of imputation, as is done in the explanations given by the Romanists, and also in that of Grotius, are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this righteousness, it is one great design of this epistle, and of the whole gospel to unfold. This, therefore, is not the place to enter fully into the examination of that point; it will present itself at every step of our progress. It is sufficient here to specify the three general views of the nature of that righteousness by which men are justified before God. The first may be called the Pelagian, according to which the apostle teaches that righteousness cannot be attained by obedience to the ritual law of the Jews, but consists in works morally good. The second view is that of the Romanists, who teach that the works meant to be excluded from our justification are legal works; works done without grace and before regeneration; but the righteousness which makes us just before God, is that inherent righteousness, or spiritual excellence which is obtained by the aid of divine grace. The third view, which is the common doctrine of Protestant churches is, that the righteousness for which we are justified is either anything done by us nor wrought in us, but something done for us and imputed to us. It is the work of Christ, what he did and suffered to satisfied the demands of the law. Hence not merely external or ceremonial works are excluded as the ground of justification; but works of righteousness, all works of whatever kind or degree of excellence. Hence this righteousness is not our own. It is nothing that we have either wrought ourselves, or that inheres in us. Hence Christ is said to be our righteousness; and we are said to be justified by his blood, his death, his obedience; we are righteous in him, and are justified by him or in his name, or for his sake. The righteousness of God, therefore, which the gospel reveals, and by which we are constituted righteous, by the perfect righteousness of Christ which completely meets and answers all the demands of what law to which all men are subject, and which all have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righteousness is said in the text to be </w:t>
      </w:r>
      <w:r>
        <w:rPr>
          <w:rFonts w:ascii="Times New Roman" w:hAnsi="Times New Roman" w:eastAsia="Times New Roman" w:cs="Times New Roman"/>
          <w:b/>
          <w:color w:val="000000"/>
          <w:lang w:val="en-US" w:eastAsia="en-US" w:bidi="en-US"/>
        </w:rPr>
        <w:t xml:space="preserve">of faith.</w:t>
      </w:r>
      <w:r>
        <w:rPr>
          <w:rFonts w:ascii="Times New Roman" w:hAnsi="Times New Roman" w:eastAsia="Times New Roman" w:cs="Times New Roman"/>
          <w:color w:val="000000"/>
          <w:lang w:val="en-US" w:eastAsia="en-US" w:bidi="en-US"/>
        </w:rPr>
        <w:t xml:space="preserve"> It is obvious that the words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are not to be connected with </w:t>
      </w:r>
      <w:r>
        <w:rPr>
          <w:rFonts w:ascii="Times New Roman" w:hAnsi="Times New Roman" w:eastAsia="Times New Roman" w:cs="Times New Roman"/>
          <w:color w:val="000000"/>
          <w:lang w:val="en-US" w:eastAsia="en-US" w:bidi="en-US"/>
        </w:rPr>
        <w:t xml:space="preserve">ἀποκαλύπτεται</w:t>
      </w:r>
      <w:r>
        <w:rPr>
          <w:rFonts w:ascii="Times New Roman" w:hAnsi="Times New Roman" w:eastAsia="Times New Roman" w:cs="Times New Roman"/>
          <w:color w:val="000000"/>
          <w:lang w:val="en-US" w:eastAsia="en-US" w:bidi="en-US"/>
        </w:rPr>
        <w:t xml:space="preserve">. They must be connected either directly or indirectly with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It is either </w:t>
      </w:r>
      <w:r>
        <w:rPr>
          <w:rFonts w:ascii="Times New Roman" w:hAnsi="Times New Roman" w:eastAsia="Times New Roman" w:cs="Times New Roman"/>
          <w:color w:val="000000"/>
          <w:lang w:val="en-US" w:eastAsia="en-US" w:bidi="en-US"/>
        </w:rPr>
        <w:t xml:space="preserve">δικαιοσύνη ἐκ πίστεως ἀποκαλύπτεται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righteousness by faith is revealed;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 ἀποκαλύπτεται ἐκ πίστεως οὖσα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righteousness is revealed, being of faith, i.e.,</w:t>
      </w:r>
      <w:r>
        <w:rPr>
          <w:rFonts w:ascii="Times New Roman" w:hAnsi="Times New Roman" w:eastAsia="Times New Roman" w:cs="Times New Roman"/>
          <w:color w:val="000000"/>
          <w:lang w:val="en-US" w:eastAsia="en-US" w:bidi="en-US"/>
        </w:rPr>
        <w:t xml:space="preserve"> which is by faith. Not an excellence of which faith is the germinating principle, or which consists in faith, because this is inconsistent with all those representations which show that this righteousness is not subjective.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of the words </w:t>
      </w:r>
      <w:r>
        <w:rPr>
          <w:rFonts w:ascii="Times New Roman" w:hAnsi="Times New Roman" w:eastAsia="Times New Roman" w:cs="Times New Roman"/>
          <w:color w:val="000000"/>
          <w:lang w:val="en-US" w:eastAsia="en-US" w:bidi="en-US"/>
        </w:rPr>
        <w:t xml:space="preserve">εἰς πίστιν</w:t>
      </w:r>
      <w:r>
        <w:rPr>
          <w:rFonts w:ascii="Times New Roman" w:hAnsi="Times New Roman" w:eastAsia="Times New Roman" w:cs="Times New Roman"/>
          <w:color w:val="000000"/>
          <w:lang w:val="en-US" w:eastAsia="en-US" w:bidi="en-US"/>
        </w:rPr>
        <w:t xml:space="preserve"> in the formula </w:t>
      </w:r>
      <w:r>
        <w:rPr>
          <w:rFonts w:ascii="Times New Roman" w:hAnsi="Times New Roman" w:eastAsia="Times New Roman" w:cs="Times New Roman"/>
          <w:color w:val="000000"/>
          <w:lang w:val="en-US" w:eastAsia="en-US" w:bidi="en-US"/>
        </w:rPr>
        <w:t xml:space="preserve">ἐκ πίστεως εἰς πίστιν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from faith to faith</w:t>
      </w:r>
      <w:r>
        <w:rPr>
          <w:rFonts w:ascii="Times New Roman" w:hAnsi="Times New Roman" w:eastAsia="Times New Roman" w:cs="Times New Roman"/>
          <w:color w:val="000000"/>
          <w:lang w:val="en-US" w:eastAsia="en-US" w:bidi="en-US"/>
        </w:rPr>
        <w:t xml:space="preserve">, is very doubtful. They must be explained in a manner consistent with their connection with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It is a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which is of faith to faith. Now it cannot be said that our justification depends on our believing first the Old Testament, and then the New, which is the interpretation of Theodoret — </w:t>
      </w:r>
      <w:r>
        <w:rPr>
          <w:rFonts w:ascii="Times New Roman" w:hAnsi="Times New Roman" w:eastAsia="Times New Roman" w:cs="Times New Roman"/>
          <w:color w:val="000000"/>
          <w:lang w:val="en-US" w:eastAsia="en-US" w:bidi="en-US"/>
        </w:rPr>
        <w:t xml:space="preserve">δεῖ γὰρ πιστεῦσαι τοῖς προφήταις, καὶ δ ̓ ἐκείνων εἰς τὴν τοῦ ευσαγγελίου πίστιν ποδηγηθῆναι</w:t>
      </w:r>
      <w:r>
        <w:rPr>
          <w:rFonts w:ascii="Times New Roman" w:hAnsi="Times New Roman" w:eastAsia="Times New Roman" w:cs="Times New Roman"/>
          <w:color w:val="000000"/>
          <w:lang w:val="en-US" w:eastAsia="en-US" w:bidi="en-US"/>
        </w:rPr>
        <w:t xml:space="preserve">; nor does it seem to suit this connection to make the phrase in question express a progress from a weak or imperfect faith to that which is more perfect. This however is a very generally received interpretation. Calvin says, </w:t>
      </w:r>
      <w:r>
        <w:rPr>
          <w:rFonts w:ascii="Times New Roman" w:hAnsi="Times New Roman" w:eastAsia="Times New Roman" w:cs="Times New Roman"/>
          <w:i/>
          <w:color w:val="000000"/>
          <w:lang w:val="en-US" w:eastAsia="en-US" w:bidi="en-US"/>
        </w:rPr>
        <w:t xml:space="preserve">“Quum initio gustamus evangelium, laetam quidem et exporrectam nobis cernimus Dei frontem, sed eminus; quo magis augescit pietatis eruditio, velut propiore accessu clarius ac magis familiariter Dei gratiam perspicimus.”</w:t>
      </w:r>
      <w:r>
        <w:rPr>
          <w:rFonts w:ascii="Times New Roman" w:hAnsi="Times New Roman" w:eastAsia="Times New Roman" w:cs="Times New Roman"/>
          <w:color w:val="000000"/>
          <w:lang w:val="en-US" w:eastAsia="en-US" w:bidi="en-US"/>
        </w:rPr>
        <w:t xml:space="preserve"> The sense is however perfectly clear and good, if the phrase is explained to mean, faith alone. As “death unto death” and “life unto life” are intensive, so “faith unto faith” may mean, entirely of faith. Our justification is by faith alone: works form no part of that righteousness in which we can stand before the tribunal of God. </w:t>
      </w:r>
      <w:r>
        <w:rPr>
          <w:rFonts w:ascii="Times New Roman" w:hAnsi="Times New Roman" w:eastAsia="Times New Roman" w:cs="Times New Roman"/>
          <w:i/>
          <w:color w:val="000000"/>
          <w:lang w:val="en-US" w:eastAsia="en-US" w:bidi="en-US"/>
        </w:rPr>
        <w:t xml:space="preserve">“Dicit,”</w:t>
      </w:r>
      <w:r>
        <w:rPr>
          <w:rFonts w:ascii="Times New Roman" w:hAnsi="Times New Roman" w:eastAsia="Times New Roman" w:cs="Times New Roman"/>
          <w:color w:val="000000"/>
          <w:lang w:val="en-US" w:eastAsia="en-US" w:bidi="en-US"/>
        </w:rPr>
        <w:t xml:space="preserve"> says Bengel, </w:t>
      </w:r>
      <w:r>
        <w:rPr>
          <w:rFonts w:ascii="Times New Roman" w:hAnsi="Times New Roman" w:eastAsia="Times New Roman" w:cs="Times New Roman"/>
          <w:i/>
          <w:color w:val="000000"/>
          <w:lang w:val="en-US" w:eastAsia="en-US" w:bidi="en-US"/>
        </w:rPr>
        <w:t xml:space="preserve">“fidem meram; namque justitia ex fide subsistit in fide, sine operibus … Fides, inquit Paulus, manet fides; fides est prora et puppis, apud Judaeos et Gentiles, etiam apud Paulum, usque ad ipsam ejus consummationem.”</w:t>
      </w:r>
      <w:r>
        <w:rPr>
          <w:rFonts w:ascii="Times New Roman" w:hAnsi="Times New Roman" w:eastAsia="Times New Roman" w:cs="Times New Roman"/>
          <w:color w:val="000000"/>
          <w:lang w:val="en-US" w:eastAsia="en-US" w:bidi="en-US"/>
        </w:rPr>
        <w:t xml:space="preserve"> Most of the modern commentators regard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in the words </w:t>
      </w:r>
      <w:r>
        <w:rPr>
          <w:rFonts w:ascii="Times New Roman" w:hAnsi="Times New Roman" w:eastAsia="Times New Roman" w:cs="Times New Roman"/>
          <w:color w:val="000000"/>
          <w:lang w:val="en-US" w:eastAsia="en-US" w:bidi="en-US"/>
        </w:rPr>
        <w:t xml:space="preserve">εἰς πιστιν</w:t>
      </w:r>
      <w:r>
        <w:rPr>
          <w:rFonts w:ascii="Times New Roman" w:hAnsi="Times New Roman" w:eastAsia="Times New Roman" w:cs="Times New Roman"/>
          <w:color w:val="000000"/>
          <w:lang w:val="en-US" w:eastAsia="en-US" w:bidi="en-US"/>
        </w:rPr>
        <w:t xml:space="preserve"> as indicating the terminus. Righteousness is from faith and unto faith, comes to it. This makes </w:t>
      </w:r>
      <w:r>
        <w:rPr>
          <w:rFonts w:ascii="Times New Roman" w:hAnsi="Times New Roman" w:eastAsia="Times New Roman" w:cs="Times New Roman"/>
          <w:color w:val="000000"/>
          <w:lang w:val="en-US" w:eastAsia="en-US" w:bidi="en-US"/>
        </w:rPr>
        <w:t xml:space="preserve">πίστιν</w:t>
      </w:r>
      <w:r>
        <w:rPr>
          <w:rFonts w:ascii="Times New Roman" w:hAnsi="Times New Roman" w:eastAsia="Times New Roman" w:cs="Times New Roman"/>
          <w:color w:val="000000"/>
          <w:lang w:val="en-US" w:eastAsia="en-US" w:bidi="en-US"/>
        </w:rPr>
        <w:t xml:space="preserve"> here virtually equivalent to </w:t>
      </w:r>
      <w:r>
        <w:rPr>
          <w:rFonts w:ascii="Times New Roman" w:hAnsi="Times New Roman" w:eastAsia="Times New Roman" w:cs="Times New Roman"/>
          <w:color w:val="000000"/>
          <w:lang w:val="en-US" w:eastAsia="en-US" w:bidi="en-US"/>
        </w:rPr>
        <w:t xml:space="preserve">πιστεύοντας</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δικαιοσύνη Θεοῦ</w:t>
      </w:r>
      <w:r>
        <w:rPr>
          <w:rFonts w:ascii="Times New Roman" w:hAnsi="Times New Roman" w:eastAsia="Times New Roman" w:cs="Times New Roman"/>
          <w:color w:val="000000"/>
          <w:lang w:val="en-US" w:eastAsia="en-US" w:bidi="en-US"/>
        </w:rPr>
        <w:t xml:space="preserve"> is said to be </w:t>
      </w:r>
      <w:r>
        <w:rPr>
          <w:rFonts w:ascii="Times New Roman" w:hAnsi="Times New Roman" w:eastAsia="Times New Roman" w:cs="Times New Roman"/>
          <w:color w:val="000000"/>
          <w:lang w:val="en-US" w:eastAsia="en-US" w:bidi="en-US"/>
        </w:rPr>
        <w:t xml:space="preserve">εἰς πάντας τοὺς πιστεὺοντας</w:t>
      </w:r>
      <w:r>
        <w:rPr>
          <w:rFonts w:ascii="Times New Roman" w:hAnsi="Times New Roman" w:eastAsia="Times New Roman" w:cs="Times New Roman"/>
          <w:color w:val="000000"/>
          <w:lang w:val="en-US" w:eastAsia="en-US" w:bidi="en-US"/>
        </w:rPr>
        <w:t xml:space="preserve">. Righteousness then is by faith and unto faith, i.e. is granted unto or bestowed upon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doctrine of the apostle, that the righteousness which is unto life is to be obtained by faith, he confirms by a reference to </w:t>
      </w:r>
      <w:r>
        <w:rPr>
          <w:rFonts w:ascii="Times New Roman" w:hAnsi="Times New Roman" w:eastAsia="Times New Roman" w:cs="Times New Roman"/>
          <w:color w:val="000000"/>
          <w:u w:val="single"/>
          <w:lang w:val="en-US" w:eastAsia="en-US" w:bidi="en-US"/>
        </w:rPr>
        <w:t xml:space="preserve">Hab 2:4</w:t>
      </w:r>
      <w:r>
        <w:rPr>
          <w:rFonts w:ascii="Times New Roman" w:hAnsi="Times New Roman" w:eastAsia="Times New Roman" w:cs="Times New Roman"/>
          <w:color w:val="000000"/>
          <w:lang w:val="en-US" w:eastAsia="en-US" w:bidi="en-US"/>
        </w:rPr>
        <w:t xml:space="preserve"> where it is said, </w:t>
      </w:r>
      <w:r>
        <w:rPr>
          <w:rFonts w:ascii="Times New Roman" w:hAnsi="Times New Roman" w:eastAsia="Times New Roman" w:cs="Times New Roman"/>
          <w:color w:val="000000"/>
          <w:lang w:val="en-US" w:eastAsia="en-US" w:bidi="en-US"/>
        </w:rPr>
        <w:t xml:space="preserve">ὁ δὲ δίκαιος 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ζήσεται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that is righteous by faith, shall live;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 righteous shall live by faith</w:t>
      </w:r>
      <w:r>
        <w:rPr>
          <w:rFonts w:ascii="Times New Roman" w:hAnsi="Times New Roman" w:eastAsia="Times New Roman" w:cs="Times New Roman"/>
          <w:color w:val="000000"/>
          <w:lang w:val="en-US" w:eastAsia="en-US" w:bidi="en-US"/>
        </w:rPr>
        <w:t xml:space="preserve">. The connection of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is certainly best suited to the apostle’s object, which is to show that righteousness is by faith; but in either construction the sense is substantially the same. Salvation is by faith. In the Hebrew also, either construction is allowable, as the words are “The righteous in his faith shall live.” The Masoretic accentuation however connects, as Paul does, the first two words together, ‘The righteous in his faith shall live.’ </w:t>
      </w:r>
      <w:r>
        <w:rPr>
          <w:rFonts w:ascii="Times New Roman" w:hAnsi="Times New Roman" w:eastAsia="Times New Roman" w:cs="Times New Roman"/>
          <w:b/>
          <w:color w:val="000000"/>
          <w:lang w:val="en-US" w:eastAsia="en-US" w:bidi="en-US"/>
        </w:rPr>
        <w:t xml:space="preserve">Shall live,</w:t>
      </w:r>
      <w:r>
        <w:rPr>
          <w:rFonts w:ascii="Times New Roman" w:hAnsi="Times New Roman" w:eastAsia="Times New Roman" w:cs="Times New Roman"/>
          <w:color w:val="000000"/>
          <w:lang w:val="en-US" w:eastAsia="en-US" w:bidi="en-US"/>
        </w:rPr>
        <w:t xml:space="preserve"> shall attain that life which Christ gives, which is spiritual, blessed, and everlasting; comp.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This passage is cited in confirmation of the apostle’s own doctrine, and is peculiarly pertinent as it shows that under the old dispensation as well as under the new, the favor of God was to be secured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apostolic office, except as to what was peculiar and extraordinary, being essentially the same with the ministerial office in general, Paul teaches,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ministers are the servants of Christ, deriving their authority from him, and not from the people;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their calling is to preach the gospel, to which all other avocations must be made subordinate;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the object of their appointment is to bring men to the obedience of faith;</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That their field is all nations;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That the design of all is to honor Christ; it is for his name,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gospel is contained in its rudiments in the Old Testament. It is the soul of the old dispensation, </w:t>
      </w:r>
      <w:r>
        <w:rPr>
          <w:rFonts w:ascii="Times New Roman" w:hAnsi="Times New Roman" w:eastAsia="Times New Roman" w:cs="Times New Roman"/>
          <w:color w:val="000000"/>
          <w:u w:val="single"/>
          <w:lang w:val="en-US" w:eastAsia="en-US" w:bidi="en-US"/>
        </w:rPr>
        <w:t xml:space="preserve">Rom 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Christ is the Alpha and Omega of the Gospel. In stating the substance of the gospel, Paul says, ‘It concerns Jesus Christ,’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Christ is at once God and man; the son of David and the son of God,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Christ is called the Son of, God in reference to his Divine nature, and on account of the relation in which, as God, he stands to the Father. The name, therefore, is expressive of his Divine character,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He is the proper object of prayer, and the source of spiritual blessings, </w:t>
      </w:r>
      <w:r>
        <w:rPr>
          <w:rFonts w:ascii="Times New Roman" w:hAnsi="Times New Roman" w:eastAsia="Times New Roman" w:cs="Times New Roman"/>
          <w:color w:val="000000"/>
          <w:u w:val="single"/>
          <w:lang w:val="en-US" w:eastAsia="en-US" w:bidi="en-US"/>
        </w:rPr>
        <w:t xml:space="preserve">Rom 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He is the Mediator through whom our prayers and thanksgiving must be presented to God, </w:t>
      </w:r>
      <w:r>
        <w:rPr>
          <w:rFonts w:ascii="Times New Roman" w:hAnsi="Times New Roman" w:eastAsia="Times New Roman" w:cs="Times New Roman"/>
          <w:color w:val="000000"/>
          <w:u w:val="single"/>
          <w:lang w:val="en-US" w:eastAsia="en-US" w:bidi="en-US"/>
        </w:rPr>
        <w:t xml:space="preserve">Rom 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God is the source of all spiritual good; is to be worshipped in spirit, and agreeably to the gospel; and his providence is to be recognized in reference to the most ordinary affairs of life, </w:t>
      </w:r>
      <w:r>
        <w:rPr>
          <w:rFonts w:ascii="Times New Roman" w:hAnsi="Times New Roman" w:eastAsia="Times New Roman" w:cs="Times New Roman"/>
          <w:color w:val="000000"/>
          <w:u w:val="single"/>
          <w:lang w:val="en-US" w:eastAsia="en-US" w:bidi="en-US"/>
        </w:rPr>
        <w:t xml:space="preserve">Rom 1:8-10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Ministers are not a class of men exalted above the people, and independent of them for spiritual benefits, but are bound to seek, as well as to impart good, in all their intercourse with those to whom they are sent,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Ministers are bound to preach the gospel to all men, rich as well as poor, wise as well as unwise; for it is equally adapted to the wants of all, </w:t>
      </w:r>
      <w:r>
        <w:rPr>
          <w:rFonts w:ascii="Times New Roman" w:hAnsi="Times New Roman" w:eastAsia="Times New Roman" w:cs="Times New Roman"/>
          <w:color w:val="000000"/>
          <w:u w:val="single"/>
          <w:lang w:val="en-US" w:eastAsia="en-US" w:bidi="en-US"/>
        </w:rPr>
        <w:t xml:space="preserve">Rom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The salvation of men, including the pardon of their sins and the moral renovation of their hearts, can be elected by the gospel alone. The wisdom of men, during four thousand years previous to the advent of Christ, failed to discover any adequate means for the attainment of either of these objects; and those who, since the advent, have neglected the gospel, have been eventually unsuccessful,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The power of the gospel lies not in its pure theism, or perfect moral code, but in the Cross, in the doctrine of justification by faith in a crucified Redeemer,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Ministers should remember that they are “separated unto the gospel,” and that any occupation which, by its demands upon their attention, or from its influence on their character or feelings, interferes with their devotion to this object, is for them wrong, </w:t>
      </w:r>
      <w:r>
        <w:rPr>
          <w:rFonts w:ascii="Times New Roman" w:hAnsi="Times New Roman" w:eastAsia="Times New Roman" w:cs="Times New Roman"/>
          <w:color w:val="000000"/>
          <w:u w:val="single"/>
          <w:lang w:val="en-US" w:eastAsia="en-US" w:bidi="en-US"/>
        </w:rPr>
        <w:t xml:space="preserve">Rom 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Jesus Christ is the great subject of the gospel, it is evident that we cannot have right views of the one, without having correct opinions respecting the other. What think ye of Christ? cannot be a minor question. To be Christians we must recognize him as the Messiah, or Son of David; and as Divine, or the Son of God; we must be able to pray to him, to look for blessings from him, and recognize him as the Mediator between God and man,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Christians should remember that they are saints; that is, persons separated from the world and consecrated to God. They therefore cannot serve themselves or the world, without a dereliction of their character. They are saints, because called and made such of God. To all such, grace and peace are secured by the mediation of Christ, and the promise of God, </w:t>
      </w:r>
      <w:r>
        <w:rPr>
          <w:rFonts w:ascii="Times New Roman" w:hAnsi="Times New Roman" w:eastAsia="Times New Roman" w:cs="Times New Roman"/>
          <w:color w:val="000000"/>
          <w:u w:val="single"/>
          <w:lang w:val="en-US" w:eastAsia="en-US" w:bidi="en-US"/>
        </w:rPr>
        <w:t xml:space="preserve">Rom 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In presenting truth, everything consistent with fidelity should be done to conciliate the confidence and kind feelings of those to whom it is addressed; and everything avoided, which tends to excite prejudice against the speaker or his message. Who more faithful than Paul? Yet who more anxious to avoid offense? Who more solicitous to present the truth, not in its most irritating form, but in the manner best adapted to gain for it access to the unruffled minds of his readers? </w:t>
      </w:r>
      <w:r>
        <w:rPr>
          <w:rFonts w:ascii="Times New Roman" w:hAnsi="Times New Roman" w:eastAsia="Times New Roman" w:cs="Times New Roman"/>
          <w:color w:val="000000"/>
          <w:u w:val="single"/>
          <w:lang w:val="en-US" w:eastAsia="en-US" w:bidi="en-US"/>
        </w:rPr>
        <w:t xml:space="preserve">Rom 1:8-14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all virtues, according to the Christian system, are graces (gifts), they afford matter for thanksgiving, but never for self-complacency, </w:t>
      </w:r>
      <w:r>
        <w:rPr>
          <w:rFonts w:ascii="Times New Roman" w:hAnsi="Times New Roman" w:eastAsia="Times New Roman" w:cs="Times New Roman"/>
          <w:color w:val="000000"/>
          <w:u w:val="single"/>
          <w:lang w:val="en-US" w:eastAsia="en-US" w:bidi="en-US"/>
        </w:rPr>
        <w:t xml:space="preserve">Rom 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intercourse of Christians should be desired, and made to result in edification, by their mutual faith,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He who rejects the doctrine of justification by faith, rejects the gospel. His whole method of salvation, and system of religion, must be different from those of the apostles,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Whether we be wise or unwise, moral or immoral, in the sight of men, orthodox or heterodox in our opinions, unless we are believers, unless we cordially receive “the righteousness which is of God” as the ground of acceptance, we have no part or lot in the salvation of the gospel,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stated that the only righteousness available in the sight of God is that which is obtained by faith, proceeds to prove that such is the case. This proof required that he should, in the first instance, demonstrate that the righteousness which is of the law, or of works, was insufficient for the justification of a sinner. This he does, first in reference to the Gentiles, </w:t>
      </w:r>
      <w:r>
        <w:rPr>
          <w:rFonts w:ascii="Times New Roman" w:hAnsi="Times New Roman" w:eastAsia="Times New Roman" w:cs="Times New Roman"/>
          <w:color w:val="000000"/>
          <w:u w:val="single"/>
          <w:lang w:val="en-US" w:eastAsia="en-US" w:bidi="en-US"/>
        </w:rPr>
        <w:t xml:space="preserve">Rom 1:18-32</w:t>
      </w:r>
      <w:r>
        <w:rPr>
          <w:rFonts w:ascii="Times New Roman" w:hAnsi="Times New Roman" w:eastAsia="Times New Roman" w:cs="Times New Roman"/>
          <w:color w:val="000000"/>
          <w:lang w:val="en-US" w:eastAsia="en-US" w:bidi="en-US"/>
        </w:rPr>
        <w:t xml:space="preserve">; and then in relation to the Jews, Romans 2, 3:1-20. The residue of this chapter then is designed to prove that the Gentiles are justly exposed to condemnation. The apostle thus argues: God is just; his displeasure against sin (which is its punishment) is clearly revealed,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This principle is assumed by the apostle, as the foundation of his whole argument. If this be granted, it follows that all who are chargeable with either impiety or immorality are exposed to the wrath of God, and cannot claim his favor on the ground of their own character or conduct. That the Gentiles are justly chargeable with both impiety and immorality, he thus proves. They have ever enjoyed such a revelation of the divine character as to render them inexcusable,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Notwithstanding this opportunity of knowing God, they neither worshipped nor served him, but gave themselves up to all forms of idolatry. This is the height of impiety, </w:t>
      </w:r>
      <w:r>
        <w:rPr>
          <w:rFonts w:ascii="Times New Roman" w:hAnsi="Times New Roman" w:eastAsia="Times New Roman" w:cs="Times New Roman"/>
          <w:color w:val="000000"/>
          <w:u w:val="single"/>
          <w:lang w:val="en-US" w:eastAsia="en-US" w:bidi="en-US"/>
        </w:rPr>
        <w:t xml:space="preserve">Rom 1:21-23</w:t>
      </w:r>
      <w:r>
        <w:rPr>
          <w:rFonts w:ascii="Times New Roman" w:hAnsi="Times New Roman" w:eastAsia="Times New Roman" w:cs="Times New Roman"/>
          <w:color w:val="000000"/>
          <w:lang w:val="en-US" w:eastAsia="en-US" w:bidi="en-US"/>
        </w:rPr>
        <w:t xml:space="preserve">. In consequence of this desertion of God, he gave them up to the evil of their own hearts, so that they sank into all manner of debasing crimes. The evidences of this corruption of morals were so painfully obvious, that Paul merely appeals to the knowledge which all his readers possessed of the fact, </w:t>
      </w:r>
      <w:r>
        <w:rPr>
          <w:rFonts w:ascii="Times New Roman" w:hAnsi="Times New Roman" w:eastAsia="Times New Roman" w:cs="Times New Roman"/>
          <w:color w:val="000000"/>
          <w:u w:val="single"/>
          <w:lang w:val="en-US" w:eastAsia="en-US" w:bidi="en-US"/>
        </w:rPr>
        <w:t xml:space="preserve">Rom 1:24-31</w:t>
      </w:r>
      <w:r>
        <w:rPr>
          <w:rFonts w:ascii="Times New Roman" w:hAnsi="Times New Roman" w:eastAsia="Times New Roman" w:cs="Times New Roman"/>
          <w:color w:val="000000"/>
          <w:lang w:val="en-US" w:eastAsia="en-US" w:bidi="en-US"/>
        </w:rPr>
        <w:t xml:space="preserve">. These various crimes they do not commit ignorantly; they are aware of their ill-desert; and yet they not only commit them themselves, but encourage others in the same course,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inference from the established sinfulness of the Gentile world, Paul does not draw until he has substantiated the same charge against the Jews. He then says, since all are sinners before God, no flesh can be justified by the works of the law,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Ἀποκαλύπτεται γὰρ ὁργὴ Θεοῦ ἀπ ̓ ουσρανοῦ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For the wrath of God is revealed from heaven.</w:t>
      </w:r>
      <w:r>
        <w:rPr>
          <w:rFonts w:ascii="Times New Roman" w:hAnsi="Times New Roman" w:eastAsia="Times New Roman" w:cs="Times New Roman"/>
          <w:color w:val="000000"/>
          <w:lang w:val="en-US" w:eastAsia="en-US" w:bidi="en-US"/>
        </w:rPr>
        <w:t xml:space="preserve"> The apostle’s object is to prove the doctrine of the preceding verse, viz., that righteousness is by faith. To do this it was necessary to show that men in themselves are exposed to condemnation, or are destitute of any righteousness which can satisfy the demands of God. His argument is, God is just; he is determined to punish sin, and as all men are sinners, all are exposed to punishment. Hence this verse is connected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to the preceding one. Men must be justified by faith,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wrath of God is revealed,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wrath of God</w:t>
      </w:r>
      <w:r>
        <w:rPr>
          <w:rFonts w:ascii="Times New Roman" w:hAnsi="Times New Roman" w:eastAsia="Times New Roman" w:cs="Times New Roman"/>
          <w:color w:val="000000"/>
          <w:lang w:val="en-US" w:eastAsia="en-US" w:bidi="en-US"/>
        </w:rPr>
        <w:t xml:space="preserve"> is his punitive justice, his determination to punish sin. The passion which is called anger or wrath, and which is always mixed more or less with malignity in the human breast, is of course infinitely removed from what the word imports when used in reference to God. Yet as anger in man leads to the infliction of evil on its object, the word is, agreeably to a principle which pervades the Scriptures, applied to the calm and undeviating purpose of the Divine mind, which secures the connection between sin and misery, with the same general uniformity that any other law in the physical or moral government of God operates.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Is revealed.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Ἀποκαλύπτω</w:t>
      </w:r>
      <w:r>
        <w:rPr>
          <w:rFonts w:ascii="Times New Roman" w:hAnsi="Times New Roman" w:eastAsia="Times New Roman" w:cs="Times New Roman"/>
          <w:color w:val="000000"/>
          <w:lang w:val="en-US" w:eastAsia="en-US" w:bidi="en-US"/>
        </w:rPr>
        <w:t xml:space="preserve"> is properly </w:t>
      </w:r>
      <w:r>
        <w:rPr>
          <w:rFonts w:ascii="Times New Roman" w:hAnsi="Times New Roman" w:eastAsia="Times New Roman" w:cs="Times New Roman"/>
          <w:i/>
          <w:color w:val="000000"/>
          <w:lang w:val="en-US" w:eastAsia="en-US" w:bidi="en-US"/>
        </w:rPr>
        <w:t xml:space="preserve">to uncover</w:t>
      </w:r>
      <w:r>
        <w:rPr>
          <w:rFonts w:ascii="Times New Roman" w:hAnsi="Times New Roman" w:eastAsia="Times New Roman" w:cs="Times New Roman"/>
          <w:color w:val="000000"/>
          <w:lang w:val="en-US" w:eastAsia="en-US" w:bidi="en-US"/>
        </w:rPr>
        <w:t xml:space="preserve">, to bring to light, and hence to make known, whether by direct communication, or in some other way. A thing is said to be revealed, when it becomes known from its effects. It is thus that the thoughts of the heart, the arm of the Lord, and wrath of God are said to be “revealed.” It is not necessary therefore to infer from the use of this word, that the apostle meant to intimate that the purpose of God to punish sin was made known by any special revelation. That purpose is manifested in various ways; by the actual punishment of sin, by the inherent tendency of moral evil to produce misery, by the voice of conscience. Nor do the words “from heaven” imply any extraordinary mode of communication. They are added because God dwells in heaven whence all exhibitions of his character and purposes are said to proceed. It is however implied in the whole form of expression, that this revelation is clear and certain. Men know the righteous judgment of God; they know that those who commit sin are worthy of death. As this is an ultimate truth, existing in every man’s consciousness, it is properly assumed, and made the basis of the apostle’s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displeasure of God is revealed </w:t>
      </w:r>
      <w:r>
        <w:rPr>
          <w:rFonts w:ascii="Times New Roman" w:hAnsi="Times New Roman" w:eastAsia="Times New Roman" w:cs="Times New Roman"/>
          <w:b/>
          <w:color w:val="000000"/>
          <w:lang w:val="en-US" w:eastAsia="en-US" w:bidi="en-US"/>
        </w:rPr>
        <w:t xml:space="preserve">against all ungodliness and unrighteousness of men;</w:t>
      </w:r>
      <w:r>
        <w:rPr>
          <w:rFonts w:ascii="Times New Roman" w:hAnsi="Times New Roman" w:eastAsia="Times New Roman" w:cs="Times New Roman"/>
          <w:color w:val="000000"/>
          <w:lang w:val="en-US" w:eastAsia="en-US" w:bidi="en-US"/>
        </w:rPr>
        <w:t xml:space="preserve"> that is, against all impiety towards God (</w:t>
      </w:r>
      <w:r>
        <w:rPr>
          <w:rFonts w:ascii="Times New Roman" w:hAnsi="Times New Roman" w:eastAsia="Times New Roman" w:cs="Times New Roman"/>
          <w:color w:val="000000"/>
          <w:lang w:val="en-US" w:eastAsia="en-US" w:bidi="en-US"/>
        </w:rPr>
        <w:t xml:space="preserve">ἀσέβεια</w:t>
      </w:r>
      <w:r>
        <w:rPr>
          <w:rFonts w:ascii="Times New Roman" w:hAnsi="Times New Roman" w:eastAsia="Times New Roman" w:cs="Times New Roman"/>
          <w:color w:val="000000"/>
          <w:lang w:val="en-US" w:eastAsia="en-US" w:bidi="en-US"/>
        </w:rPr>
        <w:t xml:space="preserve">) and injustice towards men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This distinction is kept up in the following part of the chapter, in which the apostle proves first the impiety, and then the gross immorality of the heathen. </w:t>
      </w:r>
      <w:r>
        <w:rPr>
          <w:rFonts w:ascii="Times New Roman" w:hAnsi="Times New Roman" w:eastAsia="Times New Roman" w:cs="Times New Roman"/>
          <w:b/>
          <w:color w:val="000000"/>
          <w:lang w:val="en-US" w:eastAsia="en-US" w:bidi="en-US"/>
        </w:rPr>
        <w:t xml:space="preserve">Who hold the truth in unrighteousness.</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is used in the Scriptures in a more comprehensive sense than our word </w:t>
      </w:r>
      <w:r>
        <w:rPr>
          <w:rFonts w:ascii="Times New Roman" w:hAnsi="Times New Roman" w:eastAsia="Times New Roman" w:cs="Times New Roman"/>
          <w:i/>
          <w:color w:val="000000"/>
          <w:lang w:val="en-US" w:eastAsia="en-US" w:bidi="en-US"/>
        </w:rPr>
        <w:t xml:space="preserve">truth</w:t>
      </w:r>
      <w:r>
        <w:rPr>
          <w:rFonts w:ascii="Times New Roman" w:hAnsi="Times New Roman" w:eastAsia="Times New Roman" w:cs="Times New Roman"/>
          <w:color w:val="000000"/>
          <w:lang w:val="en-US" w:eastAsia="en-US" w:bidi="en-US"/>
        </w:rPr>
        <w:t xml:space="preserve">. It often means what is right, as well as what is true; and is therefore often used in antithesis to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unrighteousness</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Gal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5:7</w:t>
      </w:r>
      <w:r>
        <w:rPr>
          <w:rFonts w:ascii="Times New Roman" w:hAnsi="Times New Roman" w:eastAsia="Times New Roman" w:cs="Times New Roman"/>
          <w:color w:val="000000"/>
          <w:lang w:val="en-US" w:eastAsia="en-US" w:bidi="en-US"/>
        </w:rPr>
        <w:t xml:space="preserve">. It is used especially of moral and religious truth; see </w:t>
      </w:r>
      <w:r>
        <w:rPr>
          <w:rFonts w:ascii="Times New Roman" w:hAnsi="Times New Roman" w:eastAsia="Times New Roman" w:cs="Times New Roman"/>
          <w:color w:val="000000"/>
          <w:u w:val="single"/>
          <w:lang w:val="en-US" w:eastAsia="en-US" w:bidi="en-US"/>
        </w:rPr>
        <w:t xml:space="preserve">Joh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8:32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2Th 2:12</w:t>
      </w:r>
      <w:r>
        <w:rPr>
          <w:rFonts w:ascii="Times New Roman" w:hAnsi="Times New Roman" w:eastAsia="Times New Roman" w:cs="Times New Roman"/>
          <w:color w:val="000000"/>
          <w:lang w:val="en-US" w:eastAsia="en-US" w:bidi="en-US"/>
        </w:rPr>
        <w:t xml:space="preserve">. It is therefore equivalent to true religion, that is, what is true and right, in reference to God and duty. As </w:t>
      </w:r>
      <w:r>
        <w:rPr>
          <w:rFonts w:ascii="Times New Roman" w:hAnsi="Times New Roman" w:eastAsia="Times New Roman" w:cs="Times New Roman"/>
          <w:color w:val="000000"/>
          <w:lang w:val="en-US" w:eastAsia="en-US" w:bidi="en-US"/>
        </w:rPr>
        <w:t xml:space="preserve">κατέχειν</w:t>
      </w:r>
      <w:r>
        <w:rPr>
          <w:rFonts w:ascii="Times New Roman" w:hAnsi="Times New Roman" w:eastAsia="Times New Roman" w:cs="Times New Roman"/>
          <w:color w:val="000000"/>
          <w:lang w:val="en-US" w:eastAsia="en-US" w:bidi="en-US"/>
        </w:rPr>
        <w:t xml:space="preserve"> sometimes means to have in the sense of possessing, as in </w:t>
      </w:r>
      <w:r>
        <w:rPr>
          <w:rFonts w:ascii="Times New Roman" w:hAnsi="Times New Roman" w:eastAsia="Times New Roman" w:cs="Times New Roman"/>
          <w:color w:val="000000"/>
          <w:u w:val="single"/>
          <w:lang w:val="en-US" w:eastAsia="en-US" w:bidi="en-US"/>
        </w:rPr>
        <w:t xml:space="preserve">1Co 7:30</w:t>
      </w:r>
      <w:r>
        <w:rPr>
          <w:rFonts w:ascii="Times New Roman" w:hAnsi="Times New Roman" w:eastAsia="Times New Roman" w:cs="Times New Roman"/>
          <w:color w:val="000000"/>
          <w:lang w:val="en-US" w:eastAsia="en-US" w:bidi="en-US"/>
        </w:rPr>
        <w:t xml:space="preserve"> this clause may be rendered, ‘Who have the truth, together with unrighteousness;’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although they possess the truth, are unrighteous. Comp. </w:t>
      </w:r>
      <w:r>
        <w:rPr>
          <w:rFonts w:ascii="Times New Roman" w:hAnsi="Times New Roman" w:eastAsia="Times New Roman" w:cs="Times New Roman"/>
          <w:color w:val="000000"/>
          <w:u w:val="single"/>
          <w:lang w:val="en-US" w:eastAsia="en-US" w:bidi="en-US"/>
        </w:rPr>
        <w:t xml:space="preserve">Jam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ἐν προσωπολημψίαις ἔχετε τὴν πίστιν</w:t>
      </w:r>
      <w:r>
        <w:rPr>
          <w:rFonts w:ascii="Times New Roman" w:hAnsi="Times New Roman" w:eastAsia="Times New Roman" w:cs="Times New Roman"/>
          <w:color w:val="000000"/>
          <w:lang w:val="en-US" w:eastAsia="en-US" w:bidi="en-US"/>
        </w:rPr>
        <w:t xml:space="preserve">. The sentiment is then the same as in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where the heathen are said to know God, and yet to act wickedly. But as </w:t>
      </w:r>
      <w:r>
        <w:rPr>
          <w:rFonts w:ascii="Times New Roman" w:hAnsi="Times New Roman" w:eastAsia="Times New Roman" w:cs="Times New Roman"/>
          <w:color w:val="000000"/>
          <w:lang w:val="en-US" w:eastAsia="en-US" w:bidi="en-US"/>
        </w:rPr>
        <w:t xml:space="preserve">κατέχειν</w:t>
      </w:r>
      <w:r>
        <w:rPr>
          <w:rFonts w:ascii="Times New Roman" w:hAnsi="Times New Roman" w:eastAsia="Times New Roman" w:cs="Times New Roman"/>
          <w:color w:val="000000"/>
          <w:lang w:val="en-US" w:eastAsia="en-US" w:bidi="en-US"/>
        </w:rPr>
        <w:t xml:space="preserve"> also means to detain, to repress or hinder, </w:t>
      </w:r>
      <w:r>
        <w:rPr>
          <w:rFonts w:ascii="Times New Roman" w:hAnsi="Times New Roman" w:eastAsia="Times New Roman" w:cs="Times New Roman"/>
          <w:color w:val="000000"/>
          <w:u w:val="single"/>
          <w:lang w:val="en-US" w:eastAsia="en-US" w:bidi="en-US"/>
        </w:rPr>
        <w:t xml:space="preserve">2Th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2Th 2:7</w:t>
      </w:r>
      <w:r>
        <w:rPr>
          <w:rFonts w:ascii="Times New Roman" w:hAnsi="Times New Roman" w:eastAsia="Times New Roman" w:cs="Times New Roman"/>
          <w:color w:val="000000"/>
          <w:lang w:val="en-US" w:eastAsia="en-US" w:bidi="en-US"/>
        </w:rPr>
        <w:t xml:space="preserve">, the passage may be translated, Who hinder or oppose the truth. The great majority of commentators are in favor of this latter interpretation. The words </w:t>
      </w:r>
      <w:r>
        <w:rPr>
          <w:rFonts w:ascii="Times New Roman" w:hAnsi="Times New Roman" w:eastAsia="Times New Roman" w:cs="Times New Roman"/>
          <w:color w:val="000000"/>
          <w:lang w:val="en-US" w:eastAsia="en-US" w:bidi="en-US"/>
        </w:rPr>
        <w:t xml:space="preserve">ἐν ἀδικὶᾳ</w:t>
      </w:r>
      <w:r>
        <w:rPr>
          <w:rFonts w:ascii="Times New Roman" w:hAnsi="Times New Roman" w:eastAsia="Times New Roman" w:cs="Times New Roman"/>
          <w:color w:val="000000"/>
          <w:lang w:val="en-US" w:eastAsia="en-US" w:bidi="en-US"/>
        </w:rPr>
        <w:t xml:space="preserve"> may either express the means of this opposition, and be rendered, </w:t>
      </w:r>
      <w:r>
        <w:rPr>
          <w:rFonts w:ascii="Times New Roman" w:hAnsi="Times New Roman" w:eastAsia="Times New Roman" w:cs="Times New Roman"/>
          <w:i/>
          <w:color w:val="000000"/>
          <w:lang w:val="en-US" w:eastAsia="en-US" w:bidi="en-US"/>
        </w:rPr>
        <w:t xml:space="preserve">through unrighteousness;</w:t>
      </w:r>
      <w:r>
        <w:rPr>
          <w:rFonts w:ascii="Times New Roman" w:hAnsi="Times New Roman" w:eastAsia="Times New Roman" w:cs="Times New Roman"/>
          <w:color w:val="000000"/>
          <w:lang w:val="en-US" w:eastAsia="en-US" w:bidi="en-US"/>
        </w:rPr>
        <w:t xml:space="preserve"> or they may be taken adverbially, Who unjustly, or wickedly oppose the truth. The former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this opposition is wicked because inexcusable on the plea of ignorance, is proved in this and the following verses. They wickedly oppose the truth, because the knowledge of God is manifest among them. Agreeably to this explanation, this verse is connected with the immediately preceding clause. It may however refer to the general sentiment of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God will punish the impiety and unrighteousness of men, because he has made himself known to them. The former method is to be preferred as more in accordance with the apostle’s manner and more consistent with the context, inasmuch as he goes on to prove that the impiety of the heathen is inexcusable. </w:t>
      </w:r>
      <w:r>
        <w:rPr>
          <w:rFonts w:ascii="Times New Roman" w:hAnsi="Times New Roman" w:eastAsia="Times New Roman" w:cs="Times New Roman"/>
          <w:b/>
          <w:color w:val="000000"/>
          <w:lang w:val="en-US" w:eastAsia="en-US" w:bidi="en-US"/>
        </w:rPr>
        <w:t xml:space="preserve">Since that which may be known of God, is manifest in them.</w:t>
      </w:r>
      <w:r>
        <w:rPr>
          <w:rFonts w:ascii="Times New Roman" w:hAnsi="Times New Roman" w:eastAsia="Times New Roman" w:cs="Times New Roman"/>
          <w:color w:val="000000"/>
          <w:lang w:val="en-US" w:eastAsia="en-US" w:bidi="en-US"/>
        </w:rPr>
        <w:t xml:space="preserve"> This version is not in accordance with the meaning of </w:t>
      </w:r>
      <w:r>
        <w:rPr>
          <w:rFonts w:ascii="Times New Roman" w:hAnsi="Times New Roman" w:eastAsia="Times New Roman" w:cs="Times New Roman"/>
          <w:color w:val="000000"/>
          <w:lang w:val="en-US" w:eastAsia="en-US" w:bidi="en-US"/>
        </w:rPr>
        <w:t xml:space="preserve">γνωστόν</w:t>
      </w:r>
      <w:r>
        <w:rPr>
          <w:rFonts w:ascii="Times New Roman" w:hAnsi="Times New Roman" w:eastAsia="Times New Roman" w:cs="Times New Roman"/>
          <w:color w:val="000000"/>
          <w:lang w:val="en-US" w:eastAsia="en-US" w:bidi="en-US"/>
        </w:rPr>
        <w:t xml:space="preserve"> which always in the Bible means, what is known, not what may be known. Besides, the English version seems to imply too much; for the apostle does not mean to say that everything that may be known concerning God was revealed to the heathen, but simply that they had such a knowledge of him as rendered their impiety inexcusable. We find </w:t>
      </w:r>
      <w:r>
        <w:rPr>
          <w:rFonts w:ascii="Times New Roman" w:hAnsi="Times New Roman" w:eastAsia="Times New Roman" w:cs="Times New Roman"/>
          <w:color w:val="000000"/>
          <w:lang w:val="en-US" w:eastAsia="en-US" w:bidi="en-US"/>
        </w:rPr>
        <w:t xml:space="preserve">γνωστός</w:t>
      </w:r>
      <w:r>
        <w:rPr>
          <w:rFonts w:ascii="Times New Roman" w:hAnsi="Times New Roman" w:eastAsia="Times New Roman" w:cs="Times New Roman"/>
          <w:color w:val="000000"/>
          <w:lang w:val="en-US" w:eastAsia="en-US" w:bidi="en-US"/>
        </w:rPr>
        <w:t xml:space="preserve"> used the sense of </w:t>
      </w:r>
      <w:r>
        <w:rPr>
          <w:rFonts w:ascii="Times New Roman" w:hAnsi="Times New Roman" w:eastAsia="Times New Roman" w:cs="Times New Roman"/>
          <w:color w:val="000000"/>
          <w:lang w:val="en-US" w:eastAsia="en-US" w:bidi="en-US"/>
        </w:rPr>
        <w:t xml:space="preserve">γνωτός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known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γνωστὰ ἀπ ̓ αἰῶνός ἐστι τῷ Θεῷ πάντα τὰ ἔργα αὺτοῦ</w:t>
      </w:r>
      <w:r>
        <w:rPr>
          <w:rFonts w:ascii="Times New Roman" w:hAnsi="Times New Roman" w:eastAsia="Times New Roman" w:cs="Times New Roman"/>
          <w:color w:val="000000"/>
          <w:lang w:val="en-US" w:eastAsia="en-US" w:bidi="en-US"/>
        </w:rPr>
        <w:t xml:space="preserve">; and often elsewhere. Hence </w:t>
      </w:r>
      <w:r>
        <w:rPr>
          <w:rFonts w:ascii="Times New Roman" w:hAnsi="Times New Roman" w:eastAsia="Times New Roman" w:cs="Times New Roman"/>
          <w:color w:val="000000"/>
          <w:lang w:val="en-US" w:eastAsia="en-US" w:bidi="en-US"/>
        </w:rPr>
        <w:t xml:space="preserve">τὸ γνωστόν</w:t>
      </w:r>
      <w:r>
        <w:rPr>
          <w:rFonts w:ascii="Times New Roman" w:hAnsi="Times New Roman" w:eastAsia="Times New Roman" w:cs="Times New Roman"/>
          <w:color w:val="000000"/>
          <w:lang w:val="en-US" w:eastAsia="en-US" w:bidi="en-US"/>
        </w:rPr>
        <w:t xml:space="preserve"> is =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Gen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γνωστὸν τοῦ καλοῦ καὶ τοῦ πονηροῦ</w:t>
      </w:r>
      <w:r>
        <w:rPr>
          <w:rFonts w:ascii="Times New Roman" w:hAnsi="Times New Roman" w:eastAsia="Times New Roman" w:cs="Times New Roman"/>
          <w:color w:val="000000"/>
          <w:lang w:val="en-US" w:eastAsia="en-US" w:bidi="en-US"/>
        </w:rPr>
        <w:t xml:space="preserve">. The knowledge of God does not mean simply a knowledge that there is a God, but, as appears from what follows, a knowledge of his nature and attributes, his eternal power and Godhead,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and his justice,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Φανερόν ἐστιν ἐν αὐτοῖς</w:t>
      </w:r>
      <w:r>
        <w:rPr>
          <w:rFonts w:ascii="Times New Roman" w:hAnsi="Times New Roman" w:eastAsia="Times New Roman" w:cs="Times New Roman"/>
          <w:color w:val="000000"/>
          <w:lang w:val="en-US" w:eastAsia="en-US" w:bidi="en-US"/>
        </w:rPr>
        <w:t xml:space="preserve">, may be rendered, either is manifest </w:t>
      </w:r>
      <w:r>
        <w:rPr>
          <w:rFonts w:ascii="Times New Roman" w:hAnsi="Times New Roman" w:eastAsia="Times New Roman" w:cs="Times New Roman"/>
          <w:i/>
          <w:color w:val="000000"/>
          <w:lang w:val="en-US" w:eastAsia="en-US" w:bidi="en-US"/>
        </w:rPr>
        <w:t xml:space="preserve">among</w:t>
      </w:r>
      <w:r>
        <w:rPr>
          <w:rFonts w:ascii="Times New Roman" w:hAnsi="Times New Roman" w:eastAsia="Times New Roman" w:cs="Times New Roman"/>
          <w:color w:val="000000"/>
          <w:lang w:val="en-US" w:eastAsia="en-US" w:bidi="en-US"/>
        </w:rPr>
        <w:t xml:space="preserve"> them, or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them. If the former translation be adopted, it is not to be understood as declaring that certain men, the Pythagoreans, Platonists, and Stoics, as Grotius says, had this knowledge; but that it was a common revelation, accessible, manifest to all. </w:t>
      </w:r>
      <w:r>
        <w:rPr>
          <w:rFonts w:ascii="Times New Roman" w:hAnsi="Times New Roman" w:eastAsia="Times New Roman" w:cs="Times New Roman"/>
          <w:i/>
          <w:color w:val="000000"/>
          <w:lang w:val="en-US" w:eastAsia="en-US" w:bidi="en-US"/>
        </w:rPr>
        <w:t xml:space="preserve">In them</w:t>
      </w:r>
      <w:r>
        <w:rPr>
          <w:rFonts w:ascii="Times New Roman" w:hAnsi="Times New Roman" w:eastAsia="Times New Roman" w:cs="Times New Roman"/>
          <w:color w:val="000000"/>
          <w:lang w:val="en-US" w:eastAsia="en-US" w:bidi="en-US"/>
        </w:rPr>
        <w:t xml:space="preserve">, however, here more properly means, in their minds. </w:t>
      </w:r>
      <w:r>
        <w:rPr>
          <w:rFonts w:ascii="Times New Roman" w:hAnsi="Times New Roman" w:eastAsia="Times New Roman" w:cs="Times New Roman"/>
          <w:i/>
          <w:color w:val="000000"/>
          <w:lang w:val="en-US" w:eastAsia="en-US" w:bidi="en-US"/>
        </w:rPr>
        <w:t xml:space="preserve">“In ipsorum animis,”</w:t>
      </w:r>
      <w:r>
        <w:rPr>
          <w:rFonts w:ascii="Times New Roman" w:hAnsi="Times New Roman" w:eastAsia="Times New Roman" w:cs="Times New Roman"/>
          <w:color w:val="000000"/>
          <w:lang w:val="en-US" w:eastAsia="en-US" w:bidi="en-US"/>
        </w:rPr>
        <w:t xml:space="preserve"> says Beza, </w:t>
      </w:r>
      <w:r>
        <w:rPr>
          <w:rFonts w:ascii="Times New Roman" w:hAnsi="Times New Roman" w:eastAsia="Times New Roman" w:cs="Times New Roman"/>
          <w:i/>
          <w:color w:val="000000"/>
          <w:lang w:val="en-US" w:eastAsia="en-US" w:bidi="en-US"/>
        </w:rPr>
        <w:t xml:space="preserve">“quia haec Dei notitia recondita est in intimis mentis penetralibus, ut, velint nolint idololatriae, quoties sese adhibent in consilium, toties a seipsis redarguantur.”</w:t>
      </w:r>
      <w:r>
        <w:rPr>
          <w:rFonts w:ascii="Times New Roman" w:hAnsi="Times New Roman" w:eastAsia="Times New Roman" w:cs="Times New Roman"/>
          <w:color w:val="000000"/>
          <w:lang w:val="en-US" w:eastAsia="en-US" w:bidi="en-US"/>
        </w:rPr>
        <w:t xml:space="preserve"> It is not of a mere external revelation of which the apostle is speaking, but of that evidence of the being and perfections of God which every man has in the constitution of his own nature, and in virtue of which he is competent to apprehend the manifestations of God in his works. </w:t>
      </w:r>
      <w:r>
        <w:rPr>
          <w:rFonts w:ascii="Times New Roman" w:hAnsi="Times New Roman" w:eastAsia="Times New Roman" w:cs="Times New Roman"/>
          <w:b/>
          <w:color w:val="000000"/>
          <w:lang w:val="en-US" w:eastAsia="en-US" w:bidi="en-US"/>
        </w:rPr>
        <w:t xml:space="preserve">For God hath revealed to them,</w:t>
      </w:r>
      <w:r>
        <w:rPr>
          <w:rFonts w:ascii="Times New Roman" w:hAnsi="Times New Roman" w:eastAsia="Times New Roman" w:cs="Times New Roman"/>
          <w:color w:val="000000"/>
          <w:lang w:val="en-US" w:eastAsia="en-US" w:bidi="en-US"/>
        </w:rPr>
        <w:t xml:space="preserve"> viz., the knowledge of himself. This knowledge is a revelation; it is the manifestation of God in his works, and in the constitution of our nature. </w:t>
      </w:r>
      <w:r>
        <w:rPr>
          <w:rFonts w:ascii="Times New Roman" w:hAnsi="Times New Roman" w:eastAsia="Times New Roman" w:cs="Times New Roman"/>
          <w:i/>
          <w:color w:val="000000"/>
          <w:lang w:val="en-US" w:eastAsia="en-US" w:bidi="en-US"/>
        </w:rPr>
        <w:t xml:space="preserve">“Quod dicit,”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“Deum manifestasse, sensus est, ideo conditum esse hominem, ut spectator sit fabriae mundi; ideo datos ei oculos, ut intuitu tam pulchrae imaginis, ad auctorem ipsum feratur.”</w:t>
      </w:r>
      <w:r>
        <w:rPr>
          <w:rFonts w:ascii="Times New Roman" w:hAnsi="Times New Roman" w:eastAsia="Times New Roman" w:cs="Times New Roman"/>
          <w:color w:val="000000"/>
          <w:lang w:val="en-US" w:eastAsia="en-US" w:bidi="en-US"/>
        </w:rPr>
        <w:t xml:space="preserve"> God therefore has never left himself without a witness. His existence and perfections have ever been so manifested that his rational creatures are bound to acknowledge and worship him as the true and only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verse is a confirmation and amplification of the preceding, inasmuch as it proves that God does manifest himself to men, shows how this manifestation is made, and draws the inference that men are, in virtue of this revelation, inexcusable for their impiety. The argument is, God has manifested the knowledge of himself to men, for the invisible things of him, that is, his eternal power and Godhead, are, since the creation, clear!y seen, being understood by his works; they are therefore without excuse. </w:t>
      </w:r>
      <w:r>
        <w:rPr>
          <w:rFonts w:ascii="Times New Roman" w:hAnsi="Times New Roman" w:eastAsia="Times New Roman" w:cs="Times New Roman"/>
          <w:b/>
          <w:color w:val="000000"/>
          <w:lang w:val="en-US" w:eastAsia="en-US" w:bidi="en-US"/>
        </w:rPr>
        <w:t xml:space="preserve">The invisible things of him.</w:t>
      </w:r>
      <w:r>
        <w:rPr>
          <w:rFonts w:ascii="Times New Roman" w:hAnsi="Times New Roman" w:eastAsia="Times New Roman" w:cs="Times New Roman"/>
          <w:color w:val="000000"/>
          <w:lang w:val="en-US" w:eastAsia="en-US" w:bidi="en-US"/>
        </w:rPr>
        <w:t xml:space="preserve"> By the invisible things of God, Theodoret says we are to understand creation, providence, and the divine judgments; Theophylact understands them to refer to his goodness, wisdom, power, and majesty. Between these interpretations the moderns are divided. The great majority prefer the latter, which is obviously the better suited to the context, because the works of God are expressed afterwards by </w:t>
      </w:r>
      <w:r>
        <w:rPr>
          <w:rFonts w:ascii="Times New Roman" w:hAnsi="Times New Roman" w:eastAsia="Times New Roman" w:cs="Times New Roman"/>
          <w:color w:val="000000"/>
          <w:lang w:val="en-US" w:eastAsia="en-US" w:bidi="en-US"/>
        </w:rPr>
        <w:t xml:space="preserve">ποιήματα</w:t>
      </w:r>
      <w:r>
        <w:rPr>
          <w:rFonts w:ascii="Times New Roman" w:hAnsi="Times New Roman" w:eastAsia="Times New Roman" w:cs="Times New Roman"/>
          <w:color w:val="000000"/>
          <w:lang w:val="en-US" w:eastAsia="en-US" w:bidi="en-US"/>
        </w:rPr>
        <w:t xml:space="preserve"> and because the invisible things are those which are manifested by his works, and are explained by the terms “power and Godhead.” The subsequent clause, </w:t>
      </w:r>
      <w:r>
        <w:rPr>
          <w:rFonts w:ascii="Times New Roman" w:hAnsi="Times New Roman" w:eastAsia="Times New Roman" w:cs="Times New Roman"/>
          <w:color w:val="000000"/>
          <w:lang w:val="en-US" w:eastAsia="en-US" w:bidi="en-US"/>
        </w:rPr>
        <w:t xml:space="preserve">ἥ τε ἀΐ́διος αὐτοῦ δύναμις καὶ θειότης</w:t>
      </w:r>
      <w:r>
        <w:rPr>
          <w:rFonts w:ascii="Times New Roman" w:hAnsi="Times New Roman" w:eastAsia="Times New Roman" w:cs="Times New Roman"/>
          <w:color w:val="000000"/>
          <w:lang w:val="en-US" w:eastAsia="en-US" w:bidi="en-US"/>
        </w:rPr>
        <w:t xml:space="preserve">, is in apposition with and an explanation of the former one. The particle </w:t>
      </w:r>
      <w:r>
        <w:rPr>
          <w:rFonts w:ascii="Times New Roman" w:hAnsi="Times New Roman" w:eastAsia="Times New Roman" w:cs="Times New Roman"/>
          <w:color w:val="000000"/>
          <w:lang w:val="en-US" w:eastAsia="en-US" w:bidi="en-US"/>
        </w:rPr>
        <w:t xml:space="preserve">τέ</w:t>
      </w:r>
      <w:r>
        <w:rPr>
          <w:rFonts w:ascii="Times New Roman" w:hAnsi="Times New Roman" w:eastAsia="Times New Roman" w:cs="Times New Roman"/>
          <w:color w:val="000000"/>
          <w:lang w:val="en-US" w:eastAsia="en-US" w:bidi="en-US"/>
        </w:rPr>
        <w:t xml:space="preserve"> followed by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serves then, as Tholuck remarks, to the partition of </w:t>
      </w:r>
      <w:r>
        <w:rPr>
          <w:rFonts w:ascii="Times New Roman" w:hAnsi="Times New Roman" w:eastAsia="Times New Roman" w:cs="Times New Roman"/>
          <w:color w:val="000000"/>
          <w:lang w:val="en-US" w:eastAsia="en-US" w:bidi="en-US"/>
        </w:rPr>
        <w:t xml:space="preserve">ἀόρατα</w:t>
      </w:r>
      <w:r>
        <w:rPr>
          <w:rFonts w:ascii="Times New Roman" w:hAnsi="Times New Roman" w:eastAsia="Times New Roman" w:cs="Times New Roman"/>
          <w:color w:val="000000"/>
          <w:lang w:val="en-US" w:eastAsia="en-US" w:bidi="en-US"/>
        </w:rPr>
        <w:t xml:space="preserve"> into the two ideas </w:t>
      </w:r>
      <w:r>
        <w:rPr>
          <w:rFonts w:ascii="Times New Roman" w:hAnsi="Times New Roman" w:eastAsia="Times New Roman" w:cs="Times New Roman"/>
          <w:color w:val="000000"/>
          <w:lang w:val="en-US" w:eastAsia="en-US" w:bidi="en-US"/>
        </w:rPr>
        <w:t xml:space="preserve">δύναμις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θειότης</w:t>
      </w:r>
      <w:r>
        <w:rPr>
          <w:rFonts w:ascii="Times New Roman" w:hAnsi="Times New Roman" w:eastAsia="Times New Roman" w:cs="Times New Roman"/>
          <w:color w:val="000000"/>
          <w:lang w:val="en-US" w:eastAsia="en-US" w:bidi="en-US"/>
        </w:rPr>
        <w:t xml:space="preserve">, and not to annex a distinct idea, as though the meaning were, ‘and also his power and Godhead.’ The power of God is more immediately manifested in his works; but not his power alone, but his divine excellence in general, which is expressed by </w:t>
      </w:r>
      <w:r>
        <w:rPr>
          <w:rFonts w:ascii="Times New Roman" w:hAnsi="Times New Roman" w:eastAsia="Times New Roman" w:cs="Times New Roman"/>
          <w:color w:val="000000"/>
          <w:lang w:val="en-US" w:eastAsia="en-US" w:bidi="en-US"/>
        </w:rPr>
        <w:t xml:space="preserve">θειότης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θεῖος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Θεότης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Θεός</w:t>
      </w:r>
      <w:r>
        <w:rPr>
          <w:rFonts w:ascii="Times New Roman" w:hAnsi="Times New Roman" w:eastAsia="Times New Roman" w:cs="Times New Roman"/>
          <w:color w:val="000000"/>
          <w:lang w:val="en-US" w:eastAsia="en-US" w:bidi="en-US"/>
        </w:rPr>
        <w:t xml:space="preserve">, on the other hand, expresses the being, rather than the excellence of God. The latter is Godhead; the former, divinity, a collective term for all the divine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divine revelation has been made </w:t>
      </w:r>
      <w:r>
        <w:rPr>
          <w:rFonts w:ascii="Times New Roman" w:hAnsi="Times New Roman" w:eastAsia="Times New Roman" w:cs="Times New Roman"/>
          <w:color w:val="000000"/>
          <w:lang w:val="en-US" w:eastAsia="en-US" w:bidi="en-US"/>
        </w:rPr>
        <w:t xml:space="preserve">ἀπὸ κτίσεως κόσμου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from the creation of the world,</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creation; for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here is the act of creation, and not the thing created; and the means by which the revelation is made, is expressed immediately by the words </w:t>
      </w:r>
      <w:r>
        <w:rPr>
          <w:rFonts w:ascii="Times New Roman" w:hAnsi="Times New Roman" w:eastAsia="Times New Roman" w:cs="Times New Roman"/>
          <w:color w:val="000000"/>
          <w:lang w:val="en-US" w:eastAsia="en-US" w:bidi="en-US"/>
        </w:rPr>
        <w:t xml:space="preserve">τοῖς ποιήνασι</w:t>
      </w:r>
      <w:r>
        <w:rPr>
          <w:rFonts w:ascii="Times New Roman" w:hAnsi="Times New Roman" w:eastAsia="Times New Roman" w:cs="Times New Roman"/>
          <w:color w:val="000000"/>
          <w:lang w:val="en-US" w:eastAsia="en-US" w:bidi="en-US"/>
        </w:rPr>
        <w:t xml:space="preserve">, which would then be redundant. The </w:t>
      </w:r>
      <w:r>
        <w:rPr>
          <w:rFonts w:ascii="Times New Roman" w:hAnsi="Times New Roman" w:eastAsia="Times New Roman" w:cs="Times New Roman"/>
          <w:color w:val="000000"/>
          <w:lang w:val="en-US" w:eastAsia="en-US" w:bidi="en-US"/>
        </w:rPr>
        <w:t xml:space="preserve">ποιήματα τοῦ Θεοῦ</w:t>
      </w:r>
      <w:r>
        <w:rPr>
          <w:rFonts w:ascii="Times New Roman" w:hAnsi="Times New Roman" w:eastAsia="Times New Roman" w:cs="Times New Roman"/>
          <w:color w:val="000000"/>
          <w:lang w:val="en-US" w:eastAsia="en-US" w:bidi="en-US"/>
        </w:rPr>
        <w:t xml:space="preserve">, in this connection, are the things made by God, rather than the things done by him. The apostle says the </w:t>
      </w:r>
      <w:r>
        <w:rPr>
          <w:rFonts w:ascii="Times New Roman" w:hAnsi="Times New Roman" w:eastAsia="Times New Roman" w:cs="Times New Roman"/>
          <w:color w:val="000000"/>
          <w:lang w:val="en-US" w:eastAsia="en-US" w:bidi="en-US"/>
        </w:rPr>
        <w:t xml:space="preserve">ἀόρατα καθορᾶται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unseen things are seen</w:t>
      </w:r>
      <w:r>
        <w:rPr>
          <w:rFonts w:ascii="Times New Roman" w:hAnsi="Times New Roman" w:eastAsia="Times New Roman" w:cs="Times New Roman"/>
          <w:color w:val="000000"/>
          <w:lang w:val="en-US" w:eastAsia="en-US" w:bidi="en-US"/>
        </w:rPr>
        <w:t xml:space="preserve">, because they are perceived by the mind; </w:t>
      </w:r>
      <w:r>
        <w:rPr>
          <w:rFonts w:ascii="Times New Roman" w:hAnsi="Times New Roman" w:eastAsia="Times New Roman" w:cs="Times New Roman"/>
          <w:color w:val="000000"/>
          <w:lang w:val="en-US" w:eastAsia="en-US" w:bidi="en-US"/>
        </w:rPr>
        <w:t xml:space="preserve">νοούμενα</w:t>
      </w:r>
      <w:r>
        <w:rPr>
          <w:rFonts w:ascii="Times New Roman" w:hAnsi="Times New Roman" w:eastAsia="Times New Roman" w:cs="Times New Roman"/>
          <w:color w:val="000000"/>
          <w:lang w:val="en-US" w:eastAsia="en-US" w:bidi="en-US"/>
        </w:rPr>
        <w:t xml:space="preserve"> being understood by means of the things made. </w:t>
      </w:r>
      <w:r>
        <w:rPr>
          <w:rFonts w:ascii="Times New Roman" w:hAnsi="Times New Roman" w:eastAsia="Times New Roman" w:cs="Times New Roman"/>
          <w:b/>
          <w:color w:val="000000"/>
          <w:lang w:val="en-US" w:eastAsia="en-US" w:bidi="en-US"/>
        </w:rPr>
        <w:t xml:space="preserve">So that they are inexcusable. </w:t>
      </w:r>
      <w:r>
        <w:rPr>
          <w:rFonts w:ascii="Times New Roman" w:hAnsi="Times New Roman" w:eastAsia="Times New Roman" w:cs="Times New Roman"/>
          <w:color w:val="000000"/>
          <w:lang w:val="en-US" w:eastAsia="en-US" w:bidi="en-US"/>
        </w:rPr>
        <w:t xml:space="preserve">These words are, by Griesbach, Knapp, and others, made to depend on the last clause of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and then the interpretation of Beza and the elder Calvinists would be the most natural. God has revealed the knowledge of himself to men,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they might be without excuse. But this, to say the least, is unnecessary. The connection with </w:t>
      </w:r>
      <w:r>
        <w:rPr>
          <w:rFonts w:ascii="Times New Roman" w:hAnsi="Times New Roman" w:eastAsia="Times New Roman" w:cs="Times New Roman"/>
          <w:color w:val="000000"/>
          <w:lang w:val="en-US" w:eastAsia="en-US" w:bidi="en-US"/>
        </w:rPr>
        <w:t xml:space="preserve">καθορᾶται</w:t>
      </w:r>
      <w:r>
        <w:rPr>
          <w:rFonts w:ascii="Times New Roman" w:hAnsi="Times New Roman" w:eastAsia="Times New Roman" w:cs="Times New Roman"/>
          <w:color w:val="000000"/>
          <w:lang w:val="en-US" w:eastAsia="en-US" w:bidi="en-US"/>
        </w:rPr>
        <w:t xml:space="preserve"> is perfectly natural. ‘The perfections of God, being understood by his works, are seen,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men are without excuse.’ Paul does not here teach that it is the design of God, in revealing himself to men, to render their opposition inexcusable, but rather, since this revelation has been made, they have in fact no apology for their ignorance and neglect of God. Though the revelation of God in his works is sufficient to render men inexcusable, it does not follow that it is sufficient to lead men, blinded by sin, to a saving knowledge of himself. As Paul says of the law, that it was weak through the flesh, that is, insufficient on account of our corruption, so it may be said of the light of nature, that, although sufficient in itself as a revelation, it is not sufficient, considering the indisposition and inattention of men to divine things. </w:t>
      </w:r>
      <w:r>
        <w:rPr>
          <w:rFonts w:ascii="Times New Roman" w:hAnsi="Times New Roman" w:eastAsia="Times New Roman" w:cs="Times New Roman"/>
          <w:i/>
          <w:color w:val="000000"/>
          <w:lang w:val="en-US" w:eastAsia="en-US" w:bidi="en-US"/>
        </w:rPr>
        <w:t xml:space="preserve">“Sit haec distinctio,”</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“demonstratio Dei, qua gloriam suam in creaturis perspicuam facit, esse, quantum ad lucem suam, satis evidentem; quantum ad nostram caecitatem, non adeo sufficere. Caeterum non ita caeci sumus, ut ignorantiam possimus praetexere, quin perversitatis arguamur.”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Since knowing God.</w:t>
      </w:r>
      <w:r>
        <w:rPr>
          <w:rFonts w:ascii="Times New Roman" w:hAnsi="Times New Roman" w:eastAsia="Times New Roman" w:cs="Times New Roman"/>
          <w:color w:val="000000"/>
          <w:lang w:val="en-US" w:eastAsia="en-US" w:bidi="en-US"/>
        </w:rPr>
        <w:t xml:space="preserve"> The most natural and obvious connection of this verse is with the last clause of the preceding, ‘Men are without excuse, since, although they knew God, they worshipped him not as God.’ This connection, moreover, is in accordance with the apostle’s manner, who often establishes a proposition, which is itself an inference, by a new process of argument. Thus in the present instance, in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he proved that the heathen had a knowledge of God which rendered them inexcusable, and then the fact that they were without excuse, is proved by showing that they did not act in accordance with the truth. Rückert, however, who is followed by Tholuck, considering that the apostle’s object is to show that the heathen wickedly oppose the truth, as stated in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and that this proof consists of two parts — first, the heathen had the knowledge of the truth,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and secondly, that they did not act according to it, </w:t>
      </w:r>
      <w:r>
        <w:rPr>
          <w:rFonts w:ascii="Times New Roman" w:hAnsi="Times New Roman" w:eastAsia="Times New Roman" w:cs="Times New Roman"/>
          <w:color w:val="000000"/>
          <w:u w:val="single"/>
          <w:lang w:val="en-US" w:eastAsia="en-US" w:bidi="en-US"/>
        </w:rPr>
        <w:t xml:space="preserve">Rom 1:21-23</w:t>
      </w:r>
      <w:r>
        <w:rPr>
          <w:rFonts w:ascii="Times New Roman" w:hAnsi="Times New Roman" w:eastAsia="Times New Roman" w:cs="Times New Roman"/>
          <w:color w:val="000000"/>
          <w:lang w:val="en-US" w:eastAsia="en-US" w:bidi="en-US"/>
        </w:rPr>
        <w:t xml:space="preserve">; assumes that the connection is rather with the last clause of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and that something is implied here which is not expressed, and that the logical reference of </w:t>
      </w:r>
      <w:r>
        <w:rPr>
          <w:rFonts w:ascii="Times New Roman" w:hAnsi="Times New Roman" w:eastAsia="Times New Roman" w:cs="Times New Roman"/>
          <w:color w:val="000000"/>
          <w:lang w:val="en-US" w:eastAsia="en-US" w:bidi="en-US"/>
        </w:rPr>
        <w:t xml:space="preserve">διότι</w:t>
      </w:r>
      <w:r>
        <w:rPr>
          <w:rFonts w:ascii="Times New Roman" w:hAnsi="Times New Roman" w:eastAsia="Times New Roman" w:cs="Times New Roman"/>
          <w:color w:val="000000"/>
          <w:lang w:val="en-US" w:eastAsia="en-US" w:bidi="en-US"/>
        </w:rPr>
        <w:t xml:space="preserve"> is to this omitted thought. ‘The heathen are without excuse, </w:t>
      </w:r>
      <w:r>
        <w:rPr>
          <w:rFonts w:ascii="Times New Roman" w:hAnsi="Times New Roman" w:eastAsia="Times New Roman" w:cs="Times New Roman"/>
          <w:i/>
          <w:color w:val="000000"/>
          <w:lang w:val="en-US" w:eastAsia="en-US" w:bidi="en-US"/>
        </w:rPr>
        <w:t xml:space="preserve">and wickedly oppose the truth</w:t>
      </w:r>
      <w:r>
        <w:rPr>
          <w:rFonts w:ascii="Times New Roman" w:hAnsi="Times New Roman" w:eastAsia="Times New Roman" w:cs="Times New Roman"/>
          <w:color w:val="000000"/>
          <w:lang w:val="en-US" w:eastAsia="en-US" w:bidi="en-US"/>
        </w:rPr>
        <w:t xml:space="preserve">, since, although they knew God, they glorified him not as God.’ This sense is good enough, but it is a forced and unnatural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shown in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that the knowledge of God was revealed to men, has no hesitation in saying that the heathen knew God; which does not mean merely that they had the opportunity of knowing him, but that in the constitution of their own nature, and in the works of creation, they actually possessed an intelligible revelation of the Divine existence and perfections. This revelation was indeed generally so neglected, that men knew not what it taught. Still they had the knowledge, in the same sense that those who have the Bible are said to have the knowledge of the will of God, however much they may neglect and disregard it. In both cases there is knowledge presented, and a revelation made, and in both ignorance is without excuse. As there is no apology for the impiety of the heathen to be found in any unavoidable ignorance, their idolatry was the fruit of depravity. The apostle therefore says, that although they knew God, </w:t>
      </w:r>
      <w:r>
        <w:rPr>
          <w:rFonts w:ascii="Times New Roman" w:hAnsi="Times New Roman" w:eastAsia="Times New Roman" w:cs="Times New Roman"/>
          <w:b/>
          <w:color w:val="000000"/>
          <w:lang w:val="en-US" w:eastAsia="en-US" w:bidi="en-US"/>
        </w:rPr>
        <w:t xml:space="preserve">they glorified </w:t>
      </w:r>
      <w:r>
        <w:rPr>
          <w:rFonts w:ascii="Times New Roman" w:hAnsi="Times New Roman" w:eastAsia="Times New Roman" w:cs="Times New Roman"/>
          <w:color w:val="000000"/>
          <w:lang w:val="en-US" w:eastAsia="en-US" w:bidi="en-US"/>
        </w:rPr>
        <w:t xml:space="preserve">him</w:t>
      </w:r>
      <w:r>
        <w:rPr>
          <w:rFonts w:ascii="Times New Roman" w:hAnsi="Times New Roman" w:eastAsia="Times New Roman" w:cs="Times New Roman"/>
          <w:b/>
          <w:color w:val="000000"/>
          <w:lang w:val="en-US" w:eastAsia="en-US" w:bidi="en-US"/>
        </w:rPr>
        <w:t xml:space="preserve"> not as God, neither were thankful</w:t>
      </w:r>
      <w:r>
        <w:rPr>
          <w:rFonts w:ascii="Times New Roman" w:hAnsi="Times New Roman" w:eastAsia="Times New Roman" w:cs="Times New Roman"/>
          <w:color w:val="000000"/>
          <w:lang w:val="en-US" w:eastAsia="en-US" w:bidi="en-US"/>
        </w:rPr>
        <w:t xml:space="preserve"> to him. </w:t>
      </w:r>
      <w:r>
        <w:rPr>
          <w:rFonts w:ascii="Times New Roman" w:hAnsi="Times New Roman" w:eastAsia="Times New Roman" w:cs="Times New Roman"/>
          <w:color w:val="000000"/>
          <w:lang w:val="en-US" w:eastAsia="en-US" w:bidi="en-US"/>
        </w:rPr>
        <w:t xml:space="preserve">Δοξάζειν</w:t>
      </w:r>
      <w:r>
        <w:rPr>
          <w:rFonts w:ascii="Times New Roman" w:hAnsi="Times New Roman" w:eastAsia="Times New Roman" w:cs="Times New Roman"/>
          <w:color w:val="000000"/>
          <w:lang w:val="en-US" w:eastAsia="en-US" w:bidi="en-US"/>
        </w:rPr>
        <w:t xml:space="preserve"> is to ascribe honor to any one, to praise, and also to honor, to make glorious, or cause that others should honor any one. Men are said to glorify God either when they ascribe glory to him, or when they so act as to lead others to honor him. In the present case, the former idea is expressed by the word. They did not reverence and worship God as their God; neither did they refer to him the blessings which they daily received at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thus rendering unto God the homage and gratitude which are his due, </w:t>
      </w:r>
      <w:r>
        <w:rPr>
          <w:rFonts w:ascii="Times New Roman" w:hAnsi="Times New Roman" w:eastAsia="Times New Roman" w:cs="Times New Roman"/>
          <w:b/>
          <w:color w:val="000000"/>
          <w:lang w:val="en-US" w:eastAsia="en-US" w:bidi="en-US"/>
        </w:rPr>
        <w:t xml:space="preserve">they became vain in their imaginations.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Vain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ἐματαιώθησαν</w:t>
      </w:r>
      <w:r>
        <w:rPr>
          <w:rFonts w:ascii="Times New Roman" w:hAnsi="Times New Roman" w:eastAsia="Times New Roman" w:cs="Times New Roman"/>
          <w:color w:val="000000"/>
          <w:lang w:val="en-US" w:eastAsia="en-US" w:bidi="en-US"/>
        </w:rPr>
        <w:t xml:space="preserve">) that is, according to constant scriptural usage, became both foolish and wicked. </w:t>
      </w:r>
      <w:r>
        <w:rPr>
          <w:rFonts w:ascii="Times New Roman" w:hAnsi="Times New Roman" w:eastAsia="Times New Roman" w:cs="Times New Roman"/>
          <w:i/>
          <w:color w:val="000000"/>
          <w:lang w:val="en-US" w:eastAsia="en-US" w:bidi="en-US"/>
        </w:rPr>
        <w:t xml:space="preserve">Vain</w:t>
      </w:r>
      <w:r>
        <w:rPr>
          <w:rFonts w:ascii="Times New Roman" w:hAnsi="Times New Roman" w:eastAsia="Times New Roman" w:cs="Times New Roman"/>
          <w:color w:val="000000"/>
          <w:lang w:val="en-US" w:eastAsia="en-US" w:bidi="en-US"/>
        </w:rPr>
        <w:t xml:space="preserve"> conversation is corrupt conversation, </w:t>
      </w:r>
      <w:r>
        <w:rPr>
          <w:rFonts w:ascii="Times New Roman" w:hAnsi="Times New Roman" w:eastAsia="Times New Roman" w:cs="Times New Roman"/>
          <w:color w:val="000000"/>
          <w:u w:val="single"/>
          <w:lang w:val="en-US" w:eastAsia="en-US" w:bidi="en-US"/>
        </w:rPr>
        <w:t xml:space="preserve">1Pe 1:18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vanity</w:t>
      </w:r>
      <w:r>
        <w:rPr>
          <w:rFonts w:ascii="Times New Roman" w:hAnsi="Times New Roman" w:eastAsia="Times New Roman" w:cs="Times New Roman"/>
          <w:color w:val="000000"/>
          <w:lang w:val="en-US" w:eastAsia="en-US" w:bidi="en-US"/>
        </w:rPr>
        <w:t xml:space="preserve"> is wickedness, </w:t>
      </w:r>
      <w:r>
        <w:rPr>
          <w:rFonts w:ascii="Times New Roman" w:hAnsi="Times New Roman" w:eastAsia="Times New Roman" w:cs="Times New Roman"/>
          <w:color w:val="000000"/>
          <w:u w:val="single"/>
          <w:lang w:val="en-US" w:eastAsia="en-US" w:bidi="en-US"/>
        </w:rPr>
        <w:t xml:space="preserve">Eph 4:17</w:t>
      </w:r>
      <w:r>
        <w:rPr>
          <w:rFonts w:ascii="Times New Roman" w:hAnsi="Times New Roman" w:eastAsia="Times New Roman" w:cs="Times New Roman"/>
          <w:color w:val="000000"/>
          <w:lang w:val="en-US" w:eastAsia="en-US" w:bidi="en-US"/>
        </w:rPr>
        <w:t xml:space="preserve">. These words are all frequently used in reference to idolatry, as idols are in the Bible often called, </w:t>
      </w:r>
      <w:r>
        <w:rPr>
          <w:rFonts w:ascii="Times New Roman" w:hAnsi="Times New Roman" w:eastAsia="Times New Roman" w:cs="Times New Roman"/>
          <w:color w:val="000000"/>
          <w:lang w:val="en-US" w:eastAsia="en-US" w:bidi="en-US"/>
        </w:rPr>
        <w:t xml:space="preserve">μάταια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vanities</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i/>
          <w:color w:val="000000"/>
          <w:lang w:val="en-US" w:eastAsia="en-US" w:bidi="en-US"/>
        </w:rPr>
        <w:t xml:space="preserve">their imaginations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διαλογισμοῖς</w:t>
      </w:r>
      <w:r>
        <w:rPr>
          <w:rFonts w:ascii="Times New Roman" w:hAnsi="Times New Roman" w:eastAsia="Times New Roman" w:cs="Times New Roman"/>
          <w:color w:val="000000"/>
          <w:lang w:val="en-US" w:eastAsia="en-US" w:bidi="en-US"/>
        </w:rPr>
        <w:t xml:space="preserve"> properly </w:t>
      </w:r>
      <w:r>
        <w:rPr>
          <w:rFonts w:ascii="Times New Roman" w:hAnsi="Times New Roman" w:eastAsia="Times New Roman" w:cs="Times New Roman"/>
          <w:i/>
          <w:color w:val="000000"/>
          <w:lang w:val="en-US" w:eastAsia="en-US" w:bidi="en-US"/>
        </w:rPr>
        <w:t xml:space="preserve">thoughts</w:t>
      </w:r>
      <w:r>
        <w:rPr>
          <w:rFonts w:ascii="Times New Roman" w:hAnsi="Times New Roman" w:eastAsia="Times New Roman" w:cs="Times New Roman"/>
          <w:color w:val="000000"/>
          <w:lang w:val="en-US" w:eastAsia="en-US" w:bidi="en-US"/>
        </w:rPr>
        <w:t xml:space="preserve">; but usually, in the New Testament, with the implication of evil; evil thoughts or machinations. Here the word also has a bad sense. The thoughts of the heathen concerning God were perverted and corrupt thoughts. The whole clause therefore means, that the heathen, in refusing to recognize the true God, entertained foolish and wicked thoughts of the Divine Being; that is, they sank into the folly and sin of idolatry. </w:t>
      </w:r>
      <w:r>
        <w:rPr>
          <w:rFonts w:ascii="Times New Roman" w:hAnsi="Times New Roman" w:eastAsia="Times New Roman" w:cs="Times New Roman"/>
          <w:b/>
          <w:color w:val="000000"/>
          <w:lang w:val="en-US" w:eastAsia="en-US" w:bidi="en-US"/>
        </w:rPr>
        <w:t xml:space="preserve">And their, foolish heart was darkened;</w:t>
      </w:r>
      <w:r>
        <w:rPr>
          <w:rFonts w:ascii="Times New Roman" w:hAnsi="Times New Roman" w:eastAsia="Times New Roman" w:cs="Times New Roman"/>
          <w:color w:val="000000"/>
          <w:lang w:val="en-US" w:eastAsia="en-US" w:bidi="en-US"/>
        </w:rPr>
        <w:t xml:space="preserve"> they lost the light of divine knowledge; </w:t>
      </w:r>
      <w:r>
        <w:rPr>
          <w:rFonts w:ascii="Times New Roman" w:hAnsi="Times New Roman" w:eastAsia="Times New Roman" w:cs="Times New Roman"/>
          <w:color w:val="000000"/>
          <w:lang w:val="en-US" w:eastAsia="en-US" w:bidi="en-US"/>
        </w:rPr>
        <w:t xml:space="preserve">ἀσύνετος</w:t>
      </w:r>
      <w:r>
        <w:rPr>
          <w:rFonts w:ascii="Times New Roman" w:hAnsi="Times New Roman" w:eastAsia="Times New Roman" w:cs="Times New Roman"/>
          <w:color w:val="000000"/>
          <w:lang w:val="en-US" w:eastAsia="en-US" w:bidi="en-US"/>
        </w:rPr>
        <w:t xml:space="preserve">, destitute of </w:t>
      </w:r>
      <w:r>
        <w:rPr>
          <w:rFonts w:ascii="Times New Roman" w:hAnsi="Times New Roman" w:eastAsia="Times New Roman" w:cs="Times New Roman"/>
          <w:color w:val="000000"/>
          <w:lang w:val="en-US" w:eastAsia="en-US" w:bidi="en-US"/>
        </w:rPr>
        <w:t xml:space="preserve">σύνεσις</w:t>
      </w:r>
      <w:r>
        <w:rPr>
          <w:rFonts w:ascii="Times New Roman" w:hAnsi="Times New Roman" w:eastAsia="Times New Roman" w:cs="Times New Roman"/>
          <w:color w:val="000000"/>
          <w:lang w:val="en-US" w:eastAsia="en-US" w:bidi="en-US"/>
        </w:rPr>
        <w:t xml:space="preserve">, understanding, insight into the nature of divine things. The consequence of this want of divine knowledge was darkness. The word </w:t>
      </w:r>
      <w:r>
        <w:rPr>
          <w:rFonts w:ascii="Times New Roman" w:hAnsi="Times New Roman" w:eastAsia="Times New Roman" w:cs="Times New Roman"/>
          <w:color w:val="000000"/>
          <w:lang w:val="en-US" w:eastAsia="en-US" w:bidi="en-US"/>
        </w:rPr>
        <w:t xml:space="preserve">καρδία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heart</w:t>
      </w:r>
      <w:r>
        <w:rPr>
          <w:rFonts w:ascii="Times New Roman" w:hAnsi="Times New Roman" w:eastAsia="Times New Roman" w:cs="Times New Roman"/>
          <w:color w:val="000000"/>
          <w:lang w:val="en-US" w:eastAsia="en-US" w:bidi="en-US"/>
        </w:rPr>
        <w:t xml:space="preserve"> stands for the whole soul. Hence men are said to understand with the heart, </w:t>
      </w:r>
      <w:r>
        <w:rPr>
          <w:rFonts w:ascii="Times New Roman" w:hAnsi="Times New Roman" w:eastAsia="Times New Roman" w:cs="Times New Roman"/>
          <w:color w:val="000000"/>
          <w:u w:val="single"/>
          <w:lang w:val="en-US" w:eastAsia="en-US" w:bidi="en-US"/>
        </w:rPr>
        <w:t xml:space="preserve">Mat 13:15</w:t>
      </w:r>
      <w:r>
        <w:rPr>
          <w:rFonts w:ascii="Times New Roman" w:hAnsi="Times New Roman" w:eastAsia="Times New Roman" w:cs="Times New Roman"/>
          <w:color w:val="000000"/>
          <w:lang w:val="en-US" w:eastAsia="en-US" w:bidi="en-US"/>
        </w:rPr>
        <w:t xml:space="preserve">; to believe with the heart, </w:t>
      </w:r>
      <w:r>
        <w:rPr>
          <w:rFonts w:ascii="Times New Roman" w:hAnsi="Times New Roman" w:eastAsia="Times New Roman" w:cs="Times New Roman"/>
          <w:color w:val="000000"/>
          <w:u w:val="single"/>
          <w:lang w:val="en-US" w:eastAsia="en-US" w:bidi="en-US"/>
        </w:rPr>
        <w:t xml:space="preserve">Rom 10:10</w:t>
      </w:r>
      <w:r>
        <w:rPr>
          <w:rFonts w:ascii="Times New Roman" w:hAnsi="Times New Roman" w:eastAsia="Times New Roman" w:cs="Times New Roman"/>
          <w:color w:val="000000"/>
          <w:lang w:val="en-US" w:eastAsia="en-US" w:bidi="en-US"/>
        </w:rPr>
        <w:t xml:space="preserve">; the heart is said to be enlightened with knowledge </w:t>
      </w:r>
      <w:r>
        <w:rPr>
          <w:rFonts w:ascii="Times New Roman" w:hAnsi="Times New Roman" w:eastAsia="Times New Roman" w:cs="Times New Roman"/>
          <w:color w:val="000000"/>
          <w:u w:val="single"/>
          <w:lang w:val="en-US" w:eastAsia="en-US" w:bidi="en-US"/>
        </w:rPr>
        <w:t xml:space="preserve">2Co 4:6</w:t>
      </w:r>
      <w:r>
        <w:rPr>
          <w:rFonts w:ascii="Times New Roman" w:hAnsi="Times New Roman" w:eastAsia="Times New Roman" w:cs="Times New Roman"/>
          <w:color w:val="000000"/>
          <w:lang w:val="en-US" w:eastAsia="en-US" w:bidi="en-US"/>
        </w:rPr>
        <w:t xml:space="preserve">; and the eyes of the heart are said to be opened, </w:t>
      </w:r>
      <w:r>
        <w:rPr>
          <w:rFonts w:ascii="Times New Roman" w:hAnsi="Times New Roman" w:eastAsia="Times New Roman" w:cs="Times New Roman"/>
          <w:color w:val="000000"/>
          <w:u w:val="single"/>
          <w:lang w:val="en-US" w:eastAsia="en-US" w:bidi="en-US"/>
        </w:rPr>
        <w:t xml:space="preserve">Eph 1:8</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διανοία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mind</w:t>
      </w:r>
      <w:r>
        <w:rPr>
          <w:rFonts w:ascii="Times New Roman" w:hAnsi="Times New Roman" w:eastAsia="Times New Roman" w:cs="Times New Roman"/>
          <w:color w:val="000000"/>
          <w:lang w:val="en-US" w:eastAsia="en-US" w:bidi="en-US"/>
        </w:rPr>
        <w:t xml:space="preserve">, is used with the same latitude, not only for the intellect, but also for the seat of the affections, as in </w:t>
      </w:r>
      <w:r>
        <w:rPr>
          <w:rFonts w:ascii="Times New Roman" w:hAnsi="Times New Roman" w:eastAsia="Times New Roman" w:cs="Times New Roman"/>
          <w:color w:val="000000"/>
          <w:u w:val="single"/>
          <w:lang w:val="en-US" w:eastAsia="en-US" w:bidi="en-US"/>
        </w:rPr>
        <w:t xml:space="preserve">Eph 2:3</w:t>
      </w:r>
      <w:r>
        <w:rPr>
          <w:rFonts w:ascii="Times New Roman" w:hAnsi="Times New Roman" w:eastAsia="Times New Roman" w:cs="Times New Roman"/>
          <w:color w:val="000000"/>
          <w:lang w:val="en-US" w:eastAsia="en-US" w:bidi="en-US"/>
        </w:rPr>
        <w:t xml:space="preserve"> we read of the desires of the mind. It is not merely intellectual darkness or ignorance which the apostle describes in this verse, but the whole moral state. We find throughout the Scriptures the idea of foolishness and sin, of wisdom and piety, intimately connected. In the language of the Bible, a fool is an impious man; the wise are the pious, those who fear God; foolishness is sin; understanding is religion. The folly and darkness of which the apostle here speaks are therefore expressive of want of divine knowledge, which is both the effect and cause of moral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Professing themselves to be wise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Φάσκοντες εἶναι σοφοί</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σοφούς</w:t>
      </w:r>
      <w:r>
        <w:rPr>
          <w:rFonts w:ascii="Times New Roman" w:hAnsi="Times New Roman" w:eastAsia="Times New Roman" w:cs="Times New Roman"/>
          <w:color w:val="000000"/>
          <w:lang w:val="en-US" w:eastAsia="en-US" w:bidi="en-US"/>
        </w:rPr>
        <w:t xml:space="preserve">, by attraction). </w:t>
      </w:r>
      <w:r>
        <w:rPr>
          <w:rFonts w:ascii="Times New Roman" w:hAnsi="Times New Roman" w:eastAsia="Times New Roman" w:cs="Times New Roman"/>
          <w:i/>
          <w:color w:val="000000"/>
          <w:lang w:val="en-US" w:eastAsia="en-US" w:bidi="en-US"/>
        </w:rPr>
        <w:t xml:space="preserve">Saying</w:t>
      </w:r>
      <w:r>
        <w:rPr>
          <w:rFonts w:ascii="Times New Roman" w:hAnsi="Times New Roman" w:eastAsia="Times New Roman" w:cs="Times New Roman"/>
          <w:color w:val="000000"/>
          <w:lang w:val="en-US" w:eastAsia="en-US" w:bidi="en-US"/>
        </w:rPr>
        <w:t xml:space="preserve"> in the sense of pretending to be. The more they boasted of their wisdom, the more conspicuous became their folly. What greater folly can there be, than to worship beasts rather than God? To this the apostle refers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became fools </w:t>
      </w:r>
      <w:r>
        <w:rPr>
          <w:rFonts w:ascii="Times New Roman" w:hAnsi="Times New Roman" w:eastAsia="Times New Roman" w:cs="Times New Roman"/>
          <w:b/>
          <w:color w:val="000000"/>
          <w:lang w:val="en-US" w:eastAsia="en-US" w:bidi="en-US"/>
        </w:rPr>
        <w:t xml:space="preserve">and exchanged the glory of the incorruptible God for the likeness of the image of corruptible man.</w:t>
      </w:r>
      <w:r>
        <w:rPr>
          <w:rFonts w:ascii="Times New Roman" w:hAnsi="Times New Roman" w:eastAsia="Times New Roman" w:cs="Times New Roman"/>
          <w:color w:val="000000"/>
          <w:lang w:val="en-US" w:eastAsia="en-US" w:bidi="en-US"/>
        </w:rPr>
        <w:t xml:space="preserve"> Herein consisted their amazing folly, that they, as rational beings, should worship the creature in preference to the Creator. The common construction of the verb </w:t>
      </w:r>
      <w:r>
        <w:rPr>
          <w:rFonts w:ascii="Times New Roman" w:hAnsi="Times New Roman" w:eastAsia="Times New Roman" w:cs="Times New Roman"/>
          <w:color w:val="000000"/>
          <w:lang w:val="en-US" w:eastAsia="en-US" w:bidi="en-US"/>
        </w:rPr>
        <w:t xml:space="preserve">ἀλλάσσειν</w:t>
      </w:r>
      <w:r>
        <w:rPr>
          <w:rFonts w:ascii="Times New Roman" w:hAnsi="Times New Roman" w:eastAsia="Times New Roman" w:cs="Times New Roman"/>
          <w:color w:val="000000"/>
          <w:lang w:val="en-US" w:eastAsia="en-US" w:bidi="en-US"/>
        </w:rPr>
        <w:t xml:space="preserve"> in Greek when it means to exchange, is either </w:t>
      </w:r>
      <w:r>
        <w:rPr>
          <w:rFonts w:ascii="Times New Roman" w:hAnsi="Times New Roman" w:eastAsia="Times New Roman" w:cs="Times New Roman"/>
          <w:color w:val="000000"/>
          <w:lang w:val="en-US" w:eastAsia="en-US" w:bidi="en-US"/>
        </w:rPr>
        <w:t xml:space="preserve">τί τινος</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τὶ ἀντί τινος</w:t>
      </w:r>
      <w:r>
        <w:rPr>
          <w:rFonts w:ascii="Times New Roman" w:hAnsi="Times New Roman" w:eastAsia="Times New Roman" w:cs="Times New Roman"/>
          <w:color w:val="000000"/>
          <w:lang w:val="en-US" w:eastAsia="en-US" w:bidi="en-US"/>
        </w:rPr>
        <w:t xml:space="preserve">; but the apostle imitates the Hebrew construction, </w:t>
      </w:r>
      <w:r>
        <w:rPr>
          <w:rFonts w:ascii="Times New Roman" w:hAnsi="Times New Roman" w:eastAsia="Times New Roman" w:cs="Times New Roman"/>
          <w:bCs w:val="off"/>
          <w:iCs w:val="off"/>
          <w:color w:val="000000"/>
          <w:szCs w:val="24"/>
          <w:rtl/>
          <w:lang w:val="en-US" w:eastAsia="en-US" w:bidi="en-US"/>
        </w:rPr>
        <w:t xml:space="preserve">äÅéîÄéø áÀÌ</w:t>
      </w:r>
      <w:r>
        <w:rPr>
          <w:rFonts w:ascii="Times New Roman" w:hAnsi="Times New Roman" w:eastAsia="Times New Roman" w:cs="Times New Roman"/>
          <w:color w:val="000000"/>
          <w:lang w:val="en-US" w:eastAsia="en-US" w:bidi="en-US"/>
        </w:rPr>
        <w:t xml:space="preserve">, which by the lxx, is rendered </w:t>
      </w:r>
      <w:r>
        <w:rPr>
          <w:rFonts w:ascii="Times New Roman" w:hAnsi="Times New Roman" w:eastAsia="Times New Roman" w:cs="Times New Roman"/>
          <w:color w:val="000000"/>
          <w:lang w:val="en-US" w:eastAsia="en-US" w:bidi="en-US"/>
        </w:rPr>
        <w:t xml:space="preserve">ἀλλάσσειν ἐν</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Psa 106:20</w:t>
      </w:r>
      <w:r>
        <w:rPr>
          <w:rFonts w:ascii="Times New Roman" w:hAnsi="Times New Roman" w:eastAsia="Times New Roman" w:cs="Times New Roman"/>
          <w:color w:val="000000"/>
          <w:lang w:val="en-US" w:eastAsia="en-US" w:bidi="en-US"/>
        </w:rPr>
        <w:t xml:space="preserve">. The sense is not that they change one thing into another, but that they exchanged one thing for another. </w:t>
      </w:r>
      <w:r>
        <w:rPr>
          <w:rFonts w:ascii="Times New Roman" w:hAnsi="Times New Roman" w:eastAsia="Times New Roman" w:cs="Times New Roman"/>
          <w:b/>
          <w:color w:val="000000"/>
          <w:lang w:val="en-US" w:eastAsia="en-US" w:bidi="en-US"/>
        </w:rPr>
        <w:t xml:space="preserve">The glory</w:t>
      </w:r>
      <w:r>
        <w:rPr>
          <w:rFonts w:ascii="Times New Roman" w:hAnsi="Times New Roman" w:eastAsia="Times New Roman" w:cs="Times New Roman"/>
          <w:color w:val="000000"/>
          <w:lang w:val="en-US" w:eastAsia="en-US" w:bidi="en-US"/>
        </w:rPr>
        <w:t xml:space="preserve">, a collective term for all the divine perfections. They exchanged the substance for the image, the substantial or real divine glories for the </w:t>
      </w:r>
      <w:r>
        <w:rPr>
          <w:rFonts w:ascii="Times New Roman" w:hAnsi="Times New Roman" w:eastAsia="Times New Roman" w:cs="Times New Roman"/>
          <w:b/>
          <w:color w:val="000000"/>
          <w:lang w:val="en-US" w:eastAsia="en-US" w:bidi="en-US"/>
        </w:rPr>
        <w:t xml:space="preserve">likeness of an image of corruptible man,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an image like to corruptible man. The contrast is not merely between God and man, or between the incorruptible, imperishable, eternal God, and frail man, but between this incorruptible God and the image of a man. It was not, however, in the worship of the images of men only that the degradation of the heathen was manifested, for they paid religious homage to birds, beasts, and reptiles. In such idolatry the idol or animal was, with regard to the majority, the ultimate object of worship. Some professed to regard the visible image as a mere symbol of the real object of their adoration; while others believed that the gods in some way filled these idols, and operated through them; and others again, that the universal principle of being was reverenced under these manifestations. The Scriptures take no account of these destinations. All who bowed down to stocks and stones are denounced as worshipping gods which their own hands had made; and idolatry is made to include not merely the worship of false gods, but the worship of the true God by images. The universal prevalence of idolatry among the heathens, notwithstanding the revelation which God had made of himself in his works, is the evidence which Paul adduces to prove that they are ungodly, and consequently exposed to that wrath which is revealed against all ungodliness. In the following, verses, to the end of the chapter, he shows that they are unrighteous; that as the consequence of their departure from God, they sank into the grossest 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also he gave them, in their lusts, unto uncleanness.</w:t>
      </w:r>
      <w:r>
        <w:rPr>
          <w:rFonts w:ascii="Times New Roman" w:hAnsi="Times New Roman" w:eastAsia="Times New Roman" w:cs="Times New Roman"/>
          <w:color w:val="000000"/>
          <w:lang w:val="en-US" w:eastAsia="en-US" w:bidi="en-US"/>
        </w:rPr>
        <w:t xml:space="preserve"> The most natural construction of this passage is to connect </w:t>
      </w:r>
      <w:r>
        <w:rPr>
          <w:rFonts w:ascii="Times New Roman" w:hAnsi="Times New Roman" w:eastAsia="Times New Roman" w:cs="Times New Roman"/>
          <w:color w:val="000000"/>
          <w:lang w:val="en-US" w:eastAsia="en-US" w:bidi="en-US"/>
        </w:rPr>
        <w:t xml:space="preserve">εἰς ἀκαθαρσίαν</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παρέδωκεν</w:t>
      </w:r>
      <w:r>
        <w:rPr>
          <w:rFonts w:ascii="Times New Roman" w:hAnsi="Times New Roman" w:eastAsia="Times New Roman" w:cs="Times New Roman"/>
          <w:color w:val="000000"/>
          <w:lang w:val="en-US" w:eastAsia="en-US" w:bidi="en-US"/>
        </w:rPr>
        <w:t xml:space="preserve">, he gave up unto uncleanness. We have the same construction in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and infrequently elsewhere. To construct </w:t>
      </w:r>
      <w:r>
        <w:rPr>
          <w:rFonts w:ascii="Times New Roman" w:hAnsi="Times New Roman" w:eastAsia="Times New Roman" w:cs="Times New Roman"/>
          <w:color w:val="000000"/>
          <w:lang w:val="en-US" w:eastAsia="en-US" w:bidi="en-US"/>
        </w:rPr>
        <w:t xml:space="preserve">παρέδωκεν</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ἐν ταῖς ἐπιθυμίαις</w:t>
      </w:r>
      <w:r>
        <w:rPr>
          <w:rFonts w:ascii="Times New Roman" w:hAnsi="Times New Roman" w:eastAsia="Times New Roman" w:cs="Times New Roman"/>
          <w:color w:val="000000"/>
          <w:lang w:val="en-US" w:eastAsia="en-US" w:bidi="en-US"/>
        </w:rPr>
        <w:t xml:space="preserve">, as Beza and others do, gives indeed a good sense, </w:t>
      </w:r>
      <w:r>
        <w:rPr>
          <w:rFonts w:ascii="Times New Roman" w:hAnsi="Times New Roman" w:eastAsia="Times New Roman" w:cs="Times New Roman"/>
          <w:i/>
          <w:color w:val="000000"/>
          <w:lang w:val="en-US" w:eastAsia="en-US" w:bidi="en-US"/>
        </w:rPr>
        <w:t xml:space="preserve">He gave them up to their desires unto uncleanness,</w:t>
      </w:r>
      <w:r>
        <w:rPr>
          <w:rFonts w:ascii="Times New Roman" w:hAnsi="Times New Roman" w:eastAsia="Times New Roman" w:cs="Times New Roman"/>
          <w:color w:val="000000"/>
          <w:lang w:val="en-US" w:eastAsia="en-US" w:bidi="en-US"/>
        </w:rPr>
        <w:t xml:space="preserve"> i.e., so that they became unclean, but is opposed to the constant usage of the New Testament, in as much as </w:t>
      </w:r>
      <w:r>
        <w:rPr>
          <w:rFonts w:ascii="Times New Roman" w:hAnsi="Times New Roman" w:eastAsia="Times New Roman" w:cs="Times New Roman"/>
          <w:color w:val="000000"/>
          <w:lang w:val="en-US" w:eastAsia="en-US" w:bidi="en-US"/>
        </w:rPr>
        <w:t xml:space="preserve">παραδίδωμι</w:t>
      </w:r>
      <w:r>
        <w:rPr>
          <w:rFonts w:ascii="Times New Roman" w:hAnsi="Times New Roman" w:eastAsia="Times New Roman" w:cs="Times New Roman"/>
          <w:color w:val="000000"/>
          <w:lang w:val="en-US" w:eastAsia="en-US" w:bidi="en-US"/>
        </w:rPr>
        <w:t xml:space="preserve"> never occurs in construction with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If the former construction be adopted, </w:t>
      </w:r>
      <w:r>
        <w:rPr>
          <w:rFonts w:ascii="Times New Roman" w:hAnsi="Times New Roman" w:eastAsia="Times New Roman" w:cs="Times New Roman"/>
          <w:color w:val="000000"/>
          <w:lang w:val="en-US" w:eastAsia="en-US" w:bidi="en-US"/>
        </w:rPr>
        <w:t xml:space="preserve">ἐν ταῖς ἐπιθυμίαις</w:t>
      </w:r>
      <w:r>
        <w:rPr>
          <w:rFonts w:ascii="Times New Roman" w:hAnsi="Times New Roman" w:eastAsia="Times New Roman" w:cs="Times New Roman"/>
          <w:color w:val="000000"/>
          <w:lang w:val="en-US" w:eastAsia="en-US" w:bidi="en-US"/>
        </w:rPr>
        <w:t xml:space="preserve"> may be rendered as in our version,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their lusts; or better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their lusts;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expressing their condition, or circumstances; </w:t>
      </w:r>
      <w:r>
        <w:rPr>
          <w:rFonts w:ascii="Times New Roman" w:hAnsi="Times New Roman" w:eastAsia="Times New Roman" w:cs="Times New Roman"/>
          <w:i/>
          <w:color w:val="000000"/>
          <w:lang w:val="en-US" w:eastAsia="en-US" w:bidi="en-US"/>
        </w:rPr>
        <w:t xml:space="preserve">them in their lusts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being in them, immersed in them. </w:t>
      </w:r>
      <w:r>
        <w:rPr>
          <w:rFonts w:ascii="Times New Roman" w:hAnsi="Times New Roman" w:eastAsia="Times New Roman" w:cs="Times New Roman"/>
          <w:b/>
          <w:color w:val="000000"/>
          <w:lang w:val="en-US" w:eastAsia="en-US" w:bidi="en-US"/>
        </w:rPr>
        <w:t xml:space="preserve">To dishonor,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 ἀτιμάζεσθαι</w:t>
      </w:r>
      <w:r>
        <w:rPr>
          <w:rFonts w:ascii="Times New Roman" w:hAnsi="Times New Roman" w:eastAsia="Times New Roman" w:cs="Times New Roman"/>
          <w:color w:val="000000"/>
          <w:lang w:val="en-US" w:eastAsia="en-US" w:bidi="en-US"/>
        </w:rPr>
        <w:t xml:space="preserve">. This infinitive with </w:t>
      </w:r>
      <w:r>
        <w:rPr>
          <w:rFonts w:ascii="Times New Roman" w:hAnsi="Times New Roman" w:eastAsia="Times New Roman" w:cs="Times New Roman"/>
          <w:color w:val="000000"/>
          <w:lang w:val="en-US" w:eastAsia="en-US" w:bidi="en-US"/>
        </w:rPr>
        <w:t xml:space="preserve">τοῦ</w:t>
      </w:r>
      <w:r>
        <w:rPr>
          <w:rFonts w:ascii="Times New Roman" w:hAnsi="Times New Roman" w:eastAsia="Times New Roman" w:cs="Times New Roman"/>
          <w:color w:val="000000"/>
          <w:lang w:val="en-US" w:eastAsia="en-US" w:bidi="en-US"/>
        </w:rPr>
        <w:t xml:space="preserve"> may depend on the preceding noun; ‘the uncleanness of dishonoring,’ etc., </w:t>
      </w:r>
      <w:r>
        <w:rPr>
          <w:rFonts w:ascii="Times New Roman" w:hAnsi="Times New Roman" w:eastAsia="Times New Roman" w:cs="Times New Roman"/>
          <w:i/>
          <w:color w:val="000000"/>
          <w:lang w:val="en-US" w:eastAsia="en-US" w:bidi="en-US"/>
        </w:rPr>
        <w:t xml:space="preserve">“quae cernebatur in,”</w:t>
      </w:r>
      <w:r>
        <w:rPr>
          <w:rFonts w:ascii="Times New Roman" w:hAnsi="Times New Roman" w:eastAsia="Times New Roman" w:cs="Times New Roman"/>
          <w:color w:val="000000"/>
          <w:lang w:val="en-US" w:eastAsia="en-US" w:bidi="en-US"/>
        </w:rPr>
        <w:t xml:space="preserve"> etc. Winer,  §45:4. </w:t>
      </w:r>
      <w:r>
        <w:rPr>
          <w:rFonts w:ascii="Times New Roman" w:hAnsi="Times New Roman" w:eastAsia="Times New Roman" w:cs="Times New Roman"/>
          <w:i/>
          <w:color w:val="000000"/>
          <w:lang w:val="en-US" w:eastAsia="en-US" w:bidi="en-US"/>
        </w:rPr>
        <w:t xml:space="preserve">b</w:t>
      </w:r>
      <w:r>
        <w:rPr>
          <w:rFonts w:ascii="Times New Roman" w:hAnsi="Times New Roman" w:eastAsia="Times New Roman" w:cs="Times New Roman"/>
          <w:color w:val="000000"/>
          <w:lang w:val="en-US" w:eastAsia="en-US" w:bidi="en-US"/>
        </w:rPr>
        <w:t xml:space="preserve">. But as the infinitive with the genitive article is so frequently used to express design, or simple sequence, it is better to make it depend on the whole preceding clause, ‘He gave them up to uncleanness, to dishonor,’ i.e., either in order that they might dishonor, or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they dishonored, etc. </w:t>
      </w:r>
      <w:r>
        <w:rPr>
          <w:rFonts w:ascii="Times New Roman" w:hAnsi="Times New Roman" w:eastAsia="Times New Roman" w:cs="Times New Roman"/>
          <w:color w:val="000000"/>
          <w:lang w:val="en-US" w:eastAsia="en-US" w:bidi="en-US"/>
        </w:rPr>
        <w:t xml:space="preserve">ἀτιμὰζεσθαι</w:t>
      </w:r>
      <w:r>
        <w:rPr>
          <w:rFonts w:ascii="Times New Roman" w:hAnsi="Times New Roman" w:eastAsia="Times New Roman" w:cs="Times New Roman"/>
          <w:color w:val="000000"/>
          <w:lang w:val="en-US" w:eastAsia="en-US" w:bidi="en-US"/>
        </w:rPr>
        <w:t xml:space="preserve"> may be taken either as middle, </w:t>
      </w:r>
      <w:r>
        <w:rPr>
          <w:rFonts w:ascii="Times New Roman" w:hAnsi="Times New Roman" w:eastAsia="Times New Roman" w:cs="Times New Roman"/>
          <w:b/>
          <w:color w:val="000000"/>
          <w:lang w:val="en-US" w:eastAsia="en-US" w:bidi="en-US"/>
        </w:rPr>
        <w:t xml:space="preserve">so that they dishonored their bodies;</w:t>
      </w:r>
      <w:r>
        <w:rPr>
          <w:rFonts w:ascii="Times New Roman" w:hAnsi="Times New Roman" w:eastAsia="Times New Roman" w:cs="Times New Roman"/>
          <w:color w:val="000000"/>
          <w:lang w:val="en-US" w:eastAsia="en-US" w:bidi="en-US"/>
        </w:rPr>
        <w:t xml:space="preserve"> or as passive, </w:t>
      </w:r>
      <w:r>
        <w:rPr>
          <w:rFonts w:ascii="Times New Roman" w:hAnsi="Times New Roman" w:eastAsia="Times New Roman" w:cs="Times New Roman"/>
          <w:i/>
          <w:color w:val="000000"/>
          <w:lang w:val="en-US" w:eastAsia="en-US" w:bidi="en-US"/>
        </w:rPr>
        <w:t xml:space="preserve">so that their bodies were dishonored</w:t>
      </w:r>
      <w:r>
        <w:rPr>
          <w:rFonts w:ascii="Times New Roman" w:hAnsi="Times New Roman" w:eastAsia="Times New Roman" w:cs="Times New Roman"/>
          <w:color w:val="000000"/>
          <w:lang w:val="en-US" w:eastAsia="en-US" w:bidi="en-US"/>
        </w:rPr>
        <w:t xml:space="preserve">. The former best suits the context. </w:t>
      </w:r>
      <w:r>
        <w:rPr>
          <w:rFonts w:ascii="Times New Roman" w:hAnsi="Times New Roman" w:eastAsia="Times New Roman" w:cs="Times New Roman"/>
          <w:color w:val="000000"/>
          <w:lang w:val="en-US" w:eastAsia="en-US" w:bidi="en-US"/>
        </w:rPr>
        <w:t xml:space="preserve">Ἐν ἑαυτοῖς</w:t>
      </w:r>
      <w:r>
        <w:rPr>
          <w:rFonts w:ascii="Times New Roman" w:hAnsi="Times New Roman" w:eastAsia="Times New Roman" w:cs="Times New Roman"/>
          <w:color w:val="000000"/>
          <w:lang w:val="en-US" w:eastAsia="en-US" w:bidi="en-US"/>
        </w:rPr>
        <w:t xml:space="preserve"> is either equivalent to </w:t>
      </w:r>
      <w:r>
        <w:rPr>
          <w:rFonts w:ascii="Times New Roman" w:hAnsi="Times New Roman" w:eastAsia="Times New Roman" w:cs="Times New Roman"/>
          <w:color w:val="000000"/>
          <w:lang w:val="en-US" w:eastAsia="en-US" w:bidi="en-US"/>
        </w:rPr>
        <w:t xml:space="preserve">ἐν ἀλλήλοις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reciprocally</w:t>
      </w:r>
      <w:r>
        <w:rPr>
          <w:rFonts w:ascii="Times New Roman" w:hAnsi="Times New Roman" w:eastAsia="Times New Roman" w:cs="Times New Roman"/>
          <w:color w:val="000000"/>
          <w:lang w:val="en-US" w:eastAsia="en-US" w:bidi="en-US"/>
        </w:rPr>
        <w:t xml:space="preserve">, they dishonored one another, as to their bodies; or </w:t>
      </w:r>
      <w:r>
        <w:rPr>
          <w:rFonts w:ascii="Times New Roman" w:hAnsi="Times New Roman" w:eastAsia="Times New Roman" w:cs="Times New Roman"/>
          <w:i/>
          <w:color w:val="000000"/>
          <w:lang w:val="en-US" w:eastAsia="en-US" w:bidi="en-US"/>
        </w:rPr>
        <w:t xml:space="preserve">in themselves</w:t>
      </w:r>
      <w:r>
        <w:rPr>
          <w:rFonts w:ascii="Times New Roman" w:hAnsi="Times New Roman" w:eastAsia="Times New Roman" w:cs="Times New Roman"/>
          <w:color w:val="000000"/>
          <w:lang w:val="en-US" w:eastAsia="en-US" w:bidi="en-US"/>
        </w:rPr>
        <w:t xml:space="preserve">, dishonoring their bodies in themselves; </w:t>
      </w:r>
      <w:r>
        <w:rPr>
          <w:rFonts w:ascii="Times New Roman" w:hAnsi="Times New Roman" w:eastAsia="Times New Roman" w:cs="Times New Roman"/>
          <w:i/>
          <w:color w:val="000000"/>
          <w:lang w:val="en-US" w:eastAsia="en-US" w:bidi="en-US"/>
        </w:rPr>
        <w:t xml:space="preserve">“significantius exprimit,”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“quàm profundas et ineluibiles ignominiae notas corporibus suis inusserint.”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abandonment of the heathen to the dominion of sin is represented as a punitive infliction. They forsook God, </w:t>
      </w:r>
      <w:r>
        <w:rPr>
          <w:rFonts w:ascii="Times New Roman" w:hAnsi="Times New Roman" w:eastAsia="Times New Roman" w:cs="Times New Roman"/>
          <w:color w:val="000000"/>
          <w:lang w:val="en-US" w:eastAsia="en-US" w:bidi="en-US"/>
        </w:rPr>
        <w:t xml:space="preserve">διὸ καί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 also</w:t>
      </w:r>
      <w:r>
        <w:rPr>
          <w:rFonts w:ascii="Times New Roman" w:hAnsi="Times New Roman" w:eastAsia="Times New Roman" w:cs="Times New Roman"/>
          <w:color w:val="000000"/>
          <w:lang w:val="en-US" w:eastAsia="en-US" w:bidi="en-US"/>
        </w:rPr>
        <w:t xml:space="preserve"> he gave them up to uncleanness. This is explained as a simple permission on the part of God. But it removes no real difficulty. If God permits those who forsake him to sink into vice, he does it intelligently and intentionally. The language of the apostle, as well as the analogy of Scripture, demands more than this. It is at least a judicial abandonment. It is as a punishment for their apostasy that God gives men up to the power of sin. </w:t>
      </w:r>
      <w:r>
        <w:rPr>
          <w:rFonts w:ascii="Times New Roman" w:hAnsi="Times New Roman" w:eastAsia="Times New Roman" w:cs="Times New Roman"/>
          <w:i/>
          <w:color w:val="000000"/>
          <w:lang w:val="en-US" w:eastAsia="en-US" w:bidi="en-US"/>
        </w:rPr>
        <w:t xml:space="preserve">Tradidit Deus ut justus judex</w:t>
      </w:r>
      <w:r>
        <w:rPr>
          <w:rFonts w:ascii="Times New Roman" w:hAnsi="Times New Roman" w:eastAsia="Times New Roman" w:cs="Times New Roman"/>
          <w:color w:val="000000"/>
          <w:lang w:val="en-US" w:eastAsia="en-US" w:bidi="en-US"/>
        </w:rPr>
        <w:t xml:space="preserve">. He withdraws from the wicked the restraints of his providence and grace, and gives them over to the dominion of sin. God is presented in the Bible as the absolute moral and physical ruler of the world. He governs all things according, to the counsel of his own will and the nature of his creatures. What happens as consequences does not come by chance, but as designed; and the sequence is secured by his control. “It is beyond question,” says Tholuck, “that, according to the doctrine of the Old and New Testaments, sin is the punishment of sin.” So the Rabbins teach, “The reward of a good deed is a good deed, and of an evil deed, an evil deed.” This is also the teaching of all experience. We see that sin follows sin as an avenger. De Wette truly says, </w:t>
      </w:r>
      <w:r>
        <w:rPr>
          <w:rFonts w:ascii="Times New Roman" w:hAnsi="Times New Roman" w:eastAsia="Times New Roman" w:cs="Times New Roman"/>
          <w:i/>
          <w:color w:val="000000"/>
          <w:lang w:val="en-US" w:eastAsia="en-US" w:bidi="en-US"/>
        </w:rPr>
        <w:t xml:space="preserve">“Diese Ansicht ist nicht bloss jüdisch, sondern allgemein wahr vom absoluten Standpunkte der Religion aus.”</w:t>
      </w:r>
      <w:r>
        <w:rPr>
          <w:rFonts w:ascii="Times New Roman" w:hAnsi="Times New Roman" w:eastAsia="Times New Roman" w:cs="Times New Roman"/>
          <w:color w:val="000000"/>
          <w:lang w:val="en-US" w:eastAsia="en-US" w:bidi="en-US"/>
        </w:rPr>
        <w:t xml:space="preserve"> “This is no mere Jewish doctrine, but it is universally true from the absolute standpoint of religion.” God is not a mere idle spectator of the order of events; he is at once the moral governor and efficient controller of all things. “Man is not ‘a virtue-machine,’” says Meyer, “when God rewards virtue with virtue; neither is he ‘a sin machine,’ when God punishes sin with sin.” Men are as free in sinning as they are in obeying; and what in one passage and from one point of view, is properly presented as the work of God, in another passage and from another point of view, is no less properly presented as the work of man. What is here said to be God’s work, in </w:t>
      </w:r>
      <w:r>
        <w:rPr>
          <w:rFonts w:ascii="Times New Roman" w:hAnsi="Times New Roman" w:eastAsia="Times New Roman" w:cs="Times New Roman"/>
          <w:color w:val="000000"/>
          <w:u w:val="single"/>
          <w:lang w:val="en-US" w:eastAsia="en-US" w:bidi="en-US"/>
        </w:rPr>
        <w:t xml:space="preserve">Eph 4:19</w:t>
      </w:r>
      <w:r>
        <w:rPr>
          <w:rFonts w:ascii="Times New Roman" w:hAnsi="Times New Roman" w:eastAsia="Times New Roman" w:cs="Times New Roman"/>
          <w:color w:val="000000"/>
          <w:lang w:val="en-US" w:eastAsia="en-US" w:bidi="en-US"/>
        </w:rPr>
        <w:t xml:space="preserve"> is declared to be the sinner’s own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
          <w:color w:val="000000"/>
          <w:lang w:val="en-US" w:eastAsia="en-US" w:bidi="en-US"/>
        </w:rPr>
        <w:t xml:space="preserve">Who change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οἳτινεϚ</w:t>
      </w:r>
      <w:r>
        <w:rPr>
          <w:rFonts w:ascii="Times New Roman" w:hAnsi="Times New Roman" w:eastAsia="Times New Roman" w:cs="Times New Roman"/>
          <w:color w:val="000000"/>
          <w:lang w:val="en-US" w:eastAsia="en-US" w:bidi="en-US"/>
        </w:rPr>
        <w:t xml:space="preserve">). The pronoun has a causal sense, </w:t>
      </w:r>
      <w:r>
        <w:rPr>
          <w:rFonts w:ascii="Times New Roman" w:hAnsi="Times New Roman" w:eastAsia="Times New Roman" w:cs="Times New Roman"/>
          <w:i/>
          <w:color w:val="000000"/>
          <w:lang w:val="en-US" w:eastAsia="en-US" w:bidi="en-US"/>
        </w:rPr>
        <w:t xml:space="preserve">being such as those who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 they exchanged the, truth of God for a lie</w:t>
      </w:r>
      <w:r>
        <w:rPr>
          <w:rFonts w:ascii="Times New Roman" w:hAnsi="Times New Roman" w:eastAsia="Times New Roman" w:cs="Times New Roman"/>
          <w:color w:val="000000"/>
          <w:lang w:val="en-US" w:eastAsia="en-US" w:bidi="en-US"/>
        </w:rPr>
        <w:t xml:space="preserve">. The construction is the same as in </w:t>
      </w:r>
      <w:r>
        <w:rPr>
          <w:rFonts w:ascii="Times New Roman" w:hAnsi="Times New Roman" w:eastAsia="Times New Roman" w:cs="Times New Roman"/>
          <w:color w:val="000000"/>
          <w:u w:val="single"/>
          <w:lang w:val="en-US" w:eastAsia="en-US" w:bidi="en-US"/>
        </w:rPr>
        <w:t xml:space="preserve">Rom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μετήλλαχαν 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they exchanged for</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they changed into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 truth of God,</w:t>
      </w:r>
      <w:r>
        <w:rPr>
          <w:rFonts w:ascii="Times New Roman" w:hAnsi="Times New Roman" w:eastAsia="Times New Roman" w:cs="Times New Roman"/>
          <w:color w:val="000000"/>
          <w:lang w:val="en-US" w:eastAsia="en-US" w:bidi="en-US"/>
        </w:rPr>
        <w:t xml:space="preserve"> either a periphrase for the true God, or the truth concerning God, i.e., right conceptions of God. </w:t>
      </w:r>
      <w:r>
        <w:rPr>
          <w:rFonts w:ascii="Times New Roman" w:hAnsi="Times New Roman" w:eastAsia="Times New Roman" w:cs="Times New Roman"/>
          <w:b/>
          <w:color w:val="000000"/>
          <w:lang w:val="en-US" w:eastAsia="en-US" w:bidi="en-US"/>
        </w:rPr>
        <w:t xml:space="preserve">For a lie,</w:t>
      </w:r>
      <w:r>
        <w:rPr>
          <w:rFonts w:ascii="Times New Roman" w:hAnsi="Times New Roman" w:eastAsia="Times New Roman" w:cs="Times New Roman"/>
          <w:color w:val="000000"/>
          <w:lang w:val="en-US" w:eastAsia="en-US" w:bidi="en-US"/>
        </w:rPr>
        <w:t xml:space="preserve"> that is, either a false God, or falsehood, i.e., false views of God. The former is the better explanation. The glory of God is God himself as glorious, and the truth of God, in this connection, is God himself as true; that is, the true God. In the Old Testament, as in </w:t>
      </w:r>
      <w:r>
        <w:rPr>
          <w:rFonts w:ascii="Times New Roman" w:hAnsi="Times New Roman" w:eastAsia="Times New Roman" w:cs="Times New Roman"/>
          <w:color w:val="000000"/>
          <w:u w:val="single"/>
          <w:lang w:val="en-US" w:eastAsia="en-US" w:bidi="en-US"/>
        </w:rPr>
        <w:t xml:space="preserve">Jer 13:25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16:19</w:t>
      </w:r>
      <w:r>
        <w:rPr>
          <w:rFonts w:ascii="Times New Roman" w:hAnsi="Times New Roman" w:eastAsia="Times New Roman" w:cs="Times New Roman"/>
          <w:color w:val="000000"/>
          <w:lang w:val="en-US" w:eastAsia="en-US" w:bidi="en-US"/>
        </w:rPr>
        <w:t xml:space="preserve"> the gods of the heathen are spoken of as lies. Anything which is not what it pretends to be, or what it is supposed to be, is in the Scriptures called a lie. The proof of this apostasy is, that </w:t>
      </w:r>
      <w:r>
        <w:rPr>
          <w:rFonts w:ascii="Times New Roman" w:hAnsi="Times New Roman" w:eastAsia="Times New Roman" w:cs="Times New Roman"/>
          <w:b/>
          <w:color w:val="000000"/>
          <w:lang w:val="en-US" w:eastAsia="en-US" w:bidi="en-US"/>
        </w:rPr>
        <w:t xml:space="preserve">they worshipped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ἐσεβάσθησαν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and served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ἐλάτρευσαν</w:t>
      </w:r>
      <w:r>
        <w:rPr>
          <w:rFonts w:ascii="Times New Roman" w:hAnsi="Times New Roman" w:eastAsia="Times New Roman" w:cs="Times New Roman"/>
          <w:color w:val="000000"/>
          <w:lang w:val="en-US" w:eastAsia="en-US" w:bidi="en-US"/>
        </w:rPr>
        <w:t xml:space="preserve">). These words are often synonymous, both being used to express inward reverence and outward worship; although the former properly expresses the feeling, and the latter the outward service. </w:t>
      </w:r>
      <w:r>
        <w:rPr>
          <w:rFonts w:ascii="Times New Roman" w:hAnsi="Times New Roman" w:eastAsia="Times New Roman" w:cs="Times New Roman"/>
          <w:b/>
          <w:color w:val="000000"/>
          <w:lang w:val="en-US" w:eastAsia="en-US" w:bidi="en-US"/>
        </w:rPr>
        <w:t xml:space="preserve">The creature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κτίσει</w:t>
      </w:r>
      <w:r>
        <w:rPr>
          <w:rFonts w:ascii="Times New Roman" w:hAnsi="Times New Roman" w:eastAsia="Times New Roman" w:cs="Times New Roman"/>
          <w:color w:val="000000"/>
          <w:lang w:val="en-US" w:eastAsia="en-US" w:bidi="en-US"/>
        </w:rPr>
        <w:t xml:space="preserve">), not the creation, but any particular created thing. This noun belongs, in sense, to both the preceding verbs, although the first by itself would require the accusative. </w:t>
      </w:r>
      <w:r>
        <w:rPr>
          <w:rFonts w:ascii="Times New Roman" w:hAnsi="Times New Roman" w:eastAsia="Times New Roman" w:cs="Times New Roman"/>
          <w:b/>
          <w:color w:val="000000"/>
          <w:lang w:val="en-US" w:eastAsia="en-US" w:bidi="en-US"/>
        </w:rPr>
        <w:t xml:space="preserve">More than the Creator,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παρὰ τὸν κτίσαντα</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beyond</w:t>
      </w:r>
      <w:r>
        <w:rPr>
          <w:rFonts w:ascii="Times New Roman" w:hAnsi="Times New Roman" w:eastAsia="Times New Roman" w:cs="Times New Roman"/>
          <w:color w:val="000000"/>
          <w:lang w:val="en-US" w:eastAsia="en-US" w:bidi="en-US"/>
        </w:rPr>
        <w:t xml:space="preserve">, in the sense of more than, or in the sense of passing by, neglecting; </w:t>
      </w:r>
      <w:r>
        <w:rPr>
          <w:rFonts w:ascii="Times New Roman" w:hAnsi="Times New Roman" w:eastAsia="Times New Roman" w:cs="Times New Roman"/>
          <w:i/>
          <w:color w:val="000000"/>
          <w:lang w:val="en-US" w:eastAsia="en-US" w:bidi="en-US"/>
        </w:rPr>
        <w:t xml:space="preserve">“praeterito Creatore,”</w:t>
      </w:r>
      <w:r>
        <w:rPr>
          <w:rFonts w:ascii="Times New Roman" w:hAnsi="Times New Roman" w:eastAsia="Times New Roman" w:cs="Times New Roman"/>
          <w:color w:val="000000"/>
          <w:lang w:val="en-US" w:eastAsia="en-US" w:bidi="en-US"/>
        </w:rPr>
        <w:t xml:space="preserve"> as Beza translates. The latter suits best. </w:t>
      </w:r>
      <w:r>
        <w:rPr>
          <w:rFonts w:ascii="Times New Roman" w:hAnsi="Times New Roman" w:eastAsia="Times New Roman" w:cs="Times New Roman"/>
          <w:b/>
          <w:color w:val="000000"/>
          <w:lang w:val="en-US" w:eastAsia="en-US" w:bidi="en-US"/>
        </w:rPr>
        <w:t xml:space="preserve">Who is blessed for ever: Amen.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w:t>
      </w:r>
      <w:r>
        <w:rPr>
          <w:rFonts w:ascii="Times New Roman" w:hAnsi="Times New Roman" w:eastAsia="Times New Roman" w:cs="Times New Roman"/>
          <w:color w:val="000000"/>
          <w:lang w:val="en-US" w:eastAsia="en-US" w:bidi="en-US"/>
        </w:rPr>
        <w:t xml:space="preserve"> notwithstanding the neglect of the heathen, is the ever-blessed God. This is the natural tribute of reverence toward the God whom men dishonored by their idolatry. The word </w:t>
      </w:r>
      <w:r>
        <w:rPr>
          <w:rFonts w:ascii="Times New Roman" w:hAnsi="Times New Roman" w:eastAsia="Times New Roman" w:cs="Times New Roman"/>
          <w:color w:val="000000"/>
          <w:lang w:val="en-US" w:eastAsia="en-US" w:bidi="en-US"/>
        </w:rPr>
        <w:t xml:space="preserve">ἐυλογντός</w:t>
      </w:r>
      <w:r>
        <w:rPr>
          <w:rFonts w:ascii="Times New Roman" w:hAnsi="Times New Roman" w:eastAsia="Times New Roman" w:cs="Times New Roman"/>
          <w:color w:val="000000"/>
          <w:lang w:val="en-US" w:eastAsia="en-US" w:bidi="en-US"/>
        </w:rPr>
        <w:t xml:space="preserve"> is by Harless, </w:t>
      </w:r>
      <w:r>
        <w:rPr>
          <w:rFonts w:ascii="Times New Roman" w:hAnsi="Times New Roman" w:eastAsia="Times New Roman" w:cs="Times New Roman"/>
          <w:color w:val="000000"/>
          <w:u w:val="single"/>
          <w:lang w:val="en-US" w:eastAsia="en-US" w:bidi="en-US"/>
        </w:rPr>
        <w:t xml:space="preserve">Eph 1:3</w:t>
      </w:r>
      <w:r>
        <w:rPr>
          <w:rFonts w:ascii="Times New Roman" w:hAnsi="Times New Roman" w:eastAsia="Times New Roman" w:cs="Times New Roman"/>
          <w:color w:val="000000"/>
          <w:lang w:val="en-US" w:eastAsia="en-US" w:bidi="en-US"/>
        </w:rPr>
        <w:t xml:space="preserve"> and by Meyer, made to mean praised, as the Hebrew </w:t>
      </w:r>
      <w:r>
        <w:rPr>
          <w:rFonts w:ascii="Times New Roman" w:hAnsi="Times New Roman" w:eastAsia="Times New Roman" w:cs="Times New Roman"/>
          <w:bCs w:val="off"/>
          <w:iCs w:val="off"/>
          <w:color w:val="000000"/>
          <w:szCs w:val="24"/>
          <w:rtl/>
          <w:lang w:val="en-US" w:eastAsia="en-US" w:bidi="en-US"/>
        </w:rPr>
        <w:t xml:space="preserve">áÈøåÌê</w:t>
      </w:r>
      <w:r>
        <w:rPr>
          <w:rFonts w:ascii="Times New Roman" w:hAnsi="Times New Roman" w:eastAsia="Times New Roman" w:cs="Times New Roman"/>
          <w:color w:val="000000"/>
          <w:lang w:val="en-US" w:eastAsia="en-US" w:bidi="en-US"/>
        </w:rPr>
        <w:t xml:space="preserve">, to which it so constantly answers; not, therefore, worthy of praise, but who is in fact the object of praise to all holy beings. Bretschneider (Lexicon), Tholuck, and others, render it </w:t>
      </w:r>
      <w:r>
        <w:rPr>
          <w:rFonts w:ascii="Times New Roman" w:hAnsi="Times New Roman" w:eastAsia="Times New Roman" w:cs="Times New Roman"/>
          <w:i/>
          <w:color w:val="000000"/>
          <w:lang w:val="en-US" w:eastAsia="en-US" w:bidi="en-US"/>
        </w:rPr>
        <w:t xml:space="preserve">“celebrandus, venerandus.”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Amen</w:t>
      </w:r>
      <w:r>
        <w:rPr>
          <w:rFonts w:ascii="Times New Roman" w:hAnsi="Times New Roman" w:eastAsia="Times New Roman" w:cs="Times New Roman"/>
          <w:color w:val="000000"/>
          <w:lang w:val="en-US" w:eastAsia="en-US" w:bidi="en-US"/>
        </w:rPr>
        <w:t xml:space="preserve"> is properly a Hebrew adjective, signifying true or faithful. At the beginning of a sentence it is often used adverbially, </w:t>
      </w:r>
      <w:r>
        <w:rPr>
          <w:rFonts w:ascii="Times New Roman" w:hAnsi="Times New Roman" w:eastAsia="Times New Roman" w:cs="Times New Roman"/>
          <w:i/>
          <w:color w:val="000000"/>
          <w:lang w:val="en-US" w:eastAsia="en-US" w:bidi="en-US"/>
        </w:rPr>
        <w:t xml:space="preserve">verily, assuredly;</w:t>
      </w:r>
      <w:r>
        <w:rPr>
          <w:rFonts w:ascii="Times New Roman" w:hAnsi="Times New Roman" w:eastAsia="Times New Roman" w:cs="Times New Roman"/>
          <w:color w:val="000000"/>
          <w:lang w:val="en-US" w:eastAsia="en-US" w:bidi="en-US"/>
        </w:rPr>
        <w:t xml:space="preserve"> at the end of a sentence it is used to express assent, </w:t>
      </w:r>
      <w:r>
        <w:rPr>
          <w:rFonts w:ascii="Times New Roman" w:hAnsi="Times New Roman" w:eastAsia="Times New Roman" w:cs="Times New Roman"/>
          <w:i/>
          <w:color w:val="000000"/>
          <w:lang w:val="en-US" w:eastAsia="en-US" w:bidi="en-US"/>
        </w:rPr>
        <w:t xml:space="preserve">it is true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let it be</w:t>
      </w:r>
      <w:r>
        <w:rPr>
          <w:rFonts w:ascii="Times New Roman" w:hAnsi="Times New Roman" w:eastAsia="Times New Roman" w:cs="Times New Roman"/>
          <w:color w:val="000000"/>
          <w:lang w:val="en-US" w:eastAsia="en-US" w:bidi="en-US"/>
        </w:rPr>
        <w:t xml:space="preserve">. Paul says Amen to the declaration that God is the ever-blessed.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this cause,</w:t>
      </w:r>
      <w:r>
        <w:rPr>
          <w:rFonts w:ascii="Times New Roman" w:hAnsi="Times New Roman" w:eastAsia="Times New Roman" w:cs="Times New Roman"/>
          <w:color w:val="000000"/>
          <w:lang w:val="en-US" w:eastAsia="en-US" w:bidi="en-US"/>
        </w:rPr>
        <w:t xml:space="preserve"> etc. That is, because they worshipped the creature rather than the Creator, God gave them up to corrupt affections. </w:t>
      </w:r>
      <w:r>
        <w:rPr>
          <w:rFonts w:ascii="Times New Roman" w:hAnsi="Times New Roman" w:eastAsia="Times New Roman" w:cs="Times New Roman"/>
          <w:color w:val="000000"/>
          <w:lang w:val="en-US" w:eastAsia="en-US" w:bidi="en-US"/>
        </w:rPr>
        <w:t xml:space="preserve">Πάθη ἀτιμίας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shameful lusts</w:t>
      </w:r>
      <w:r>
        <w:rPr>
          <w:rFonts w:ascii="Times New Roman" w:hAnsi="Times New Roman" w:eastAsia="Times New Roman" w:cs="Times New Roman"/>
          <w:color w:val="000000"/>
          <w:lang w:val="en-US" w:eastAsia="en-US" w:bidi="en-US"/>
        </w:rPr>
        <w:t xml:space="preserve">, passions which are degrading, and the indulgence of which covers men with ignominy. This verse is therefore an amplification of the idea expressed in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The reasons why Paul refers in the first instance to the sins of uncleanness, in illustration and proof of the degradation of the heathen, probably were, that those sins are always intimately connected with idolatry, forming at times even a, part of the service rendered to the false gods; that in turning from God and things spiritual, men naturally sink into the sensual; that the sins in question are peculiarly degrading; and that they were the most notorious, prevalent, and openly acknowledged of all the crimes of the heathen world. This corruption of morals was condemned to no one class or sex. The description given by profane writers of the moral corruption of the ante-Christian ages, is in all respects as revolting as that presented by the apostle. Of this the citations of Western and Grotius furnish abundant proof. Paul first refers to the degradation of females among the heathen, because they are always the last to be affected in the decay of morals, and their corruption is therefore proof that all virtue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for the third time repeats the idea that the moral degradation of the heathen was a punishment of their apostasy from God. </w:t>
      </w:r>
      <w:r>
        <w:rPr>
          <w:rFonts w:ascii="Times New Roman" w:hAnsi="Times New Roman" w:eastAsia="Times New Roman" w:cs="Times New Roman"/>
          <w:b/>
          <w:color w:val="000000"/>
          <w:lang w:val="en-US" w:eastAsia="en-US" w:bidi="en-US"/>
        </w:rPr>
        <w:t xml:space="preserve">Receiving</w:t>
      </w:r>
      <w:r>
        <w:rPr>
          <w:rFonts w:ascii="Times New Roman" w:hAnsi="Times New Roman" w:eastAsia="Times New Roman" w:cs="Times New Roman"/>
          <w:color w:val="000000"/>
          <w:lang w:val="en-US" w:eastAsia="en-US" w:bidi="en-US"/>
        </w:rPr>
        <w:t xml:space="preserve">, he says, </w:t>
      </w:r>
      <w:r>
        <w:rPr>
          <w:rFonts w:ascii="Times New Roman" w:hAnsi="Times New Roman" w:eastAsia="Times New Roman" w:cs="Times New Roman"/>
          <w:b/>
          <w:color w:val="000000"/>
          <w:lang w:val="en-US" w:eastAsia="en-US" w:bidi="en-US"/>
        </w:rPr>
        <w:t xml:space="preserve">in themselves the meet recompense of their error.</w:t>
      </w:r>
      <w:r>
        <w:rPr>
          <w:rFonts w:ascii="Times New Roman" w:hAnsi="Times New Roman" w:eastAsia="Times New Roman" w:cs="Times New Roman"/>
          <w:color w:val="000000"/>
          <w:lang w:val="en-US" w:eastAsia="en-US" w:bidi="en-US"/>
        </w:rPr>
        <w:t xml:space="preserve"> It is obvious from the whole context that </w:t>
      </w:r>
      <w:r>
        <w:rPr>
          <w:rFonts w:ascii="Times New Roman" w:hAnsi="Times New Roman" w:eastAsia="Times New Roman" w:cs="Times New Roman"/>
          <w:color w:val="000000"/>
          <w:lang w:val="en-US" w:eastAsia="en-US" w:bidi="en-US"/>
        </w:rPr>
        <w:t xml:space="preserve">πλάνη</w:t>
      </w:r>
      <w:r>
        <w:rPr>
          <w:rFonts w:ascii="Times New Roman" w:hAnsi="Times New Roman" w:eastAsia="Times New Roman" w:cs="Times New Roman"/>
          <w:color w:val="000000"/>
          <w:lang w:val="en-US" w:eastAsia="en-US" w:bidi="en-US"/>
        </w:rPr>
        <w:t xml:space="preserve"> here refers to the sin of forsaking the true God; and it is no less obvious that the recompense or punishment of this apostasy was the moral degradation which he had just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heathen themselves did not fail to see the intimate connection between impiety and vice. </w:t>
      </w:r>
      <w:r>
        <w:rPr>
          <w:rFonts w:ascii="Times New Roman" w:hAnsi="Times New Roman" w:eastAsia="Times New Roman" w:cs="Times New Roman"/>
          <w:i/>
          <w:color w:val="000000"/>
          <w:lang w:val="en-US" w:eastAsia="en-US" w:bidi="en-US"/>
        </w:rPr>
        <w:t xml:space="preserve">Silius</w:t>
      </w:r>
      <w:r>
        <w:rPr>
          <w:rFonts w:ascii="Times New Roman" w:hAnsi="Times New Roman" w:eastAsia="Times New Roman" w:cs="Times New Roman"/>
          <w:color w:val="000000"/>
          <w:lang w:val="en-US" w:eastAsia="en-US" w:bidi="en-US"/>
        </w:rPr>
        <w:t xml:space="preserve">, 4:794. </w:t>
      </w:r>
      <w:r>
        <w:rPr>
          <w:rFonts w:ascii="Times New Roman" w:hAnsi="Times New Roman" w:eastAsia="Times New Roman" w:cs="Times New Roman"/>
          <w:i/>
          <w:color w:val="000000"/>
          <w:lang w:val="en-US" w:eastAsia="en-US" w:bidi="en-US"/>
        </w:rPr>
        <w:t xml:space="preserve">“Heu primae scelerum causae mortalibus aegris naturam nescire Deûm.”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Cicero De natura Deorum</w:t>
      </w:r>
      <w:r>
        <w:rPr>
          <w:rFonts w:ascii="Times New Roman" w:hAnsi="Times New Roman" w:eastAsia="Times New Roman" w:cs="Times New Roman"/>
          <w:color w:val="000000"/>
          <w:lang w:val="en-US" w:eastAsia="en-US" w:bidi="en-US"/>
        </w:rPr>
        <w:t xml:space="preserve">, 12. </w:t>
      </w:r>
      <w:r>
        <w:rPr>
          <w:rFonts w:ascii="Times New Roman" w:hAnsi="Times New Roman" w:eastAsia="Times New Roman" w:cs="Times New Roman"/>
          <w:i/>
          <w:color w:val="000000"/>
          <w:lang w:val="en-US" w:eastAsia="en-US" w:bidi="en-US"/>
        </w:rPr>
        <w:t xml:space="preserve">“Haud scio, an, pietate adversus Deos sublatâ, fides etiam et societas, et una excellentissima virtus justitia tollatur.”</w:t>
      </w:r>
      <w:r>
        <w:rPr>
          <w:rFonts w:ascii="Times New Roman" w:hAnsi="Times New Roman" w:eastAsia="Times New Roman" w:cs="Times New Roman"/>
          <w:color w:val="000000"/>
          <w:lang w:val="en-US" w:eastAsia="en-US" w:bidi="en-US"/>
        </w:rPr>
        <w:t xml:space="preserve"> See Wetstein. Those therefore who would merge religion into morality, or who suppose that morality can be sustained without religion, are more ignorant than the heathen. They not only shut their eyes to all the teachings both of philosophy and of history, but array against themselves the wrath of God, who has revealed his purpose to abandon to the most degrading lusts those who apostatize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as they did not think it worth while to retain God in their knowledge, he gave them up to a reprobate mind.</w:t>
      </w:r>
      <w:r>
        <w:rPr>
          <w:rFonts w:ascii="Times New Roman" w:hAnsi="Times New Roman" w:eastAsia="Times New Roman" w:cs="Times New Roman"/>
          <w:color w:val="000000"/>
          <w:lang w:val="en-US" w:eastAsia="en-US" w:bidi="en-US"/>
        </w:rPr>
        <w:t xml:space="preserve"> Another repetition of the sentiment is expressed in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that God abandons those who abandon him. </w:t>
      </w:r>
      <w:r>
        <w:rPr>
          <w:rFonts w:ascii="Times New Roman" w:hAnsi="Times New Roman" w:eastAsia="Times New Roman" w:cs="Times New Roman"/>
          <w:i/>
          <w:color w:val="000000"/>
          <w:lang w:val="en-US" w:eastAsia="en-US" w:bidi="en-US"/>
        </w:rPr>
        <w:t xml:space="preserve">And as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καθώς</w:t>
      </w:r>
      <w:r>
        <w:rPr>
          <w:rFonts w:ascii="Times New Roman" w:hAnsi="Times New Roman" w:eastAsia="Times New Roman" w:cs="Times New Roman"/>
          <w:color w:val="000000"/>
          <w:lang w:val="en-US" w:eastAsia="en-US" w:bidi="en-US"/>
        </w:rPr>
        <w:t xml:space="preserve">. The cases are parallel;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they deserted God, so God abandoned them; comp. </w:t>
      </w:r>
      <w:r>
        <w:rPr>
          <w:rFonts w:ascii="Times New Roman" w:hAnsi="Times New Roman" w:eastAsia="Times New Roman" w:cs="Times New Roman"/>
          <w:color w:val="000000"/>
          <w:u w:val="single"/>
          <w:lang w:val="en-US" w:eastAsia="en-US" w:bidi="en-US"/>
        </w:rPr>
        <w:t xml:space="preserve">Joh 17:2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They did not like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οὐκ ἐδοκίμασαν</w:t>
      </w:r>
      <w:r>
        <w:rPr>
          <w:rFonts w:ascii="Times New Roman" w:hAnsi="Times New Roman" w:eastAsia="Times New Roman" w:cs="Times New Roman"/>
          <w:color w:val="000000"/>
          <w:lang w:val="en-US" w:eastAsia="en-US" w:bidi="en-US"/>
        </w:rPr>
        <w:t xml:space="preserve">; the verb means to try or put to the test, to examine, to approve, and, </w:t>
      </w:r>
      <w:r>
        <w:rPr>
          <w:rFonts w:ascii="Times New Roman" w:hAnsi="Times New Roman" w:eastAsia="Times New Roman" w:cs="Times New Roman"/>
          <w:i/>
          <w:color w:val="000000"/>
          <w:lang w:val="en-US" w:eastAsia="en-US" w:bidi="en-US"/>
        </w:rPr>
        <w:t xml:space="preserve">dignum habere</w:t>
      </w:r>
      <w:r>
        <w:rPr>
          <w:rFonts w:ascii="Times New Roman" w:hAnsi="Times New Roman" w:eastAsia="Times New Roman" w:cs="Times New Roman"/>
          <w:color w:val="000000"/>
          <w:lang w:val="en-US" w:eastAsia="en-US" w:bidi="en-US"/>
        </w:rPr>
        <w:t xml:space="preserve">, to regard as worthy, </w:t>
      </w:r>
      <w:r>
        <w:rPr>
          <w:rFonts w:ascii="Times New Roman" w:hAnsi="Times New Roman" w:eastAsia="Times New Roman" w:cs="Times New Roman"/>
          <w:color w:val="000000"/>
          <w:u w:val="single"/>
          <w:lang w:val="en-US" w:eastAsia="en-US" w:bidi="en-US"/>
        </w:rPr>
        <w:t xml:space="preserve">1Co 16:3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2:4</w:t>
      </w:r>
      <w:r>
        <w:rPr>
          <w:rFonts w:ascii="Times New Roman" w:hAnsi="Times New Roman" w:eastAsia="Times New Roman" w:cs="Times New Roman"/>
          <w:color w:val="000000"/>
          <w:lang w:val="en-US" w:eastAsia="en-US" w:bidi="en-US"/>
        </w:rPr>
        <w:t xml:space="preserve"> and when followed by an infinitive, </w:t>
      </w:r>
      <w:r>
        <w:rPr>
          <w:rFonts w:ascii="Times New Roman" w:hAnsi="Times New Roman" w:eastAsia="Times New Roman" w:cs="Times New Roman"/>
          <w:i/>
          <w:color w:val="000000"/>
          <w:lang w:val="en-US" w:eastAsia="en-US" w:bidi="en-US"/>
        </w:rPr>
        <w:t xml:space="preserve">to think it worth while</w:t>
      </w:r>
      <w:r>
        <w:rPr>
          <w:rFonts w:ascii="Times New Roman" w:hAnsi="Times New Roman" w:eastAsia="Times New Roman" w:cs="Times New Roman"/>
          <w:color w:val="000000"/>
          <w:lang w:val="en-US" w:eastAsia="en-US" w:bidi="en-US"/>
        </w:rPr>
        <w:t xml:space="preserve">. The heathen did not think it worth the trouble to retain the knowledge of God. They considered religion as useless, and supposed they could live without God. The phrase </w:t>
      </w:r>
      <w:r>
        <w:rPr>
          <w:rFonts w:ascii="Times New Roman" w:hAnsi="Times New Roman" w:eastAsia="Times New Roman" w:cs="Times New Roman"/>
          <w:color w:val="000000"/>
          <w:lang w:val="en-US" w:eastAsia="en-US" w:bidi="en-US"/>
        </w:rPr>
        <w:t xml:space="preserve">ἔχειν ἐν ἐπιγνώσει</w:t>
      </w:r>
      <w:r>
        <w:rPr>
          <w:rFonts w:ascii="Times New Roman" w:hAnsi="Times New Roman" w:eastAsia="Times New Roman" w:cs="Times New Roman"/>
          <w:color w:val="000000"/>
          <w:lang w:val="en-US" w:eastAsia="en-US" w:bidi="en-US"/>
        </w:rPr>
        <w:t xml:space="preserve"> is stronger than simply </w:t>
      </w:r>
      <w:r>
        <w:rPr>
          <w:rFonts w:ascii="Times New Roman" w:hAnsi="Times New Roman" w:eastAsia="Times New Roman" w:cs="Times New Roman"/>
          <w:i/>
          <w:color w:val="000000"/>
          <w:lang w:val="en-US" w:eastAsia="en-US" w:bidi="en-US"/>
        </w:rPr>
        <w:t xml:space="preserve">to know;</w:t>
      </w:r>
      <w:r>
        <w:rPr>
          <w:rFonts w:ascii="Times New Roman" w:hAnsi="Times New Roman" w:eastAsia="Times New Roman" w:cs="Times New Roman"/>
          <w:color w:val="000000"/>
          <w:lang w:val="en-US" w:eastAsia="en-US" w:bidi="en-US"/>
        </w:rPr>
        <w:t xml:space="preserve"> both because </w:t>
      </w:r>
      <w:r>
        <w:rPr>
          <w:rFonts w:ascii="Times New Roman" w:hAnsi="Times New Roman" w:eastAsia="Times New Roman" w:cs="Times New Roman"/>
          <w:color w:val="000000"/>
          <w:lang w:val="en-US" w:eastAsia="en-US" w:bidi="en-US"/>
        </w:rPr>
        <w:t xml:space="preserve">ἐπίγνωσις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full knowledge</w:t>
      </w:r>
      <w:r>
        <w:rPr>
          <w:rFonts w:ascii="Times New Roman" w:hAnsi="Times New Roman" w:eastAsia="Times New Roman" w:cs="Times New Roman"/>
          <w:color w:val="000000"/>
          <w:lang w:val="en-US" w:eastAsia="en-US" w:bidi="en-US"/>
        </w:rPr>
        <w:t xml:space="preserve">, is stronger than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and because </w:t>
      </w:r>
      <w:r>
        <w:rPr>
          <w:rFonts w:ascii="Times New Roman" w:hAnsi="Times New Roman" w:eastAsia="Times New Roman" w:cs="Times New Roman"/>
          <w:color w:val="000000"/>
          <w:lang w:val="en-US" w:eastAsia="en-US" w:bidi="en-US"/>
        </w:rPr>
        <w:t xml:space="preserve">ἔχειν ἐν ἐπιγνώσει</w:t>
      </w:r>
      <w:r>
        <w:rPr>
          <w:rFonts w:ascii="Times New Roman" w:hAnsi="Times New Roman" w:eastAsia="Times New Roman" w:cs="Times New Roman"/>
          <w:color w:val="000000"/>
          <w:lang w:val="en-US" w:eastAsia="en-US" w:bidi="en-US"/>
        </w:rPr>
        <w:t xml:space="preserve"> is stronger than </w:t>
      </w:r>
      <w:r>
        <w:rPr>
          <w:rFonts w:ascii="Times New Roman" w:hAnsi="Times New Roman" w:eastAsia="Times New Roman" w:cs="Times New Roman"/>
          <w:color w:val="000000"/>
          <w:lang w:val="en-US" w:eastAsia="en-US" w:bidi="en-US"/>
        </w:rPr>
        <w:t xml:space="preserve">ἐπιγιγνώσκειν</w:t>
      </w:r>
      <w:r>
        <w:rPr>
          <w:rFonts w:ascii="Times New Roman" w:hAnsi="Times New Roman" w:eastAsia="Times New Roman" w:cs="Times New Roman"/>
          <w:color w:val="000000"/>
          <w:lang w:val="en-US" w:eastAsia="en-US" w:bidi="en-US"/>
        </w:rPr>
        <w:t xml:space="preserve">. The text therefore means </w:t>
      </w:r>
      <w:r>
        <w:rPr>
          <w:rFonts w:ascii="Times New Roman" w:hAnsi="Times New Roman" w:eastAsia="Times New Roman" w:cs="Times New Roman"/>
          <w:i/>
          <w:color w:val="000000"/>
          <w:lang w:val="en-US" w:eastAsia="en-US" w:bidi="en-US"/>
        </w:rPr>
        <w:t xml:space="preserve">to retain in accurate or practical knowledge</w:t>
      </w:r>
      <w:r>
        <w:rPr>
          <w:rFonts w:ascii="Times New Roman" w:hAnsi="Times New Roman" w:eastAsia="Times New Roman" w:cs="Times New Roman"/>
          <w:color w:val="000000"/>
          <w:lang w:val="en-US" w:eastAsia="en-US" w:bidi="en-US"/>
        </w:rPr>
        <w:t xml:space="preserve">. It was the practical recognition of the only true God, whose eternal power and Godhead are revealed in his works, that men were unwilling constantly to make. </w:t>
      </w:r>
      <w:r>
        <w:rPr>
          <w:rFonts w:ascii="Times New Roman" w:hAnsi="Times New Roman" w:eastAsia="Times New Roman" w:cs="Times New Roman"/>
          <w:b/>
          <w:color w:val="000000"/>
          <w:lang w:val="en-US" w:eastAsia="en-US" w:bidi="en-US"/>
        </w:rPr>
        <w:t xml:space="preserve">God gave them up to a reprobate mind.</w:t>
      </w:r>
      <w:r>
        <w:rPr>
          <w:rFonts w:ascii="Times New Roman" w:hAnsi="Times New Roman" w:eastAsia="Times New Roman" w:cs="Times New Roman"/>
          <w:color w:val="000000"/>
          <w:lang w:val="en-US" w:eastAsia="en-US" w:bidi="en-US"/>
        </w:rPr>
        <w:t xml:space="preserve"> Beza, Bengel, and others, give </w:t>
      </w:r>
      <w:r>
        <w:rPr>
          <w:rFonts w:ascii="Times New Roman" w:hAnsi="Times New Roman" w:eastAsia="Times New Roman" w:cs="Times New Roman"/>
          <w:color w:val="000000"/>
          <w:lang w:val="en-US" w:eastAsia="en-US" w:bidi="en-US"/>
        </w:rPr>
        <w:t xml:space="preserve">ἀδόκιμος</w:t>
      </w:r>
      <w:r>
        <w:rPr>
          <w:rFonts w:ascii="Times New Roman" w:hAnsi="Times New Roman" w:eastAsia="Times New Roman" w:cs="Times New Roman"/>
          <w:color w:val="000000"/>
          <w:lang w:val="en-US" w:eastAsia="en-US" w:bidi="en-US"/>
        </w:rPr>
        <w:t xml:space="preserve"> here the sense of </w:t>
      </w:r>
      <w:r>
        <w:rPr>
          <w:rFonts w:ascii="Times New Roman" w:hAnsi="Times New Roman" w:eastAsia="Times New Roman" w:cs="Times New Roman"/>
          <w:i/>
          <w:color w:val="000000"/>
          <w:lang w:val="en-US" w:eastAsia="en-US" w:bidi="en-US"/>
        </w:rPr>
        <w:t xml:space="preserve">judicii expers</w:t>
      </w:r>
      <w:r>
        <w:rPr>
          <w:rFonts w:ascii="Times New Roman" w:hAnsi="Times New Roman" w:eastAsia="Times New Roman" w:cs="Times New Roman"/>
          <w:color w:val="000000"/>
          <w:lang w:val="en-US" w:eastAsia="en-US" w:bidi="en-US"/>
        </w:rPr>
        <w:t xml:space="preserve">, incapable of judgment or discernment. But this is contrary to usage, and contrary to the etymology of the word. </w:t>
      </w:r>
      <w:r>
        <w:rPr>
          <w:rFonts w:ascii="Times New Roman" w:hAnsi="Times New Roman" w:eastAsia="Times New Roman" w:cs="Times New Roman"/>
          <w:color w:val="000000"/>
          <w:lang w:val="en-US" w:eastAsia="en-US" w:bidi="en-US"/>
        </w:rPr>
        <w:t xml:space="preserve">Δόκιμος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δεχομαι</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receivable</w:t>
      </w:r>
      <w:r>
        <w:rPr>
          <w:rFonts w:ascii="Times New Roman" w:hAnsi="Times New Roman" w:eastAsia="Times New Roman" w:cs="Times New Roman"/>
          <w:color w:val="000000"/>
          <w:lang w:val="en-US" w:eastAsia="en-US" w:bidi="en-US"/>
        </w:rPr>
        <w:t xml:space="preserve">, worthy of being received; and </w:t>
      </w:r>
      <w:r>
        <w:rPr>
          <w:rFonts w:ascii="Times New Roman" w:hAnsi="Times New Roman" w:eastAsia="Times New Roman" w:cs="Times New Roman"/>
          <w:color w:val="000000"/>
          <w:lang w:val="en-US" w:eastAsia="en-US" w:bidi="en-US"/>
        </w:rPr>
        <w:t xml:space="preserve">ἀδόκιμος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worthy of rejection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reprobate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To do things not becoming;</w:t>
      </w:r>
      <w:r>
        <w:rPr>
          <w:rFonts w:ascii="Times New Roman" w:hAnsi="Times New Roman" w:eastAsia="Times New Roman" w:cs="Times New Roman"/>
          <w:color w:val="000000"/>
          <w:lang w:val="en-US" w:eastAsia="en-US" w:bidi="en-US"/>
        </w:rPr>
        <w:t xml:space="preserve"> that is, to do things not becoming the nature and duties of man. Of the things meant, the following verses contain a long, and painful catalogue.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is the exegetical infinitive, </w:t>
      </w:r>
      <w:r>
        <w:rPr>
          <w:rFonts w:ascii="Times New Roman" w:hAnsi="Times New Roman" w:eastAsia="Times New Roman" w:cs="Times New Roman"/>
          <w:i/>
          <w:color w:val="000000"/>
          <w:lang w:val="en-US" w:eastAsia="en-US" w:bidi="en-US"/>
        </w:rPr>
        <w:t xml:space="preserve">to do</w:t>
      </w:r>
      <w:r>
        <w:rPr>
          <w:rFonts w:ascii="Times New Roman" w:hAnsi="Times New Roman" w:eastAsia="Times New Roman" w:cs="Times New Roman"/>
          <w:color w:val="000000"/>
          <w:lang w:val="en-US" w:eastAsia="en-US" w:bidi="en-US"/>
        </w:rPr>
        <w:t xml:space="preserve">, that is, </w:t>
      </w:r>
      <w:r>
        <w:rPr>
          <w:rFonts w:ascii="Times New Roman" w:hAnsi="Times New Roman" w:eastAsia="Times New Roman" w:cs="Times New Roman"/>
          <w:i/>
          <w:color w:val="000000"/>
          <w:lang w:val="en-US" w:eastAsia="en-US" w:bidi="en-US"/>
        </w:rPr>
        <w:t xml:space="preserve">so that they did</w:t>
      </w:r>
      <w:r>
        <w:rPr>
          <w:rFonts w:ascii="Times New Roman" w:hAnsi="Times New Roman" w:eastAsia="Times New Roman" w:cs="Times New Roman"/>
          <w:color w:val="000000"/>
          <w:lang w:val="en-US" w:eastAsia="en-US" w:bidi="en-US"/>
        </w:rPr>
        <w:t xml:space="preserve">. It expresses the consequence of the dereliction just spoken of, and the natural fruit of a reprobate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Being filled with all unrighteousness, fornication, wickedness,</w:t>
      </w:r>
      <w:r>
        <w:rPr>
          <w:rFonts w:ascii="Times New Roman" w:hAnsi="Times New Roman" w:eastAsia="Times New Roman" w:cs="Times New Roman"/>
          <w:color w:val="000000"/>
          <w:lang w:val="en-US" w:eastAsia="en-US" w:bidi="en-US"/>
        </w:rPr>
        <w:t xml:space="preserve"> etc. The accusative </w:t>
      </w:r>
      <w:r>
        <w:rPr>
          <w:rFonts w:ascii="Times New Roman" w:hAnsi="Times New Roman" w:eastAsia="Times New Roman" w:cs="Times New Roman"/>
          <w:color w:val="000000"/>
          <w:lang w:val="en-US" w:eastAsia="en-US" w:bidi="en-US"/>
        </w:rPr>
        <w:t xml:space="preserve">πεπληρωμένους</w:t>
      </w:r>
      <w:r>
        <w:rPr>
          <w:rFonts w:ascii="Times New Roman" w:hAnsi="Times New Roman" w:eastAsia="Times New Roman" w:cs="Times New Roman"/>
          <w:color w:val="000000"/>
          <w:lang w:val="en-US" w:eastAsia="en-US" w:bidi="en-US"/>
        </w:rPr>
        <w:t xml:space="preserve"> is connected with </w:t>
      </w:r>
      <w:r>
        <w:rPr>
          <w:rFonts w:ascii="Times New Roman" w:hAnsi="Times New Roman" w:eastAsia="Times New Roman" w:cs="Times New Roman"/>
          <w:color w:val="000000"/>
          <w:lang w:val="en-US" w:eastAsia="en-US" w:bidi="en-US"/>
        </w:rPr>
        <w:t xml:space="preserve">αὐτοὺς</w:t>
      </w:r>
      <w:r>
        <w:rPr>
          <w:rFonts w:ascii="Times New Roman" w:hAnsi="Times New Roman" w:eastAsia="Times New Roman" w:cs="Times New Roman"/>
          <w:color w:val="000000"/>
          <w:lang w:val="en-US" w:eastAsia="en-US" w:bidi="en-US"/>
        </w:rPr>
        <w:t xml:space="preserve"> of the preceding verse. </w:t>
      </w:r>
      <w:r>
        <w:rPr>
          <w:rFonts w:ascii="Times New Roman" w:hAnsi="Times New Roman" w:eastAsia="Times New Roman" w:cs="Times New Roman"/>
          <w:i/>
          <w:color w:val="000000"/>
          <w:lang w:val="en-US" w:eastAsia="en-US" w:bidi="en-US"/>
        </w:rPr>
        <w:t xml:space="preserve">He gave them up, filled with all righteousness</w:t>
      </w:r>
      <w:r>
        <w:rPr>
          <w:rFonts w:ascii="Times New Roman" w:hAnsi="Times New Roman" w:eastAsia="Times New Roman" w:cs="Times New Roman"/>
          <w:color w:val="000000"/>
          <w:lang w:val="en-US" w:eastAsia="en-US" w:bidi="en-US"/>
        </w:rPr>
        <w:t xml:space="preserve">; or it depends on the preceding infinitive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that they, filled with all unrighteousness, should commit,</w:t>
      </w:r>
      <w:r>
        <w:rPr>
          <w:rFonts w:ascii="Times New Roman" w:hAnsi="Times New Roman" w:eastAsia="Times New Roman" w:cs="Times New Roman"/>
          <w:color w:val="000000"/>
          <w:lang w:val="en-US" w:eastAsia="en-US" w:bidi="en-US"/>
        </w:rPr>
        <w:t xml:space="preserve"> etc. It is not so connected with </w:t>
      </w:r>
      <w:r>
        <w:rPr>
          <w:rFonts w:ascii="Times New Roman" w:hAnsi="Times New Roman" w:eastAsia="Times New Roman" w:cs="Times New Roman"/>
          <w:color w:val="000000"/>
          <w:lang w:val="en-US" w:eastAsia="en-US" w:bidi="en-US"/>
        </w:rPr>
        <w:t xml:space="preserve">παρέδωκεν</w:t>
      </w:r>
      <w:r>
        <w:rPr>
          <w:rFonts w:ascii="Times New Roman" w:hAnsi="Times New Roman" w:eastAsia="Times New Roman" w:cs="Times New Roman"/>
          <w:color w:val="000000"/>
          <w:lang w:val="en-US" w:eastAsia="en-US" w:bidi="en-US"/>
        </w:rPr>
        <w:t xml:space="preserve">, as to imply that God gave them up after they were thus corrupt, but it is so connected with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as to express the consequence of God’s abandoning them to do the things which are not convenient. The crimes here mentioned were not of rare occurrence. The heathen were filled with them. They not only abounded, but in many cases were palliated and even justified. Dark as the picture here drawn is, it is not so dark as that presented by the most distinguished Greek and Latin authors, of their own countrymen. Commentators have collected a fearful array of passages from the ancient writers, which more than sustain the account given by the apostle. We select a single passage from, </w:t>
      </w:r>
      <w:r>
        <w:rPr>
          <w:rFonts w:ascii="Times New Roman" w:hAnsi="Times New Roman" w:eastAsia="Times New Roman" w:cs="Times New Roman"/>
          <w:i/>
          <w:color w:val="000000"/>
          <w:lang w:val="en-US" w:eastAsia="en-US" w:bidi="en-US"/>
        </w:rPr>
        <w:t xml:space="preserve">Senca de Ira</w:t>
      </w:r>
      <w:r>
        <w:rPr>
          <w:rFonts w:ascii="Times New Roman" w:hAnsi="Times New Roman" w:eastAsia="Times New Roman" w:cs="Times New Roman"/>
          <w:color w:val="000000"/>
          <w:lang w:val="en-US" w:eastAsia="en-US" w:bidi="en-US"/>
        </w:rPr>
        <w:t xml:space="preserve">, 2:8: </w:t>
      </w:r>
      <w:r>
        <w:rPr>
          <w:rFonts w:ascii="Times New Roman" w:hAnsi="Times New Roman" w:eastAsia="Times New Roman" w:cs="Times New Roman"/>
          <w:i/>
          <w:color w:val="000000"/>
          <w:lang w:val="en-US" w:eastAsia="en-US" w:bidi="en-US"/>
        </w:rPr>
        <w:t xml:space="preserve">“Omnia sceleribus ac vitiis plena sunt; plus committitur quàm quod possit coercitione sanari. Certatur ingenti quodam nequitiae, certamine; major quotidie peccandi cupiditas, minor verecundia est. Expulso melioris aequiorisque respectn, quocunque visum est, libido se impingit; nec furtiva jam scelera sunt, praeter oculos eunt. Adeoque in publicum missa nequitia est, et in omnium pectoribus evaluit, ut ionocentia non rara, sed nulla sit. Numquid enim singuli aut panci rupere legenm undique, velut signo dato, ad fas nefasque miscendum coorti sunt.”</w:t>
      </w:r>
      <w:r>
        <w:rPr>
          <w:rFonts w:ascii="Times New Roman" w:hAnsi="Times New Roman" w:eastAsia="Times New Roman" w:cs="Times New Roman"/>
          <w:color w:val="000000"/>
          <w:lang w:val="en-US" w:eastAsia="en-US" w:bidi="en-US"/>
        </w:rPr>
        <w:t xml:space="preserve"> What Paul says of the ancient heathen world, is found to be true in all its essential features of men of all generations. Wherever men have existed, there have they shown themselves to be sinners, ungodly and unrighteous, and therefore justly exposed to the wrath of God. Of the vices with which the heathen were filled, </w:t>
      </w:r>
      <w:r>
        <w:rPr>
          <w:rFonts w:ascii="Times New Roman" w:hAnsi="Times New Roman" w:eastAsia="Times New Roman" w:cs="Times New Roman"/>
          <w:color w:val="000000"/>
          <w:lang w:val="en-US" w:eastAsia="en-US" w:bidi="en-US"/>
        </w:rPr>
        <w:t xml:space="preserve">πορνεία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fornication</w:t>
      </w:r>
      <w:r>
        <w:rPr>
          <w:rFonts w:ascii="Times New Roman" w:hAnsi="Times New Roman" w:eastAsia="Times New Roman" w:cs="Times New Roman"/>
          <w:color w:val="000000"/>
          <w:lang w:val="en-US" w:eastAsia="en-US" w:bidi="en-US"/>
        </w:rPr>
        <w:t xml:space="preserve">, stands first as the most prominent; </w:t>
      </w:r>
      <w:r>
        <w:rPr>
          <w:rFonts w:ascii="Times New Roman" w:hAnsi="Times New Roman" w:eastAsia="Times New Roman" w:cs="Times New Roman"/>
          <w:color w:val="000000"/>
          <w:lang w:val="en-US" w:eastAsia="en-US" w:bidi="en-US"/>
        </w:rPr>
        <w:t xml:space="preserve">πονρία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malice</w:t>
      </w:r>
      <w:r>
        <w:rPr>
          <w:rFonts w:ascii="Times New Roman" w:hAnsi="Times New Roman" w:eastAsia="Times New Roman" w:cs="Times New Roman"/>
          <w:color w:val="000000"/>
          <w:lang w:val="en-US" w:eastAsia="en-US" w:bidi="en-US"/>
        </w:rPr>
        <w:t xml:space="preserve">, the disposition to inflict evil; </w:t>
      </w:r>
      <w:r>
        <w:rPr>
          <w:rFonts w:ascii="Times New Roman" w:hAnsi="Times New Roman" w:eastAsia="Times New Roman" w:cs="Times New Roman"/>
          <w:color w:val="000000"/>
          <w:lang w:val="en-US" w:eastAsia="en-US" w:bidi="en-US"/>
        </w:rPr>
        <w:t xml:space="preserve">πλεονεχία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rapacity</w:t>
      </w:r>
      <w:r>
        <w:rPr>
          <w:rFonts w:ascii="Times New Roman" w:hAnsi="Times New Roman" w:eastAsia="Times New Roman" w:cs="Times New Roman"/>
          <w:color w:val="000000"/>
          <w:lang w:val="en-US" w:eastAsia="en-US" w:bidi="en-US"/>
        </w:rPr>
        <w:t xml:space="preserve">, the desire to have more than is our due; </w:t>
      </w:r>
      <w:r>
        <w:rPr>
          <w:rFonts w:ascii="Times New Roman" w:hAnsi="Times New Roman" w:eastAsia="Times New Roman" w:cs="Times New Roman"/>
          <w:color w:val="000000"/>
          <w:lang w:val="en-US" w:eastAsia="en-US" w:bidi="en-US"/>
        </w:rPr>
        <w:t xml:space="preserve">κακία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malignity</w:t>
      </w:r>
      <w:r>
        <w:rPr>
          <w:rFonts w:ascii="Times New Roman" w:hAnsi="Times New Roman" w:eastAsia="Times New Roman" w:cs="Times New Roman"/>
          <w:color w:val="000000"/>
          <w:lang w:val="en-US" w:eastAsia="en-US" w:bidi="en-US"/>
        </w:rPr>
        <w:t xml:space="preserve">, malice in exercise; </w:t>
      </w:r>
      <w:r>
        <w:rPr>
          <w:rFonts w:ascii="Times New Roman" w:hAnsi="Times New Roman" w:eastAsia="Times New Roman" w:cs="Times New Roman"/>
          <w:color w:val="000000"/>
          <w:lang w:val="en-US" w:eastAsia="en-US" w:bidi="en-US"/>
        </w:rPr>
        <w:t xml:space="preserve">φθόνος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φόνος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envy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murder</w:t>
      </w:r>
      <w:r>
        <w:rPr>
          <w:rFonts w:ascii="Times New Roman" w:hAnsi="Times New Roman" w:eastAsia="Times New Roman" w:cs="Times New Roman"/>
          <w:color w:val="000000"/>
          <w:lang w:val="en-US" w:eastAsia="en-US" w:bidi="en-US"/>
        </w:rPr>
        <w:t xml:space="preserve">, united either from similarity in sound or because the former tends to the latter; </w:t>
      </w:r>
      <w:r>
        <w:rPr>
          <w:rFonts w:ascii="Times New Roman" w:hAnsi="Times New Roman" w:eastAsia="Times New Roman" w:cs="Times New Roman"/>
          <w:color w:val="000000"/>
          <w:lang w:val="en-US" w:eastAsia="en-US" w:bidi="en-US"/>
        </w:rPr>
        <w:t xml:space="preserve">ἔρις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contention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fraud</w:t>
      </w:r>
      <w:r>
        <w:rPr>
          <w:rFonts w:ascii="Times New Roman" w:hAnsi="Times New Roman" w:eastAsia="Times New Roman" w:cs="Times New Roman"/>
          <w:color w:val="000000"/>
          <w:lang w:val="en-US" w:eastAsia="en-US" w:bidi="en-US"/>
        </w:rPr>
        <w:t xml:space="preserve">, nearly related evils. The primary meaning of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is a bait, food exposed to entrap an animal; then the disposition to deceive, or an act of deception; </w:t>
      </w:r>
      <w:r>
        <w:rPr>
          <w:rFonts w:ascii="Times New Roman" w:hAnsi="Times New Roman" w:eastAsia="Times New Roman" w:cs="Times New Roman"/>
          <w:color w:val="000000"/>
          <w:lang w:val="en-US" w:eastAsia="en-US" w:bidi="en-US"/>
        </w:rPr>
        <w:t xml:space="preserve">κακοήθεια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κακός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ἦθοϚ</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malevolence</w:t>
      </w:r>
      <w:r>
        <w:rPr>
          <w:rFonts w:ascii="Times New Roman" w:hAnsi="Times New Roman" w:eastAsia="Times New Roman" w:cs="Times New Roman"/>
          <w:color w:val="000000"/>
          <w:lang w:val="en-US" w:eastAsia="en-US" w:bidi="en-US"/>
        </w:rPr>
        <w:t xml:space="preserve">, the disposition to make the worst of everything; </w:t>
      </w:r>
      <w:r>
        <w:rPr>
          <w:rFonts w:ascii="Times New Roman" w:hAnsi="Times New Roman" w:eastAsia="Times New Roman" w:cs="Times New Roman"/>
          <w:color w:val="000000"/>
          <w:lang w:val="en-US" w:eastAsia="en-US" w:bidi="en-US"/>
        </w:rPr>
        <w:t xml:space="preserve">ψιθυριστής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whisperer</w:t>
      </w:r>
      <w:r>
        <w:rPr>
          <w:rFonts w:ascii="Times New Roman" w:hAnsi="Times New Roman" w:eastAsia="Times New Roman" w:cs="Times New Roman"/>
          <w:color w:val="000000"/>
          <w:lang w:val="en-US" w:eastAsia="en-US" w:bidi="en-US"/>
        </w:rPr>
        <w:t xml:space="preserve">, clandestine slanderer; </w:t>
      </w:r>
      <w:r>
        <w:rPr>
          <w:rFonts w:ascii="Times New Roman" w:hAnsi="Times New Roman" w:eastAsia="Times New Roman" w:cs="Times New Roman"/>
          <w:color w:val="000000"/>
          <w:lang w:val="en-US" w:eastAsia="en-US" w:bidi="en-US"/>
        </w:rPr>
        <w:t xml:space="preserve">κατάλαλος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detractor</w:t>
      </w:r>
      <w:r>
        <w:rPr>
          <w:rFonts w:ascii="Times New Roman" w:hAnsi="Times New Roman" w:eastAsia="Times New Roman" w:cs="Times New Roman"/>
          <w:color w:val="000000"/>
          <w:lang w:val="en-US" w:eastAsia="en-US" w:bidi="en-US"/>
        </w:rPr>
        <w:t xml:space="preserve">, one who speaks against others; </w:t>
      </w:r>
      <w:r>
        <w:rPr>
          <w:rFonts w:ascii="Times New Roman" w:hAnsi="Times New Roman" w:eastAsia="Times New Roman" w:cs="Times New Roman"/>
          <w:color w:val="000000"/>
          <w:lang w:val="en-US" w:eastAsia="en-US" w:bidi="en-US"/>
        </w:rPr>
        <w:t xml:space="preserve">θεστυγής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hateful to God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hating God</w:t>
      </w:r>
      <w:r>
        <w:rPr>
          <w:rFonts w:ascii="Times New Roman" w:hAnsi="Times New Roman" w:eastAsia="Times New Roman" w:cs="Times New Roman"/>
          <w:color w:val="000000"/>
          <w:lang w:val="en-US" w:eastAsia="en-US" w:bidi="en-US"/>
        </w:rPr>
        <w:t xml:space="preserve">. Usage is in favor of the passive sense, the connection of the active. All wicked men, and not any one particular class, are the objects of the divine displeasure. To meet this difficulty, Meyer proposes to make this word a mere qualification of the preceding, </w:t>
      </w:r>
      <w:r>
        <w:rPr>
          <w:rFonts w:ascii="Times New Roman" w:hAnsi="Times New Roman" w:eastAsia="Times New Roman" w:cs="Times New Roman"/>
          <w:i/>
          <w:color w:val="000000"/>
          <w:lang w:val="en-US" w:eastAsia="en-US" w:bidi="en-US"/>
        </w:rPr>
        <w:t xml:space="preserve">God-abhorred detractors</w:t>
      </w:r>
      <w:r>
        <w:rPr>
          <w:rFonts w:ascii="Times New Roman" w:hAnsi="Times New Roman" w:eastAsia="Times New Roman" w:cs="Times New Roman"/>
          <w:color w:val="000000"/>
          <w:lang w:val="en-US" w:eastAsia="en-US" w:bidi="en-US"/>
        </w:rPr>
        <w:t xml:space="preserve">. This, however, is out of keeping with the whole passage. The great majority of commentators adopt the active sense. Then follow three designations, expressive of the different forms of pride, </w:t>
      </w:r>
      <w:r>
        <w:rPr>
          <w:rFonts w:ascii="Times New Roman" w:hAnsi="Times New Roman" w:eastAsia="Times New Roman" w:cs="Times New Roman"/>
          <w:color w:val="000000"/>
          <w:lang w:val="en-US" w:eastAsia="en-US" w:bidi="en-US"/>
        </w:rPr>
        <w:t xml:space="preserve">ὑβρισταί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insolent;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υπερήφανοι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self-conceited;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ἀλαζόνυς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boasters: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ἐφευρεταὶ κακῶν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inventors of crimes;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γονεῦσιν ἀπειθεῖς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disobedient to parents.</w:t>
      </w:r>
      <w:r>
        <w:rPr>
          <w:rFonts w:ascii="Times New Roman" w:hAnsi="Times New Roman" w:eastAsia="Times New Roman" w:cs="Times New Roman"/>
          <w:color w:val="000000"/>
          <w:lang w:val="en-US" w:eastAsia="en-US" w:bidi="en-US"/>
        </w:rPr>
        <w:t xml:space="preserve"> That such should be included in this fearful list, shows the light in which filial disobedience is regarded by the sacred writers. In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all the words begin with the </w:t>
      </w:r>
      <w:r>
        <w:rPr>
          <w:rFonts w:ascii="Times New Roman" w:hAnsi="Times New Roman" w:eastAsia="Times New Roman" w:cs="Times New Roman"/>
          <w:color w:val="000000"/>
          <w:lang w:val="en-US" w:eastAsia="en-US" w:bidi="en-US"/>
        </w:rPr>
        <w:t xml:space="preserve">ἀ</w:t>
      </w:r>
      <w:r>
        <w:rPr>
          <w:rFonts w:ascii="Times New Roman" w:hAnsi="Times New Roman" w:eastAsia="Times New Roman" w:cs="Times New Roman"/>
          <w:color w:val="000000"/>
          <w:lang w:val="en-US" w:eastAsia="en-US" w:bidi="en-US"/>
        </w:rPr>
        <w:t xml:space="preserve"> privative, </w:t>
      </w:r>
      <w:r>
        <w:rPr>
          <w:rFonts w:ascii="Times New Roman" w:hAnsi="Times New Roman" w:eastAsia="Times New Roman" w:cs="Times New Roman"/>
          <w:color w:val="000000"/>
          <w:lang w:val="en-US" w:eastAsia="en-US" w:bidi="en-US"/>
        </w:rPr>
        <w:t xml:space="preserve">ἀσυνέτους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σύνεσιϚ</w:t>
      </w:r>
      <w:r>
        <w:rPr>
          <w:rFonts w:ascii="Times New Roman" w:hAnsi="Times New Roman" w:eastAsia="Times New Roman" w:cs="Times New Roman"/>
          <w:color w:val="000000"/>
          <w:lang w:val="en-US" w:eastAsia="en-US" w:bidi="en-US"/>
        </w:rPr>
        <w:t xml:space="preserve">) insight into moral or religious things,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blinded, besotted, so as to think evil good, and good evil; </w:t>
      </w:r>
      <w:r>
        <w:rPr>
          <w:rFonts w:ascii="Times New Roman" w:hAnsi="Times New Roman" w:eastAsia="Times New Roman" w:cs="Times New Roman"/>
          <w:color w:val="000000"/>
          <w:lang w:val="en-US" w:eastAsia="en-US" w:bidi="en-US"/>
        </w:rPr>
        <w:t xml:space="preserve">ἀσυνθέτους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perfidious;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ἀστόργους</w:t>
      </w:r>
      <w:r>
        <w:rPr>
          <w:rFonts w:ascii="Times New Roman" w:hAnsi="Times New Roman" w:eastAsia="Times New Roman" w:cs="Times New Roman"/>
          <w:color w:val="000000"/>
          <w:lang w:val="en-US" w:eastAsia="en-US" w:bidi="en-US"/>
        </w:rPr>
        <w:t xml:space="preserve">, those in whom the natural affection for parents or children is suppressed; </w:t>
      </w:r>
      <w:r>
        <w:rPr>
          <w:rFonts w:ascii="Times New Roman" w:hAnsi="Times New Roman" w:eastAsia="Times New Roman" w:cs="Times New Roman"/>
          <w:color w:val="000000"/>
          <w:lang w:val="en-US" w:eastAsia="en-US" w:bidi="en-US"/>
        </w:rPr>
        <w:t xml:space="preserve">ἀσπόνδους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implacable;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ἀνελεήμονας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pity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Being filled with all unrighteousness, fornication, wickedness,</w:t>
      </w:r>
      <w:r>
        <w:rPr>
          <w:rFonts w:ascii="Times New Roman" w:hAnsi="Times New Roman" w:eastAsia="Times New Roman" w:cs="Times New Roman"/>
          <w:color w:val="000000"/>
          <w:lang w:val="en-US" w:eastAsia="en-US" w:bidi="en-US"/>
        </w:rPr>
        <w:t xml:space="preserve"> etc. The accusative </w:t>
      </w:r>
      <w:r>
        <w:rPr>
          <w:rFonts w:ascii="Times New Roman" w:hAnsi="Times New Roman" w:eastAsia="Times New Roman" w:cs="Times New Roman"/>
          <w:color w:val="000000"/>
          <w:lang w:val="en-US" w:eastAsia="en-US" w:bidi="en-US"/>
        </w:rPr>
        <w:t xml:space="preserve">πεπληρωμένους</w:t>
      </w:r>
      <w:r>
        <w:rPr>
          <w:rFonts w:ascii="Times New Roman" w:hAnsi="Times New Roman" w:eastAsia="Times New Roman" w:cs="Times New Roman"/>
          <w:color w:val="000000"/>
          <w:lang w:val="en-US" w:eastAsia="en-US" w:bidi="en-US"/>
        </w:rPr>
        <w:t xml:space="preserve"> is connected with </w:t>
      </w:r>
      <w:r>
        <w:rPr>
          <w:rFonts w:ascii="Times New Roman" w:hAnsi="Times New Roman" w:eastAsia="Times New Roman" w:cs="Times New Roman"/>
          <w:color w:val="000000"/>
          <w:lang w:val="en-US" w:eastAsia="en-US" w:bidi="en-US"/>
        </w:rPr>
        <w:t xml:space="preserve">αὐτοὺς</w:t>
      </w:r>
      <w:r>
        <w:rPr>
          <w:rFonts w:ascii="Times New Roman" w:hAnsi="Times New Roman" w:eastAsia="Times New Roman" w:cs="Times New Roman"/>
          <w:color w:val="000000"/>
          <w:lang w:val="en-US" w:eastAsia="en-US" w:bidi="en-US"/>
        </w:rPr>
        <w:t xml:space="preserve"> of the preceding verse. </w:t>
      </w:r>
      <w:r>
        <w:rPr>
          <w:rFonts w:ascii="Times New Roman" w:hAnsi="Times New Roman" w:eastAsia="Times New Roman" w:cs="Times New Roman"/>
          <w:i/>
          <w:color w:val="000000"/>
          <w:lang w:val="en-US" w:eastAsia="en-US" w:bidi="en-US"/>
        </w:rPr>
        <w:t xml:space="preserve">He gave them up, filled with all righteousness</w:t>
      </w:r>
      <w:r>
        <w:rPr>
          <w:rFonts w:ascii="Times New Roman" w:hAnsi="Times New Roman" w:eastAsia="Times New Roman" w:cs="Times New Roman"/>
          <w:color w:val="000000"/>
          <w:lang w:val="en-US" w:eastAsia="en-US" w:bidi="en-US"/>
        </w:rPr>
        <w:t xml:space="preserve">; or it depends on the preceding infinitive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that they, filled with all unrighteousness, should commit,</w:t>
      </w:r>
      <w:r>
        <w:rPr>
          <w:rFonts w:ascii="Times New Roman" w:hAnsi="Times New Roman" w:eastAsia="Times New Roman" w:cs="Times New Roman"/>
          <w:color w:val="000000"/>
          <w:lang w:val="en-US" w:eastAsia="en-US" w:bidi="en-US"/>
        </w:rPr>
        <w:t xml:space="preserve"> etc. It is not so connected with </w:t>
      </w:r>
      <w:r>
        <w:rPr>
          <w:rFonts w:ascii="Times New Roman" w:hAnsi="Times New Roman" w:eastAsia="Times New Roman" w:cs="Times New Roman"/>
          <w:color w:val="000000"/>
          <w:lang w:val="en-US" w:eastAsia="en-US" w:bidi="en-US"/>
        </w:rPr>
        <w:t xml:space="preserve">παρέδωκεν</w:t>
      </w:r>
      <w:r>
        <w:rPr>
          <w:rFonts w:ascii="Times New Roman" w:hAnsi="Times New Roman" w:eastAsia="Times New Roman" w:cs="Times New Roman"/>
          <w:color w:val="000000"/>
          <w:lang w:val="en-US" w:eastAsia="en-US" w:bidi="en-US"/>
        </w:rPr>
        <w:t xml:space="preserve">, as to imply that God gave them up after they were thus corrupt, but it is so connected with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as to express the consequence of God’s abandoning them to do the things which are not convenient. The crimes here mentioned were not of rare occurrence. The heathen were filled with them. They not only abounded, but in many cases were palliated and even justified. Dark as the picture here drawn is, it is not so dark as that presented by the most distinguished Greek and Latin authors, of their own countrymen. Commentators have collected a fearful array of passages from the ancient writers, which more than sustain the account given by the apostle. We select a single passage from, </w:t>
      </w:r>
      <w:r>
        <w:rPr>
          <w:rFonts w:ascii="Times New Roman" w:hAnsi="Times New Roman" w:eastAsia="Times New Roman" w:cs="Times New Roman"/>
          <w:i/>
          <w:color w:val="000000"/>
          <w:lang w:val="en-US" w:eastAsia="en-US" w:bidi="en-US"/>
        </w:rPr>
        <w:t xml:space="preserve">Senca de Ira</w:t>
      </w:r>
      <w:r>
        <w:rPr>
          <w:rFonts w:ascii="Times New Roman" w:hAnsi="Times New Roman" w:eastAsia="Times New Roman" w:cs="Times New Roman"/>
          <w:color w:val="000000"/>
          <w:lang w:val="en-US" w:eastAsia="en-US" w:bidi="en-US"/>
        </w:rPr>
        <w:t xml:space="preserve">, 2:8: </w:t>
      </w:r>
      <w:r>
        <w:rPr>
          <w:rFonts w:ascii="Times New Roman" w:hAnsi="Times New Roman" w:eastAsia="Times New Roman" w:cs="Times New Roman"/>
          <w:i/>
          <w:color w:val="000000"/>
          <w:lang w:val="en-US" w:eastAsia="en-US" w:bidi="en-US"/>
        </w:rPr>
        <w:t xml:space="preserve">“Omnia sceleribus ac vitiis plena sunt; plus committitur quàm quod possit coercitione sanari. Certatur ingenti quodam nequitiae, certamine; major quotidie peccandi cupiditas, minor verecundia est. Expulso melioris aequiorisque respectn, quocunque visum est, libido se impingit; nec furtiva jam scelera sunt, praeter oculos eunt. Adeoque in publicum missa nequitia est, et in omnium pectoribus evaluit, ut ionocentia non rara, sed nulla sit. Numquid enim singuli aut panci rupere legenm undique, velut signo dato, ad fas nefasque miscendum coorti sunt.”</w:t>
      </w:r>
      <w:r>
        <w:rPr>
          <w:rFonts w:ascii="Times New Roman" w:hAnsi="Times New Roman" w:eastAsia="Times New Roman" w:cs="Times New Roman"/>
          <w:color w:val="000000"/>
          <w:lang w:val="en-US" w:eastAsia="en-US" w:bidi="en-US"/>
        </w:rPr>
        <w:t xml:space="preserve"> What Paul says of the ancient heathen world, is found to be true in all its essential features of men of all generations. Wherever men have existed, there have they shown themselves to be sinners, ungodly and unrighteous, and therefore justly exposed to the wrath of God. Of the vices with which the heathen were filled, </w:t>
      </w:r>
      <w:r>
        <w:rPr>
          <w:rFonts w:ascii="Times New Roman" w:hAnsi="Times New Roman" w:eastAsia="Times New Roman" w:cs="Times New Roman"/>
          <w:color w:val="000000"/>
          <w:lang w:val="en-US" w:eastAsia="en-US" w:bidi="en-US"/>
        </w:rPr>
        <w:t xml:space="preserve">πορνεία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fornication</w:t>
      </w:r>
      <w:r>
        <w:rPr>
          <w:rFonts w:ascii="Times New Roman" w:hAnsi="Times New Roman" w:eastAsia="Times New Roman" w:cs="Times New Roman"/>
          <w:color w:val="000000"/>
          <w:lang w:val="en-US" w:eastAsia="en-US" w:bidi="en-US"/>
        </w:rPr>
        <w:t xml:space="preserve">, stands first as the most prominent; </w:t>
      </w:r>
      <w:r>
        <w:rPr>
          <w:rFonts w:ascii="Times New Roman" w:hAnsi="Times New Roman" w:eastAsia="Times New Roman" w:cs="Times New Roman"/>
          <w:color w:val="000000"/>
          <w:lang w:val="en-US" w:eastAsia="en-US" w:bidi="en-US"/>
        </w:rPr>
        <w:t xml:space="preserve">πονρία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malice</w:t>
      </w:r>
      <w:r>
        <w:rPr>
          <w:rFonts w:ascii="Times New Roman" w:hAnsi="Times New Roman" w:eastAsia="Times New Roman" w:cs="Times New Roman"/>
          <w:color w:val="000000"/>
          <w:lang w:val="en-US" w:eastAsia="en-US" w:bidi="en-US"/>
        </w:rPr>
        <w:t xml:space="preserve">, the disposition to inflict evil; </w:t>
      </w:r>
      <w:r>
        <w:rPr>
          <w:rFonts w:ascii="Times New Roman" w:hAnsi="Times New Roman" w:eastAsia="Times New Roman" w:cs="Times New Roman"/>
          <w:color w:val="000000"/>
          <w:lang w:val="en-US" w:eastAsia="en-US" w:bidi="en-US"/>
        </w:rPr>
        <w:t xml:space="preserve">πλεονεχία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rapacity</w:t>
      </w:r>
      <w:r>
        <w:rPr>
          <w:rFonts w:ascii="Times New Roman" w:hAnsi="Times New Roman" w:eastAsia="Times New Roman" w:cs="Times New Roman"/>
          <w:color w:val="000000"/>
          <w:lang w:val="en-US" w:eastAsia="en-US" w:bidi="en-US"/>
        </w:rPr>
        <w:t xml:space="preserve">, the desire to have more than is our due; </w:t>
      </w:r>
      <w:r>
        <w:rPr>
          <w:rFonts w:ascii="Times New Roman" w:hAnsi="Times New Roman" w:eastAsia="Times New Roman" w:cs="Times New Roman"/>
          <w:color w:val="000000"/>
          <w:lang w:val="en-US" w:eastAsia="en-US" w:bidi="en-US"/>
        </w:rPr>
        <w:t xml:space="preserve">κακία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malignity</w:t>
      </w:r>
      <w:r>
        <w:rPr>
          <w:rFonts w:ascii="Times New Roman" w:hAnsi="Times New Roman" w:eastAsia="Times New Roman" w:cs="Times New Roman"/>
          <w:color w:val="000000"/>
          <w:lang w:val="en-US" w:eastAsia="en-US" w:bidi="en-US"/>
        </w:rPr>
        <w:t xml:space="preserve">, malice in exercise; </w:t>
      </w:r>
      <w:r>
        <w:rPr>
          <w:rFonts w:ascii="Times New Roman" w:hAnsi="Times New Roman" w:eastAsia="Times New Roman" w:cs="Times New Roman"/>
          <w:color w:val="000000"/>
          <w:lang w:val="en-US" w:eastAsia="en-US" w:bidi="en-US"/>
        </w:rPr>
        <w:t xml:space="preserve">φθόνος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φόνος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envy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murder</w:t>
      </w:r>
      <w:r>
        <w:rPr>
          <w:rFonts w:ascii="Times New Roman" w:hAnsi="Times New Roman" w:eastAsia="Times New Roman" w:cs="Times New Roman"/>
          <w:color w:val="000000"/>
          <w:lang w:val="en-US" w:eastAsia="en-US" w:bidi="en-US"/>
        </w:rPr>
        <w:t xml:space="preserve">, united either from similarity in sound or because the former tends to the latter; </w:t>
      </w:r>
      <w:r>
        <w:rPr>
          <w:rFonts w:ascii="Times New Roman" w:hAnsi="Times New Roman" w:eastAsia="Times New Roman" w:cs="Times New Roman"/>
          <w:color w:val="000000"/>
          <w:lang w:val="en-US" w:eastAsia="en-US" w:bidi="en-US"/>
        </w:rPr>
        <w:t xml:space="preserve">ἔρις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contention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fraud</w:t>
      </w:r>
      <w:r>
        <w:rPr>
          <w:rFonts w:ascii="Times New Roman" w:hAnsi="Times New Roman" w:eastAsia="Times New Roman" w:cs="Times New Roman"/>
          <w:color w:val="000000"/>
          <w:lang w:val="en-US" w:eastAsia="en-US" w:bidi="en-US"/>
        </w:rPr>
        <w:t xml:space="preserve">, nearly related evils. The primary meaning of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is a bait, food exposed to entrap an animal; then the disposition to deceive, or an act of deception; </w:t>
      </w:r>
      <w:r>
        <w:rPr>
          <w:rFonts w:ascii="Times New Roman" w:hAnsi="Times New Roman" w:eastAsia="Times New Roman" w:cs="Times New Roman"/>
          <w:color w:val="000000"/>
          <w:lang w:val="en-US" w:eastAsia="en-US" w:bidi="en-US"/>
        </w:rPr>
        <w:t xml:space="preserve">κακοήθεια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κακός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ἦθοϚ</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malevolence</w:t>
      </w:r>
      <w:r>
        <w:rPr>
          <w:rFonts w:ascii="Times New Roman" w:hAnsi="Times New Roman" w:eastAsia="Times New Roman" w:cs="Times New Roman"/>
          <w:color w:val="000000"/>
          <w:lang w:val="en-US" w:eastAsia="en-US" w:bidi="en-US"/>
        </w:rPr>
        <w:t xml:space="preserve">, the disposition to make the worst of everything; </w:t>
      </w:r>
      <w:r>
        <w:rPr>
          <w:rFonts w:ascii="Times New Roman" w:hAnsi="Times New Roman" w:eastAsia="Times New Roman" w:cs="Times New Roman"/>
          <w:color w:val="000000"/>
          <w:lang w:val="en-US" w:eastAsia="en-US" w:bidi="en-US"/>
        </w:rPr>
        <w:t xml:space="preserve">ψιθυριστής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whisperer</w:t>
      </w:r>
      <w:r>
        <w:rPr>
          <w:rFonts w:ascii="Times New Roman" w:hAnsi="Times New Roman" w:eastAsia="Times New Roman" w:cs="Times New Roman"/>
          <w:color w:val="000000"/>
          <w:lang w:val="en-US" w:eastAsia="en-US" w:bidi="en-US"/>
        </w:rPr>
        <w:t xml:space="preserve">, clandestine slanderer; </w:t>
      </w:r>
      <w:r>
        <w:rPr>
          <w:rFonts w:ascii="Times New Roman" w:hAnsi="Times New Roman" w:eastAsia="Times New Roman" w:cs="Times New Roman"/>
          <w:color w:val="000000"/>
          <w:lang w:val="en-US" w:eastAsia="en-US" w:bidi="en-US"/>
        </w:rPr>
        <w:t xml:space="preserve">κατάλαλος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detractor</w:t>
      </w:r>
      <w:r>
        <w:rPr>
          <w:rFonts w:ascii="Times New Roman" w:hAnsi="Times New Roman" w:eastAsia="Times New Roman" w:cs="Times New Roman"/>
          <w:color w:val="000000"/>
          <w:lang w:val="en-US" w:eastAsia="en-US" w:bidi="en-US"/>
        </w:rPr>
        <w:t xml:space="preserve">, one who speaks against others; </w:t>
      </w:r>
      <w:r>
        <w:rPr>
          <w:rFonts w:ascii="Times New Roman" w:hAnsi="Times New Roman" w:eastAsia="Times New Roman" w:cs="Times New Roman"/>
          <w:color w:val="000000"/>
          <w:lang w:val="en-US" w:eastAsia="en-US" w:bidi="en-US"/>
        </w:rPr>
        <w:t xml:space="preserve">θεστυγής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hateful to God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hating God</w:t>
      </w:r>
      <w:r>
        <w:rPr>
          <w:rFonts w:ascii="Times New Roman" w:hAnsi="Times New Roman" w:eastAsia="Times New Roman" w:cs="Times New Roman"/>
          <w:color w:val="000000"/>
          <w:lang w:val="en-US" w:eastAsia="en-US" w:bidi="en-US"/>
        </w:rPr>
        <w:t xml:space="preserve">. Usage is in favor of the passive sense, the connection of the active. All wicked men, and not any one particular class, are the objects of the divine displeasure. To meet this difficulty, Meyer proposes to make this word a mere qualification of the preceding, </w:t>
      </w:r>
      <w:r>
        <w:rPr>
          <w:rFonts w:ascii="Times New Roman" w:hAnsi="Times New Roman" w:eastAsia="Times New Roman" w:cs="Times New Roman"/>
          <w:i/>
          <w:color w:val="000000"/>
          <w:lang w:val="en-US" w:eastAsia="en-US" w:bidi="en-US"/>
        </w:rPr>
        <w:t xml:space="preserve">God-abhorred detractors</w:t>
      </w:r>
      <w:r>
        <w:rPr>
          <w:rFonts w:ascii="Times New Roman" w:hAnsi="Times New Roman" w:eastAsia="Times New Roman" w:cs="Times New Roman"/>
          <w:color w:val="000000"/>
          <w:lang w:val="en-US" w:eastAsia="en-US" w:bidi="en-US"/>
        </w:rPr>
        <w:t xml:space="preserve">. This, however, is out of keeping with the whole passage. The great majority of commentators adopt the active sense. Then follow three designations, expressive of the different forms of pride, </w:t>
      </w:r>
      <w:r>
        <w:rPr>
          <w:rFonts w:ascii="Times New Roman" w:hAnsi="Times New Roman" w:eastAsia="Times New Roman" w:cs="Times New Roman"/>
          <w:color w:val="000000"/>
          <w:lang w:val="en-US" w:eastAsia="en-US" w:bidi="en-US"/>
        </w:rPr>
        <w:t xml:space="preserve">ὑβρισταί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insolent;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υπερήφανοι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self-conceited;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ἀλαζόνυς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boasters: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ἐφευρεταὶ κακῶν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inventors of crimes;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γονεῦσιν ἀπειθεῖς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disobedient to parents.</w:t>
      </w:r>
      <w:r>
        <w:rPr>
          <w:rFonts w:ascii="Times New Roman" w:hAnsi="Times New Roman" w:eastAsia="Times New Roman" w:cs="Times New Roman"/>
          <w:color w:val="000000"/>
          <w:lang w:val="en-US" w:eastAsia="en-US" w:bidi="en-US"/>
        </w:rPr>
        <w:t xml:space="preserve"> That such should be included in this fearful list, shows the light in which filial disobedience is regarded by the sacred writers. In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all the words begin with the </w:t>
      </w:r>
      <w:r>
        <w:rPr>
          <w:rFonts w:ascii="Times New Roman" w:hAnsi="Times New Roman" w:eastAsia="Times New Roman" w:cs="Times New Roman"/>
          <w:color w:val="000000"/>
          <w:lang w:val="en-US" w:eastAsia="en-US" w:bidi="en-US"/>
        </w:rPr>
        <w:t xml:space="preserve">ἀ</w:t>
      </w:r>
      <w:r>
        <w:rPr>
          <w:rFonts w:ascii="Times New Roman" w:hAnsi="Times New Roman" w:eastAsia="Times New Roman" w:cs="Times New Roman"/>
          <w:color w:val="000000"/>
          <w:lang w:val="en-US" w:eastAsia="en-US" w:bidi="en-US"/>
        </w:rPr>
        <w:t xml:space="preserve"> privative, </w:t>
      </w:r>
      <w:r>
        <w:rPr>
          <w:rFonts w:ascii="Times New Roman" w:hAnsi="Times New Roman" w:eastAsia="Times New Roman" w:cs="Times New Roman"/>
          <w:color w:val="000000"/>
          <w:lang w:val="en-US" w:eastAsia="en-US" w:bidi="en-US"/>
        </w:rPr>
        <w:t xml:space="preserve">ἀσυνέτους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σύνεσιϚ</w:t>
      </w:r>
      <w:r>
        <w:rPr>
          <w:rFonts w:ascii="Times New Roman" w:hAnsi="Times New Roman" w:eastAsia="Times New Roman" w:cs="Times New Roman"/>
          <w:color w:val="000000"/>
          <w:lang w:val="en-US" w:eastAsia="en-US" w:bidi="en-US"/>
        </w:rPr>
        <w:t xml:space="preserve">) insight into moral or religious things,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blinded, besotted, so as to think evil good, and good evil; </w:t>
      </w:r>
      <w:r>
        <w:rPr>
          <w:rFonts w:ascii="Times New Roman" w:hAnsi="Times New Roman" w:eastAsia="Times New Roman" w:cs="Times New Roman"/>
          <w:color w:val="000000"/>
          <w:lang w:val="en-US" w:eastAsia="en-US" w:bidi="en-US"/>
        </w:rPr>
        <w:t xml:space="preserve">ἀσυνθέτους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perfidious;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ἀστόργους</w:t>
      </w:r>
      <w:r>
        <w:rPr>
          <w:rFonts w:ascii="Times New Roman" w:hAnsi="Times New Roman" w:eastAsia="Times New Roman" w:cs="Times New Roman"/>
          <w:color w:val="000000"/>
          <w:lang w:val="en-US" w:eastAsia="en-US" w:bidi="en-US"/>
        </w:rPr>
        <w:t xml:space="preserve">, those in whom the natural affection for parents or children is suppressed; </w:t>
      </w:r>
      <w:r>
        <w:rPr>
          <w:rFonts w:ascii="Times New Roman" w:hAnsi="Times New Roman" w:eastAsia="Times New Roman" w:cs="Times New Roman"/>
          <w:color w:val="000000"/>
          <w:lang w:val="en-US" w:eastAsia="en-US" w:bidi="en-US"/>
        </w:rPr>
        <w:t xml:space="preserve">ἀσπόνδους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implacable;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ἀνελεήμονας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pity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Being filled with all unrighteousness, fornication, wickedness,</w:t>
      </w:r>
      <w:r>
        <w:rPr>
          <w:rFonts w:ascii="Times New Roman" w:hAnsi="Times New Roman" w:eastAsia="Times New Roman" w:cs="Times New Roman"/>
          <w:color w:val="000000"/>
          <w:lang w:val="en-US" w:eastAsia="en-US" w:bidi="en-US"/>
        </w:rPr>
        <w:t xml:space="preserve"> etc. The accusative </w:t>
      </w:r>
      <w:r>
        <w:rPr>
          <w:rFonts w:ascii="Times New Roman" w:hAnsi="Times New Roman" w:eastAsia="Times New Roman" w:cs="Times New Roman"/>
          <w:color w:val="000000"/>
          <w:lang w:val="en-US" w:eastAsia="en-US" w:bidi="en-US"/>
        </w:rPr>
        <w:t xml:space="preserve">πεπληρωμένους</w:t>
      </w:r>
      <w:r>
        <w:rPr>
          <w:rFonts w:ascii="Times New Roman" w:hAnsi="Times New Roman" w:eastAsia="Times New Roman" w:cs="Times New Roman"/>
          <w:color w:val="000000"/>
          <w:lang w:val="en-US" w:eastAsia="en-US" w:bidi="en-US"/>
        </w:rPr>
        <w:t xml:space="preserve"> is connected with </w:t>
      </w:r>
      <w:r>
        <w:rPr>
          <w:rFonts w:ascii="Times New Roman" w:hAnsi="Times New Roman" w:eastAsia="Times New Roman" w:cs="Times New Roman"/>
          <w:color w:val="000000"/>
          <w:lang w:val="en-US" w:eastAsia="en-US" w:bidi="en-US"/>
        </w:rPr>
        <w:t xml:space="preserve">αὐτοὺς</w:t>
      </w:r>
      <w:r>
        <w:rPr>
          <w:rFonts w:ascii="Times New Roman" w:hAnsi="Times New Roman" w:eastAsia="Times New Roman" w:cs="Times New Roman"/>
          <w:color w:val="000000"/>
          <w:lang w:val="en-US" w:eastAsia="en-US" w:bidi="en-US"/>
        </w:rPr>
        <w:t xml:space="preserve"> of the preceding verse. </w:t>
      </w:r>
      <w:r>
        <w:rPr>
          <w:rFonts w:ascii="Times New Roman" w:hAnsi="Times New Roman" w:eastAsia="Times New Roman" w:cs="Times New Roman"/>
          <w:i/>
          <w:color w:val="000000"/>
          <w:lang w:val="en-US" w:eastAsia="en-US" w:bidi="en-US"/>
        </w:rPr>
        <w:t xml:space="preserve">He gave them up, filled with all righteousness</w:t>
      </w:r>
      <w:r>
        <w:rPr>
          <w:rFonts w:ascii="Times New Roman" w:hAnsi="Times New Roman" w:eastAsia="Times New Roman" w:cs="Times New Roman"/>
          <w:color w:val="000000"/>
          <w:lang w:val="en-US" w:eastAsia="en-US" w:bidi="en-US"/>
        </w:rPr>
        <w:t xml:space="preserve">; or it depends on the preceding infinitive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that they, filled with all unrighteousness, should commit,</w:t>
      </w:r>
      <w:r>
        <w:rPr>
          <w:rFonts w:ascii="Times New Roman" w:hAnsi="Times New Roman" w:eastAsia="Times New Roman" w:cs="Times New Roman"/>
          <w:color w:val="000000"/>
          <w:lang w:val="en-US" w:eastAsia="en-US" w:bidi="en-US"/>
        </w:rPr>
        <w:t xml:space="preserve"> etc. It is not so connected with </w:t>
      </w:r>
      <w:r>
        <w:rPr>
          <w:rFonts w:ascii="Times New Roman" w:hAnsi="Times New Roman" w:eastAsia="Times New Roman" w:cs="Times New Roman"/>
          <w:color w:val="000000"/>
          <w:lang w:val="en-US" w:eastAsia="en-US" w:bidi="en-US"/>
        </w:rPr>
        <w:t xml:space="preserve">παρέδωκεν</w:t>
      </w:r>
      <w:r>
        <w:rPr>
          <w:rFonts w:ascii="Times New Roman" w:hAnsi="Times New Roman" w:eastAsia="Times New Roman" w:cs="Times New Roman"/>
          <w:color w:val="000000"/>
          <w:lang w:val="en-US" w:eastAsia="en-US" w:bidi="en-US"/>
        </w:rPr>
        <w:t xml:space="preserve">, as to imply that God gave them up after they were thus corrupt, but it is so connected with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as to express the consequence of God’s abandoning them to do the things which are not convenient. The crimes here mentioned were not of rare occurrence. The heathen were filled with them. They not only abounded, but in many cases were palliated and even justified. Dark as the picture here drawn is, it is not so dark as that presented by the most distinguished Greek and Latin authors, of their own countrymen. Commentators have collected a fearful array of passages from the ancient writers, which more than sustain the account given by the apostle. We select a single passage from, </w:t>
      </w:r>
      <w:r>
        <w:rPr>
          <w:rFonts w:ascii="Times New Roman" w:hAnsi="Times New Roman" w:eastAsia="Times New Roman" w:cs="Times New Roman"/>
          <w:i/>
          <w:color w:val="000000"/>
          <w:lang w:val="en-US" w:eastAsia="en-US" w:bidi="en-US"/>
        </w:rPr>
        <w:t xml:space="preserve">Senca de Ira</w:t>
      </w:r>
      <w:r>
        <w:rPr>
          <w:rFonts w:ascii="Times New Roman" w:hAnsi="Times New Roman" w:eastAsia="Times New Roman" w:cs="Times New Roman"/>
          <w:color w:val="000000"/>
          <w:lang w:val="en-US" w:eastAsia="en-US" w:bidi="en-US"/>
        </w:rPr>
        <w:t xml:space="preserve">, 2:8: </w:t>
      </w:r>
      <w:r>
        <w:rPr>
          <w:rFonts w:ascii="Times New Roman" w:hAnsi="Times New Roman" w:eastAsia="Times New Roman" w:cs="Times New Roman"/>
          <w:i/>
          <w:color w:val="000000"/>
          <w:lang w:val="en-US" w:eastAsia="en-US" w:bidi="en-US"/>
        </w:rPr>
        <w:t xml:space="preserve">“Omnia sceleribus ac vitiis plena sunt; plus committitur quàm quod possit coercitione sanari. Certatur ingenti quodam nequitiae, certamine; major quotidie peccandi cupiditas, minor verecundia est. Expulso melioris aequiorisque respectn, quocunque visum est, libido se impingit; nec furtiva jam scelera sunt, praeter oculos eunt. Adeoque in publicum missa nequitia est, et in omnium pectoribus evaluit, ut ionocentia non rara, sed nulla sit. Numquid enim singuli aut panci rupere legenm undique, velut signo dato, ad fas nefasque miscendum coorti sunt.”</w:t>
      </w:r>
      <w:r>
        <w:rPr>
          <w:rFonts w:ascii="Times New Roman" w:hAnsi="Times New Roman" w:eastAsia="Times New Roman" w:cs="Times New Roman"/>
          <w:color w:val="000000"/>
          <w:lang w:val="en-US" w:eastAsia="en-US" w:bidi="en-US"/>
        </w:rPr>
        <w:t xml:space="preserve"> What Paul says of the ancient heathen world, is found to be true in all its essential features of men of all generations. Wherever men have existed, there have they shown themselves to be sinners, ungodly and unrighteous, and therefore justly exposed to the wrath of God. Of the vices with which the heathen were filled, </w:t>
      </w:r>
      <w:r>
        <w:rPr>
          <w:rFonts w:ascii="Times New Roman" w:hAnsi="Times New Roman" w:eastAsia="Times New Roman" w:cs="Times New Roman"/>
          <w:color w:val="000000"/>
          <w:lang w:val="en-US" w:eastAsia="en-US" w:bidi="en-US"/>
        </w:rPr>
        <w:t xml:space="preserve">πορνεία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fornication</w:t>
      </w:r>
      <w:r>
        <w:rPr>
          <w:rFonts w:ascii="Times New Roman" w:hAnsi="Times New Roman" w:eastAsia="Times New Roman" w:cs="Times New Roman"/>
          <w:color w:val="000000"/>
          <w:lang w:val="en-US" w:eastAsia="en-US" w:bidi="en-US"/>
        </w:rPr>
        <w:t xml:space="preserve">, stands first as the most prominent; </w:t>
      </w:r>
      <w:r>
        <w:rPr>
          <w:rFonts w:ascii="Times New Roman" w:hAnsi="Times New Roman" w:eastAsia="Times New Roman" w:cs="Times New Roman"/>
          <w:color w:val="000000"/>
          <w:lang w:val="en-US" w:eastAsia="en-US" w:bidi="en-US"/>
        </w:rPr>
        <w:t xml:space="preserve">πονρία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malice</w:t>
      </w:r>
      <w:r>
        <w:rPr>
          <w:rFonts w:ascii="Times New Roman" w:hAnsi="Times New Roman" w:eastAsia="Times New Roman" w:cs="Times New Roman"/>
          <w:color w:val="000000"/>
          <w:lang w:val="en-US" w:eastAsia="en-US" w:bidi="en-US"/>
        </w:rPr>
        <w:t xml:space="preserve">, the disposition to inflict evil; </w:t>
      </w:r>
      <w:r>
        <w:rPr>
          <w:rFonts w:ascii="Times New Roman" w:hAnsi="Times New Roman" w:eastAsia="Times New Roman" w:cs="Times New Roman"/>
          <w:color w:val="000000"/>
          <w:lang w:val="en-US" w:eastAsia="en-US" w:bidi="en-US"/>
        </w:rPr>
        <w:t xml:space="preserve">πλεονεχία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rapacity</w:t>
      </w:r>
      <w:r>
        <w:rPr>
          <w:rFonts w:ascii="Times New Roman" w:hAnsi="Times New Roman" w:eastAsia="Times New Roman" w:cs="Times New Roman"/>
          <w:color w:val="000000"/>
          <w:lang w:val="en-US" w:eastAsia="en-US" w:bidi="en-US"/>
        </w:rPr>
        <w:t xml:space="preserve">, the desire to have more than is our due; </w:t>
      </w:r>
      <w:r>
        <w:rPr>
          <w:rFonts w:ascii="Times New Roman" w:hAnsi="Times New Roman" w:eastAsia="Times New Roman" w:cs="Times New Roman"/>
          <w:color w:val="000000"/>
          <w:lang w:val="en-US" w:eastAsia="en-US" w:bidi="en-US"/>
        </w:rPr>
        <w:t xml:space="preserve">κακία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malignity</w:t>
      </w:r>
      <w:r>
        <w:rPr>
          <w:rFonts w:ascii="Times New Roman" w:hAnsi="Times New Roman" w:eastAsia="Times New Roman" w:cs="Times New Roman"/>
          <w:color w:val="000000"/>
          <w:lang w:val="en-US" w:eastAsia="en-US" w:bidi="en-US"/>
        </w:rPr>
        <w:t xml:space="preserve">, malice in exercise; </w:t>
      </w:r>
      <w:r>
        <w:rPr>
          <w:rFonts w:ascii="Times New Roman" w:hAnsi="Times New Roman" w:eastAsia="Times New Roman" w:cs="Times New Roman"/>
          <w:color w:val="000000"/>
          <w:lang w:val="en-US" w:eastAsia="en-US" w:bidi="en-US"/>
        </w:rPr>
        <w:t xml:space="preserve">φθόνος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φόνος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envy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murder</w:t>
      </w:r>
      <w:r>
        <w:rPr>
          <w:rFonts w:ascii="Times New Roman" w:hAnsi="Times New Roman" w:eastAsia="Times New Roman" w:cs="Times New Roman"/>
          <w:color w:val="000000"/>
          <w:lang w:val="en-US" w:eastAsia="en-US" w:bidi="en-US"/>
        </w:rPr>
        <w:t xml:space="preserve">, united either from similarity in sound or because the former tends to the latter; </w:t>
      </w:r>
      <w:r>
        <w:rPr>
          <w:rFonts w:ascii="Times New Roman" w:hAnsi="Times New Roman" w:eastAsia="Times New Roman" w:cs="Times New Roman"/>
          <w:color w:val="000000"/>
          <w:lang w:val="en-US" w:eastAsia="en-US" w:bidi="en-US"/>
        </w:rPr>
        <w:t xml:space="preserve">ἔρις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contention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fraud</w:t>
      </w:r>
      <w:r>
        <w:rPr>
          <w:rFonts w:ascii="Times New Roman" w:hAnsi="Times New Roman" w:eastAsia="Times New Roman" w:cs="Times New Roman"/>
          <w:color w:val="000000"/>
          <w:lang w:val="en-US" w:eastAsia="en-US" w:bidi="en-US"/>
        </w:rPr>
        <w:t xml:space="preserve">, nearly related evils. The primary meaning of </w:t>
      </w:r>
      <w:r>
        <w:rPr>
          <w:rFonts w:ascii="Times New Roman" w:hAnsi="Times New Roman" w:eastAsia="Times New Roman" w:cs="Times New Roman"/>
          <w:color w:val="000000"/>
          <w:lang w:val="en-US" w:eastAsia="en-US" w:bidi="en-US"/>
        </w:rPr>
        <w:t xml:space="preserve">δόλος</w:t>
      </w:r>
      <w:r>
        <w:rPr>
          <w:rFonts w:ascii="Times New Roman" w:hAnsi="Times New Roman" w:eastAsia="Times New Roman" w:cs="Times New Roman"/>
          <w:color w:val="000000"/>
          <w:lang w:val="en-US" w:eastAsia="en-US" w:bidi="en-US"/>
        </w:rPr>
        <w:t xml:space="preserve"> is a bait, food exposed to entrap an animal; then the disposition to deceive, or an act of deception; </w:t>
      </w:r>
      <w:r>
        <w:rPr>
          <w:rFonts w:ascii="Times New Roman" w:hAnsi="Times New Roman" w:eastAsia="Times New Roman" w:cs="Times New Roman"/>
          <w:color w:val="000000"/>
          <w:lang w:val="en-US" w:eastAsia="en-US" w:bidi="en-US"/>
        </w:rPr>
        <w:t xml:space="preserve">κακοήθεια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κακός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ἦθοϚ</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malevolence</w:t>
      </w:r>
      <w:r>
        <w:rPr>
          <w:rFonts w:ascii="Times New Roman" w:hAnsi="Times New Roman" w:eastAsia="Times New Roman" w:cs="Times New Roman"/>
          <w:color w:val="000000"/>
          <w:lang w:val="en-US" w:eastAsia="en-US" w:bidi="en-US"/>
        </w:rPr>
        <w:t xml:space="preserve">, the disposition to make the worst of everything; </w:t>
      </w:r>
      <w:r>
        <w:rPr>
          <w:rFonts w:ascii="Times New Roman" w:hAnsi="Times New Roman" w:eastAsia="Times New Roman" w:cs="Times New Roman"/>
          <w:color w:val="000000"/>
          <w:lang w:val="en-US" w:eastAsia="en-US" w:bidi="en-US"/>
        </w:rPr>
        <w:t xml:space="preserve">ψιθυριστής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whisperer</w:t>
      </w:r>
      <w:r>
        <w:rPr>
          <w:rFonts w:ascii="Times New Roman" w:hAnsi="Times New Roman" w:eastAsia="Times New Roman" w:cs="Times New Roman"/>
          <w:color w:val="000000"/>
          <w:lang w:val="en-US" w:eastAsia="en-US" w:bidi="en-US"/>
        </w:rPr>
        <w:t xml:space="preserve">, clandestine slanderer; </w:t>
      </w:r>
      <w:r>
        <w:rPr>
          <w:rFonts w:ascii="Times New Roman" w:hAnsi="Times New Roman" w:eastAsia="Times New Roman" w:cs="Times New Roman"/>
          <w:color w:val="000000"/>
          <w:lang w:val="en-US" w:eastAsia="en-US" w:bidi="en-US"/>
        </w:rPr>
        <w:t xml:space="preserve">κατάλαλος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detractor</w:t>
      </w:r>
      <w:r>
        <w:rPr>
          <w:rFonts w:ascii="Times New Roman" w:hAnsi="Times New Roman" w:eastAsia="Times New Roman" w:cs="Times New Roman"/>
          <w:color w:val="000000"/>
          <w:lang w:val="en-US" w:eastAsia="en-US" w:bidi="en-US"/>
        </w:rPr>
        <w:t xml:space="preserve">, one who speaks against others; </w:t>
      </w:r>
      <w:r>
        <w:rPr>
          <w:rFonts w:ascii="Times New Roman" w:hAnsi="Times New Roman" w:eastAsia="Times New Roman" w:cs="Times New Roman"/>
          <w:color w:val="000000"/>
          <w:lang w:val="en-US" w:eastAsia="en-US" w:bidi="en-US"/>
        </w:rPr>
        <w:t xml:space="preserve">θεστυγής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hateful to God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hating God</w:t>
      </w:r>
      <w:r>
        <w:rPr>
          <w:rFonts w:ascii="Times New Roman" w:hAnsi="Times New Roman" w:eastAsia="Times New Roman" w:cs="Times New Roman"/>
          <w:color w:val="000000"/>
          <w:lang w:val="en-US" w:eastAsia="en-US" w:bidi="en-US"/>
        </w:rPr>
        <w:t xml:space="preserve">. Usage is in favor of the passive sense, the connection of the active. All wicked men, and not any one particular class, are the objects of the divine displeasure. To meet this difficulty, Meyer proposes to make this word a mere qualification of the preceding, </w:t>
      </w:r>
      <w:r>
        <w:rPr>
          <w:rFonts w:ascii="Times New Roman" w:hAnsi="Times New Roman" w:eastAsia="Times New Roman" w:cs="Times New Roman"/>
          <w:i/>
          <w:color w:val="000000"/>
          <w:lang w:val="en-US" w:eastAsia="en-US" w:bidi="en-US"/>
        </w:rPr>
        <w:t xml:space="preserve">God-abhorred detractors</w:t>
      </w:r>
      <w:r>
        <w:rPr>
          <w:rFonts w:ascii="Times New Roman" w:hAnsi="Times New Roman" w:eastAsia="Times New Roman" w:cs="Times New Roman"/>
          <w:color w:val="000000"/>
          <w:lang w:val="en-US" w:eastAsia="en-US" w:bidi="en-US"/>
        </w:rPr>
        <w:t xml:space="preserve">. This, however, is out of keeping with the whole passage. The great majority of commentators adopt the active sense. Then follow three designations, expressive of the different forms of pride, </w:t>
      </w:r>
      <w:r>
        <w:rPr>
          <w:rFonts w:ascii="Times New Roman" w:hAnsi="Times New Roman" w:eastAsia="Times New Roman" w:cs="Times New Roman"/>
          <w:color w:val="000000"/>
          <w:lang w:val="en-US" w:eastAsia="en-US" w:bidi="en-US"/>
        </w:rPr>
        <w:t xml:space="preserve">ὑβρισταί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insolent;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υπερήφανοι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self-conceited;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ἀλαζόνυς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boasters: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ἐφευρεταὶ κακῶν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inventors of crimes;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γονεῦσιν ἀπειθεῖς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disobedient to parents.</w:t>
      </w:r>
      <w:r>
        <w:rPr>
          <w:rFonts w:ascii="Times New Roman" w:hAnsi="Times New Roman" w:eastAsia="Times New Roman" w:cs="Times New Roman"/>
          <w:color w:val="000000"/>
          <w:lang w:val="en-US" w:eastAsia="en-US" w:bidi="en-US"/>
        </w:rPr>
        <w:t xml:space="preserve"> That such should be included in this fearful list, shows the light in which filial disobedience is regarded by the sacred writers. In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all the words begin with the </w:t>
      </w:r>
      <w:r>
        <w:rPr>
          <w:rFonts w:ascii="Times New Roman" w:hAnsi="Times New Roman" w:eastAsia="Times New Roman" w:cs="Times New Roman"/>
          <w:color w:val="000000"/>
          <w:lang w:val="en-US" w:eastAsia="en-US" w:bidi="en-US"/>
        </w:rPr>
        <w:t xml:space="preserve">ἀ</w:t>
      </w:r>
      <w:r>
        <w:rPr>
          <w:rFonts w:ascii="Times New Roman" w:hAnsi="Times New Roman" w:eastAsia="Times New Roman" w:cs="Times New Roman"/>
          <w:color w:val="000000"/>
          <w:lang w:val="en-US" w:eastAsia="en-US" w:bidi="en-US"/>
        </w:rPr>
        <w:t xml:space="preserve"> privative, </w:t>
      </w:r>
      <w:r>
        <w:rPr>
          <w:rFonts w:ascii="Times New Roman" w:hAnsi="Times New Roman" w:eastAsia="Times New Roman" w:cs="Times New Roman"/>
          <w:color w:val="000000"/>
          <w:lang w:val="en-US" w:eastAsia="en-US" w:bidi="en-US"/>
        </w:rPr>
        <w:t xml:space="preserve">ἀσυνέτους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σύνεσιϚ</w:t>
      </w:r>
      <w:r>
        <w:rPr>
          <w:rFonts w:ascii="Times New Roman" w:hAnsi="Times New Roman" w:eastAsia="Times New Roman" w:cs="Times New Roman"/>
          <w:color w:val="000000"/>
          <w:lang w:val="en-US" w:eastAsia="en-US" w:bidi="en-US"/>
        </w:rPr>
        <w:t xml:space="preserve">) insight into moral or religious things,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blinded, besotted, so as to think evil good, and good evil; </w:t>
      </w:r>
      <w:r>
        <w:rPr>
          <w:rFonts w:ascii="Times New Roman" w:hAnsi="Times New Roman" w:eastAsia="Times New Roman" w:cs="Times New Roman"/>
          <w:color w:val="000000"/>
          <w:lang w:val="en-US" w:eastAsia="en-US" w:bidi="en-US"/>
        </w:rPr>
        <w:t xml:space="preserve">ἀσυνθέτους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perfidious;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ἀστόργους</w:t>
      </w:r>
      <w:r>
        <w:rPr>
          <w:rFonts w:ascii="Times New Roman" w:hAnsi="Times New Roman" w:eastAsia="Times New Roman" w:cs="Times New Roman"/>
          <w:color w:val="000000"/>
          <w:lang w:val="en-US" w:eastAsia="en-US" w:bidi="en-US"/>
        </w:rPr>
        <w:t xml:space="preserve">, those in whom the natural affection for parents or children is suppressed; </w:t>
      </w:r>
      <w:r>
        <w:rPr>
          <w:rFonts w:ascii="Times New Roman" w:hAnsi="Times New Roman" w:eastAsia="Times New Roman" w:cs="Times New Roman"/>
          <w:color w:val="000000"/>
          <w:lang w:val="en-US" w:eastAsia="en-US" w:bidi="en-US"/>
        </w:rPr>
        <w:t xml:space="preserve">ἀσπόνδους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implacable;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ἀνελεήμονας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pity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well knowing the righteous judgment of God;</w:t>
      </w:r>
      <w:r>
        <w:rPr>
          <w:rFonts w:ascii="Times New Roman" w:hAnsi="Times New Roman" w:eastAsia="Times New Roman" w:cs="Times New Roman"/>
          <w:color w:val="000000"/>
          <w:lang w:val="en-US" w:eastAsia="en-US" w:bidi="en-US"/>
        </w:rPr>
        <w:t xml:space="preserve"> that is, </w:t>
      </w:r>
      <w:r>
        <w:rPr>
          <w:rFonts w:ascii="Times New Roman" w:hAnsi="Times New Roman" w:eastAsia="Times New Roman" w:cs="Times New Roman"/>
          <w:i/>
          <w:color w:val="000000"/>
          <w:lang w:val="en-US" w:eastAsia="en-US" w:bidi="en-US"/>
        </w:rPr>
        <w:t xml:space="preserve">although they well know</w:t>
      </w:r>
      <w:r>
        <w:rPr>
          <w:rFonts w:ascii="Times New Roman" w:hAnsi="Times New Roman" w:eastAsia="Times New Roman" w:cs="Times New Roman"/>
          <w:color w:val="000000"/>
          <w:lang w:val="en-US" w:eastAsia="en-US" w:bidi="en-US"/>
        </w:rPr>
        <w:t xml:space="preserve">, etc. They were (</w:t>
      </w:r>
      <w:r>
        <w:rPr>
          <w:rFonts w:ascii="Times New Roman" w:hAnsi="Times New Roman" w:eastAsia="Times New Roman" w:cs="Times New Roman"/>
          <w:color w:val="000000"/>
          <w:lang w:val="en-US" w:eastAsia="en-US" w:bidi="en-US"/>
        </w:rPr>
        <w:t xml:space="preserve">οἳτινες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such as who</w:t>
      </w:r>
      <w:r>
        <w:rPr>
          <w:rFonts w:ascii="Times New Roman" w:hAnsi="Times New Roman" w:eastAsia="Times New Roman" w:cs="Times New Roman"/>
          <w:color w:val="000000"/>
          <w:lang w:val="en-US" w:eastAsia="en-US" w:bidi="en-US"/>
        </w:rPr>
        <w:t xml:space="preserve">. The heathen whose acts had been just described, are declared to be, </w:t>
      </w:r>
      <w:r>
        <w:rPr>
          <w:rFonts w:ascii="Times New Roman" w:hAnsi="Times New Roman" w:eastAsia="Times New Roman" w:cs="Times New Roman"/>
          <w:i/>
          <w:color w:val="000000"/>
          <w:lang w:val="en-US" w:eastAsia="en-US" w:bidi="en-US"/>
        </w:rPr>
        <w:t xml:space="preserve">Men who although they knew the righteous judgment</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decree</w:t>
      </w:r>
      <w:r>
        <w:rPr>
          <w:rFonts w:ascii="Times New Roman" w:hAnsi="Times New Roman" w:eastAsia="Times New Roman" w:cs="Times New Roman"/>
          <w:color w:val="000000"/>
          <w:lang w:val="en-US" w:eastAsia="en-US" w:bidi="en-US"/>
        </w:rPr>
        <w:t xml:space="preserve">, a declaration of what is right and just; and </w:t>
      </w:r>
      <w:r>
        <w:rPr>
          <w:rFonts w:ascii="Times New Roman" w:hAnsi="Times New Roman" w:eastAsia="Times New Roman" w:cs="Times New Roman"/>
          <w:color w:val="000000"/>
          <w:lang w:val="en-US" w:eastAsia="en-US" w:bidi="en-US"/>
        </w:rPr>
        <w:t xml:space="preserve">δικαίωμα τοῦ Θεοῦ</w:t>
      </w:r>
      <w:r>
        <w:rPr>
          <w:rFonts w:ascii="Times New Roman" w:hAnsi="Times New Roman" w:eastAsia="Times New Roman" w:cs="Times New Roman"/>
          <w:color w:val="000000"/>
          <w:lang w:val="en-US" w:eastAsia="en-US" w:bidi="en-US"/>
        </w:rPr>
        <w:t xml:space="preserve"> is the declaration of God as to what is right and just. The import of this declaration is contained in the clause, </w:t>
      </w:r>
      <w:r>
        <w:rPr>
          <w:rFonts w:ascii="Times New Roman" w:hAnsi="Times New Roman" w:eastAsia="Times New Roman" w:cs="Times New Roman"/>
          <w:b/>
          <w:color w:val="000000"/>
          <w:lang w:val="en-US" w:eastAsia="en-US" w:bidi="en-US"/>
        </w:rPr>
        <w:t xml:space="preserve">that they who do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πράσσουσι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commit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such things are worthy of death.</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here, as often elsewhere, is meant punishment, in the general meaning of that word. It expresses the penalty of the law, and includes all evil inflicted for the satisfaction of justice. Paul therefore teaches that the heathen knew they deserved punishment for their crimes, or in other words, that they were justly exposed to the wrath of God, which was revealed against all ungodliness and unrighteousness of men. The source of this knowledge he explains in the following chapter, </w:t>
      </w:r>
      <w:r>
        <w:rPr>
          <w:rFonts w:ascii="Times New Roman" w:hAnsi="Times New Roman" w:eastAsia="Times New Roman" w:cs="Times New Roman"/>
          <w:color w:val="000000"/>
          <w:u w:val="single"/>
          <w:lang w:val="en-US" w:eastAsia="en-US" w:bidi="en-US"/>
        </w:rPr>
        <w:t xml:space="preserve">Rom 1:14</w:t>
      </w:r>
      <w:r>
        <w:rPr>
          <w:rFonts w:ascii="Times New Roman" w:hAnsi="Times New Roman" w:eastAsia="Times New Roman" w:cs="Times New Roman"/>
          <w:color w:val="000000"/>
          <w:lang w:val="en-US" w:eastAsia="en-US" w:bidi="en-US"/>
        </w:rPr>
        <w:t xml:space="preserve">. It was a knowledge written on their hearts, or included in the constitution of their nature; it was implied in their being moral agents. As he had before shown that the impiety of the heathen was without excuse, inasmuch as they had a knowledge of the true God, so here he shows that their immorality was inexcusable, since their sins were not committed in ignorance of their nature or desert. This passage also shows that the judicial abandonment of God does not destroy the free agency or responsibility of men. They are given up to work iniquity, and yet know that they deserve death for what they do. The stream which carries them away is not without, but within. It is their own corrupt nature. It is themselves. Notwithstanding this knowledge of the ill-desert of the crimes above enumerated, </w:t>
      </w:r>
      <w:r>
        <w:rPr>
          <w:rFonts w:ascii="Times New Roman" w:hAnsi="Times New Roman" w:eastAsia="Times New Roman" w:cs="Times New Roman"/>
          <w:b/>
          <w:color w:val="000000"/>
          <w:lang w:val="en-US" w:eastAsia="en-US" w:bidi="en-US"/>
        </w:rPr>
        <w:t xml:space="preserve">they not only commit them, but approve of those who do </w:t>
      </w:r>
      <w:r>
        <w:rPr>
          <w:rFonts w:ascii="Times New Roman" w:hAnsi="Times New Roman" w:eastAsia="Times New Roman" w:cs="Times New Roman"/>
          <w:color w:val="000000"/>
          <w:lang w:val="en-US" w:eastAsia="en-US" w:bidi="en-US"/>
        </w:rPr>
        <w:t xml:space="preserve">(or practice)</w:t>
      </w:r>
      <w:r>
        <w:rPr>
          <w:rFonts w:ascii="Times New Roman" w:hAnsi="Times New Roman" w:eastAsia="Times New Roman" w:cs="Times New Roman"/>
          <w:b/>
          <w:color w:val="000000"/>
          <w:lang w:val="en-US" w:eastAsia="en-US" w:bidi="en-US"/>
        </w:rPr>
        <w:t xml:space="preserve"> them.</w:t>
      </w:r>
      <w:r>
        <w:rPr>
          <w:rFonts w:ascii="Times New Roman" w:hAnsi="Times New Roman" w:eastAsia="Times New Roman" w:cs="Times New Roman"/>
          <w:color w:val="000000"/>
          <w:lang w:val="en-US" w:eastAsia="en-US" w:bidi="en-US"/>
        </w:rPr>
        <w:t xml:space="preserve"> This is the lowest point of degradation. To sin, even in the heat of passion, is evil; but to delight in the sins of others, shows that men are of set purpose and fixed preference, wicked. Such is the apostle’s argument to prove that the heathen are all under sin, that they are justly chargeable with ungodliness and unrighteousness, and consequently exposed to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punitive justice of God is an essential attribute of his nature. This attribute renders the punishment of sin necessary, and is the foundation of the need of a vicarious atonement in order to the pardon of sinners. This doctrine the apostle assumes as a first principle, and makes it the basis of his whole exposition of the doctrine of justification,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sin is a proper object of punishment, and that, under the righteous government of God, it will be punished, are moral axioms, which have “a self-evidencing light,” whenever proposed to the moral sense of men,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 has never left himself without a witness among his rational creatures. Both in reference to his own nature and to the rule of duty, he has, in his works and in the human heart, given sufficient light to render the impiety and immorality of men inexcusable,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Natural religion is not a sufficient guide to salvation. What individual or what nation has it ever led to right views of God or of his law? The experience of the whole world, under all the variety of circumstances in which men have existed, proves its insufficiency; and, consequently, the necessity of a special divine revelation, </w:t>
      </w:r>
      <w:r>
        <w:rPr>
          <w:rFonts w:ascii="Times New Roman" w:hAnsi="Times New Roman" w:eastAsia="Times New Roman" w:cs="Times New Roman"/>
          <w:color w:val="000000"/>
          <w:u w:val="single"/>
          <w:lang w:val="en-US" w:eastAsia="en-US" w:bidi="en-US"/>
        </w:rPr>
        <w:t xml:space="preserve">Rom 1:21-23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heathen, who have only the revelation of God in his works and in their own hearts, aided by the obscure traditionary knowledge which has come down to them, need the gospel. In point of fact, the light which they enjoy does not lead them to God and holiness, </w:t>
      </w:r>
      <w:r>
        <w:rPr>
          <w:rFonts w:ascii="Times New Roman" w:hAnsi="Times New Roman" w:eastAsia="Times New Roman" w:cs="Times New Roman"/>
          <w:color w:val="000000"/>
          <w:u w:val="single"/>
          <w:lang w:val="en-US" w:eastAsia="en-US" w:bidi="en-US"/>
        </w:rPr>
        <w:t xml:space="preserve">Rom 1:21-23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Error (on moral and religious subjects) has its root in depravity. Men are ignorant of God and duty, because they do not like to retain him in their knowledge,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God often punishes one sin by abandoning the sinner to the commission of others. Paul repeats this idea three times,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This judicial abandonment is consistent with the holiness of God and the free agency of man. God does not impel or entice to evil. He ceases to restrain. He says of the sinner, Let him alone, </w:t>
      </w:r>
      <w:r>
        <w:rPr>
          <w:rFonts w:ascii="Times New Roman" w:hAnsi="Times New Roman" w:eastAsia="Times New Roman" w:cs="Times New Roman"/>
          <w:color w:val="000000"/>
          <w:u w:val="single"/>
          <w:lang w:val="en-US" w:eastAsia="en-US" w:bidi="en-US"/>
        </w:rPr>
        <w:t xml:space="preserve">Rom 1:24-28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Religion is the only true foundation, and the only effectual safeguard for morality. Those who abandon God, he abandons. Irreligion and immorality, therefore, have ever been found inseparably connected, </w:t>
      </w:r>
      <w:r>
        <w:rPr>
          <w:rFonts w:ascii="Times New Roman" w:hAnsi="Times New Roman" w:eastAsia="Times New Roman" w:cs="Times New Roman"/>
          <w:color w:val="000000"/>
          <w:u w:val="single"/>
          <w:lang w:val="en-US" w:eastAsia="en-US" w:bidi="en-US"/>
        </w:rPr>
        <w:t xml:space="preserve">Rom 1:24-28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It evinces, in general, greater depravity to encourage others in the commission of crimes, and to rejoice in their commission, than to commit them one’s self,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most reprobate sinner carries about with him a knowledge of his just exposure to the wrath of God. Conscience can never be entirely extirpated,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lies in the very nature of sin, that it should be inexcusable, and worthy of punishment. Instead, therefore, of palliating its enormity, we should endeavor to escape from its penalty,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the works of God reveal his eternal power and Godhead, we should accustom ourselves to see in them the manifestations of his perfections, </w:t>
      </w:r>
      <w:r>
        <w:rPr>
          <w:rFonts w:ascii="Times New Roman" w:hAnsi="Times New Roman" w:eastAsia="Times New Roman" w:cs="Times New Roman"/>
          <w:color w:val="000000"/>
          <w:u w:val="single"/>
          <w:lang w:val="en-US" w:eastAsia="en-US" w:bidi="en-US"/>
        </w:rPr>
        <w:t xml:space="preserve">Rom 1:18-21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human intellect is as erring as the human heart. We can no more find truth than holiness, when estranged from God; even as we lose both light and heat, when we depart from the sun. Those, in every age have sunk deepest into folly, who have relied most on their own understandings. “In thy light only, God, can we see light,”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the sins of the heathen, committed under the feeble light of nature, be inexcusable, how great must be the aggravation of those committed under the light of the Scriptures,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the light of nature is insufficient to lead the heathen to God and holiness, it is one of the most obvious and urgent of our duties to send them the light of the Bible, </w:t>
      </w:r>
      <w:r>
        <w:rPr>
          <w:rFonts w:ascii="Times New Roman" w:hAnsi="Times New Roman" w:eastAsia="Times New Roman" w:cs="Times New Roman"/>
          <w:color w:val="000000"/>
          <w:u w:val="single"/>
          <w:lang w:val="en-US" w:eastAsia="en-US" w:bidi="en-US"/>
        </w:rPr>
        <w:t xml:space="preserve">Rom 1:20-23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Men should remember that their security from open and gross sins is not in themselves, but in God; and they should regard as the worst of punishments, his withdrawing for them his Holy Spirit, </w:t>
      </w:r>
      <w:r>
        <w:rPr>
          <w:rFonts w:ascii="Times New Roman" w:hAnsi="Times New Roman" w:eastAsia="Times New Roman" w:cs="Times New Roman"/>
          <w:color w:val="000000"/>
          <w:u w:val="single"/>
          <w:lang w:val="en-US" w:eastAsia="en-US" w:bidi="en-US"/>
        </w:rPr>
        <w:t xml:space="preserve">Rom 1:24-28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Sins of uncleanness are peculiarly debasing and demoralizing. To be preserved from them is mentioned in Scripture as a mark of the divine favor, </w:t>
      </w:r>
      <w:r>
        <w:rPr>
          <w:rFonts w:ascii="Times New Roman" w:hAnsi="Times New Roman" w:eastAsia="Times New Roman" w:cs="Times New Roman"/>
          <w:color w:val="000000"/>
          <w:u w:val="single"/>
          <w:lang w:val="en-US" w:eastAsia="en-US" w:bidi="en-US"/>
        </w:rPr>
        <w:t xml:space="preserve">Ecc 7:26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22:14</w:t>
      </w:r>
      <w:r>
        <w:rPr>
          <w:rFonts w:ascii="Times New Roman" w:hAnsi="Times New Roman" w:eastAsia="Times New Roman" w:cs="Times New Roman"/>
          <w:color w:val="000000"/>
          <w:lang w:val="en-US" w:eastAsia="en-US" w:bidi="en-US"/>
        </w:rPr>
        <w:t xml:space="preserve">; to be abandoned to them, as a mark of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To take pleasure in those who do good, makes us better; as to delight in those who do evil, is the surest way to become even more degraded than they are themselves,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this chapter is to establish the same charges against the jews, which had just been proved against the gentiles; to show that they also were exposed to the wrath of god. It consists of three parts. The first contains an exhibition of those simple principles of justice upon which all men are to be judged, vv. 1-16. The second is an application of these principles to the case of the jews, </w:t>
      </w:r>
      <w:r>
        <w:rPr>
          <w:rFonts w:ascii="Times New Roman" w:hAnsi="Times New Roman" w:eastAsia="Times New Roman" w:cs="Times New Roman"/>
          <w:color w:val="000000"/>
          <w:u w:val="single"/>
          <w:lang w:val="en-US" w:eastAsia="en-US" w:bidi="en-US"/>
        </w:rPr>
        <w:t xml:space="preserve">Rom 2:17-24</w:t>
      </w:r>
      <w:r>
        <w:rPr>
          <w:rFonts w:ascii="Times New Roman" w:hAnsi="Times New Roman" w:eastAsia="Times New Roman" w:cs="Times New Roman"/>
          <w:color w:val="000000"/>
          <w:lang w:val="en-US" w:eastAsia="en-US" w:bidi="en-US"/>
        </w:rPr>
        <w:t xml:space="preserve">. The third is an exhibition of the true nature and design of circumcision, intended to show that the jews could not expect exemption on the ground of that rite, </w:t>
      </w:r>
      <w:r>
        <w:rPr>
          <w:rFonts w:ascii="Times New Roman" w:hAnsi="Times New Roman" w:eastAsia="Times New Roman" w:cs="Times New Roman"/>
          <w:color w:val="000000"/>
          <w:u w:val="single"/>
          <w:lang w:val="en-US" w:eastAsia="en-US" w:bidi="en-US"/>
        </w:rPr>
        <w:t xml:space="preserve">Rom 2:25-29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men so impious and immoral, as those described in the preceding chapter, deserved the divine displeasure, and could never, by their own works, secure the favor of God, the Jew was prepared readily to admit. But might there not be a set of men, who, in virtue of some promise on the part of God, or of the performance of some special duties, could claim exemption from the execution of God’s purpose to punish all sin? To determine this point, it was necessary to consider a little more fully the justice of God, in order to see whether it admitted of impunity to sinners on the ground supposed. This first section of the chapter, therefore, is employed in expanding the principle of </w:t>
      </w:r>
      <w:r>
        <w:rPr>
          <w:rFonts w:ascii="Times New Roman" w:hAnsi="Times New Roman" w:eastAsia="Times New Roman" w:cs="Times New Roman"/>
          <w:color w:val="000000"/>
          <w:u w:val="single"/>
          <w:lang w:val="en-US" w:eastAsia="en-US" w:bidi="en-US"/>
        </w:rPr>
        <w:t xml:space="preserve">Rom 2:18</w:t>
      </w:r>
      <w:r>
        <w:rPr>
          <w:rFonts w:ascii="Times New Roman" w:hAnsi="Times New Roman" w:eastAsia="Times New Roman" w:cs="Times New Roman"/>
          <w:color w:val="000000"/>
          <w:lang w:val="en-US" w:eastAsia="en-US" w:bidi="en-US"/>
        </w:rPr>
        <w:t xml:space="preserve"> of the first chapter. It contains a development of those principles of justice which commend themselves at once to every man’s conscience. The first is, that he who condemns in others what he does himself, does thereby condemn himself, </w:t>
      </w:r>
      <w:r>
        <w:rPr>
          <w:rFonts w:ascii="Times New Roman" w:hAnsi="Times New Roman" w:eastAsia="Times New Roman" w:cs="Times New Roman"/>
          <w:color w:val="000000"/>
          <w:u w:val="single"/>
          <w:lang w:val="en-US" w:eastAsia="en-US" w:bidi="en-US"/>
        </w:rPr>
        <w:t xml:space="preserve">Rom 2:1</w:t>
      </w:r>
      <w:r>
        <w:rPr>
          <w:rFonts w:ascii="Times New Roman" w:hAnsi="Times New Roman" w:eastAsia="Times New Roman" w:cs="Times New Roman"/>
          <w:color w:val="000000"/>
          <w:lang w:val="en-US" w:eastAsia="en-US" w:bidi="en-US"/>
        </w:rPr>
        <w:t xml:space="preserve">. The second, that God’s judgments are according to the truth or real state of the case, </w:t>
      </w:r>
      <w:r>
        <w:rPr>
          <w:rFonts w:ascii="Times New Roman" w:hAnsi="Times New Roman" w:eastAsia="Times New Roman" w:cs="Times New Roman"/>
          <w:color w:val="000000"/>
          <w:u w:val="single"/>
          <w:lang w:val="en-US" w:eastAsia="en-US" w:bidi="en-US"/>
        </w:rPr>
        <w:t xml:space="preserve">Rom 2:2</w:t>
      </w:r>
      <w:r>
        <w:rPr>
          <w:rFonts w:ascii="Times New Roman" w:hAnsi="Times New Roman" w:eastAsia="Times New Roman" w:cs="Times New Roman"/>
          <w:color w:val="000000"/>
          <w:lang w:val="en-US" w:eastAsia="en-US" w:bidi="en-US"/>
        </w:rPr>
        <w:t xml:space="preserve">. The third, that the special goodness of God, manifested towards any individual or people, forms no ground of exemption from merited punishment; but being designed to lead them to repentance, when misimproved aggravates their condemnation, </w:t>
      </w:r>
      <w:r>
        <w:rPr>
          <w:rFonts w:ascii="Times New Roman" w:hAnsi="Times New Roman" w:eastAsia="Times New Roman" w:cs="Times New Roman"/>
          <w:color w:val="000000"/>
          <w:u w:val="single"/>
          <w:lang w:val="en-US" w:eastAsia="en-US" w:bidi="en-US"/>
        </w:rPr>
        <w:t xml:space="preserve">Rom 2:3-5</w:t>
      </w:r>
      <w:r>
        <w:rPr>
          <w:rFonts w:ascii="Times New Roman" w:hAnsi="Times New Roman" w:eastAsia="Times New Roman" w:cs="Times New Roman"/>
          <w:color w:val="000000"/>
          <w:lang w:val="en-US" w:eastAsia="en-US" w:bidi="en-US"/>
        </w:rPr>
        <w:t xml:space="preserve">. The fourth, that the ground of judgment is the works, not the external relations or professions of men: God will punish the wicked and reward the good, whether Jew or, without the least respect of persons, </w:t>
      </w:r>
      <w:r>
        <w:rPr>
          <w:rFonts w:ascii="Times New Roman" w:hAnsi="Times New Roman" w:eastAsia="Times New Roman" w:cs="Times New Roman"/>
          <w:color w:val="000000"/>
          <w:u w:val="single"/>
          <w:lang w:val="en-US" w:eastAsia="en-US" w:bidi="en-US"/>
        </w:rPr>
        <w:t xml:space="preserve">Rom 2:6-11</w:t>
      </w:r>
      <w:r>
        <w:rPr>
          <w:rFonts w:ascii="Times New Roman" w:hAnsi="Times New Roman" w:eastAsia="Times New Roman" w:cs="Times New Roman"/>
          <w:color w:val="000000"/>
          <w:lang w:val="en-US" w:eastAsia="en-US" w:bidi="en-US"/>
        </w:rPr>
        <w:t xml:space="preserve">. The fifth, that the standard of Judgment is the light which men have severally enjoyed. Those having a written law shall be judged by it, and those who have only the law written on their hearts, (and that the heathen have such a law is proved by the operations of the, conscience, </w:t>
      </w:r>
      <w:r>
        <w:rPr>
          <w:rFonts w:ascii="Times New Roman" w:hAnsi="Times New Roman" w:eastAsia="Times New Roman" w:cs="Times New Roman"/>
          <w:color w:val="000000"/>
          <w:u w:val="single"/>
          <w:lang w:val="en-US" w:eastAsia="en-US" w:bidi="en-US"/>
        </w:rPr>
        <w:t xml:space="preserve">Rom 2:13-15</w:t>
      </w:r>
      <w:r>
        <w:rPr>
          <w:rFonts w:ascii="Times New Roman" w:hAnsi="Times New Roman" w:eastAsia="Times New Roman" w:cs="Times New Roman"/>
          <w:color w:val="000000"/>
          <w:lang w:val="en-US" w:eastAsia="en-US" w:bidi="en-US"/>
        </w:rPr>
        <w:t xml:space="preserve">,) shall be judged by that law,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These are the principles according to which all men are to be judged in the last day, by Jesus Christ,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order to appreciate the force of the apostle’s reasoning in this and the following verses, it should be remembered that the principal ground on which the Jews expected acceptance with God, was the covenant which he had made with their father Abraham, in which he promised to be a God to him and to his seed after him. They understood this promise to secure salvation for all who retained their connection with Abraham, by the observance of the law and the rite of circumcision. They expected, therefore, to be regarded and treated not so much as individuals, each being dealt with according to his personal character, but as a community to whom salvation was secured by the promise made to Abraham. Paul begins his argument at a distance; he states his principles in such general terms, that they could not fail to secure the assent of the Jew, before he was aware of their application to himself. That the Jews are addressed in this chapter is evident from the whole strain of the argument, and from the express application of the reasoning to the case of the Jews, from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onward. This view of the passage is now generally adopted, though many of the earlier commentators supposed either that no particular class of persons is here addressed, or that the apostle has in view the better portion of the heathen, or at least those who did not seem to approve of the crimes mentioned in the preceding chapter, but rather condemned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connection between this chapter and what precedes, as indicated by the particle </w:t>
      </w:r>
      <w:r>
        <w:rPr>
          <w:rFonts w:ascii="Times New Roman" w:hAnsi="Times New Roman" w:eastAsia="Times New Roman" w:cs="Times New Roman"/>
          <w:color w:val="000000"/>
          <w:lang w:val="en-US" w:eastAsia="en-US" w:bidi="en-US"/>
        </w:rPr>
        <w:t xml:space="preserve">διὸ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is somewhat doubtful. Some suppose the inference to be drawn from the doctrine taught from </w:t>
      </w:r>
      <w:r>
        <w:rPr>
          <w:rFonts w:ascii="Times New Roman" w:hAnsi="Times New Roman" w:eastAsia="Times New Roman" w:cs="Times New Roman"/>
          <w:color w:val="000000"/>
          <w:u w:val="single"/>
          <w:lang w:val="en-US" w:eastAsia="en-US" w:bidi="en-US"/>
        </w:rPr>
        <w:t xml:space="preserve">Rom 2:18</w:t>
      </w:r>
      <w:r>
        <w:rPr>
          <w:rFonts w:ascii="Times New Roman" w:hAnsi="Times New Roman" w:eastAsia="Times New Roman" w:cs="Times New Roman"/>
          <w:color w:val="000000"/>
          <w:lang w:val="en-US" w:eastAsia="en-US" w:bidi="en-US"/>
        </w:rPr>
        <w:t xml:space="preserve"> of the preceding chapter. God is just, and determined to punish all unrighteousness and ungodliness of men; wherefore they are without excuse who commit the sins which they condemn in others. In this case, however, the conclusion is not exactly in the firm suited to the premises. It is not so much the inexcusableness of sinners as the exposure to punishment, that follows from the justice of God. Most commentators, therefore, consider the inference as drawn from the last verse of the preceding chapter. It is there said that all men knew that those who sin are worthy of death; and the inference is, that they which commit sin are without excuse, however censorious their self-conceit may render them towards others. </w:t>
      </w:r>
      <w:r>
        <w:rPr>
          <w:rFonts w:ascii="Times New Roman" w:hAnsi="Times New Roman" w:eastAsia="Times New Roman" w:cs="Times New Roman"/>
          <w:b/>
          <w:color w:val="000000"/>
          <w:lang w:val="en-US" w:eastAsia="en-US" w:bidi="en-US"/>
        </w:rPr>
        <w:t xml:space="preserve">Every one who judges.</w:t>
      </w:r>
      <w:r>
        <w:rPr>
          <w:rFonts w:ascii="Times New Roman" w:hAnsi="Times New Roman" w:eastAsia="Times New Roman" w:cs="Times New Roman"/>
          <w:color w:val="000000"/>
          <w:lang w:val="en-US" w:eastAsia="en-US" w:bidi="en-US"/>
        </w:rPr>
        <w:t xml:space="preserve"> Though from what follows it is plain that the Jews are here intended, yet for the reasons above stated the proposition is made general. </w:t>
      </w:r>
      <w:r>
        <w:rPr>
          <w:rFonts w:ascii="Times New Roman" w:hAnsi="Times New Roman" w:eastAsia="Times New Roman" w:cs="Times New Roman"/>
          <w:color w:val="000000"/>
          <w:lang w:val="en-US" w:eastAsia="en-US" w:bidi="en-US"/>
        </w:rPr>
        <w:t xml:space="preserve">Κρίνων</w:t>
      </w:r>
      <w:r>
        <w:rPr>
          <w:rFonts w:ascii="Times New Roman" w:hAnsi="Times New Roman" w:eastAsia="Times New Roman" w:cs="Times New Roman"/>
          <w:color w:val="000000"/>
          <w:lang w:val="en-US" w:eastAsia="en-US" w:bidi="en-US"/>
        </w:rPr>
        <w:t xml:space="preserve">, judging; but by implication, condemning. </w:t>
      </w:r>
      <w:r>
        <w:rPr>
          <w:rFonts w:ascii="Times New Roman" w:hAnsi="Times New Roman" w:eastAsia="Times New Roman" w:cs="Times New Roman"/>
          <w:b/>
          <w:color w:val="000000"/>
          <w:lang w:val="en-US" w:eastAsia="en-US" w:bidi="en-US"/>
        </w:rPr>
        <w:t xml:space="preserve">For wherein thou judgest another, thou condemnest thyself.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ᾧ</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in the thing which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thereby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in the same judgment, or </w:t>
      </w:r>
      <w:r>
        <w:rPr>
          <w:rFonts w:ascii="Times New Roman" w:hAnsi="Times New Roman" w:eastAsia="Times New Roman" w:cs="Times New Roman"/>
          <w:i/>
          <w:color w:val="000000"/>
          <w:lang w:val="en-US" w:eastAsia="en-US" w:bidi="en-US"/>
        </w:rPr>
        <w:t xml:space="preserve">whilst</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Mar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5:7</w:t>
      </w:r>
      <w:r>
        <w:rPr>
          <w:rFonts w:ascii="Times New Roman" w:hAnsi="Times New Roman" w:eastAsia="Times New Roman" w:cs="Times New Roman"/>
          <w:color w:val="000000"/>
          <w:lang w:val="en-US" w:eastAsia="en-US" w:bidi="en-US"/>
        </w:rPr>
        <w:t xml:space="preserve">. The reason of this assertion is given in the following clause, for thou that judgest doest the same things. It is the thing done which is the ground of condemnation; and therefore he who condemns the act, condemns the agent, whether the agent be himself or someone else, whether he be a Jew or a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we know.</w:t>
      </w:r>
      <w:r>
        <w:rPr>
          <w:rFonts w:ascii="Times New Roman" w:hAnsi="Times New Roman" w:eastAsia="Times New Roman" w:cs="Times New Roman"/>
          <w:color w:val="000000"/>
          <w:lang w:val="en-US" w:eastAsia="en-US" w:bidi="en-US"/>
        </w:rPr>
        <w:t xml:space="preserve"> That is, however perverse and partial may be the judgment you pass on yourself, we know, etc.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does not refer to the Jews, as peculiarly instructed, but to all men. Everyone knows. The proposition contained in this verse is: </w:t>
      </w:r>
      <w:r>
        <w:rPr>
          <w:rFonts w:ascii="Times New Roman" w:hAnsi="Times New Roman" w:eastAsia="Times New Roman" w:cs="Times New Roman"/>
          <w:b/>
          <w:color w:val="000000"/>
          <w:lang w:val="en-US" w:eastAsia="en-US" w:bidi="en-US"/>
        </w:rPr>
        <w:t xml:space="preserve">The judgment of God is against those who do such things.</w:t>
      </w:r>
      <w:r>
        <w:rPr>
          <w:rFonts w:ascii="Times New Roman" w:hAnsi="Times New Roman" w:eastAsia="Times New Roman" w:cs="Times New Roman"/>
          <w:color w:val="000000"/>
          <w:lang w:val="en-US" w:eastAsia="en-US" w:bidi="en-US"/>
        </w:rPr>
        <w:t xml:space="preserve"> That is, however they may excuse themselves, God will judge them. The words </w:t>
      </w:r>
      <w:r>
        <w:rPr>
          <w:rFonts w:ascii="Times New Roman" w:hAnsi="Times New Roman" w:eastAsia="Times New Roman" w:cs="Times New Roman"/>
          <w:color w:val="000000"/>
          <w:lang w:val="en-US" w:eastAsia="en-US" w:bidi="en-US"/>
        </w:rPr>
        <w:t xml:space="preserve">κατὰ ἀλήθειαν</w:t>
      </w:r>
      <w:r>
        <w:rPr>
          <w:rFonts w:ascii="Times New Roman" w:hAnsi="Times New Roman" w:eastAsia="Times New Roman" w:cs="Times New Roman"/>
          <w:color w:val="000000"/>
          <w:lang w:val="en-US" w:eastAsia="en-US" w:bidi="en-US"/>
        </w:rPr>
        <w:t xml:space="preserve">, therefore, do not form the predicate of the sentence, as though the sense were, The judgment of God is according to truth. The meaning rather is, the judgment of God, which is according to truth, is against those, etc. There are two things therefore asserted, the certainty of this divine judgment, and its being according to truth,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without error, without respect of persons. It is not founded upon mere appearances or professions, but upon the real truth of the case. Comp. </w:t>
      </w:r>
      <w:r>
        <w:rPr>
          <w:rFonts w:ascii="Times New Roman" w:hAnsi="Times New Roman" w:eastAsia="Times New Roman" w:cs="Times New Roman"/>
          <w:color w:val="000000"/>
          <w:u w:val="single"/>
          <w:lang w:val="en-US" w:eastAsia="en-US" w:bidi="en-US"/>
        </w:rPr>
        <w:t xml:space="preserve">Pro 29:14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ἀληθείᾳ κρίνων πτωχούς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Joh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ης κρίσις ης ἐμὴ ἀληθής ἐστιν</w:t>
      </w:r>
      <w:r>
        <w:rPr>
          <w:rFonts w:ascii="Times New Roman" w:hAnsi="Times New Roman" w:eastAsia="Times New Roman" w:cs="Times New Roman"/>
          <w:color w:val="000000"/>
          <w:lang w:val="en-US" w:eastAsia="en-US" w:bidi="en-US"/>
        </w:rPr>
        <w:t xml:space="preserve">. This verse, then, contains the second general principle of justice, according to which all men, whether Jews or Gentiles, are to be judged. The whole hope of the Jews was founded on the assumption that the judgment of God regarding them would be guided by some other rule than truth. He was not to judge them according to their real merits, but according to their national and ecclesiastical relations, just as men now hope to be saved because they belong to the true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thinkest thou this, O man, that judgest,</w:t>
      </w:r>
      <w:r>
        <w:rPr>
          <w:rFonts w:ascii="Times New Roman" w:hAnsi="Times New Roman" w:eastAsia="Times New Roman" w:cs="Times New Roman"/>
          <w:color w:val="000000"/>
          <w:lang w:val="en-US" w:eastAsia="en-US" w:bidi="en-US"/>
        </w:rPr>
        <w:t xml:space="preserve"> etc. The truth that God’s judgment is just, and will fall on those who themselves commit the sins which they condemn in others, is so plain, that the apostle exclaims at the folly of those who seem to deny it. The emphasis lies on the word </w:t>
      </w:r>
      <w:r>
        <w:rPr>
          <w:rFonts w:ascii="Times New Roman" w:hAnsi="Times New Roman" w:eastAsia="Times New Roman" w:cs="Times New Roman"/>
          <w:i/>
          <w:color w:val="000000"/>
          <w:lang w:val="en-US" w:eastAsia="en-US" w:bidi="en-US"/>
        </w:rPr>
        <w:t xml:space="preserve">thou</w:t>
      </w:r>
      <w:r>
        <w:rPr>
          <w:rFonts w:ascii="Times New Roman" w:hAnsi="Times New Roman" w:eastAsia="Times New Roman" w:cs="Times New Roman"/>
          <w:color w:val="000000"/>
          <w:lang w:val="en-US" w:eastAsia="en-US" w:bidi="en-US"/>
        </w:rPr>
        <w:t xml:space="preserve">, in the middle of the verse. Dost thou think that </w:t>
      </w:r>
      <w:r>
        <w:rPr>
          <w:rFonts w:ascii="Times New Roman" w:hAnsi="Times New Roman" w:eastAsia="Times New Roman" w:cs="Times New Roman"/>
          <w:i/>
          <w:color w:val="000000"/>
          <w:lang w:val="en-US" w:eastAsia="en-US" w:bidi="en-US"/>
        </w:rPr>
        <w:t xml:space="preserve">thou</w:t>
      </w:r>
      <w:r>
        <w:rPr>
          <w:rFonts w:ascii="Times New Roman" w:hAnsi="Times New Roman" w:eastAsia="Times New Roman" w:cs="Times New Roman"/>
          <w:color w:val="000000"/>
          <w:lang w:val="en-US" w:eastAsia="en-US" w:bidi="en-US"/>
        </w:rPr>
        <w:t xml:space="preserve">, a Jew, and because a Jew, shalt escape the righteous judgment of God? </w:t>
      </w:r>
      <w:r>
        <w:rPr>
          <w:rFonts w:ascii="Times New Roman" w:hAnsi="Times New Roman" w:eastAsia="Times New Roman" w:cs="Times New Roman"/>
          <w:b/>
          <w:color w:val="000000"/>
          <w:lang w:val="en-US" w:eastAsia="en-US" w:bidi="en-US"/>
        </w:rPr>
        <w:t xml:space="preserve">Shalt escape,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ἐκφεύξῃ</w:t>
      </w:r>
      <w:r>
        <w:rPr>
          <w:rFonts w:ascii="Times New Roman" w:hAnsi="Times New Roman" w:eastAsia="Times New Roman" w:cs="Times New Roman"/>
          <w:color w:val="000000"/>
          <w:lang w:val="en-US" w:eastAsia="en-US" w:bidi="en-US"/>
        </w:rPr>
        <w:t xml:space="preserve">. “Every one,” says Bengel, “who is arraigned, </w:t>
      </w:r>
      <w:r>
        <w:rPr>
          <w:rFonts w:ascii="Times New Roman" w:hAnsi="Times New Roman" w:eastAsia="Times New Roman" w:cs="Times New Roman"/>
          <w:color w:val="000000"/>
          <w:lang w:val="en-US" w:eastAsia="en-US" w:bidi="en-US"/>
        </w:rPr>
        <w:t xml:space="preserve">φεύγει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tries to escape;</w:t>
      </w:r>
      <w:r>
        <w:rPr>
          <w:rFonts w:ascii="Times New Roman" w:hAnsi="Times New Roman" w:eastAsia="Times New Roman" w:cs="Times New Roman"/>
          <w:color w:val="000000"/>
          <w:lang w:val="en-US" w:eastAsia="en-US" w:bidi="en-US"/>
        </w:rPr>
        <w:t xml:space="preserve"> he who is acquitted, </w:t>
      </w:r>
      <w:r>
        <w:rPr>
          <w:rFonts w:ascii="Times New Roman" w:hAnsi="Times New Roman" w:eastAsia="Times New Roman" w:cs="Times New Roman"/>
          <w:color w:val="000000"/>
          <w:lang w:val="en-US" w:eastAsia="en-US" w:bidi="en-US"/>
        </w:rPr>
        <w:t xml:space="preserve">ἐκφεύγει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escapes</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2:1</w:t>
      </w:r>
      <w:r>
        <w:rPr>
          <w:rFonts w:ascii="Times New Roman" w:hAnsi="Times New Roman" w:eastAsia="Times New Roman" w:cs="Times New Roman"/>
          <w:color w:val="000000"/>
          <w:lang w:val="en-US" w:eastAsia="en-US" w:bidi="en-US"/>
        </w:rPr>
        <w:t xml:space="preserve">, the apostle had shown that the man who did what he condemned in others, condemned himself. “If then,” as Theophylact says, “he cannot escape his own judgment, how can he escape the judgment of God? If forced to condemn ourselves, how much more will the infinitely Holy condemn us?” The ground on which this false and absurd expectation rested is mentioned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Or despisest thou the riches of his goodness, and forbearance, and long-suffering?</w:t>
      </w:r>
      <w:r>
        <w:rPr>
          <w:rFonts w:ascii="Times New Roman" w:hAnsi="Times New Roman" w:eastAsia="Times New Roman" w:cs="Times New Roman"/>
          <w:color w:val="000000"/>
          <w:lang w:val="en-US" w:eastAsia="en-US" w:bidi="en-US"/>
        </w:rPr>
        <w:t xml:space="preserve"> That is, admitting the general principle, that those who do what they condemn in others are themselves exposed to condemnation, do you expect exemption on the ground of the peculiar goodness of God? That this was the expectation of the Jews is plain from the apostle’s argument here and in the following chapter, and from Romans 9 and 11. Comp. also </w:t>
      </w:r>
      <w:r>
        <w:rPr>
          <w:rFonts w:ascii="Times New Roman" w:hAnsi="Times New Roman" w:eastAsia="Times New Roman" w:cs="Times New Roman"/>
          <w:color w:val="000000"/>
          <w:u w:val="single"/>
          <w:lang w:val="en-US" w:eastAsia="en-US" w:bidi="en-US"/>
        </w:rPr>
        <w:t xml:space="preserve">Mat 3:9</w:t>
      </w:r>
      <w:r>
        <w:rPr>
          <w:rFonts w:ascii="Times New Roman" w:hAnsi="Times New Roman" w:eastAsia="Times New Roman" w:cs="Times New Roman"/>
          <w:color w:val="000000"/>
          <w:lang w:val="en-US" w:eastAsia="en-US" w:bidi="en-US"/>
        </w:rPr>
        <w:t xml:space="preserve">, “Think not to say, We have Abraham to our father,” and </w:t>
      </w:r>
      <w:r>
        <w:rPr>
          <w:rFonts w:ascii="Times New Roman" w:hAnsi="Times New Roman" w:eastAsia="Times New Roman" w:cs="Times New Roman"/>
          <w:color w:val="000000"/>
          <w:u w:val="single"/>
          <w:lang w:val="en-US" w:eastAsia="en-US" w:bidi="en-US"/>
        </w:rPr>
        <w:t xml:space="preserve">Joh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Despisest</w:t>
      </w:r>
      <w:r>
        <w:rPr>
          <w:rFonts w:ascii="Times New Roman" w:hAnsi="Times New Roman" w:eastAsia="Times New Roman" w:cs="Times New Roman"/>
          <w:color w:val="000000"/>
          <w:lang w:val="en-US" w:eastAsia="en-US" w:bidi="en-US"/>
        </w:rPr>
        <w:t xml:space="preserve">. To despise, </w:t>
      </w:r>
      <w:r>
        <w:rPr>
          <w:rFonts w:ascii="Times New Roman" w:hAnsi="Times New Roman" w:eastAsia="Times New Roman" w:cs="Times New Roman"/>
          <w:color w:val="000000"/>
          <w:lang w:val="en-US" w:eastAsia="en-US" w:bidi="en-US"/>
        </w:rPr>
        <w:t xml:space="preserve">καταφρονεῖν</w:t>
      </w:r>
      <w:r>
        <w:rPr>
          <w:rFonts w:ascii="Times New Roman" w:hAnsi="Times New Roman" w:eastAsia="Times New Roman" w:cs="Times New Roman"/>
          <w:color w:val="000000"/>
          <w:lang w:val="en-US" w:eastAsia="en-US" w:bidi="en-US"/>
        </w:rPr>
        <w:t xml:space="preserve">, is to form a low estimate of. They despise the goodness of God, who form such a wrong estimate of it, as to suppose that it gives them a license to sin; who imagine that he will not punish, either because he long forbears, or because his goodness towards us is so great that we shall escape, though others perish. The words </w:t>
      </w:r>
      <w:r>
        <w:rPr>
          <w:rFonts w:ascii="Times New Roman" w:hAnsi="Times New Roman" w:eastAsia="Times New Roman" w:cs="Times New Roman"/>
          <w:color w:val="000000"/>
          <w:lang w:val="en-US" w:eastAsia="en-US" w:bidi="en-US"/>
        </w:rPr>
        <w:t xml:space="preserve">χρηστότητος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ἀνοχῆς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μακροθυμίας</w:t>
      </w:r>
      <w:r>
        <w:rPr>
          <w:rFonts w:ascii="Times New Roman" w:hAnsi="Times New Roman" w:eastAsia="Times New Roman" w:cs="Times New Roman"/>
          <w:color w:val="000000"/>
          <w:lang w:val="en-US" w:eastAsia="en-US" w:bidi="en-US"/>
        </w:rPr>
        <w:t xml:space="preserve">, express the Divine goodness under different aspects. The first means kindness in general, as expressed in giving favors; the second, patience; the third, forbearance, slowness in the infliction of punishment. The reason why the Jews, as referred to by the apostle, and men in general, thus abuse the goodness of God, is expressed by the clause, </w:t>
      </w:r>
      <w:r>
        <w:rPr>
          <w:rFonts w:ascii="Times New Roman" w:hAnsi="Times New Roman" w:eastAsia="Times New Roman" w:cs="Times New Roman"/>
          <w:b/>
          <w:color w:val="000000"/>
          <w:lang w:val="en-US" w:eastAsia="en-US" w:bidi="en-US"/>
        </w:rPr>
        <w:t xml:space="preserve">not knowing that the goodness of God leadeth thee to repentance.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Ἀγνοῶν</w:t>
      </w:r>
      <w:r>
        <w:rPr>
          <w:rFonts w:ascii="Times New Roman" w:hAnsi="Times New Roman" w:eastAsia="Times New Roman" w:cs="Times New Roman"/>
          <w:color w:val="000000"/>
          <w:lang w:val="en-US" w:eastAsia="en-US" w:bidi="en-US"/>
        </w:rPr>
        <w:t xml:space="preserve">, not knowing, not understanding; and here, not comprehending the true nature and design of. Men abuse the goodness of God, because they do not rightly apprehend that instead of indicating a purpose not to punish, it is designed to lead them to forsake their sins. The goodness of God leads us to repentance, because it allows us our duty towards a Being who is so kind, and because it gives us ground to hope for acceptance. “The word </w:t>
      </w:r>
      <w:r>
        <w:rPr>
          <w:rFonts w:ascii="Times New Roman" w:hAnsi="Times New Roman" w:eastAsia="Times New Roman" w:cs="Times New Roman"/>
          <w:color w:val="000000"/>
          <w:lang w:val="en-US" w:eastAsia="en-US" w:bidi="en-US"/>
        </w:rPr>
        <w:t xml:space="preserve">ἄγει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leads</w:t>
      </w:r>
      <w:r>
        <w:rPr>
          <w:rFonts w:ascii="Times New Roman" w:hAnsi="Times New Roman" w:eastAsia="Times New Roman" w:cs="Times New Roman"/>
          <w:color w:val="000000"/>
          <w:lang w:val="en-US" w:eastAsia="en-US" w:bidi="en-US"/>
        </w:rPr>
        <w:t xml:space="preserve">,” says Dr. Wordsworth, Canon of Westminster, in his elegant and scholarly work on the Greek Testament, “intimates not only the will of God, but the will of man. God leads, but man </w:t>
      </w:r>
      <w:r>
        <w:rPr>
          <w:rFonts w:ascii="Times New Roman" w:hAnsi="Times New Roman" w:eastAsia="Times New Roman" w:cs="Times New Roman"/>
          <w:i/>
          <w:color w:val="000000"/>
          <w:lang w:val="en-US" w:eastAsia="en-US" w:bidi="en-US"/>
        </w:rPr>
        <w:t xml:space="preserve">may</w:t>
      </w:r>
      <w:r>
        <w:rPr>
          <w:rFonts w:ascii="Times New Roman" w:hAnsi="Times New Roman" w:eastAsia="Times New Roman" w:cs="Times New Roman"/>
          <w:color w:val="000000"/>
          <w:lang w:val="en-US" w:eastAsia="en-US" w:bidi="en-US"/>
        </w:rPr>
        <w:t xml:space="preserve"> refuse to be led: </w:t>
      </w:r>
      <w:r>
        <w:rPr>
          <w:rFonts w:ascii="Times New Roman" w:hAnsi="Times New Roman" w:eastAsia="Times New Roman" w:cs="Times New Roman"/>
          <w:i/>
          <w:color w:val="000000"/>
          <w:lang w:val="en-US" w:eastAsia="en-US" w:bidi="en-US"/>
        </w:rPr>
        <w:t xml:space="preserve">‘Deus ducit volentum duci’</w:t>
      </w:r>
      <w:r>
        <w:rPr>
          <w:rFonts w:ascii="Times New Roman" w:hAnsi="Times New Roman" w:eastAsia="Times New Roman" w:cs="Times New Roman"/>
          <w:color w:val="000000"/>
          <w:lang w:val="en-US" w:eastAsia="en-US" w:bidi="en-US"/>
        </w:rPr>
        <w:t xml:space="preserve"> as Bengel says, </w:t>
      </w:r>
      <w:r>
        <w:rPr>
          <w:rFonts w:ascii="Times New Roman" w:hAnsi="Times New Roman" w:eastAsia="Times New Roman" w:cs="Times New Roman"/>
          <w:i/>
          <w:color w:val="000000"/>
          <w:lang w:val="en-US" w:eastAsia="en-US" w:bidi="en-US"/>
        </w:rPr>
        <w:t xml:space="preserve">‘Ducit suaviter non cogit.’”</w:t>
      </w:r>
      <w:r>
        <w:rPr>
          <w:rFonts w:ascii="Times New Roman" w:hAnsi="Times New Roman" w:eastAsia="Times New Roman" w:cs="Times New Roman"/>
          <w:color w:val="000000"/>
          <w:lang w:val="en-US" w:eastAsia="en-US" w:bidi="en-US"/>
        </w:rPr>
        <w:t xml:space="preserve"> Very true; but who gives the will to be led? Is there no preventing grace? Does not God work in us to will, as well as to do. Surely there is such a thing as being made willing without being forced. There is a middle ground between moral suasion on and coercion. God supersedes the necessity of forcing, by making us willing in the day of his power. The apostle, however, is not here speaking of gracious influence, but of the moral tendencies of providential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goodness of God, so far from being a ground of reasonable expectation that we shall ultimately escape punishment, becomes, when abused, an aggravation of our guilt. This principle the apostle here applies to the Jews, who, through their abuse of the peculiar mercy of God, were treasuring up wrath for themselves. </w:t>
      </w:r>
      <w:r>
        <w:rPr>
          <w:rFonts w:ascii="Times New Roman" w:hAnsi="Times New Roman" w:eastAsia="Times New Roman" w:cs="Times New Roman"/>
          <w:color w:val="000000"/>
          <w:lang w:val="en-US" w:eastAsia="en-US" w:bidi="en-US"/>
        </w:rPr>
        <w:t xml:space="preserve">Κατὰ δὲ τὴν σκληρότητά σου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after thy hardness,</w:t>
      </w:r>
      <w:r>
        <w:rPr>
          <w:rFonts w:ascii="Times New Roman" w:hAnsi="Times New Roman" w:eastAsia="Times New Roman" w:cs="Times New Roman"/>
          <w:color w:val="000000"/>
          <w:lang w:val="en-US" w:eastAsia="en-US" w:bidi="en-US"/>
        </w:rPr>
        <w:t xml:space="preserve"> i.e., as might be expected from thy hardness; agreeably to its nature and degree — </w:t>
      </w:r>
      <w:r>
        <w:rPr>
          <w:rFonts w:ascii="Times New Roman" w:hAnsi="Times New Roman" w:eastAsia="Times New Roman" w:cs="Times New Roman"/>
          <w:color w:val="000000"/>
          <w:lang w:val="en-US" w:eastAsia="en-US" w:bidi="en-US"/>
        </w:rPr>
        <w:t xml:space="preserve">καὶ ἀμετανόητον καρδίαν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heart incapable of repentance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Ἀμετανόητος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vim activam habet, animus, qui resipicere non potest, poenitere nescius. Enervat hunc locum Grotius quum explicit, animus, qui poenitentiam non agit</w:t>
      </w:r>
      <w:r>
        <w:rPr>
          <w:rFonts w:ascii="Times New Roman" w:hAnsi="Times New Roman" w:eastAsia="Times New Roman" w:cs="Times New Roman"/>
          <w:color w:val="000000"/>
          <w:lang w:val="en-US" w:eastAsia="en-US" w:bidi="en-US"/>
        </w:rPr>
        <w:t xml:space="preserve">.” Fritzsche. </w:t>
      </w:r>
      <w:r>
        <w:rPr>
          <w:rFonts w:ascii="Times New Roman" w:hAnsi="Times New Roman" w:eastAsia="Times New Roman" w:cs="Times New Roman"/>
          <w:b/>
          <w:color w:val="000000"/>
          <w:lang w:val="en-US" w:eastAsia="en-US" w:bidi="en-US"/>
        </w:rPr>
        <w:t xml:space="preserve">To treasure up</w:t>
      </w:r>
      <w:r>
        <w:rPr>
          <w:rFonts w:ascii="Times New Roman" w:hAnsi="Times New Roman" w:eastAsia="Times New Roman" w:cs="Times New Roman"/>
          <w:color w:val="000000"/>
          <w:lang w:val="en-US" w:eastAsia="en-US" w:bidi="en-US"/>
        </w:rPr>
        <w:t xml:space="preserve"> is to lay up little by little, and thus accumulate a store of anything, whether good or evil. The abusers of God’s goodness accumulate a store of wrath for themselves. </w:t>
      </w:r>
      <w:r>
        <w:rPr>
          <w:rFonts w:ascii="Times New Roman" w:hAnsi="Times New Roman" w:eastAsia="Times New Roman" w:cs="Times New Roman"/>
          <w:color w:val="000000"/>
          <w:lang w:val="en-US" w:eastAsia="en-US" w:bidi="en-US"/>
        </w:rPr>
        <w:t xml:space="preserve">Ἐν ἡμέρᾳ ὁργῆς</w:t>
      </w:r>
      <w:r>
        <w:rPr>
          <w:rFonts w:ascii="Times New Roman" w:hAnsi="Times New Roman" w:eastAsia="Times New Roman" w:cs="Times New Roman"/>
          <w:color w:val="000000"/>
          <w:lang w:val="en-US" w:eastAsia="en-US" w:bidi="en-US"/>
        </w:rPr>
        <w:t xml:space="preserve"> is commonly rendered </w:t>
      </w:r>
      <w:r>
        <w:rPr>
          <w:rFonts w:ascii="Times New Roman" w:hAnsi="Times New Roman" w:eastAsia="Times New Roman" w:cs="Times New Roman"/>
          <w:i/>
          <w:color w:val="000000"/>
          <w:lang w:val="en-US" w:eastAsia="en-US" w:bidi="en-US"/>
        </w:rPr>
        <w:t xml:space="preserve">unto</w:t>
      </w:r>
      <w:r>
        <w:rPr>
          <w:rFonts w:ascii="Times New Roman" w:hAnsi="Times New Roman" w:eastAsia="Times New Roman" w:cs="Times New Roman"/>
          <w:color w:val="000000"/>
          <w:lang w:val="en-US" w:eastAsia="en-US" w:bidi="en-US"/>
        </w:rPr>
        <w:t xml:space="preserve"> the day of wrath; but this unnecessarily gives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the force of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It is better, with De Wette, Meyer, and others, to connect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ὁργὴν</w:t>
      </w:r>
      <w:r>
        <w:rPr>
          <w:rFonts w:ascii="Times New Roman" w:hAnsi="Times New Roman" w:eastAsia="Times New Roman" w:cs="Times New Roman"/>
          <w:color w:val="000000"/>
          <w:lang w:val="en-US" w:eastAsia="en-US" w:bidi="en-US"/>
        </w:rPr>
        <w:t xml:space="preserve">, ‘wrath </w:t>
      </w:r>
      <w:r>
        <w:rPr>
          <w:rFonts w:ascii="Times New Roman" w:hAnsi="Times New Roman" w:eastAsia="Times New Roman" w:cs="Times New Roman"/>
          <w:i/>
          <w:color w:val="000000"/>
          <w:lang w:val="en-US" w:eastAsia="en-US" w:bidi="en-US"/>
        </w:rPr>
        <w:t xml:space="preserve">at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on</w:t>
      </w:r>
      <w:r>
        <w:rPr>
          <w:rFonts w:ascii="Times New Roman" w:hAnsi="Times New Roman" w:eastAsia="Times New Roman" w:cs="Times New Roman"/>
          <w:color w:val="000000"/>
          <w:lang w:val="en-US" w:eastAsia="en-US" w:bidi="en-US"/>
        </w:rPr>
        <w:t xml:space="preserve"> the day of wrath.’ They treasure up for themselves wrath at that day when wrath shall be manifested. That day is further described as the day </w:t>
      </w:r>
      <w:r>
        <w:rPr>
          <w:rFonts w:ascii="Times New Roman" w:hAnsi="Times New Roman" w:eastAsia="Times New Roman" w:cs="Times New Roman"/>
          <w:color w:val="000000"/>
          <w:lang w:val="en-US" w:eastAsia="en-US" w:bidi="en-US"/>
        </w:rPr>
        <w:t xml:space="preserve">ἀποκαλύψεως δικαιοκρισίας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 the revelation of the righteous judgment of God</w:t>
      </w:r>
      <w:r>
        <w:rPr>
          <w:rFonts w:ascii="Times New Roman" w:hAnsi="Times New Roman" w:eastAsia="Times New Roman" w:cs="Times New Roman"/>
          <w:color w:val="000000"/>
          <w:lang w:val="en-US" w:eastAsia="en-US" w:bidi="en-US"/>
        </w:rPr>
        <w:t xml:space="preserve">. Some manuscripts insert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between </w:t>
      </w:r>
      <w:r>
        <w:rPr>
          <w:rFonts w:ascii="Times New Roman" w:hAnsi="Times New Roman" w:eastAsia="Times New Roman" w:cs="Times New Roman"/>
          <w:color w:val="000000"/>
          <w:lang w:val="en-US" w:eastAsia="en-US" w:bidi="en-US"/>
        </w:rPr>
        <w:t xml:space="preserve">ἀποκαλύψεως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δικαιοκρισίας</w:t>
      </w:r>
      <w:r>
        <w:rPr>
          <w:rFonts w:ascii="Times New Roman" w:hAnsi="Times New Roman" w:eastAsia="Times New Roman" w:cs="Times New Roman"/>
          <w:color w:val="000000"/>
          <w:lang w:val="en-US" w:eastAsia="en-US" w:bidi="en-US"/>
        </w:rPr>
        <w:t xml:space="preserve">; which reading is preferred by Bengel, Wetstein, Mill, and Knapp. The sense then is, </w:t>
      </w:r>
      <w:r>
        <w:rPr>
          <w:rFonts w:ascii="Times New Roman" w:hAnsi="Times New Roman" w:eastAsia="Times New Roman" w:cs="Times New Roman"/>
          <w:b/>
          <w:color w:val="000000"/>
          <w:lang w:val="en-US" w:eastAsia="en-US" w:bidi="en-US"/>
        </w:rPr>
        <w:t xml:space="preserve">the day of revelation, and of the righteous judgment of God.</w:t>
      </w:r>
      <w:r>
        <w:rPr>
          <w:rFonts w:ascii="Times New Roman" w:hAnsi="Times New Roman" w:eastAsia="Times New Roman" w:cs="Times New Roman"/>
          <w:color w:val="000000"/>
          <w:lang w:val="en-US" w:eastAsia="en-US" w:bidi="en-US"/>
        </w:rPr>
        <w:t xml:space="preserve"> The day of revelation, viz., of Christ, whose second coming is always associated in Scripture with the final judgment; and therefore the day of revelation may well express the day of judgment. But as the phrase, “day of revelation” nowhere else occurs in this sense, and as the oldest manuscripts are in favor of the common text, it should be allowed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will render to every man according to his works.</w:t>
      </w:r>
      <w:r>
        <w:rPr>
          <w:rFonts w:ascii="Times New Roman" w:hAnsi="Times New Roman" w:eastAsia="Times New Roman" w:cs="Times New Roman"/>
          <w:color w:val="000000"/>
          <w:lang w:val="en-US" w:eastAsia="en-US" w:bidi="en-US"/>
        </w:rPr>
        <w:t xml:space="preserve"> This is the fourth important principle which the apostle teaches us regulates the judgment of God. He will judge men neither according to their professions nor their relations, but according to their works. The question at his bar will be, not whether a man is a Jew or a Gentile, whether he belongs to the chosen people or to the heathen world, but whether he has obeyed the law. This principle is amplified and applied in what follows, in </w:t>
      </w:r>
      <w:r>
        <w:rPr>
          <w:rFonts w:ascii="Times New Roman" w:hAnsi="Times New Roman" w:eastAsia="Times New Roman" w:cs="Times New Roman"/>
          <w:color w:val="000000"/>
          <w:u w:val="single"/>
          <w:lang w:val="en-US" w:eastAsia="en-US" w:bidi="en-US"/>
        </w:rPr>
        <w:t xml:space="preserve">Rom 2:7-11</w:t>
      </w:r>
      <w:r>
        <w:rPr>
          <w:rFonts w:ascii="Times New Roman" w:hAnsi="Times New Roman" w:eastAsia="Times New Roman" w:cs="Times New Roman"/>
          <w:color w:val="000000"/>
          <w:lang w:val="en-US" w:eastAsia="en-US" w:bidi="en-US"/>
        </w:rPr>
        <w:t xml:space="preserve">. The question has been asked, how the declaration that God will render to every man, whether Jew or Gentile, according to his works — to the good, eternal life, to the wicked, indignation and wrath — is to be reconciled with the apostle’s doctrine, that no man is justified by works, that righteousness and life are not by works, but by faith, and through grace. In answering this question, two things are to be born in mind. The first is, that notwithstanding the doctrine of gratuitous justification, and in perfect consistency with it, the apostle still teaches that the retributions of eternity are according to our works. The good only are saved, and the wicked only are condemned. “For we must all appeal before the judgment-seat of Christ, that every one may receive the things done in his body, whether good or bad,” </w:t>
      </w:r>
      <w:r>
        <w:rPr>
          <w:rFonts w:ascii="Times New Roman" w:hAnsi="Times New Roman" w:eastAsia="Times New Roman" w:cs="Times New Roman"/>
          <w:color w:val="000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“Reproborum,”</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“malitiam justa ultione si puniet Dominus, rependet illis quod meriti sunt. Rursum quia sanctificat, quos olim statuit glorificare, in illis quoque bona opera coronabit, sed non pro merito.”</w:t>
      </w:r>
      <w:r>
        <w:rPr>
          <w:rFonts w:ascii="Times New Roman" w:hAnsi="Times New Roman" w:eastAsia="Times New Roman" w:cs="Times New Roman"/>
          <w:color w:val="000000"/>
          <w:lang w:val="en-US" w:eastAsia="en-US" w:bidi="en-US"/>
        </w:rPr>
        <w:t xml:space="preserve"> With this accord the words of Bernard: </w:t>
      </w:r>
      <w:r>
        <w:rPr>
          <w:rFonts w:ascii="Times New Roman" w:hAnsi="Times New Roman" w:eastAsia="Times New Roman" w:cs="Times New Roman"/>
          <w:i/>
          <w:color w:val="000000"/>
          <w:lang w:val="en-US" w:eastAsia="en-US" w:bidi="en-US"/>
        </w:rPr>
        <w:t xml:space="preserve">“Bona opera sunt via regni, non causa regnandi.”</w:t>
      </w:r>
      <w:r>
        <w:rPr>
          <w:rFonts w:ascii="Times New Roman" w:hAnsi="Times New Roman" w:eastAsia="Times New Roman" w:cs="Times New Roman"/>
          <w:color w:val="000000"/>
          <w:lang w:val="en-US" w:eastAsia="en-US" w:bidi="en-US"/>
        </w:rPr>
        <w:t xml:space="preserve"> The wicked will be punished on account of their works, and according to their works; the righteous will be rewarded, not on account of, but according to their works. Good works are to them the evidence of their belonging to that class to whom, for Christ’s sake, eternal life is graciously awarded; and they are, in some sense and to some extent, the measure of that reward. But it is more pertinent to remark, in the second place, that the apostle is not here teaching the method of justification, but is laying down those general principles of justice, according to which, irrespective of the gospel, all men are to be judged. He is expounding the law, not the gospel. And as the law not only says that death is the stages of sin, but also that those who keep its precepts shall live by them, so the apostle says, that God will punish the wicked and reward the righteous. This is perfectly consistent with what he afterwards teaches, that there are none righteous; that there are none who so obey the law as to be entitled to the life which it promises; and that for such the gospel provides a plan of justification without works, a plan for saving those whom the law condemns. He is here combating the false hopes of the Jews, who, though trusting to the law, were, by the principles of the law, exposed to condemnation. This he does to drive them from this false dependence, and to show them that neither Jew nor Gentile can be justified before the bar of that God, who, while he promises eternal life to the obedient, has revealed his purpose to punish the disobedient. All, therefore, that this passage teaches is that, irrespective of the gospel, to those who either never heard of it, or who, having heard, reject it, the principle of judgment will be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principle laid down in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is here amplified. God will render eternal life to the good, indignation and wrath to the wicked, without distinction of persons; to the Jews no less than to the Gentiles. Though the sense of these verses is plain, there is great difference of opinion as to the grammatical construction. The explanation adopted by our translators is perhaps the most natural, and is the one which is most generally followed. To the verb </w:t>
      </w:r>
      <w:r>
        <w:rPr>
          <w:rFonts w:ascii="Times New Roman" w:hAnsi="Times New Roman" w:eastAsia="Times New Roman" w:cs="Times New Roman"/>
          <w:color w:val="000000"/>
          <w:lang w:val="en-US" w:eastAsia="en-US" w:bidi="en-US"/>
        </w:rPr>
        <w:t xml:space="preserve">ἀποδώσει</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belong the two accusatives </w:t>
      </w:r>
      <w:r>
        <w:rPr>
          <w:rFonts w:ascii="Times New Roman" w:hAnsi="Times New Roman" w:eastAsia="Times New Roman" w:cs="Times New Roman"/>
          <w:color w:val="000000"/>
          <w:lang w:val="en-US" w:eastAsia="en-US" w:bidi="en-US"/>
        </w:rPr>
        <w:t xml:space="preserve">ζωὴν αἰώνιον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θυμὸν καὶ ὁργήν</w:t>
      </w:r>
      <w:r>
        <w:rPr>
          <w:rFonts w:ascii="Times New Roman" w:hAnsi="Times New Roman" w:eastAsia="Times New Roman" w:cs="Times New Roman"/>
          <w:color w:val="000000"/>
          <w:lang w:val="en-US" w:eastAsia="en-US" w:bidi="en-US"/>
        </w:rPr>
        <w:t xml:space="preserve"> and the two datives, </w:t>
      </w:r>
      <w:r>
        <w:rPr>
          <w:rFonts w:ascii="Times New Roman" w:hAnsi="Times New Roman" w:eastAsia="Times New Roman" w:cs="Times New Roman"/>
          <w:color w:val="000000"/>
          <w:lang w:val="en-US" w:eastAsia="en-US" w:bidi="en-US"/>
        </w:rPr>
        <w:t xml:space="preserve">τοῖς μὲν</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τοῖς δὲ ἐξ ἐριθείας</w:t>
      </w:r>
      <w:r>
        <w:rPr>
          <w:rFonts w:ascii="Times New Roman" w:hAnsi="Times New Roman" w:eastAsia="Times New Roman" w:cs="Times New Roman"/>
          <w:color w:val="000000"/>
          <w:lang w:val="en-US" w:eastAsia="en-US" w:bidi="en-US"/>
        </w:rPr>
        <w:t xml:space="preserve">. The accusatives </w:t>
      </w:r>
      <w:r>
        <w:rPr>
          <w:rFonts w:ascii="Times New Roman" w:hAnsi="Times New Roman" w:eastAsia="Times New Roman" w:cs="Times New Roman"/>
          <w:color w:val="000000"/>
          <w:lang w:val="en-US" w:eastAsia="en-US" w:bidi="en-US"/>
        </w:rPr>
        <w:t xml:space="preserve">δόξαν καὶ τιμὴν καὶ ἀφθαρσίαν</w:t>
      </w:r>
      <w:r>
        <w:rPr>
          <w:rFonts w:ascii="Times New Roman" w:hAnsi="Times New Roman" w:eastAsia="Times New Roman" w:cs="Times New Roman"/>
          <w:color w:val="000000"/>
          <w:lang w:val="en-US" w:eastAsia="en-US" w:bidi="en-US"/>
        </w:rPr>
        <w:t xml:space="preserve"> then of course depend on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καθ ̓ ὑπομονὴν ἔργου ἀγαθοῦ</w:t>
      </w:r>
      <w:r>
        <w:rPr>
          <w:rFonts w:ascii="Times New Roman" w:hAnsi="Times New Roman" w:eastAsia="Times New Roman" w:cs="Times New Roman"/>
          <w:color w:val="000000"/>
          <w:lang w:val="en-US" w:eastAsia="en-US" w:bidi="en-US"/>
        </w:rPr>
        <w:t xml:space="preserve"> is an adverbial qualification. The passage then reads: “To those who through perseverance in good works, seek glory, honor, and immortality, eternal life; but to those who are contentious, indignation and wrath.” Another construction, adopted by Bengel, Fritzsche, and others, supposes that </w:t>
      </w:r>
      <w:r>
        <w:rPr>
          <w:rFonts w:ascii="Times New Roman" w:hAnsi="Times New Roman" w:eastAsia="Times New Roman" w:cs="Times New Roman"/>
          <w:color w:val="000000"/>
          <w:lang w:val="en-US" w:eastAsia="en-US" w:bidi="en-US"/>
        </w:rPr>
        <w:t xml:space="preserve">τοῖς μὲν καθ ̓ ὑπομονὴν ἔργου ἀγαθοῦ</w:t>
      </w:r>
      <w:r>
        <w:rPr>
          <w:rFonts w:ascii="Times New Roman" w:hAnsi="Times New Roman" w:eastAsia="Times New Roman" w:cs="Times New Roman"/>
          <w:color w:val="000000"/>
          <w:lang w:val="en-US" w:eastAsia="en-US" w:bidi="en-US"/>
        </w:rPr>
        <w:t xml:space="preserve"> (scil. </w:t>
      </w:r>
      <w:r>
        <w:rPr>
          <w:rFonts w:ascii="Times New Roman" w:hAnsi="Times New Roman" w:eastAsia="Times New Roman" w:cs="Times New Roman"/>
          <w:color w:val="000000"/>
          <w:lang w:val="en-US" w:eastAsia="en-US" w:bidi="en-US"/>
        </w:rPr>
        <w:t xml:space="preserve">οὖσι</w:t>
      </w:r>
      <w:r>
        <w:rPr>
          <w:rFonts w:ascii="Times New Roman" w:hAnsi="Times New Roman" w:eastAsia="Times New Roman" w:cs="Times New Roman"/>
          <w:color w:val="000000"/>
          <w:lang w:val="en-US" w:eastAsia="en-US" w:bidi="en-US"/>
        </w:rPr>
        <w:t xml:space="preserve">) are to be taken together, </w:t>
      </w:r>
      <w:r>
        <w:rPr>
          <w:rFonts w:ascii="Times New Roman" w:hAnsi="Times New Roman" w:eastAsia="Times New Roman" w:cs="Times New Roman"/>
          <w:i/>
          <w:color w:val="000000"/>
          <w:lang w:val="en-US" w:eastAsia="en-US" w:bidi="en-US"/>
        </w:rPr>
        <w:t xml:space="preserve">to those who are according to perseverance</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to those who persevere;</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οἱ κατὰ σάρκα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σαρκικοί,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οἱ κατὰ Πνεῦμα, οἱ πνευματικοί</w:t>
      </w:r>
      <w:r>
        <w:rPr>
          <w:rFonts w:ascii="Times New Roman" w:hAnsi="Times New Roman" w:eastAsia="Times New Roman" w:cs="Times New Roman"/>
          <w:color w:val="000000"/>
          <w:lang w:val="en-US" w:eastAsia="en-US" w:bidi="en-US"/>
        </w:rPr>
        <w:t xml:space="preserve">). The following clause, </w:t>
      </w:r>
      <w:r>
        <w:rPr>
          <w:rFonts w:ascii="Times New Roman" w:hAnsi="Times New Roman" w:eastAsia="Times New Roman" w:cs="Times New Roman"/>
          <w:color w:val="000000"/>
          <w:lang w:val="en-US" w:eastAsia="en-US" w:bidi="en-US"/>
        </w:rPr>
        <w:t xml:space="preserve">δόξαν</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is then in apposition with the preceding: “To those who persevere in good works, seeking glory, honor and immortality, he will render eternal life.” This view of the passage is recommended by the correspondence thus established between the </w:t>
      </w:r>
      <w:r>
        <w:rPr>
          <w:rFonts w:ascii="Times New Roman" w:hAnsi="Times New Roman" w:eastAsia="Times New Roman" w:cs="Times New Roman"/>
          <w:color w:val="000000"/>
          <w:lang w:val="en-US" w:eastAsia="en-US" w:bidi="en-US"/>
        </w:rPr>
        <w:t xml:space="preserve">τοῖς μὲν καθ ̓ ὑπομονήν</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2:7</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color w:val="000000"/>
          <w:lang w:val="en-US" w:eastAsia="en-US" w:bidi="en-US"/>
        </w:rPr>
        <w:t xml:space="preserve">τοῖς δε ἐξ ἐριθείας</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It is opposed, however,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interpretation of the phrase </w:t>
      </w:r>
      <w:r>
        <w:rPr>
          <w:rFonts w:ascii="Times New Roman" w:hAnsi="Times New Roman" w:eastAsia="Times New Roman" w:cs="Times New Roman"/>
          <w:color w:val="000000"/>
          <w:lang w:val="en-US" w:eastAsia="en-US" w:bidi="en-US"/>
        </w:rPr>
        <w:t xml:space="preserve">οἱ καθ ̓ ὑπομονὴν ἔργου ἀγαθοῦ</w:t>
      </w:r>
      <w:r>
        <w:rPr>
          <w:rFonts w:ascii="Times New Roman" w:hAnsi="Times New Roman" w:eastAsia="Times New Roman" w:cs="Times New Roman"/>
          <w:color w:val="000000"/>
          <w:lang w:val="en-US" w:eastAsia="en-US" w:bidi="en-US"/>
        </w:rPr>
        <w:t xml:space="preserve"> is hardly born out by a reference to the phrases of </w:t>
      </w:r>
      <w:r>
        <w:rPr>
          <w:rFonts w:ascii="Times New Roman" w:hAnsi="Times New Roman" w:eastAsia="Times New Roman" w:cs="Times New Roman"/>
          <w:color w:val="000000"/>
          <w:lang w:val="en-US" w:eastAsia="en-US" w:bidi="en-US"/>
        </w:rPr>
        <w:t xml:space="preserve">οἱ κατὰ σάρκα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οἱ κατὰ Πνεῦμα</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clause of </w:t>
      </w:r>
      <w:r>
        <w:rPr>
          <w:rFonts w:ascii="Times New Roman" w:hAnsi="Times New Roman" w:eastAsia="Times New Roman" w:cs="Times New Roman"/>
          <w:color w:val="000000"/>
          <w:u w:val="single"/>
          <w:lang w:val="en-US" w:eastAsia="en-US" w:bidi="en-US"/>
        </w:rPr>
        <w:t xml:space="preserve">Rom 2:7</w:t>
      </w:r>
      <w:r>
        <w:rPr>
          <w:rFonts w:ascii="Times New Roman" w:hAnsi="Times New Roman" w:eastAsia="Times New Roman" w:cs="Times New Roman"/>
          <w:color w:val="000000"/>
          <w:lang w:val="en-US" w:eastAsia="en-US" w:bidi="en-US"/>
        </w:rPr>
        <w:t xml:space="preserve">, if a mere amplification of the first clause, should be introduced by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Τοῖς δὲ ἐριθείας, καὶ ἀπειθοῦσι</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Luther, after Oecumenius, translates thus: “Welcher geben wird Preis und Ehre und unvergängliches Wesen denen, die mit Geduld in guten Werken trachten nach dem ewigen Leben:” “Who will give glory, honor, and immortality to those who, in patient continuance in well-doing, seek eternal life.” According to this view, the accusatives </w:t>
      </w:r>
      <w:r>
        <w:rPr>
          <w:rFonts w:ascii="Times New Roman" w:hAnsi="Times New Roman" w:eastAsia="Times New Roman" w:cs="Times New Roman"/>
          <w:color w:val="000000"/>
          <w:lang w:val="en-US" w:eastAsia="en-US" w:bidi="en-US"/>
        </w:rPr>
        <w:t xml:space="preserve">δόξαν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τιμὴν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ἀφθαρσίαν</w:t>
      </w:r>
      <w:r>
        <w:rPr>
          <w:rFonts w:ascii="Times New Roman" w:hAnsi="Times New Roman" w:eastAsia="Times New Roman" w:cs="Times New Roman"/>
          <w:color w:val="000000"/>
          <w:lang w:val="en-US" w:eastAsia="en-US" w:bidi="en-US"/>
        </w:rPr>
        <w:t xml:space="preserve">, depend upon </w:t>
      </w:r>
      <w:r>
        <w:rPr>
          <w:rFonts w:ascii="Times New Roman" w:hAnsi="Times New Roman" w:eastAsia="Times New Roman" w:cs="Times New Roman"/>
          <w:color w:val="000000"/>
          <w:lang w:val="en-US" w:eastAsia="en-US" w:bidi="en-US"/>
        </w:rPr>
        <w:t xml:space="preserve">ἀποδώσει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ζωὴν αἰώνιον</w:t>
      </w:r>
      <w:r>
        <w:rPr>
          <w:rFonts w:ascii="Times New Roman" w:hAnsi="Times New Roman" w:eastAsia="Times New Roman" w:cs="Times New Roman"/>
          <w:color w:val="000000"/>
          <w:lang w:val="en-US" w:eastAsia="en-US" w:bidi="en-US"/>
        </w:rPr>
        <w:t xml:space="preserve"> on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But this the position of the words will hardly bear. Luther’s fluent and forcible version is effected by an entire transposition of the clauses. The construction therefore first mentioned is on the whole to be preferred. In the English version of the words </w:t>
      </w:r>
      <w:r>
        <w:rPr>
          <w:rFonts w:ascii="Times New Roman" w:hAnsi="Times New Roman" w:eastAsia="Times New Roman" w:cs="Times New Roman"/>
          <w:color w:val="000000"/>
          <w:lang w:val="en-US" w:eastAsia="en-US" w:bidi="en-US"/>
        </w:rPr>
        <w:t xml:space="preserve">καθ ̓ ὑπομονήν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is rendered through. So also Grotius, De Wette, and others. See </w:t>
      </w:r>
      <w:r>
        <w:rPr>
          <w:rFonts w:ascii="Times New Roman" w:hAnsi="Times New Roman" w:eastAsia="Times New Roman" w:cs="Times New Roman"/>
          <w:color w:val="000000"/>
          <w:u w:val="single"/>
          <w:lang w:val="en-US" w:eastAsia="en-US" w:bidi="en-US"/>
        </w:rPr>
        <w:t xml:space="preserve">1Co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3:7</w:t>
      </w:r>
      <w:r>
        <w:rPr>
          <w:rFonts w:ascii="Times New Roman" w:hAnsi="Times New Roman" w:eastAsia="Times New Roman" w:cs="Times New Roman"/>
          <w:color w:val="000000"/>
          <w:lang w:val="en-US" w:eastAsia="en-US" w:bidi="en-US"/>
        </w:rPr>
        <w:t xml:space="preserve">. Others translate it by the Latin preposition </w:t>
      </w:r>
      <w:r>
        <w:rPr>
          <w:rFonts w:ascii="Times New Roman" w:hAnsi="Times New Roman" w:eastAsia="Times New Roman" w:cs="Times New Roman"/>
          <w:i/>
          <w:color w:val="000000"/>
          <w:lang w:val="en-US" w:eastAsia="en-US" w:bidi="en-US"/>
        </w:rPr>
        <w:t xml:space="preserve">secumdùm</w:t>
      </w:r>
      <w:r>
        <w:rPr>
          <w:rFonts w:ascii="Times New Roman" w:hAnsi="Times New Roman" w:eastAsia="Times New Roman" w:cs="Times New Roman"/>
          <w:color w:val="000000"/>
          <w:lang w:val="en-US" w:eastAsia="en-US" w:bidi="en-US"/>
        </w:rPr>
        <w:t xml:space="preserve">, according to, or in virtue of.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is rendered patience by the Vulgate, and Luther; </w:t>
      </w:r>
      <w:r>
        <w:rPr>
          <w:rFonts w:ascii="Times New Roman" w:hAnsi="Times New Roman" w:eastAsia="Times New Roman" w:cs="Times New Roman"/>
          <w:i/>
          <w:color w:val="000000"/>
          <w:lang w:val="en-US" w:eastAsia="en-US" w:bidi="en-US"/>
        </w:rPr>
        <w:t xml:space="preserve">patiens expectatio</w:t>
      </w:r>
      <w:r>
        <w:rPr>
          <w:rFonts w:ascii="Times New Roman" w:hAnsi="Times New Roman" w:eastAsia="Times New Roman" w:cs="Times New Roman"/>
          <w:color w:val="000000"/>
          <w:lang w:val="en-US" w:eastAsia="en-US" w:bidi="en-US"/>
        </w:rPr>
        <w:t xml:space="preserve">, by Beza; constancy, or patient continuance in our version. In illustration of the combination </w:t>
      </w:r>
      <w:r>
        <w:rPr>
          <w:rFonts w:ascii="Times New Roman" w:hAnsi="Times New Roman" w:eastAsia="Times New Roman" w:cs="Times New Roman"/>
          <w:color w:val="000000"/>
          <w:lang w:val="en-US" w:eastAsia="en-US" w:bidi="en-US"/>
        </w:rPr>
        <w:t xml:space="preserve">ὑπομονὴν ἔργου ἀγαθοῦ</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ὑπομονὴ τῆς ἐλπίδος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1:3</w:t>
      </w:r>
      <w:r>
        <w:rPr>
          <w:rFonts w:ascii="Times New Roman" w:hAnsi="Times New Roman" w:eastAsia="Times New Roman" w:cs="Times New Roman"/>
          <w:color w:val="000000"/>
          <w:lang w:val="en-US" w:eastAsia="en-US" w:bidi="en-US"/>
        </w:rPr>
        <w:t xml:space="preserve">. The sing. </w:t>
      </w:r>
      <w:r>
        <w:rPr>
          <w:rFonts w:ascii="Times New Roman" w:hAnsi="Times New Roman" w:eastAsia="Times New Roman" w:cs="Times New Roman"/>
          <w:color w:val="000000"/>
          <w:lang w:val="en-US" w:eastAsia="en-US" w:bidi="en-US"/>
        </w:rPr>
        <w:t xml:space="preserve">ἔργου</w:t>
      </w:r>
      <w:r>
        <w:rPr>
          <w:rFonts w:ascii="Times New Roman" w:hAnsi="Times New Roman" w:eastAsia="Times New Roman" w:cs="Times New Roman"/>
          <w:color w:val="000000"/>
          <w:lang w:val="en-US" w:eastAsia="en-US" w:bidi="en-US"/>
        </w:rPr>
        <w:t xml:space="preserve"> is used collectively for </w:t>
      </w:r>
      <w:r>
        <w:rPr>
          <w:rFonts w:ascii="Times New Roman" w:hAnsi="Times New Roman" w:eastAsia="Times New Roman" w:cs="Times New Roman"/>
          <w:color w:val="000000"/>
          <w:lang w:val="en-US" w:eastAsia="en-US" w:bidi="en-US"/>
        </w:rPr>
        <w:t xml:space="preserve">ἔργων</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Gal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1:3</w:t>
      </w:r>
      <w:r>
        <w:rPr>
          <w:rFonts w:ascii="Times New Roman" w:hAnsi="Times New Roman" w:eastAsia="Times New Roman" w:cs="Times New Roman"/>
          <w:color w:val="000000"/>
          <w:lang w:val="en-US" w:eastAsia="en-US" w:bidi="en-US"/>
        </w:rPr>
        <w:t xml:space="preserve">; and elsewhere. What is immediately afterwards expressed by eternal life, is here expressed by the three words, glory, honor, and immortality. The manifested excellence or splendor of the future condition of the saints is expressed by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the honor due such excellence by </w:t>
      </w:r>
      <w:r>
        <w:rPr>
          <w:rFonts w:ascii="Times New Roman" w:hAnsi="Times New Roman" w:eastAsia="Times New Roman" w:cs="Times New Roman"/>
          <w:color w:val="000000"/>
          <w:lang w:val="en-US" w:eastAsia="en-US" w:bidi="en-US"/>
        </w:rPr>
        <w:t xml:space="preserve">τιμή</w:t>
      </w:r>
      <w:r>
        <w:rPr>
          <w:rFonts w:ascii="Times New Roman" w:hAnsi="Times New Roman" w:eastAsia="Times New Roman" w:cs="Times New Roman"/>
          <w:color w:val="000000"/>
          <w:lang w:val="en-US" w:eastAsia="en-US" w:bidi="en-US"/>
        </w:rPr>
        <w:t xml:space="preserve"> and the endless nature of their blessedness by </w:t>
      </w:r>
      <w:r>
        <w:rPr>
          <w:rFonts w:ascii="Times New Roman" w:hAnsi="Times New Roman" w:eastAsia="Times New Roman" w:cs="Times New Roman"/>
          <w:color w:val="000000"/>
          <w:lang w:val="en-US" w:eastAsia="en-US" w:bidi="en-US"/>
        </w:rPr>
        <w:t xml:space="preserve">ἀφθαρσία</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principle laid down in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is here amplified. God will render eternal life to the good, indignation and wrath to the wicked, without distinction of persons; to the Jews no less than to the Gentiles. Though the sense of these verses is plain, there is great difference of opinion as to the grammatical construction. The explanation adopted by our translators is perhaps the most natural, and is the one which is most generally followed. To the verb </w:t>
      </w:r>
      <w:r>
        <w:rPr>
          <w:rFonts w:ascii="Times New Roman" w:hAnsi="Times New Roman" w:eastAsia="Times New Roman" w:cs="Times New Roman"/>
          <w:color w:val="000000"/>
          <w:lang w:val="en-US" w:eastAsia="en-US" w:bidi="en-US"/>
        </w:rPr>
        <w:t xml:space="preserve">ἀποδώσει</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belong the two accusatives </w:t>
      </w:r>
      <w:r>
        <w:rPr>
          <w:rFonts w:ascii="Times New Roman" w:hAnsi="Times New Roman" w:eastAsia="Times New Roman" w:cs="Times New Roman"/>
          <w:color w:val="000000"/>
          <w:lang w:val="en-US" w:eastAsia="en-US" w:bidi="en-US"/>
        </w:rPr>
        <w:t xml:space="preserve">ζωὴν αἰώνιον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θυμὸν καὶ ὁργήν</w:t>
      </w:r>
      <w:r>
        <w:rPr>
          <w:rFonts w:ascii="Times New Roman" w:hAnsi="Times New Roman" w:eastAsia="Times New Roman" w:cs="Times New Roman"/>
          <w:color w:val="000000"/>
          <w:lang w:val="en-US" w:eastAsia="en-US" w:bidi="en-US"/>
        </w:rPr>
        <w:t xml:space="preserve"> and the two datives, </w:t>
      </w:r>
      <w:r>
        <w:rPr>
          <w:rFonts w:ascii="Times New Roman" w:hAnsi="Times New Roman" w:eastAsia="Times New Roman" w:cs="Times New Roman"/>
          <w:color w:val="000000"/>
          <w:lang w:val="en-US" w:eastAsia="en-US" w:bidi="en-US"/>
        </w:rPr>
        <w:t xml:space="preserve">τοῖς μὲν</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τοῖς δὲ ἐξ ἐριθείας</w:t>
      </w:r>
      <w:r>
        <w:rPr>
          <w:rFonts w:ascii="Times New Roman" w:hAnsi="Times New Roman" w:eastAsia="Times New Roman" w:cs="Times New Roman"/>
          <w:color w:val="000000"/>
          <w:lang w:val="en-US" w:eastAsia="en-US" w:bidi="en-US"/>
        </w:rPr>
        <w:t xml:space="preserve">. The accusatives </w:t>
      </w:r>
      <w:r>
        <w:rPr>
          <w:rFonts w:ascii="Times New Roman" w:hAnsi="Times New Roman" w:eastAsia="Times New Roman" w:cs="Times New Roman"/>
          <w:color w:val="000000"/>
          <w:lang w:val="en-US" w:eastAsia="en-US" w:bidi="en-US"/>
        </w:rPr>
        <w:t xml:space="preserve">δόξαν καὶ τιμὴν καὶ ἀφθαρσίαν</w:t>
      </w:r>
      <w:r>
        <w:rPr>
          <w:rFonts w:ascii="Times New Roman" w:hAnsi="Times New Roman" w:eastAsia="Times New Roman" w:cs="Times New Roman"/>
          <w:color w:val="000000"/>
          <w:lang w:val="en-US" w:eastAsia="en-US" w:bidi="en-US"/>
        </w:rPr>
        <w:t xml:space="preserve"> then of course depend on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καθ ̓ ὑπομονὴν ἔργου ἀγαθοῦ</w:t>
      </w:r>
      <w:r>
        <w:rPr>
          <w:rFonts w:ascii="Times New Roman" w:hAnsi="Times New Roman" w:eastAsia="Times New Roman" w:cs="Times New Roman"/>
          <w:color w:val="000000"/>
          <w:lang w:val="en-US" w:eastAsia="en-US" w:bidi="en-US"/>
        </w:rPr>
        <w:t xml:space="preserve"> is an adverbial qualification. The passage then reads: “To those who through perseverance in good works, seek glory, honor, and immortality, eternal life; but to those who are contentious, indignation and wrath.” Another construction, adopted by Bengel, Fritzsche, and others, supposes that </w:t>
      </w:r>
      <w:r>
        <w:rPr>
          <w:rFonts w:ascii="Times New Roman" w:hAnsi="Times New Roman" w:eastAsia="Times New Roman" w:cs="Times New Roman"/>
          <w:color w:val="000000"/>
          <w:lang w:val="en-US" w:eastAsia="en-US" w:bidi="en-US"/>
        </w:rPr>
        <w:t xml:space="preserve">τοῖς μὲν καθ ̓ ὑπομονὴν ἔργου ἀγαθοῦ</w:t>
      </w:r>
      <w:r>
        <w:rPr>
          <w:rFonts w:ascii="Times New Roman" w:hAnsi="Times New Roman" w:eastAsia="Times New Roman" w:cs="Times New Roman"/>
          <w:color w:val="000000"/>
          <w:lang w:val="en-US" w:eastAsia="en-US" w:bidi="en-US"/>
        </w:rPr>
        <w:t xml:space="preserve"> (scil. </w:t>
      </w:r>
      <w:r>
        <w:rPr>
          <w:rFonts w:ascii="Times New Roman" w:hAnsi="Times New Roman" w:eastAsia="Times New Roman" w:cs="Times New Roman"/>
          <w:color w:val="000000"/>
          <w:lang w:val="en-US" w:eastAsia="en-US" w:bidi="en-US"/>
        </w:rPr>
        <w:t xml:space="preserve">οὖσι</w:t>
      </w:r>
      <w:r>
        <w:rPr>
          <w:rFonts w:ascii="Times New Roman" w:hAnsi="Times New Roman" w:eastAsia="Times New Roman" w:cs="Times New Roman"/>
          <w:color w:val="000000"/>
          <w:lang w:val="en-US" w:eastAsia="en-US" w:bidi="en-US"/>
        </w:rPr>
        <w:t xml:space="preserve">) are to be taken together, </w:t>
      </w:r>
      <w:r>
        <w:rPr>
          <w:rFonts w:ascii="Times New Roman" w:hAnsi="Times New Roman" w:eastAsia="Times New Roman" w:cs="Times New Roman"/>
          <w:i/>
          <w:color w:val="000000"/>
          <w:lang w:val="en-US" w:eastAsia="en-US" w:bidi="en-US"/>
        </w:rPr>
        <w:t xml:space="preserve">to those who are according to perseverance</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to those who persevere;</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οἱ κατὰ σάρκα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σαρκικοί,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οἱ κατὰ Πνεῦμα, οἱ πνευματικοί</w:t>
      </w:r>
      <w:r>
        <w:rPr>
          <w:rFonts w:ascii="Times New Roman" w:hAnsi="Times New Roman" w:eastAsia="Times New Roman" w:cs="Times New Roman"/>
          <w:color w:val="000000"/>
          <w:lang w:val="en-US" w:eastAsia="en-US" w:bidi="en-US"/>
        </w:rPr>
        <w:t xml:space="preserve">). The following clause, </w:t>
      </w:r>
      <w:r>
        <w:rPr>
          <w:rFonts w:ascii="Times New Roman" w:hAnsi="Times New Roman" w:eastAsia="Times New Roman" w:cs="Times New Roman"/>
          <w:color w:val="000000"/>
          <w:lang w:val="en-US" w:eastAsia="en-US" w:bidi="en-US"/>
        </w:rPr>
        <w:t xml:space="preserve">δόξαν</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is then in apposition with the preceding: “To those who persevere in good works, seeking glory, honor and immortality, he will render eternal life.” This view of the passage is recommended by the correspondence thus established between the </w:t>
      </w:r>
      <w:r>
        <w:rPr>
          <w:rFonts w:ascii="Times New Roman" w:hAnsi="Times New Roman" w:eastAsia="Times New Roman" w:cs="Times New Roman"/>
          <w:color w:val="000000"/>
          <w:lang w:val="en-US" w:eastAsia="en-US" w:bidi="en-US"/>
        </w:rPr>
        <w:t xml:space="preserve">τοῖς μὲν καθ ̓ ὑπομονήν</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2:7</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color w:val="000000"/>
          <w:lang w:val="en-US" w:eastAsia="en-US" w:bidi="en-US"/>
        </w:rPr>
        <w:t xml:space="preserve">τοῖς δε ἐξ ἐριθείας</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It is opposed, however,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interpretation of the phrase </w:t>
      </w:r>
      <w:r>
        <w:rPr>
          <w:rFonts w:ascii="Times New Roman" w:hAnsi="Times New Roman" w:eastAsia="Times New Roman" w:cs="Times New Roman"/>
          <w:color w:val="000000"/>
          <w:lang w:val="en-US" w:eastAsia="en-US" w:bidi="en-US"/>
        </w:rPr>
        <w:t xml:space="preserve">οἱ καθ ̓ ὑπομονὴν ἔργου ἀγαθοῦ</w:t>
      </w:r>
      <w:r>
        <w:rPr>
          <w:rFonts w:ascii="Times New Roman" w:hAnsi="Times New Roman" w:eastAsia="Times New Roman" w:cs="Times New Roman"/>
          <w:color w:val="000000"/>
          <w:lang w:val="en-US" w:eastAsia="en-US" w:bidi="en-US"/>
        </w:rPr>
        <w:t xml:space="preserve"> is hardly born out by a reference to the phrases of </w:t>
      </w:r>
      <w:r>
        <w:rPr>
          <w:rFonts w:ascii="Times New Roman" w:hAnsi="Times New Roman" w:eastAsia="Times New Roman" w:cs="Times New Roman"/>
          <w:color w:val="000000"/>
          <w:lang w:val="en-US" w:eastAsia="en-US" w:bidi="en-US"/>
        </w:rPr>
        <w:t xml:space="preserve">οἱ κατὰ σάρκα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οἱ κατὰ Πνεῦμα</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clause of </w:t>
      </w:r>
      <w:r>
        <w:rPr>
          <w:rFonts w:ascii="Times New Roman" w:hAnsi="Times New Roman" w:eastAsia="Times New Roman" w:cs="Times New Roman"/>
          <w:color w:val="000000"/>
          <w:u w:val="single"/>
          <w:lang w:val="en-US" w:eastAsia="en-US" w:bidi="en-US"/>
        </w:rPr>
        <w:t xml:space="preserve">Rom 2:7</w:t>
      </w:r>
      <w:r>
        <w:rPr>
          <w:rFonts w:ascii="Times New Roman" w:hAnsi="Times New Roman" w:eastAsia="Times New Roman" w:cs="Times New Roman"/>
          <w:color w:val="000000"/>
          <w:lang w:val="en-US" w:eastAsia="en-US" w:bidi="en-US"/>
        </w:rPr>
        <w:t xml:space="preserve">, if a mere amplification of the first clause, should be introduced by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Τοῖς δὲ ἐριθείας, καὶ ἀπειθοῦσι</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Luther, after Oecumenius, translates thus: “Welcher geben wird Preis und Ehre und unvergängliches Wesen denen, die mit Geduld in guten Werken trachten nach dem ewigen Leben:” “Who will give glory, honor, and immortality to those who, in patient continuance in well-doing, seek eternal life.” According to this view, the accusatives </w:t>
      </w:r>
      <w:r>
        <w:rPr>
          <w:rFonts w:ascii="Times New Roman" w:hAnsi="Times New Roman" w:eastAsia="Times New Roman" w:cs="Times New Roman"/>
          <w:color w:val="000000"/>
          <w:lang w:val="en-US" w:eastAsia="en-US" w:bidi="en-US"/>
        </w:rPr>
        <w:t xml:space="preserve">δόξαν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τιμὴν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ἀφθαρσίαν</w:t>
      </w:r>
      <w:r>
        <w:rPr>
          <w:rFonts w:ascii="Times New Roman" w:hAnsi="Times New Roman" w:eastAsia="Times New Roman" w:cs="Times New Roman"/>
          <w:color w:val="000000"/>
          <w:lang w:val="en-US" w:eastAsia="en-US" w:bidi="en-US"/>
        </w:rPr>
        <w:t xml:space="preserve">, depend upon </w:t>
      </w:r>
      <w:r>
        <w:rPr>
          <w:rFonts w:ascii="Times New Roman" w:hAnsi="Times New Roman" w:eastAsia="Times New Roman" w:cs="Times New Roman"/>
          <w:color w:val="000000"/>
          <w:lang w:val="en-US" w:eastAsia="en-US" w:bidi="en-US"/>
        </w:rPr>
        <w:t xml:space="preserve">ἀποδώσει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ζωὴν αἰώνιον</w:t>
      </w:r>
      <w:r>
        <w:rPr>
          <w:rFonts w:ascii="Times New Roman" w:hAnsi="Times New Roman" w:eastAsia="Times New Roman" w:cs="Times New Roman"/>
          <w:color w:val="000000"/>
          <w:lang w:val="en-US" w:eastAsia="en-US" w:bidi="en-US"/>
        </w:rPr>
        <w:t xml:space="preserve"> on </w:t>
      </w:r>
      <w:r>
        <w:rPr>
          <w:rFonts w:ascii="Times New Roman" w:hAnsi="Times New Roman" w:eastAsia="Times New Roman" w:cs="Times New Roman"/>
          <w:color w:val="000000"/>
          <w:lang w:val="en-US" w:eastAsia="en-US" w:bidi="en-US"/>
        </w:rPr>
        <w:t xml:space="preserve">ζητοῦσι</w:t>
      </w:r>
      <w:r>
        <w:rPr>
          <w:rFonts w:ascii="Times New Roman" w:hAnsi="Times New Roman" w:eastAsia="Times New Roman" w:cs="Times New Roman"/>
          <w:color w:val="000000"/>
          <w:lang w:val="en-US" w:eastAsia="en-US" w:bidi="en-US"/>
        </w:rPr>
        <w:t xml:space="preserve">. But this the position of the words will hardly bear. Luther’s fluent and forcible version is effected by an entire transposition of the clauses. The construction therefore first mentioned is on the whole to be preferred. In the English version of the words </w:t>
      </w:r>
      <w:r>
        <w:rPr>
          <w:rFonts w:ascii="Times New Roman" w:hAnsi="Times New Roman" w:eastAsia="Times New Roman" w:cs="Times New Roman"/>
          <w:color w:val="000000"/>
          <w:lang w:val="en-US" w:eastAsia="en-US" w:bidi="en-US"/>
        </w:rPr>
        <w:t xml:space="preserve">καθ ̓ ὑπομονήν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is rendered through. So also Grotius, De Wette, and others. See </w:t>
      </w:r>
      <w:r>
        <w:rPr>
          <w:rFonts w:ascii="Times New Roman" w:hAnsi="Times New Roman" w:eastAsia="Times New Roman" w:cs="Times New Roman"/>
          <w:color w:val="000000"/>
          <w:u w:val="single"/>
          <w:lang w:val="en-US" w:eastAsia="en-US" w:bidi="en-US"/>
        </w:rPr>
        <w:t xml:space="preserve">1Co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3:7</w:t>
      </w:r>
      <w:r>
        <w:rPr>
          <w:rFonts w:ascii="Times New Roman" w:hAnsi="Times New Roman" w:eastAsia="Times New Roman" w:cs="Times New Roman"/>
          <w:color w:val="000000"/>
          <w:lang w:val="en-US" w:eastAsia="en-US" w:bidi="en-US"/>
        </w:rPr>
        <w:t xml:space="preserve">. Others translate it by the Latin preposition </w:t>
      </w:r>
      <w:r>
        <w:rPr>
          <w:rFonts w:ascii="Times New Roman" w:hAnsi="Times New Roman" w:eastAsia="Times New Roman" w:cs="Times New Roman"/>
          <w:i/>
          <w:color w:val="000000"/>
          <w:lang w:val="en-US" w:eastAsia="en-US" w:bidi="en-US"/>
        </w:rPr>
        <w:t xml:space="preserve">secumdùm</w:t>
      </w:r>
      <w:r>
        <w:rPr>
          <w:rFonts w:ascii="Times New Roman" w:hAnsi="Times New Roman" w:eastAsia="Times New Roman" w:cs="Times New Roman"/>
          <w:color w:val="000000"/>
          <w:lang w:val="en-US" w:eastAsia="en-US" w:bidi="en-US"/>
        </w:rPr>
        <w:t xml:space="preserve">, according to, or in virtue of.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is rendered patience by the Vulgate, and Luther; </w:t>
      </w:r>
      <w:r>
        <w:rPr>
          <w:rFonts w:ascii="Times New Roman" w:hAnsi="Times New Roman" w:eastAsia="Times New Roman" w:cs="Times New Roman"/>
          <w:i/>
          <w:color w:val="000000"/>
          <w:lang w:val="en-US" w:eastAsia="en-US" w:bidi="en-US"/>
        </w:rPr>
        <w:t xml:space="preserve">patiens expectatio</w:t>
      </w:r>
      <w:r>
        <w:rPr>
          <w:rFonts w:ascii="Times New Roman" w:hAnsi="Times New Roman" w:eastAsia="Times New Roman" w:cs="Times New Roman"/>
          <w:color w:val="000000"/>
          <w:lang w:val="en-US" w:eastAsia="en-US" w:bidi="en-US"/>
        </w:rPr>
        <w:t xml:space="preserve">, by Beza; constancy, or patient continuance in our version. In illustration of the combination </w:t>
      </w:r>
      <w:r>
        <w:rPr>
          <w:rFonts w:ascii="Times New Roman" w:hAnsi="Times New Roman" w:eastAsia="Times New Roman" w:cs="Times New Roman"/>
          <w:color w:val="000000"/>
          <w:lang w:val="en-US" w:eastAsia="en-US" w:bidi="en-US"/>
        </w:rPr>
        <w:t xml:space="preserve">ὑπομονὴν ἔργου ἀγαθοῦ</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ὑπομονὴ τῆς ἐλπίδος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1:3</w:t>
      </w:r>
      <w:r>
        <w:rPr>
          <w:rFonts w:ascii="Times New Roman" w:hAnsi="Times New Roman" w:eastAsia="Times New Roman" w:cs="Times New Roman"/>
          <w:color w:val="000000"/>
          <w:lang w:val="en-US" w:eastAsia="en-US" w:bidi="en-US"/>
        </w:rPr>
        <w:t xml:space="preserve">. The sing. </w:t>
      </w:r>
      <w:r>
        <w:rPr>
          <w:rFonts w:ascii="Times New Roman" w:hAnsi="Times New Roman" w:eastAsia="Times New Roman" w:cs="Times New Roman"/>
          <w:color w:val="000000"/>
          <w:lang w:val="en-US" w:eastAsia="en-US" w:bidi="en-US"/>
        </w:rPr>
        <w:t xml:space="preserve">ἔργου</w:t>
      </w:r>
      <w:r>
        <w:rPr>
          <w:rFonts w:ascii="Times New Roman" w:hAnsi="Times New Roman" w:eastAsia="Times New Roman" w:cs="Times New Roman"/>
          <w:color w:val="000000"/>
          <w:lang w:val="en-US" w:eastAsia="en-US" w:bidi="en-US"/>
        </w:rPr>
        <w:t xml:space="preserve"> is used collectively for </w:t>
      </w:r>
      <w:r>
        <w:rPr>
          <w:rFonts w:ascii="Times New Roman" w:hAnsi="Times New Roman" w:eastAsia="Times New Roman" w:cs="Times New Roman"/>
          <w:color w:val="000000"/>
          <w:lang w:val="en-US" w:eastAsia="en-US" w:bidi="en-US"/>
        </w:rPr>
        <w:t xml:space="preserve">ἔργων</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Gal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1:3</w:t>
      </w:r>
      <w:r>
        <w:rPr>
          <w:rFonts w:ascii="Times New Roman" w:hAnsi="Times New Roman" w:eastAsia="Times New Roman" w:cs="Times New Roman"/>
          <w:color w:val="000000"/>
          <w:lang w:val="en-US" w:eastAsia="en-US" w:bidi="en-US"/>
        </w:rPr>
        <w:t xml:space="preserve">; and elsewhere. What is immediately afterwards expressed by eternal life, is here expressed by the three words, glory, honor, and immortality. The manifested excellence or splendor of the future condition of the saints is expressed by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the honor due such excellence by </w:t>
      </w:r>
      <w:r>
        <w:rPr>
          <w:rFonts w:ascii="Times New Roman" w:hAnsi="Times New Roman" w:eastAsia="Times New Roman" w:cs="Times New Roman"/>
          <w:color w:val="000000"/>
          <w:lang w:val="en-US" w:eastAsia="en-US" w:bidi="en-US"/>
        </w:rPr>
        <w:t xml:space="preserve">τιμή</w:t>
      </w:r>
      <w:r>
        <w:rPr>
          <w:rFonts w:ascii="Times New Roman" w:hAnsi="Times New Roman" w:eastAsia="Times New Roman" w:cs="Times New Roman"/>
          <w:color w:val="000000"/>
          <w:lang w:val="en-US" w:eastAsia="en-US" w:bidi="en-US"/>
        </w:rPr>
        <w:t xml:space="preserve"> and the endless nature of their blessedness by </w:t>
      </w:r>
      <w:r>
        <w:rPr>
          <w:rFonts w:ascii="Times New Roman" w:hAnsi="Times New Roman" w:eastAsia="Times New Roman" w:cs="Times New Roman"/>
          <w:color w:val="000000"/>
          <w:lang w:val="en-US" w:eastAsia="en-US" w:bidi="en-US"/>
        </w:rPr>
        <w:t xml:space="preserve">ἀφθαρσία</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those who are of contention,</w:t>
      </w:r>
      <w:r>
        <w:rPr>
          <w:rFonts w:ascii="Times New Roman" w:hAnsi="Times New Roman" w:eastAsia="Times New Roman" w:cs="Times New Roman"/>
          <w:color w:val="000000"/>
          <w:lang w:val="en-US" w:eastAsia="en-US" w:bidi="en-US"/>
        </w:rPr>
        <w:t xml:space="preserve"> that is, </w:t>
      </w:r>
      <w:r>
        <w:rPr>
          <w:rFonts w:ascii="Times New Roman" w:hAnsi="Times New Roman" w:eastAsia="Times New Roman" w:cs="Times New Roman"/>
          <w:i/>
          <w:color w:val="000000"/>
          <w:lang w:val="en-US" w:eastAsia="en-US" w:bidi="en-US"/>
        </w:rPr>
        <w:t xml:space="preserve">the contentious</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lang w:val="en-US" w:eastAsia="en-US" w:bidi="en-US"/>
        </w:rPr>
        <w:t xml:space="preserve">οἱ 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believers;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ἐκ περιτομῆς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circumcised;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ἐκ ἀκροβυστίας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uncircumcised;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ἐκ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those who belong to the law, legalists</w:t>
      </w:r>
      <w:r>
        <w:rPr>
          <w:rFonts w:ascii="Times New Roman" w:hAnsi="Times New Roman" w:eastAsia="Times New Roman" w:cs="Times New Roman"/>
          <w:color w:val="000000"/>
          <w:lang w:val="en-US" w:eastAsia="en-US" w:bidi="en-US"/>
        </w:rPr>
        <w:t xml:space="preserve">. Instead of the ordinary derivation of </w:t>
      </w:r>
      <w:r>
        <w:rPr>
          <w:rFonts w:ascii="Times New Roman" w:hAnsi="Times New Roman" w:eastAsia="Times New Roman" w:cs="Times New Roman"/>
          <w:color w:val="000000"/>
          <w:lang w:val="en-US" w:eastAsia="en-US" w:bidi="en-US"/>
        </w:rPr>
        <w:t xml:space="preserve">ἐριθεία</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ἔρις</w:t>
      </w:r>
      <w:r>
        <w:rPr>
          <w:rFonts w:ascii="Times New Roman" w:hAnsi="Times New Roman" w:eastAsia="Times New Roman" w:cs="Times New Roman"/>
          <w:color w:val="000000"/>
          <w:lang w:val="en-US" w:eastAsia="en-US" w:bidi="en-US"/>
        </w:rPr>
        <w:t xml:space="preserve">, Rückert traces it to </w:t>
      </w:r>
      <w:r>
        <w:rPr>
          <w:rFonts w:ascii="Times New Roman" w:hAnsi="Times New Roman" w:eastAsia="Times New Roman" w:cs="Times New Roman"/>
          <w:color w:val="000000"/>
          <w:lang w:val="en-US" w:eastAsia="en-US" w:bidi="en-US"/>
        </w:rPr>
        <w:t xml:space="preserve">ἔριθος</w:t>
      </w:r>
      <w:r>
        <w:rPr>
          <w:rFonts w:ascii="Times New Roman" w:hAnsi="Times New Roman" w:eastAsia="Times New Roman" w:cs="Times New Roman"/>
          <w:color w:val="000000"/>
          <w:lang w:val="en-US" w:eastAsia="en-US" w:bidi="en-US"/>
        </w:rPr>
        <w:t xml:space="preserve">, a hireling, which derivation is sustained by Tholuck, </w:t>
      </w:r>
      <w:r>
        <w:rPr>
          <w:rFonts w:ascii="Times New Roman" w:hAnsi="Times New Roman" w:eastAsia="Times New Roman" w:cs="Times New Roman"/>
          <w:i/>
          <w:color w:val="000000"/>
          <w:lang w:val="en-US" w:eastAsia="en-US" w:bidi="en-US"/>
        </w:rPr>
        <w:t xml:space="preserve">“Beiträge zur Spracherklärung des Neuen Testaments,”</w:t>
      </w:r>
      <w:r>
        <w:rPr>
          <w:rFonts w:ascii="Times New Roman" w:hAnsi="Times New Roman" w:eastAsia="Times New Roman" w:cs="Times New Roman"/>
          <w:color w:val="000000"/>
          <w:lang w:val="en-US" w:eastAsia="en-US" w:bidi="en-US"/>
        </w:rPr>
        <w:t xml:space="preserve"> p. 25, and Fritzsche, Excursus to his Commentary on the second chapter of this Epistle, and is now generally adopted. The signification of the word, as determined by its etymology and its classical usage is, </w:t>
      </w:r>
      <w:r>
        <w:rPr>
          <w:rFonts w:ascii="Times New Roman" w:hAnsi="Times New Roman" w:eastAsia="Times New Roman" w:cs="Times New Roman"/>
          <w:i/>
          <w:color w:val="000000"/>
          <w:lang w:val="en-US" w:eastAsia="en-US" w:bidi="en-US"/>
        </w:rPr>
        <w:t xml:space="preserve">work for hire, selfishness, ambition, party spirit, malice</w:t>
      </w:r>
      <w:r>
        <w:rPr>
          <w:rFonts w:ascii="Times New Roman" w:hAnsi="Times New Roman" w:eastAsia="Times New Roman" w:cs="Times New Roman"/>
          <w:color w:val="000000"/>
          <w:lang w:val="en-US" w:eastAsia="en-US" w:bidi="en-US"/>
        </w:rPr>
        <w:t xml:space="preserve">. In the New Testament it is used several times in the same sense as in </w:t>
      </w:r>
      <w:r>
        <w:rPr>
          <w:rFonts w:ascii="Times New Roman" w:hAnsi="Times New Roman" w:eastAsia="Times New Roman" w:cs="Times New Roman"/>
          <w:color w:val="000000"/>
          <w:u w:val="single"/>
          <w:lang w:val="en-US" w:eastAsia="en-US" w:bidi="en-US"/>
        </w:rPr>
        <w:t xml:space="preserve">Phi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μὲν ἐξ ἐριθείας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some of rivalry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malice;</w:t>
      </w:r>
      <w:r>
        <w:rPr>
          <w:rFonts w:ascii="Times New Roman" w:hAnsi="Times New Roman" w:eastAsia="Times New Roman" w:cs="Times New Roman"/>
          <w:color w:val="000000"/>
          <w:lang w:val="en-US" w:eastAsia="en-US" w:bidi="en-US"/>
        </w:rPr>
        <w:t xml:space="preserve"> the antithetical expression is </w:t>
      </w:r>
      <w:r>
        <w:rPr>
          <w:rFonts w:ascii="Times New Roman" w:hAnsi="Times New Roman" w:eastAsia="Times New Roman" w:cs="Times New Roman"/>
          <w:color w:val="000000"/>
          <w:lang w:val="en-US" w:eastAsia="en-US" w:bidi="en-US"/>
        </w:rPr>
        <w:t xml:space="preserve">οἱ δὲ ἐξ ἀγάπης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Phi 2:3</w:t>
      </w:r>
      <w:r>
        <w:rPr>
          <w:rFonts w:ascii="Times New Roman" w:hAnsi="Times New Roman" w:eastAsia="Times New Roman" w:cs="Times New Roman"/>
          <w:color w:val="000000"/>
          <w:lang w:val="en-US" w:eastAsia="en-US" w:bidi="en-US"/>
        </w:rPr>
        <w:t xml:space="preserve">; it is connected with </w:t>
      </w:r>
      <w:r>
        <w:rPr>
          <w:rFonts w:ascii="Times New Roman" w:hAnsi="Times New Roman" w:eastAsia="Times New Roman" w:cs="Times New Roman"/>
          <w:color w:val="000000"/>
          <w:lang w:val="en-US" w:eastAsia="en-US" w:bidi="en-US"/>
        </w:rPr>
        <w:t xml:space="preserve">κενοδοξία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vain glory</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Jam 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3:16</w:t>
      </w:r>
      <w:r>
        <w:rPr>
          <w:rFonts w:ascii="Times New Roman" w:hAnsi="Times New Roman" w:eastAsia="Times New Roman" w:cs="Times New Roman"/>
          <w:color w:val="000000"/>
          <w:lang w:val="en-US" w:eastAsia="en-US" w:bidi="en-US"/>
        </w:rPr>
        <w:t xml:space="preserve"> it is connected with </w:t>
      </w:r>
      <w:r>
        <w:rPr>
          <w:rFonts w:ascii="Times New Roman" w:hAnsi="Times New Roman" w:eastAsia="Times New Roman" w:cs="Times New Roman"/>
          <w:color w:val="000000"/>
          <w:lang w:val="en-US" w:eastAsia="en-US" w:bidi="en-US"/>
        </w:rPr>
        <w:t xml:space="preserve">ζῆλος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envy</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2Co 12:20</w:t>
      </w:r>
      <w:r>
        <w:rPr>
          <w:rFonts w:ascii="Times New Roman" w:hAnsi="Times New Roman" w:eastAsia="Times New Roman" w:cs="Times New Roman"/>
          <w:color w:val="000000"/>
          <w:lang w:val="en-US" w:eastAsia="en-US" w:bidi="en-US"/>
        </w:rPr>
        <w:t xml:space="preserve">, it is distinguished from </w:t>
      </w:r>
      <w:r>
        <w:rPr>
          <w:rFonts w:ascii="Times New Roman" w:hAnsi="Times New Roman" w:eastAsia="Times New Roman" w:cs="Times New Roman"/>
          <w:color w:val="000000"/>
          <w:lang w:val="en-US" w:eastAsia="en-US" w:bidi="en-US"/>
        </w:rPr>
        <w:t xml:space="preserve">ἔρις</w:t>
      </w:r>
      <w:r>
        <w:rPr>
          <w:rFonts w:ascii="Times New Roman" w:hAnsi="Times New Roman" w:eastAsia="Times New Roman" w:cs="Times New Roman"/>
          <w:color w:val="000000"/>
          <w:lang w:val="en-US" w:eastAsia="en-US" w:bidi="en-US"/>
        </w:rPr>
        <w:t xml:space="preserve">. These passages show that the scriptural usage of the word agrees with the classical. Still in the present case it seems to have a somewhat wider meaning. It is not envy, or rivalry, but malicious opposition to God and his requirements that is here expressed. This is plain from the explanatory causes that follow. The disposition expressed by </w:t>
      </w:r>
      <w:r>
        <w:rPr>
          <w:rFonts w:ascii="Times New Roman" w:hAnsi="Times New Roman" w:eastAsia="Times New Roman" w:cs="Times New Roman"/>
          <w:color w:val="000000"/>
          <w:lang w:val="en-US" w:eastAsia="en-US" w:bidi="en-US"/>
        </w:rPr>
        <w:t xml:space="preserve">ἐριθεία</w:t>
      </w:r>
      <w:r>
        <w:rPr>
          <w:rFonts w:ascii="Times New Roman" w:hAnsi="Times New Roman" w:eastAsia="Times New Roman" w:cs="Times New Roman"/>
          <w:color w:val="000000"/>
          <w:lang w:val="en-US" w:eastAsia="en-US" w:bidi="en-US"/>
        </w:rPr>
        <w:t xml:space="preserve"> is manifested in disobeying the truth, and obeying unrighteousness. Bretschneider therefore explains </w:t>
      </w:r>
      <w:r>
        <w:rPr>
          <w:rFonts w:ascii="Times New Roman" w:hAnsi="Times New Roman" w:eastAsia="Times New Roman" w:cs="Times New Roman"/>
          <w:color w:val="000000"/>
          <w:lang w:val="en-US" w:eastAsia="en-US" w:bidi="en-US"/>
        </w:rPr>
        <w:t xml:space="preserve">οἱ ἐξ ἐριθείας</w:t>
      </w:r>
      <w:r>
        <w:rPr>
          <w:rFonts w:ascii="Times New Roman" w:hAnsi="Times New Roman" w:eastAsia="Times New Roman" w:cs="Times New Roman"/>
          <w:color w:val="000000"/>
          <w:lang w:val="en-US" w:eastAsia="en-US" w:bidi="en-US"/>
        </w:rPr>
        <w:t xml:space="preserve"> to mean </w:t>
      </w:r>
      <w:r>
        <w:rPr>
          <w:rFonts w:ascii="Times New Roman" w:hAnsi="Times New Roman" w:eastAsia="Times New Roman" w:cs="Times New Roman"/>
          <w:i/>
          <w:color w:val="000000"/>
          <w:lang w:val="en-US" w:eastAsia="en-US" w:bidi="en-US"/>
        </w:rPr>
        <w:t xml:space="preserve">qui malitia ducti Deo,</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rei divinae, adversantur:</w:t>
      </w:r>
      <w:r>
        <w:rPr>
          <w:rFonts w:ascii="Times New Roman" w:hAnsi="Times New Roman" w:eastAsia="Times New Roman" w:cs="Times New Roman"/>
          <w:color w:val="000000"/>
          <w:lang w:val="en-US" w:eastAsia="en-US" w:bidi="en-US"/>
        </w:rPr>
        <w:t xml:space="preserve"> “those who through malice oppose themselves to God.” The same interpretation is given by Reiche and De Wette, as well as by the older commentators. </w:t>
      </w:r>
      <w:r>
        <w:rPr>
          <w:rFonts w:ascii="Times New Roman" w:hAnsi="Times New Roman" w:eastAsia="Times New Roman" w:cs="Times New Roman"/>
          <w:b/>
          <w:color w:val="000000"/>
          <w:lang w:val="en-US" w:eastAsia="en-US" w:bidi="en-US"/>
        </w:rPr>
        <w:t xml:space="preserve">Who obey not the truth.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Ἀπειθέω</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refuse belief</w:t>
      </w:r>
      <w:r>
        <w:rPr>
          <w:rFonts w:ascii="Times New Roman" w:hAnsi="Times New Roman" w:eastAsia="Times New Roman" w:cs="Times New Roman"/>
          <w:color w:val="000000"/>
          <w:lang w:val="en-US" w:eastAsia="en-US" w:bidi="en-US"/>
        </w:rPr>
        <w:t xml:space="preserve">, to disbelieve, as well as to disobey. This clause therefore means, </w:t>
      </w:r>
      <w:r>
        <w:rPr>
          <w:rFonts w:ascii="Times New Roman" w:hAnsi="Times New Roman" w:eastAsia="Times New Roman" w:cs="Times New Roman"/>
          <w:i/>
          <w:color w:val="000000"/>
          <w:lang w:val="en-US" w:eastAsia="en-US" w:bidi="en-US"/>
        </w:rPr>
        <w:t xml:space="preserve">who refuse assent and obedience to the truth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is divine truth; what is true and right as to faith and practice. See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“Saepe,”</w:t>
      </w:r>
      <w:r>
        <w:rPr>
          <w:rFonts w:ascii="Times New Roman" w:hAnsi="Times New Roman" w:eastAsia="Times New Roman" w:cs="Times New Roman"/>
          <w:color w:val="000000"/>
          <w:lang w:val="en-US" w:eastAsia="en-US" w:bidi="en-US"/>
        </w:rPr>
        <w:t xml:space="preserve"> says Bengel, </w:t>
      </w:r>
      <w:r>
        <w:rPr>
          <w:rFonts w:ascii="Times New Roman" w:hAnsi="Times New Roman" w:eastAsia="Times New Roman" w:cs="Times New Roman"/>
          <w:i/>
          <w:color w:val="000000"/>
          <w:lang w:val="en-US" w:eastAsia="en-US" w:bidi="en-US"/>
        </w:rPr>
        <w:t xml:space="preserve">“haec duo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inter se opponuntur: veritas continet justitiam, et injustitia connotat mendacium.”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Who yield themselves to, or follows unrighteousness, indignation, and wrath,</w:t>
      </w:r>
      <w:r>
        <w:rPr>
          <w:rFonts w:ascii="Times New Roman" w:hAnsi="Times New Roman" w:eastAsia="Times New Roman" w:cs="Times New Roman"/>
          <w:color w:val="000000"/>
          <w:lang w:val="en-US" w:eastAsia="en-US" w:bidi="en-US"/>
        </w:rPr>
        <w:t xml:space="preserve"> (shall be rendered). The words </w:t>
      </w:r>
      <w:r>
        <w:rPr>
          <w:rFonts w:ascii="Times New Roman" w:hAnsi="Times New Roman" w:eastAsia="Times New Roman" w:cs="Times New Roman"/>
          <w:color w:val="000000"/>
          <w:lang w:val="en-US" w:eastAsia="en-US" w:bidi="en-US"/>
        </w:rPr>
        <w:t xml:space="preserve">θυμὸς καὶ ὁργή</w:t>
      </w:r>
      <w:r>
        <w:rPr>
          <w:rFonts w:ascii="Times New Roman" w:hAnsi="Times New Roman" w:eastAsia="Times New Roman" w:cs="Times New Roman"/>
          <w:color w:val="000000"/>
          <w:lang w:val="en-US" w:eastAsia="en-US" w:bidi="en-US"/>
        </w:rPr>
        <w:t xml:space="preserve"> should regularly be in the accusative, as depending on </w:t>
      </w:r>
      <w:r>
        <w:rPr>
          <w:rFonts w:ascii="Times New Roman" w:hAnsi="Times New Roman" w:eastAsia="Times New Roman" w:cs="Times New Roman"/>
          <w:color w:val="000000"/>
          <w:lang w:val="en-US" w:eastAsia="en-US" w:bidi="en-US"/>
        </w:rPr>
        <w:t xml:space="preserve">ἀποδώσει</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but as they are in the nominative, </w:t>
      </w:r>
      <w:r>
        <w:rPr>
          <w:rFonts w:ascii="Times New Roman" w:hAnsi="Times New Roman" w:eastAsia="Times New Roman" w:cs="Times New Roman"/>
          <w:color w:val="000000"/>
          <w:lang w:val="en-US" w:eastAsia="en-US" w:bidi="en-US"/>
        </w:rPr>
        <w:t xml:space="preserve">ἔσται</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ἀποδώσεται</w:t>
      </w:r>
      <w:r>
        <w:rPr>
          <w:rFonts w:ascii="Times New Roman" w:hAnsi="Times New Roman" w:eastAsia="Times New Roman" w:cs="Times New Roman"/>
          <w:color w:val="000000"/>
          <w:lang w:val="en-US" w:eastAsia="en-US" w:bidi="en-US"/>
        </w:rPr>
        <w:t xml:space="preserve"> must be supplied. There may be, as some suppose, force in the change of construction and omission of the verb. God gives eternal life; indignation and wrath come as earned by man, so to speak, </w:t>
      </w:r>
      <w:r>
        <w:rPr>
          <w:rFonts w:ascii="Times New Roman" w:hAnsi="Times New Roman" w:eastAsia="Times New Roman" w:cs="Times New Roman"/>
          <w:i/>
          <w:color w:val="000000"/>
          <w:lang w:val="en-US" w:eastAsia="en-US" w:bidi="en-US"/>
        </w:rPr>
        <w:t xml:space="preserve">Deo nolente</w:t>
      </w:r>
      <w:r>
        <w:rPr>
          <w:rFonts w:ascii="Times New Roman" w:hAnsi="Times New Roman" w:eastAsia="Times New Roman" w:cs="Times New Roman"/>
          <w:color w:val="000000"/>
          <w:lang w:val="en-US" w:eastAsia="en-US" w:bidi="en-US"/>
        </w:rPr>
        <w:t xml:space="preserve">. God wills all men to be saved. Comp. </w:t>
      </w:r>
      <w:r>
        <w:rPr>
          <w:rFonts w:ascii="Times New Roman" w:hAnsi="Times New Roman" w:eastAsia="Times New Roman" w:cs="Times New Roman"/>
          <w:color w:val="000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Both words are used for the sake of intensity. As to their specific difference, both ancient and modern philologists differ. The majority make </w:t>
      </w:r>
      <w:r>
        <w:rPr>
          <w:rFonts w:ascii="Times New Roman" w:hAnsi="Times New Roman" w:eastAsia="Times New Roman" w:cs="Times New Roman"/>
          <w:color w:val="000000"/>
          <w:lang w:val="en-US" w:eastAsia="en-US" w:bidi="en-US"/>
        </w:rPr>
        <w:t xml:space="preserve">θυμός</w:t>
      </w:r>
      <w:r>
        <w:rPr>
          <w:rFonts w:ascii="Times New Roman" w:hAnsi="Times New Roman" w:eastAsia="Times New Roman" w:cs="Times New Roman"/>
          <w:color w:val="000000"/>
          <w:lang w:val="en-US" w:eastAsia="en-US" w:bidi="en-US"/>
        </w:rPr>
        <w:t xml:space="preserve"> express the momentary impulse of anger, </w:t>
      </w:r>
      <w:r>
        <w:rPr>
          <w:rFonts w:ascii="Times New Roman" w:hAnsi="Times New Roman" w:eastAsia="Times New Roman" w:cs="Times New Roman"/>
          <w:color w:val="000000"/>
          <w:lang w:val="en-US" w:eastAsia="en-US" w:bidi="en-US"/>
        </w:rPr>
        <w:t xml:space="preserve">ὁργή</w:t>
      </w:r>
      <w:r>
        <w:rPr>
          <w:rFonts w:ascii="Times New Roman" w:hAnsi="Times New Roman" w:eastAsia="Times New Roman" w:cs="Times New Roman"/>
          <w:color w:val="000000"/>
          <w:lang w:val="en-US" w:eastAsia="en-US" w:bidi="en-US"/>
        </w:rPr>
        <w:t xml:space="preserve"> the permanent feeling. Others make </w:t>
      </w:r>
      <w:r>
        <w:rPr>
          <w:rFonts w:ascii="Times New Roman" w:hAnsi="Times New Roman" w:eastAsia="Times New Roman" w:cs="Times New Roman"/>
          <w:color w:val="000000"/>
          <w:lang w:val="en-US" w:eastAsia="en-US" w:bidi="en-US"/>
        </w:rPr>
        <w:t xml:space="preserve">ὁργή</w:t>
      </w:r>
      <w:r>
        <w:rPr>
          <w:rFonts w:ascii="Times New Roman" w:hAnsi="Times New Roman" w:eastAsia="Times New Roman" w:cs="Times New Roman"/>
          <w:color w:val="000000"/>
          <w:lang w:val="en-US" w:eastAsia="en-US" w:bidi="en-US"/>
        </w:rPr>
        <w:t xml:space="preserve"> to include the desire of vengeance, and therein to differ from </w:t>
      </w:r>
      <w:r>
        <w:rPr>
          <w:rFonts w:ascii="Times New Roman" w:hAnsi="Times New Roman" w:eastAsia="Times New Roman" w:cs="Times New Roman"/>
          <w:color w:val="000000"/>
          <w:lang w:val="en-US" w:eastAsia="en-US" w:bidi="en-US"/>
        </w:rPr>
        <w:t xml:space="preserve">θυμός</w:t>
      </w:r>
      <w:r>
        <w:rPr>
          <w:rFonts w:ascii="Times New Roman" w:hAnsi="Times New Roman" w:eastAsia="Times New Roman" w:cs="Times New Roman"/>
          <w:color w:val="000000"/>
          <w:lang w:val="en-US" w:eastAsia="en-US" w:bidi="en-US"/>
        </w:rPr>
        <w:t xml:space="preserve">. The former distinction is more in accordance with the primary meaning of the words; as </w:t>
      </w:r>
      <w:r>
        <w:rPr>
          <w:rFonts w:ascii="Times New Roman" w:hAnsi="Times New Roman" w:eastAsia="Times New Roman" w:cs="Times New Roman"/>
          <w:color w:val="000000"/>
          <w:lang w:val="en-US" w:eastAsia="en-US" w:bidi="en-US"/>
        </w:rPr>
        <w:t xml:space="preserve">θυμός</w:t>
      </w:r>
      <w:r>
        <w:rPr>
          <w:rFonts w:ascii="Times New Roman" w:hAnsi="Times New Roman" w:eastAsia="Times New Roman" w:cs="Times New Roman"/>
          <w:color w:val="000000"/>
          <w:lang w:val="en-US" w:eastAsia="en-US" w:bidi="en-US"/>
        </w:rPr>
        <w:t xml:space="preserve"> means the mind as the seat of the emotions, and hence is used for any strong passion, and </w:t>
      </w:r>
      <w:r>
        <w:rPr>
          <w:rFonts w:ascii="Times New Roman" w:hAnsi="Times New Roman" w:eastAsia="Times New Roman" w:cs="Times New Roman"/>
          <w:color w:val="000000"/>
          <w:lang w:val="en-US" w:eastAsia="en-US" w:bidi="en-US"/>
        </w:rPr>
        <w:t xml:space="preserve">ὁργή</w:t>
      </w:r>
      <w:r>
        <w:rPr>
          <w:rFonts w:ascii="Times New Roman" w:hAnsi="Times New Roman" w:eastAsia="Times New Roman" w:cs="Times New Roman"/>
          <w:color w:val="000000"/>
          <w:lang w:val="en-US" w:eastAsia="en-US" w:bidi="en-US"/>
        </w:rPr>
        <w:t xml:space="preserve"> means disposition, habit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Tribulation and anguish;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θλῖψις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θλίβω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press</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pressure, affliction;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στενοχωρία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straitness of place, anguish</w:t>
      </w:r>
      <w:r>
        <w:rPr>
          <w:rFonts w:ascii="Times New Roman" w:hAnsi="Times New Roman" w:eastAsia="Times New Roman" w:cs="Times New Roman"/>
          <w:color w:val="000000"/>
          <w:lang w:val="en-US" w:eastAsia="en-US" w:bidi="en-US"/>
        </w:rPr>
        <w:t xml:space="preserve">. They are often associated; see </w:t>
      </w:r>
      <w:r>
        <w:rPr>
          <w:rFonts w:ascii="Times New Roman" w:hAnsi="Times New Roman" w:eastAsia="Times New Roman" w:cs="Times New Roman"/>
          <w:color w:val="000000"/>
          <w:u w:val="single"/>
          <w:lang w:val="en-US" w:eastAsia="en-US" w:bidi="en-US"/>
        </w:rPr>
        <w:t xml:space="preserve">Rom 8:35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6:4</w:t>
      </w:r>
      <w:r>
        <w:rPr>
          <w:rFonts w:ascii="Times New Roman" w:hAnsi="Times New Roman" w:eastAsia="Times New Roman" w:cs="Times New Roman"/>
          <w:color w:val="000000"/>
          <w:lang w:val="en-US" w:eastAsia="en-US" w:bidi="en-US"/>
        </w:rPr>
        <w:t xml:space="preserve">. The latter is the stronger of the two terms, as may be inferred from its always following the other, and especially from </w:t>
      </w:r>
      <w:r>
        <w:rPr>
          <w:rFonts w:ascii="Times New Roman" w:hAnsi="Times New Roman" w:eastAsia="Times New Roman" w:cs="Times New Roman"/>
          <w:color w:val="000000"/>
          <w:u w:val="single"/>
          <w:lang w:val="en-US" w:eastAsia="en-US" w:bidi="en-US"/>
        </w:rPr>
        <w:t xml:space="preserve">2Co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θλιβόμενοι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 ̓ οὐ στενοχωρούμενοι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troubled but not distressed;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Every soul of man,</w:t>
      </w:r>
      <w:r>
        <w:rPr>
          <w:rFonts w:ascii="Times New Roman" w:hAnsi="Times New Roman" w:eastAsia="Times New Roman" w:cs="Times New Roman"/>
          <w:color w:val="000000"/>
          <w:lang w:val="en-US" w:eastAsia="en-US" w:bidi="en-US"/>
        </w:rPr>
        <w:t xml:space="preserve"> that is, every man. Comp. </w:t>
      </w:r>
      <w:r>
        <w:rPr>
          <w:rFonts w:ascii="Times New Roman" w:hAnsi="Times New Roman" w:eastAsia="Times New Roman" w:cs="Times New Roman"/>
          <w:color w:val="000000"/>
          <w:u w:val="single"/>
          <w:lang w:val="en-US" w:eastAsia="en-US" w:bidi="en-US"/>
        </w:rPr>
        <w:t xml:space="preserve">Act 2:43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and the Hebrew </w:t>
      </w:r>
      <w:r>
        <w:rPr>
          <w:rFonts w:ascii="Times New Roman" w:hAnsi="Times New Roman" w:eastAsia="Times New Roman" w:cs="Times New Roman"/>
          <w:bCs w:val="off"/>
          <w:iCs w:val="off"/>
          <w:color w:val="000000"/>
          <w:szCs w:val="24"/>
          <w:rtl/>
          <w:lang w:val="en-US" w:eastAsia="en-US" w:bidi="en-US"/>
        </w:rPr>
        <w:t xml:space="preserve">àÈãÈí ëÈÌìÎðÆôÆùÑ</w:t>
      </w:r>
      <w:r>
        <w:rPr>
          <w:rFonts w:ascii="Times New Roman" w:hAnsi="Times New Roman" w:eastAsia="Times New Roman" w:cs="Times New Roman"/>
          <w:color w:val="000000"/>
          <w:lang w:val="en-US" w:eastAsia="en-US" w:bidi="en-US"/>
        </w:rPr>
        <w:t xml:space="preserve">; Rckert, Meyer, and others, give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its full force, upon every soul that belongs to a man, to express the idea that the soul and not the body is to suffer the penalty. But in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evidently stands for the whole person: ‘let every soul,’ means let every person; and such is a common scriptural meaning of the word, “if a soul sin,” “if a soul lie,” “if the priest buy a soul with his money,” etc. </w:t>
      </w:r>
      <w:r>
        <w:rPr>
          <w:rFonts w:ascii="Times New Roman" w:hAnsi="Times New Roman" w:eastAsia="Times New Roman" w:cs="Times New Roman"/>
          <w:b/>
          <w:color w:val="000000"/>
          <w:lang w:val="en-US" w:eastAsia="en-US" w:bidi="en-US"/>
        </w:rPr>
        <w:t xml:space="preserve">Of the Jew first, and also of the Greek.</w:t>
      </w:r>
      <w:r>
        <w:rPr>
          <w:rFonts w:ascii="Times New Roman" w:hAnsi="Times New Roman" w:eastAsia="Times New Roman" w:cs="Times New Roman"/>
          <w:color w:val="000000"/>
          <w:lang w:val="en-US" w:eastAsia="en-US" w:bidi="en-US"/>
        </w:rPr>
        <w:t xml:space="preserve"> It becomes now apparent that the apostle, in laying down these general principles of justice, had the Jews specially in view. God, he says, will render to every man according to his works, to the good, eternal life; to the evil, tribulation and anguish. And lest the </w:t>
      </w:r>
      <w:r>
        <w:rPr>
          <w:rFonts w:ascii="Times New Roman" w:hAnsi="Times New Roman" w:eastAsia="Times New Roman" w:cs="Times New Roman"/>
          <w:i/>
          <w:color w:val="000000"/>
          <w:lang w:val="en-US" w:eastAsia="en-US" w:bidi="en-US"/>
        </w:rPr>
        <w:t xml:space="preserve">every man</w:t>
      </w:r>
      <w:r>
        <w:rPr>
          <w:rFonts w:ascii="Times New Roman" w:hAnsi="Times New Roman" w:eastAsia="Times New Roman" w:cs="Times New Roman"/>
          <w:color w:val="000000"/>
          <w:lang w:val="en-US" w:eastAsia="en-US" w:bidi="en-US"/>
        </w:rPr>
        <w:t xml:space="preserve"> should fail to arrest attention, he adds expressly, that the Jew as well as the Greek is to be thus judged. The word </w:t>
      </w:r>
      <w:r>
        <w:rPr>
          <w:rFonts w:ascii="Times New Roman" w:hAnsi="Times New Roman" w:eastAsia="Times New Roman" w:cs="Times New Roman"/>
          <w:color w:val="000000"/>
          <w:lang w:val="en-US" w:eastAsia="en-US" w:bidi="en-US"/>
        </w:rPr>
        <w:t xml:space="preserve">πρῶτον</w:t>
      </w:r>
      <w:r>
        <w:rPr>
          <w:rFonts w:ascii="Times New Roman" w:hAnsi="Times New Roman" w:eastAsia="Times New Roman" w:cs="Times New Roman"/>
          <w:color w:val="000000"/>
          <w:lang w:val="en-US" w:eastAsia="en-US" w:bidi="en-US"/>
        </w:rPr>
        <w:t xml:space="preserve"> may express either order or preeminence. If the former, the sense is what is expressed by Calvin, </w:t>
      </w:r>
      <w:r>
        <w:rPr>
          <w:rFonts w:ascii="Times New Roman" w:hAnsi="Times New Roman" w:eastAsia="Times New Roman" w:cs="Times New Roman"/>
          <w:i/>
          <w:color w:val="000000"/>
          <w:lang w:val="en-US" w:eastAsia="en-US" w:bidi="en-US"/>
        </w:rPr>
        <w:t xml:space="preserve">“Haec universalis est divini judicii lex, qua a Judaeis incipiet, et comprehendet totum orbem.”</w:t>
      </w:r>
      <w:r>
        <w:rPr>
          <w:rFonts w:ascii="Times New Roman" w:hAnsi="Times New Roman" w:eastAsia="Times New Roman" w:cs="Times New Roman"/>
          <w:color w:val="000000"/>
          <w:lang w:val="en-US" w:eastAsia="en-US" w:bidi="en-US"/>
        </w:rPr>
        <w:t xml:space="preserve"> The judgment shall begin with the Jews, and extend to the Gentiles. If the latter, the sense is, The Jew shall not only be punished as certainly as others, but more severely, because he has been more highly favored. “The Jew first,” is equivalent then to the Jew especially. The same remark applies to the following verse. If the Jew is faithful, he shall be specially rewarded. What is true of all men, is specially true of those to whom God has revealed himself in a peculiar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glory, honor and peace, to every one doing good; to the Jews first, and also to the Greek.</w:t>
      </w:r>
      <w:r>
        <w:rPr>
          <w:rFonts w:ascii="Times New Roman" w:hAnsi="Times New Roman" w:eastAsia="Times New Roman" w:cs="Times New Roman"/>
          <w:color w:val="000000"/>
          <w:lang w:val="en-US" w:eastAsia="en-US" w:bidi="en-US"/>
        </w:rPr>
        <w:t xml:space="preserve"> This verse completes the statement of the principle of law announced in </w:t>
      </w:r>
      <w:r>
        <w:rPr>
          <w:rFonts w:ascii="Times New Roman" w:hAnsi="Times New Roman" w:eastAsia="Times New Roman" w:cs="Times New Roman"/>
          <w:color w:val="000000"/>
          <w:u w:val="single"/>
          <w:lang w:val="en-US" w:eastAsia="en-US" w:bidi="en-US"/>
        </w:rPr>
        <w:t xml:space="preserve">Rom 2:6</w:t>
      </w:r>
      <w:r>
        <w:rPr>
          <w:rFonts w:ascii="Times New Roman" w:hAnsi="Times New Roman" w:eastAsia="Times New Roman" w:cs="Times New Roman"/>
          <w:color w:val="000000"/>
          <w:lang w:val="en-US" w:eastAsia="en-US" w:bidi="en-US"/>
        </w:rPr>
        <w:t xml:space="preserve">. The law, while it threatens death to the transgressor, promises life to the obedient; and it matters not in either case, whether it is a Jew or Gentile who receives its award. Glory, honor and peace are descriptive terms for eternal life. It is a life glorious in itself; an object of reverence or regard to others, and a source of unspeakable blessedness or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there is no respect of persons with God.</w:t>
      </w:r>
      <w:r>
        <w:rPr>
          <w:rFonts w:ascii="Times New Roman" w:hAnsi="Times New Roman" w:eastAsia="Times New Roman" w:cs="Times New Roman"/>
          <w:color w:val="000000"/>
          <w:lang w:val="en-US" w:eastAsia="en-US" w:bidi="en-US"/>
        </w:rPr>
        <w:t xml:space="preserve"> He is righteous and impartial, looking not at the person, but the conduct of those whom he judges. This is the ground of the assurance that he will judge Jews and Gentiles according to their works. The words </w:t>
      </w:r>
      <w:r>
        <w:rPr>
          <w:rFonts w:ascii="Times New Roman" w:hAnsi="Times New Roman" w:eastAsia="Times New Roman" w:cs="Times New Roman"/>
          <w:color w:val="000000"/>
          <w:lang w:val="en-US" w:eastAsia="en-US" w:bidi="en-US"/>
        </w:rPr>
        <w:t xml:space="preserve">προσωποληψία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προσωπολήπτης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προσωποληπτὲω</w:t>
      </w:r>
      <w:r>
        <w:rPr>
          <w:rFonts w:ascii="Times New Roman" w:hAnsi="Times New Roman" w:eastAsia="Times New Roman" w:cs="Times New Roman"/>
          <w:color w:val="000000"/>
          <w:lang w:val="en-US" w:eastAsia="en-US" w:bidi="en-US"/>
        </w:rPr>
        <w:t xml:space="preserve">, are all peculiar to the New Testament, and all owe their origin to the phrase </w:t>
      </w:r>
      <w:r>
        <w:rPr>
          <w:rFonts w:ascii="Times New Roman" w:hAnsi="Times New Roman" w:eastAsia="Times New Roman" w:cs="Times New Roman"/>
          <w:color w:val="000000"/>
          <w:lang w:val="en-US" w:eastAsia="en-US" w:bidi="en-US"/>
        </w:rPr>
        <w:t xml:space="preserve">πρόσωπον λαμβάνειν</w:t>
      </w:r>
      <w:r>
        <w:rPr>
          <w:rFonts w:ascii="Times New Roman" w:hAnsi="Times New Roman" w:eastAsia="Times New Roman" w:cs="Times New Roman"/>
          <w:color w:val="000000"/>
          <w:lang w:val="en-US" w:eastAsia="en-US" w:bidi="en-US"/>
        </w:rPr>
        <w:t xml:space="preserve">, which is used in the sense of the Hebrew phrase, </w:t>
      </w:r>
      <w:r>
        <w:rPr>
          <w:rFonts w:ascii="Times New Roman" w:hAnsi="Times New Roman" w:eastAsia="Times New Roman" w:cs="Times New Roman"/>
          <w:bCs w:val="off"/>
          <w:iCs w:val="off"/>
          <w:color w:val="000000"/>
          <w:szCs w:val="24"/>
          <w:rtl/>
          <w:lang w:val="en-US" w:eastAsia="en-US" w:bidi="en-US"/>
        </w:rPr>
        <w:t xml:space="preserve">ðÈùÈÒà ôÈðÄéí</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lift up</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accept the face of any one</w:t>
      </w:r>
      <w:r>
        <w:rPr>
          <w:rFonts w:ascii="Times New Roman" w:hAnsi="Times New Roman" w:eastAsia="Times New Roman" w:cs="Times New Roman"/>
          <w:color w:val="000000"/>
          <w:lang w:val="en-US" w:eastAsia="en-US" w:bidi="en-US"/>
        </w:rPr>
        <w:t xml:space="preserve">, that is, to be favorable to him. This is sometimes used in a good sense, as </w:t>
      </w:r>
      <w:r>
        <w:rPr>
          <w:rFonts w:ascii="Times New Roman" w:hAnsi="Times New Roman" w:eastAsia="Times New Roman" w:cs="Times New Roman"/>
          <w:color w:val="000000"/>
          <w:u w:val="single"/>
          <w:lang w:val="en-US" w:eastAsia="en-US" w:bidi="en-US"/>
        </w:rPr>
        <w:t xml:space="preserve">Gen 32:20</w:t>
      </w:r>
      <w:r>
        <w:rPr>
          <w:rFonts w:ascii="Times New Roman" w:hAnsi="Times New Roman" w:eastAsia="Times New Roman" w:cs="Times New Roman"/>
          <w:color w:val="000000"/>
          <w:lang w:val="en-US" w:eastAsia="en-US" w:bidi="en-US"/>
        </w:rPr>
        <w:t xml:space="preserve"> “Peradventure he will accept of me,” literally, </w:t>
      </w:r>
      <w:r>
        <w:rPr>
          <w:rFonts w:ascii="Times New Roman" w:hAnsi="Times New Roman" w:eastAsia="Times New Roman" w:cs="Times New Roman"/>
          <w:i/>
          <w:color w:val="000000"/>
          <w:lang w:val="en-US" w:eastAsia="en-US" w:bidi="en-US"/>
        </w:rPr>
        <w:t xml:space="preserve">lift up my face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19:21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Job 42:8</w:t>
      </w:r>
      <w:r>
        <w:rPr>
          <w:rFonts w:ascii="Times New Roman" w:hAnsi="Times New Roman" w:eastAsia="Times New Roman" w:cs="Times New Roman"/>
          <w:color w:val="000000"/>
          <w:lang w:val="en-US" w:eastAsia="en-US" w:bidi="en-US"/>
        </w:rPr>
        <w:t xml:space="preserve">. Most frequently in a bad sense, for partiality. Hence judges are forbidden to accept the face of any one, </w:t>
      </w:r>
      <w:r>
        <w:rPr>
          <w:rFonts w:ascii="Times New Roman" w:hAnsi="Times New Roman" w:eastAsia="Times New Roman" w:cs="Times New Roman"/>
          <w:color w:val="000000"/>
          <w:u w:val="single"/>
          <w:lang w:val="en-US" w:eastAsia="en-US" w:bidi="en-US"/>
        </w:rPr>
        <w:t xml:space="preserve">Lev 19:15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Deu 10:17</w:t>
      </w:r>
      <w:r>
        <w:rPr>
          <w:rFonts w:ascii="Times New Roman" w:hAnsi="Times New Roman" w:eastAsia="Times New Roman" w:cs="Times New Roman"/>
          <w:color w:val="000000"/>
          <w:lang w:val="en-US" w:eastAsia="en-US" w:bidi="en-US"/>
        </w:rPr>
        <w:t xml:space="preserve">. In the New Testament, all the expressions above mentioned are used in the sense of unjust partiality. All </w:t>
      </w:r>
      <w:r>
        <w:rPr>
          <w:rFonts w:ascii="Times New Roman" w:hAnsi="Times New Roman" w:eastAsia="Times New Roman" w:cs="Times New Roman"/>
          <w:color w:val="000000"/>
          <w:lang w:val="en-US" w:eastAsia="en-US" w:bidi="en-US"/>
        </w:rPr>
        <w:t xml:space="preserve">προσωποληψία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respect of persons</w:t>
      </w:r>
      <w:r>
        <w:rPr>
          <w:rFonts w:ascii="Times New Roman" w:hAnsi="Times New Roman" w:eastAsia="Times New Roman" w:cs="Times New Roman"/>
          <w:color w:val="000000"/>
          <w:lang w:val="en-US" w:eastAsia="en-US" w:bidi="en-US"/>
        </w:rPr>
        <w:t xml:space="preserve">, is denied to God, and forbidden to men. See </w:t>
      </w:r>
      <w:r>
        <w:rPr>
          <w:rFonts w:ascii="Times New Roman" w:hAnsi="Times New Roman" w:eastAsia="Times New Roman" w:cs="Times New Roman"/>
          <w:color w:val="000000"/>
          <w:u w:val="single"/>
          <w:lang w:val="en-US" w:eastAsia="en-US" w:bidi="en-US"/>
        </w:rPr>
        <w:t xml:space="preserve">Eph 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preceding verse it was stated that God is just and impartial in all his judgments. This is confirmed not only by the previous assertion, that he will judge every man according to his works, but also by the exhibition of that important principle contained in this verse. Men are to be judged by the light they have severally enjoyed. The ground of judgment is their works; the rule of judgment is their knowledge. </w:t>
      </w:r>
      <w:r>
        <w:rPr>
          <w:rFonts w:ascii="Times New Roman" w:hAnsi="Times New Roman" w:eastAsia="Times New Roman" w:cs="Times New Roman"/>
          <w:b/>
          <w:color w:val="000000"/>
          <w:lang w:val="en-US" w:eastAsia="en-US" w:bidi="en-US"/>
        </w:rPr>
        <w:t xml:space="preserve">For as many as sinned without law.</w:t>
      </w:r>
      <w:r>
        <w:rPr>
          <w:rFonts w:ascii="Times New Roman" w:hAnsi="Times New Roman" w:eastAsia="Times New Roman" w:cs="Times New Roman"/>
          <w:color w:val="000000"/>
          <w:lang w:val="en-US" w:eastAsia="en-US" w:bidi="en-US"/>
        </w:rPr>
        <w:t xml:space="preserve"> That is, God is impartial,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he will judge men according to the light which they have enjoyed. Our Lord teaches the same doctrine when he says, “The servant which knew his lord’s will, … shall be beaten with many stripes; but he that knew not, and did commit things worthy of stripes, shall be beaten with few stripes.” </w:t>
      </w:r>
      <w:r>
        <w:rPr>
          <w:rFonts w:ascii="Times New Roman" w:hAnsi="Times New Roman" w:eastAsia="Times New Roman" w:cs="Times New Roman"/>
          <w:color w:val="000000"/>
          <w:u w:val="single"/>
          <w:lang w:val="en-US" w:eastAsia="en-US" w:bidi="en-US"/>
        </w:rPr>
        <w:t xml:space="preserve">Luk 12:47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12:48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law</w:t>
      </w:r>
      <w:r>
        <w:rPr>
          <w:rFonts w:ascii="Times New Roman" w:hAnsi="Times New Roman" w:eastAsia="Times New Roman" w:cs="Times New Roman"/>
          <w:color w:val="000000"/>
          <w:lang w:val="en-US" w:eastAsia="en-US" w:bidi="en-US"/>
        </w:rPr>
        <w:t xml:space="preserve">, is here meant a written or supernaturaly revealed law. In </w:t>
      </w:r>
      <w:r>
        <w:rPr>
          <w:rFonts w:ascii="Times New Roman" w:hAnsi="Times New Roman" w:eastAsia="Times New Roman" w:cs="Times New Roman"/>
          <w:color w:val="000000"/>
          <w:u w:val="single"/>
          <w:lang w:val="en-US" w:eastAsia="en-US" w:bidi="en-US"/>
        </w:rPr>
        <w:t xml:space="preserve">1Co 9:21</w:t>
      </w:r>
      <w:r>
        <w:rPr>
          <w:rFonts w:ascii="Times New Roman" w:hAnsi="Times New Roman" w:eastAsia="Times New Roman" w:cs="Times New Roman"/>
          <w:color w:val="000000"/>
          <w:lang w:val="en-US" w:eastAsia="en-US" w:bidi="en-US"/>
        </w:rPr>
        <w:t xml:space="preserve">, the heathen are called </w:t>
      </w:r>
      <w:r>
        <w:rPr>
          <w:rFonts w:ascii="Times New Roman" w:hAnsi="Times New Roman" w:eastAsia="Times New Roman" w:cs="Times New Roman"/>
          <w:color w:val="000000"/>
          <w:lang w:val="en-US" w:eastAsia="en-US" w:bidi="en-US"/>
        </w:rPr>
        <w:t xml:space="preserve">ἄνομοι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law</w:t>
      </w:r>
      <w:r>
        <w:rPr>
          <w:rFonts w:ascii="Times New Roman" w:hAnsi="Times New Roman" w:eastAsia="Times New Roman" w:cs="Times New Roman"/>
          <w:color w:val="000000"/>
          <w:lang w:val="en-US" w:eastAsia="en-US" w:bidi="en-US"/>
        </w:rPr>
        <w:t xml:space="preserve">, as distinguished from the Jews, who were </w:t>
      </w:r>
      <w:r>
        <w:rPr>
          <w:rFonts w:ascii="Times New Roman" w:hAnsi="Times New Roman" w:eastAsia="Times New Roman" w:cs="Times New Roman"/>
          <w:color w:val="000000"/>
          <w:lang w:val="en-US" w:eastAsia="en-US" w:bidi="en-US"/>
        </w:rPr>
        <w:t xml:space="preserve">ὑπὸ νόμον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under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as used by the apostle, means the </w:t>
      </w:r>
      <w:r>
        <w:rPr>
          <w:rFonts w:ascii="Times New Roman" w:hAnsi="Times New Roman" w:eastAsia="Times New Roman" w:cs="Times New Roman"/>
          <w:i/>
          <w:color w:val="000000"/>
          <w:lang w:val="en-US" w:eastAsia="en-US" w:bidi="en-US"/>
        </w:rPr>
        <w:t xml:space="preserve">rule of duty</w:t>
      </w:r>
      <w:r>
        <w:rPr>
          <w:rFonts w:ascii="Times New Roman" w:hAnsi="Times New Roman" w:eastAsia="Times New Roman" w:cs="Times New Roman"/>
          <w:color w:val="000000"/>
          <w:lang w:val="en-US" w:eastAsia="en-US" w:bidi="en-US"/>
        </w:rPr>
        <w:t xml:space="preserve">, the will of God revealed for our obedience; commonly, however, with special reference to the revelation made in the Scriptures. </w:t>
      </w:r>
      <w:r>
        <w:rPr>
          <w:rFonts w:ascii="Times New Roman" w:hAnsi="Times New Roman" w:eastAsia="Times New Roman" w:cs="Times New Roman"/>
          <w:color w:val="000000"/>
          <w:lang w:val="en-US" w:eastAsia="en-US" w:bidi="en-US"/>
        </w:rPr>
        <w:t xml:space="preserve">Ἀνόμως</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color w:val="000000"/>
          <w:lang w:val="en-US" w:eastAsia="en-US" w:bidi="en-US"/>
        </w:rPr>
        <w:t xml:space="preserve">χωρὶς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law</w:t>
      </w:r>
      <w:r>
        <w:rPr>
          <w:rFonts w:ascii="Times New Roman" w:hAnsi="Times New Roman" w:eastAsia="Times New Roman" w:cs="Times New Roman"/>
          <w:color w:val="000000"/>
          <w:lang w:val="en-US" w:eastAsia="en-US" w:bidi="en-US"/>
        </w:rPr>
        <w:t xml:space="preserve">, and is not to be taken in its moral sense, without restraint, i.e. recklessly. </w:t>
      </w:r>
      <w:r>
        <w:rPr>
          <w:rFonts w:ascii="Times New Roman" w:hAnsi="Times New Roman" w:eastAsia="Times New Roman" w:cs="Times New Roman"/>
          <w:color w:val="000000"/>
          <w:lang w:val="en-US" w:eastAsia="en-US" w:bidi="en-US"/>
        </w:rPr>
        <w:t xml:space="preserve">Ἀνόμως καὶ ἀπολοῦνται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shall also perish without law,</w:t>
      </w:r>
      <w:r>
        <w:rPr>
          <w:rFonts w:ascii="Times New Roman" w:hAnsi="Times New Roman" w:eastAsia="Times New Roman" w:cs="Times New Roman"/>
          <w:color w:val="000000"/>
          <w:lang w:val="en-US" w:eastAsia="en-US" w:bidi="en-US"/>
        </w:rPr>
        <w:t xml:space="preserve"> that is, their punishment shall be assigned without reference to the written law.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before </w:t>
      </w:r>
      <w:r>
        <w:rPr>
          <w:rFonts w:ascii="Times New Roman" w:hAnsi="Times New Roman" w:eastAsia="Times New Roman" w:cs="Times New Roman"/>
          <w:color w:val="000000"/>
          <w:lang w:val="en-US" w:eastAsia="en-US" w:bidi="en-US"/>
        </w:rPr>
        <w:t xml:space="preserve">ἀπολοῦνται</w:t>
      </w:r>
      <w:r>
        <w:rPr>
          <w:rFonts w:ascii="Times New Roman" w:hAnsi="Times New Roman" w:eastAsia="Times New Roman" w:cs="Times New Roman"/>
          <w:color w:val="000000"/>
          <w:lang w:val="en-US" w:eastAsia="en-US" w:bidi="en-US"/>
        </w:rPr>
        <w:t xml:space="preserve"> says Rückert and Tholuck, indicates the relation between the cause and effect, or premise and conclusion; or as Fritzsche says, </w:t>
      </w:r>
      <w:r>
        <w:rPr>
          <w:rFonts w:ascii="Times New Roman" w:hAnsi="Times New Roman" w:eastAsia="Times New Roman" w:cs="Times New Roman"/>
          <w:i/>
          <w:color w:val="000000"/>
          <w:lang w:val="en-US" w:eastAsia="en-US" w:bidi="en-US"/>
        </w:rPr>
        <w:t xml:space="preserve">“necessitatem indicat, quâ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ἀνόμως ἀπόλλυσθαι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ex</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ἀνόμως ἁμαρτάνειν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consequatur.”</w:t>
      </w:r>
      <w:r>
        <w:rPr>
          <w:rFonts w:ascii="Times New Roman" w:hAnsi="Times New Roman" w:eastAsia="Times New Roman" w:cs="Times New Roman"/>
          <w:color w:val="000000"/>
          <w:lang w:val="en-US" w:eastAsia="en-US" w:bidi="en-US"/>
        </w:rPr>
        <w:t xml:space="preserve"> Neither of these explanations seems to express the true force of the particle; it rather serves to indicate that as the sinning is </w:t>
      </w:r>
      <w:r>
        <w:rPr>
          <w:rFonts w:ascii="Times New Roman" w:hAnsi="Times New Roman" w:eastAsia="Times New Roman" w:cs="Times New Roman"/>
          <w:color w:val="000000"/>
          <w:lang w:val="en-US" w:eastAsia="en-US" w:bidi="en-US"/>
        </w:rPr>
        <w:t xml:space="preserve">ἀνόμως</w:t>
      </w:r>
      <w:r>
        <w:rPr>
          <w:rFonts w:ascii="Times New Roman" w:hAnsi="Times New Roman" w:eastAsia="Times New Roman" w:cs="Times New Roman"/>
          <w:color w:val="000000"/>
          <w:lang w:val="en-US" w:eastAsia="en-US" w:bidi="en-US"/>
        </w:rPr>
        <w:t xml:space="preserve">, so also is the punishment. </w:t>
      </w:r>
      <w:r>
        <w:rPr>
          <w:rFonts w:ascii="Times New Roman" w:hAnsi="Times New Roman" w:eastAsia="Times New Roman" w:cs="Times New Roman"/>
          <w:color w:val="000000"/>
          <w:lang w:val="en-US" w:eastAsia="en-US" w:bidi="en-US"/>
        </w:rPr>
        <w:t xml:space="preserve">Ἀπόλλυμι</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destroy</w:t>
      </w:r>
      <w:r>
        <w:rPr>
          <w:rFonts w:ascii="Times New Roman" w:hAnsi="Times New Roman" w:eastAsia="Times New Roman" w:cs="Times New Roman"/>
          <w:color w:val="000000"/>
          <w:lang w:val="en-US" w:eastAsia="en-US" w:bidi="en-US"/>
        </w:rPr>
        <w:t xml:space="preserve">, to put to death, spoken of physical death, and also of eternal death, </w:t>
      </w:r>
      <w:r>
        <w:rPr>
          <w:rFonts w:ascii="Times New Roman" w:hAnsi="Times New Roman" w:eastAsia="Times New Roman" w:cs="Times New Roman"/>
          <w:color w:val="000000"/>
          <w:u w:val="single"/>
          <w:lang w:val="en-US" w:eastAsia="en-US" w:bidi="en-US"/>
        </w:rPr>
        <w:t xml:space="preserve">Mat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4:34</w:t>
      </w:r>
      <w:r>
        <w:rPr>
          <w:rFonts w:ascii="Times New Roman" w:hAnsi="Times New Roman" w:eastAsia="Times New Roman" w:cs="Times New Roman"/>
          <w:color w:val="000000"/>
          <w:lang w:val="en-US" w:eastAsia="en-US" w:bidi="en-US"/>
        </w:rPr>
        <w:t xml:space="preserve">; and in the passive form, </w:t>
      </w:r>
      <w:r>
        <w:rPr>
          <w:rFonts w:ascii="Times New Roman" w:hAnsi="Times New Roman" w:eastAsia="Times New Roman" w:cs="Times New Roman"/>
          <w:color w:val="000000"/>
          <w:u w:val="single"/>
          <w:lang w:val="en-US" w:eastAsia="en-US" w:bidi="en-US"/>
        </w:rPr>
        <w:t xml:space="preserve">Luk 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8:11</w:t>
      </w:r>
      <w:r>
        <w:rPr>
          <w:rFonts w:ascii="Times New Roman" w:hAnsi="Times New Roman" w:eastAsia="Times New Roman" w:cs="Times New Roman"/>
          <w:color w:val="000000"/>
          <w:lang w:val="en-US" w:eastAsia="en-US" w:bidi="en-US"/>
        </w:rPr>
        <w:t xml:space="preserve">. The word is strong in its own import; and as explained by other passages, it here teaches that those who sin without a written revelation — although they are to be judged fairly, and are to be treated far less severely than those who have enjoyed the light of revelation — are still to perish. </w:t>
      </w:r>
      <w:r>
        <w:rPr>
          <w:rFonts w:ascii="Times New Roman" w:hAnsi="Times New Roman" w:eastAsia="Times New Roman" w:cs="Times New Roman"/>
          <w:i/>
          <w:color w:val="000000"/>
          <w:lang w:val="en-US" w:eastAsia="en-US" w:bidi="en-US"/>
        </w:rPr>
        <w:t xml:space="preserve">“Vide igitur, quale patrocinium suscipiant, qui praeposterâ misericordiâ gentes evangelii lumine privatas ignorantiae praetextu Dei judicio eximere tentant.”</w:t>
      </w:r>
      <w:r>
        <w:rPr>
          <w:rFonts w:ascii="Times New Roman" w:hAnsi="Times New Roman" w:eastAsia="Times New Roman" w:cs="Times New Roman"/>
          <w:color w:val="000000"/>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not the hearers of the law.</w:t>
      </w:r>
      <w:r>
        <w:rPr>
          <w:rFonts w:ascii="Times New Roman" w:hAnsi="Times New Roman" w:eastAsia="Times New Roman" w:cs="Times New Roman"/>
          <w:color w:val="000000"/>
          <w:lang w:val="en-US" w:eastAsia="en-US" w:bidi="en-US"/>
        </w:rPr>
        <w:t xml:space="preserve"> This verse is connected with the last clause of the preceding, and assigns the reason why the Jews shall be judged or punished according to the law; the mere possession or knowledge of the law would not avail, for it is not the hearers, but the doers of the law that are just before God. The expression </w:t>
      </w:r>
      <w:r>
        <w:rPr>
          <w:rFonts w:ascii="Times New Roman" w:hAnsi="Times New Roman" w:eastAsia="Times New Roman" w:cs="Times New Roman"/>
          <w:i/>
          <w:color w:val="000000"/>
          <w:lang w:val="en-US" w:eastAsia="en-US" w:bidi="en-US"/>
        </w:rPr>
        <w:t xml:space="preserve">hearers</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readers</w:t>
      </w:r>
      <w:r>
        <w:rPr>
          <w:rFonts w:ascii="Times New Roman" w:hAnsi="Times New Roman" w:eastAsia="Times New Roman" w:cs="Times New Roman"/>
          <w:color w:val="000000"/>
          <w:lang w:val="en-US" w:eastAsia="en-US" w:bidi="en-US"/>
        </w:rPr>
        <w:t xml:space="preserve">, is explained by the fact that the law was read in the presence of the people, and by hearing rather than by reading, their knowledge of it was obtained. Comp. </w:t>
      </w:r>
      <w:r>
        <w:rPr>
          <w:rFonts w:ascii="Times New Roman" w:hAnsi="Times New Roman" w:eastAsia="Times New Roman" w:cs="Times New Roman"/>
          <w:color w:val="000000"/>
          <w:u w:val="single"/>
          <w:lang w:val="en-US" w:eastAsia="en-US" w:bidi="en-US"/>
        </w:rPr>
        <w:t xml:space="preserve">Mat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12:34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4:21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To be just before God,</w:t>
      </w:r>
      <w:r>
        <w:rPr>
          <w:rFonts w:ascii="Times New Roman" w:hAnsi="Times New Roman" w:eastAsia="Times New Roman" w:cs="Times New Roman"/>
          <w:color w:val="000000"/>
          <w:lang w:val="en-US" w:eastAsia="en-US" w:bidi="en-US"/>
        </w:rPr>
        <w:t xml:space="preserve"> and to be justified, are the same thing. They are both forensic expressions, and indicate the state rather than the charter of those to whom they refer. Those are just in the sight of God, or are justified, who have done what the law requires, and are regarded and treated accordingly; that is, are declared to be free from condemnation, and entitled to the favor of God. In obvious allusion to the opinion, that being a Jew was enough to secure admission to heaven, the apostle says, It is not the hearers but the </w:t>
      </w:r>
      <w:r>
        <w:rPr>
          <w:rFonts w:ascii="Times New Roman" w:hAnsi="Times New Roman" w:eastAsia="Times New Roman" w:cs="Times New Roman"/>
          <w:b/>
          <w:color w:val="000000"/>
          <w:lang w:val="en-US" w:eastAsia="en-US" w:bidi="en-US"/>
        </w:rPr>
        <w:t xml:space="preserve">doers of the laws</w:t>
      </w:r>
      <w:r>
        <w:rPr>
          <w:rFonts w:ascii="Times New Roman" w:hAnsi="Times New Roman" w:eastAsia="Times New Roman" w:cs="Times New Roman"/>
          <w:color w:val="000000"/>
          <w:lang w:val="en-US" w:eastAsia="en-US" w:bidi="en-US"/>
        </w:rPr>
        <w:t xml:space="preserve"> that are justified. He is not speaking of the method of justification available for sinners, as revealed in the gospel, but of the principles of justice which will be applied to all who look to the law for justification. If men rely on works, they must have works; they must be doers of the law; they must satisfy its demands, if they are to be justified by it. For God is just and impartial; he will, as a judge administering the law, judge every man, not according to his privileges, but according to his works and the knowledge of duty which he has possessed. On these principles, it is his very design to show that no flesh living can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whenever the Gentiles, not having the law.</w:t>
      </w:r>
      <w:r>
        <w:rPr>
          <w:rFonts w:ascii="Times New Roman" w:hAnsi="Times New Roman" w:eastAsia="Times New Roman" w:cs="Times New Roman"/>
          <w:color w:val="000000"/>
          <w:lang w:val="en-US" w:eastAsia="en-US" w:bidi="en-US"/>
        </w:rPr>
        <w:t xml:space="preserve"> In the preceding verse the apostle had said, That not the hearers but the doers of the law are justified before God; and then adds,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whenever the Gentiles, not having the law, do by nature the things of the law, they are a law unto themselves. But the fact that the Gentiles are a law unto themselves, has nothing to do, either as an illustration or confirmation, with the general proposition contained in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Those who insist on establishing such a connection, suppose that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refers to the last clause of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and is designed to prove either that with regard to the Gentiles as well as Jews, doing is the thing required; or that there are doers of the law who may be justified, among the heathen. ‘The doers of the law,’ says the apostle, ‘shall be justified; but the heathen do the law, therefore they shall be justified.’ This, however, is not the conclusion at which the apostle is aiming. He is not teaching the method of justification, or arguing to prove that the Gentiles as well as the Jews may be doers of the law, and thus be justified in the sight of God. He is expounding the law; he is showing the principles by which God will judge the world, Gentiles as well as Jews. Those who are without the written law, he will judge without any reference to that law; and those who are under the law, he will judge by that law. This general proposition he confirms first by saying, in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that the mere possession of the law is not enough; and secondly by saying, in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that the Gentiles have a law by which they may be judged. The logical connection of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therefore, is not with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but with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Thus Calvin, who says, </w:t>
      </w:r>
      <w:r>
        <w:rPr>
          <w:rFonts w:ascii="Times New Roman" w:hAnsi="Times New Roman" w:eastAsia="Times New Roman" w:cs="Times New Roman"/>
          <w:i/>
          <w:color w:val="000000"/>
          <w:lang w:val="en-US" w:eastAsia="en-US" w:bidi="en-US"/>
        </w:rPr>
        <w:t xml:space="preserve">“Probationem prioris membri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nunc repetit. Probat enim frustra obtendi a gentibus ignorantiam, quum factis suis declarent, nonnullam se habere justitiae reguam. Nulla enim gens unquam sic ab humanitate abhorruit, ut non se intra leges aliquas contineret.”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When,</w:t>
      </w:r>
      <w:r>
        <w:rPr>
          <w:rFonts w:ascii="Times New Roman" w:hAnsi="Times New Roman" w:eastAsia="Times New Roman" w:cs="Times New Roman"/>
          <w:i/>
          <w:color w:val="000000"/>
          <w:lang w:val="en-US" w:eastAsia="en-US" w:bidi="en-US"/>
        </w:rPr>
        <w:t xml:space="preserve"> whenever or as often as,</w:t>
      </w:r>
      <w:r>
        <w:rPr>
          <w:rFonts w:ascii="Times New Roman" w:hAnsi="Times New Roman" w:eastAsia="Times New Roman" w:cs="Times New Roman"/>
          <w:color w:val="000000"/>
          <w:lang w:val="en-US" w:eastAsia="en-US" w:bidi="en-US"/>
        </w:rPr>
        <w:t xml:space="preserve"> which may be the sense of the particle in this case, ‘Whenever, or as often as the heathen do so or so.’ Or it may have the sense of </w:t>
      </w:r>
      <w:r>
        <w:rPr>
          <w:rFonts w:ascii="Times New Roman" w:hAnsi="Times New Roman" w:eastAsia="Times New Roman" w:cs="Times New Roman"/>
          <w:i/>
          <w:color w:val="000000"/>
          <w:lang w:val="en-US" w:eastAsia="en-US" w:bidi="en-US"/>
        </w:rPr>
        <w:t xml:space="preserve">while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‘Because, or since the heathen do so or so.’ Comp. </w:t>
      </w:r>
      <w:r>
        <w:rPr>
          <w:rFonts w:ascii="Times New Roman" w:hAnsi="Times New Roman" w:eastAsia="Times New Roman" w:cs="Times New Roman"/>
          <w:color w:val="000000"/>
          <w:u w:val="single"/>
          <w:lang w:val="en-US" w:eastAsia="en-US" w:bidi="en-US"/>
        </w:rPr>
        <w:t xml:space="preserve">1Co 15:27</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ἔθνη</w:t>
      </w:r>
      <w:r>
        <w:rPr>
          <w:rFonts w:ascii="Times New Roman" w:hAnsi="Times New Roman" w:eastAsia="Times New Roman" w:cs="Times New Roman"/>
          <w:color w:val="000000"/>
          <w:lang w:val="en-US" w:eastAsia="en-US" w:bidi="en-US"/>
        </w:rPr>
        <w:t xml:space="preserve"> is without the article, many would render it </w:t>
      </w:r>
      <w:r>
        <w:rPr>
          <w:rFonts w:ascii="Times New Roman" w:hAnsi="Times New Roman" w:eastAsia="Times New Roman" w:cs="Times New Roman"/>
          <w:i/>
          <w:color w:val="000000"/>
          <w:lang w:val="en-US" w:eastAsia="en-US" w:bidi="en-US"/>
        </w:rPr>
        <w:t xml:space="preserve">heathen</w:t>
      </w:r>
      <w:r>
        <w:rPr>
          <w:rFonts w:ascii="Times New Roman" w:hAnsi="Times New Roman" w:eastAsia="Times New Roman" w:cs="Times New Roman"/>
          <w:color w:val="000000"/>
          <w:lang w:val="en-US" w:eastAsia="en-US" w:bidi="en-US"/>
        </w:rPr>
        <w:t xml:space="preserve">, that is, </w:t>
      </w:r>
      <w:r>
        <w:rPr>
          <w:rFonts w:ascii="Times New Roman" w:hAnsi="Times New Roman" w:eastAsia="Times New Roman" w:cs="Times New Roman"/>
          <w:i/>
          <w:color w:val="000000"/>
          <w:lang w:val="en-US" w:eastAsia="en-US" w:bidi="en-US"/>
        </w:rPr>
        <w:t xml:space="preserve">some heathen</w:t>
      </w:r>
      <w:r>
        <w:rPr>
          <w:rFonts w:ascii="Times New Roman" w:hAnsi="Times New Roman" w:eastAsia="Times New Roman" w:cs="Times New Roman"/>
          <w:color w:val="000000"/>
          <w:lang w:val="en-US" w:eastAsia="en-US" w:bidi="en-US"/>
        </w:rPr>
        <w:t xml:space="preserve">. But in the first place, it is evident from the context that this is not what the apostle means to say. His object is to show that the heathen world have a rule of duty written on their hearts; a fact which is not proved by some heathen obeying the law, but which is proved by the moral conduct of all men. Men generally, not some men, but all men, show by their acts that they have a knowledge of right and wrong. And secondly, this word has, without the article, in virtue of its frequent occurrence, a definite sense. Comp.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and especially </w:t>
      </w:r>
      <w:r>
        <w:rPr>
          <w:rFonts w:ascii="Times New Roman" w:hAnsi="Times New Roman" w:eastAsia="Times New Roman" w:cs="Times New Roman"/>
          <w:color w:val="000000"/>
          <w:u w:val="single"/>
          <w:lang w:val="en-US" w:eastAsia="en-US" w:bidi="en-US"/>
        </w:rPr>
        <w:t xml:space="preserve">Rom 9:30</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ἔθνη</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κατέλαβε δικαιοσύνην</w:t>
      </w:r>
      <w:r>
        <w:rPr>
          <w:rFonts w:ascii="Times New Roman" w:hAnsi="Times New Roman" w:eastAsia="Times New Roman" w:cs="Times New Roman"/>
          <w:color w:val="000000"/>
          <w:lang w:val="en-US" w:eastAsia="en-US" w:bidi="en-US"/>
        </w:rPr>
        <w:t xml:space="preserve">; the heathen attained righteousness. </w:t>
      </w:r>
      <w:r>
        <w:rPr>
          <w:rFonts w:ascii="Times New Roman" w:hAnsi="Times New Roman" w:eastAsia="Times New Roman" w:cs="Times New Roman"/>
          <w:b/>
          <w:color w:val="000000"/>
          <w:lang w:val="en-US" w:eastAsia="en-US" w:bidi="en-US"/>
        </w:rPr>
        <w:t xml:space="preserve">Do by nature the things of the law.</w:t>
      </w:r>
      <w:r>
        <w:rPr>
          <w:rFonts w:ascii="Times New Roman" w:hAnsi="Times New Roman" w:eastAsia="Times New Roman" w:cs="Times New Roman"/>
          <w:color w:val="000000"/>
          <w:lang w:val="en-US" w:eastAsia="en-US" w:bidi="en-US"/>
        </w:rPr>
        <w:t xml:space="preserve"> There are two misinterpretations of the phrase, </w:t>
      </w:r>
      <w:r>
        <w:rPr>
          <w:rFonts w:ascii="Times New Roman" w:hAnsi="Times New Roman" w:eastAsia="Times New Roman" w:cs="Times New Roman"/>
          <w:color w:val="000000"/>
          <w:lang w:val="en-US" w:eastAsia="en-US" w:bidi="en-US"/>
        </w:rPr>
        <w:t xml:space="preserve">τὰ τοῦ νόμου ποιεῖν</w:t>
      </w:r>
      <w:r>
        <w:rPr>
          <w:rFonts w:ascii="Times New Roman" w:hAnsi="Times New Roman" w:eastAsia="Times New Roman" w:cs="Times New Roman"/>
          <w:color w:val="000000"/>
          <w:lang w:val="en-US" w:eastAsia="en-US" w:bidi="en-US"/>
        </w:rPr>
        <w:t xml:space="preserve">. The one is, that it means to fulfill the law; the other, to do the office of the law,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to command and forbid. The former is unnecessary, and is in direct opposition to the express and repeated declaration of the apostle, that none, whether Jew or Gentile, has ever fulfilled the law. To do the things of the law, is indeed to do what the law prescribes (comp. </w:t>
      </w:r>
      <w:r>
        <w:rPr>
          <w:rFonts w:ascii="Times New Roman" w:hAnsi="Times New Roman" w:eastAsia="Times New Roman" w:cs="Times New Roman"/>
          <w:color w:val="000000"/>
          <w:u w:val="single"/>
          <w:lang w:val="en-US" w:eastAsia="en-US" w:bidi="en-US"/>
        </w:rPr>
        <w:t xml:space="preserve">Rom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3:12</w:t>
      </w:r>
      <w:r>
        <w:rPr>
          <w:rFonts w:ascii="Times New Roman" w:hAnsi="Times New Roman" w:eastAsia="Times New Roman" w:cs="Times New Roman"/>
          <w:color w:val="000000"/>
          <w:lang w:val="en-US" w:eastAsia="en-US" w:bidi="en-US"/>
        </w:rPr>
        <w:t xml:space="preserve">); but whether complete or partial obedience is intended, depends upon the context. The man who pays his debts, honors his parents, is kind to the poor, does the things of the law; for these are things which the law prescribes. And this is all the argument the apostle requires, or his known doctrine allows us to understand by the phrase, in the present instance. This being the case, there is no need of resorting to the second interpretation mentioned above, which was proposed by Beza, and adopted by Wetstein, Flatt, and others. Though </w:t>
      </w:r>
      <w:r>
        <w:rPr>
          <w:rFonts w:ascii="Times New Roman" w:hAnsi="Times New Roman" w:eastAsia="Times New Roman" w:cs="Times New Roman"/>
          <w:color w:val="000000"/>
          <w:lang w:val="en-US" w:eastAsia="en-US" w:bidi="en-US"/>
        </w:rPr>
        <w:t xml:space="preserve">ποιεῖν τὰ τοῦ νόμου</w:t>
      </w:r>
      <w:r>
        <w:rPr>
          <w:rFonts w:ascii="Times New Roman" w:hAnsi="Times New Roman" w:eastAsia="Times New Roman" w:cs="Times New Roman"/>
          <w:color w:val="000000"/>
          <w:lang w:val="en-US" w:eastAsia="en-US" w:bidi="en-US"/>
        </w:rPr>
        <w:t xml:space="preserve"> might mean to do what the law does, prescribe what is good and forbid what is evil, it certainly has not that sense elsewhere in Paul’s writings, see </w:t>
      </w:r>
      <w:r>
        <w:rPr>
          <w:rFonts w:ascii="Times New Roman" w:hAnsi="Times New Roman" w:eastAsia="Times New Roman" w:cs="Times New Roman"/>
          <w:color w:val="000000"/>
          <w:u w:val="single"/>
          <w:lang w:val="en-US" w:eastAsia="en-US" w:bidi="en-US"/>
        </w:rPr>
        <w:t xml:space="preserve">Rom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3:12</w:t>
      </w:r>
      <w:r>
        <w:rPr>
          <w:rFonts w:ascii="Times New Roman" w:hAnsi="Times New Roman" w:eastAsia="Times New Roman" w:cs="Times New Roman"/>
          <w:color w:val="000000"/>
          <w:lang w:val="en-US" w:eastAsia="en-US" w:bidi="en-US"/>
        </w:rPr>
        <w:t xml:space="preserve">; and is especially out of place here, in immediate connection with the phrase </w:t>
      </w:r>
      <w:r>
        <w:rPr>
          <w:rFonts w:ascii="Times New Roman" w:hAnsi="Times New Roman" w:eastAsia="Times New Roman" w:cs="Times New Roman"/>
          <w:color w:val="000000"/>
          <w:lang w:val="en-US" w:eastAsia="en-US" w:bidi="en-US"/>
        </w:rPr>
        <w:t xml:space="preserve">ποιηταὶ τοῦ νόμου</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doers of the law</w:t>
      </w:r>
      <w:r>
        <w:rPr>
          <w:rFonts w:ascii="Times New Roman" w:hAnsi="Times New Roman" w:eastAsia="Times New Roman" w:cs="Times New Roman"/>
          <w:color w:val="000000"/>
          <w:lang w:val="en-US" w:eastAsia="en-US" w:bidi="en-US"/>
        </w:rPr>
        <w:t xml:space="preserve">. The heathen do </w:t>
      </w:r>
      <w:r>
        <w:rPr>
          <w:rFonts w:ascii="Times New Roman" w:hAnsi="Times New Roman" w:eastAsia="Times New Roman" w:cs="Times New Roman"/>
          <w:color w:val="000000"/>
          <w:lang w:val="en-US" w:eastAsia="en-US" w:bidi="en-US"/>
        </w:rPr>
        <w:t xml:space="preserve">φύσει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nature</w:t>
      </w:r>
      <w:r>
        <w:rPr>
          <w:rFonts w:ascii="Times New Roman" w:hAnsi="Times New Roman" w:eastAsia="Times New Roman" w:cs="Times New Roman"/>
          <w:color w:val="000000"/>
          <w:lang w:val="en-US" w:eastAsia="en-US" w:bidi="en-US"/>
        </w:rPr>
        <w:t xml:space="preserve">, the things of the law. The </w:t>
      </w:r>
      <w:r>
        <w:rPr>
          <w:rFonts w:ascii="Times New Roman" w:hAnsi="Times New Roman" w:eastAsia="Times New Roman" w:cs="Times New Roman"/>
          <w:color w:val="000000"/>
          <w:lang w:val="en-US" w:eastAsia="en-US" w:bidi="en-US"/>
        </w:rPr>
        <w:t xml:space="preserve">φύσις</w:t>
      </w:r>
      <w:r>
        <w:rPr>
          <w:rFonts w:ascii="Times New Roman" w:hAnsi="Times New Roman" w:eastAsia="Times New Roman" w:cs="Times New Roman"/>
          <w:color w:val="000000"/>
          <w:lang w:val="en-US" w:eastAsia="en-US" w:bidi="en-US"/>
        </w:rPr>
        <w:t xml:space="preserve"> of anything is the peculiarity of its being, that in virtue of which it is what it is; it is that which belongs to its original constitution, and is opposed to what is taught, acquired, or made. The word is sometimes used for a disposition or sentiment arising out of our nature, as opposed to mere arbitrary rules, as in </w:t>
      </w:r>
      <w:r>
        <w:rPr>
          <w:rFonts w:ascii="Times New Roman" w:hAnsi="Times New Roman" w:eastAsia="Times New Roman" w:cs="Times New Roman"/>
          <w:color w:val="000000"/>
          <w:u w:val="single"/>
          <w:lang w:val="en-US" w:eastAsia="en-US" w:bidi="en-US"/>
        </w:rPr>
        <w:t xml:space="preserve">1Co 11:14</w:t>
      </w:r>
      <w:r>
        <w:rPr>
          <w:rFonts w:ascii="Times New Roman" w:hAnsi="Times New Roman" w:eastAsia="Times New Roman" w:cs="Times New Roman"/>
          <w:color w:val="000000"/>
          <w:lang w:val="en-US" w:eastAsia="en-US" w:bidi="en-US"/>
        </w:rPr>
        <w:t xml:space="preserve">. In the present case, the opposition is to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It is </w:t>
      </w:r>
      <w:r>
        <w:rPr>
          <w:rFonts w:ascii="Times New Roman" w:hAnsi="Times New Roman" w:eastAsia="Times New Roman" w:cs="Times New Roman"/>
          <w:i/>
          <w:color w:val="000000"/>
          <w:lang w:val="en-US" w:eastAsia="en-US" w:bidi="en-US"/>
        </w:rPr>
        <w:t xml:space="preserve">by nature</w:t>
      </w:r>
      <w:r>
        <w:rPr>
          <w:rFonts w:ascii="Times New Roman" w:hAnsi="Times New Roman" w:eastAsia="Times New Roman" w:cs="Times New Roman"/>
          <w:color w:val="000000"/>
          <w:lang w:val="en-US" w:eastAsia="en-US" w:bidi="en-US"/>
        </w:rPr>
        <w:t xml:space="preserve">, not by an external law, that the Gentiles are led to perform moral acts. Comp. </w:t>
      </w:r>
      <w:r>
        <w:rPr>
          <w:rFonts w:ascii="Times New Roman" w:hAnsi="Times New Roman" w:eastAsia="Times New Roman" w:cs="Times New Roman"/>
          <w:color w:val="000000"/>
          <w:u w:val="single"/>
          <w:lang w:val="en-US" w:eastAsia="en-US" w:bidi="en-US"/>
        </w:rPr>
        <w:t xml:space="preserve">Gal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2:3</w:t>
      </w:r>
      <w:r>
        <w:rPr>
          <w:rFonts w:ascii="Times New Roman" w:hAnsi="Times New Roman" w:eastAsia="Times New Roman" w:cs="Times New Roman"/>
          <w:color w:val="000000"/>
          <w:lang w:val="en-US" w:eastAsia="en-US" w:bidi="en-US"/>
        </w:rPr>
        <w:t xml:space="preserve">. The proper connection of </w:t>
      </w:r>
      <w:r>
        <w:rPr>
          <w:rFonts w:ascii="Times New Roman" w:hAnsi="Times New Roman" w:eastAsia="Times New Roman" w:cs="Times New Roman"/>
          <w:color w:val="000000"/>
          <w:lang w:val="en-US" w:eastAsia="en-US" w:bidi="en-US"/>
        </w:rPr>
        <w:t xml:space="preserve">φύσει</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τὰ τοῦ νόμου ποιῆ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they do by nature the things of the law</w:t>
      </w:r>
      <w:r>
        <w:rPr>
          <w:rFonts w:ascii="Times New Roman" w:hAnsi="Times New Roman" w:eastAsia="Times New Roman" w:cs="Times New Roman"/>
          <w:color w:val="000000"/>
          <w:lang w:val="en-US" w:eastAsia="en-US" w:bidi="en-US"/>
        </w:rPr>
        <w:t xml:space="preserve">, is retained in our version, and by the great majority of commentators. Bengel, Rückert, and a few others, connect it with </w:t>
      </w:r>
      <w:r>
        <w:rPr>
          <w:rFonts w:ascii="Times New Roman" w:hAnsi="Times New Roman" w:eastAsia="Times New Roman" w:cs="Times New Roman"/>
          <w:color w:val="000000"/>
          <w:lang w:val="en-US" w:eastAsia="en-US" w:bidi="en-US"/>
        </w:rPr>
        <w:t xml:space="preserve">μὴ νόμον ἔχοντα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having the law by nature;</w:t>
      </w:r>
      <w:r>
        <w:rPr>
          <w:rFonts w:ascii="Times New Roman" w:hAnsi="Times New Roman" w:eastAsia="Times New Roman" w:cs="Times New Roman"/>
          <w:color w:val="000000"/>
          <w:lang w:val="en-US" w:eastAsia="en-US" w:bidi="en-US"/>
        </w:rPr>
        <w:t xml:space="preserve"> but this saying very little to the purpose of the apostle. His object is to show that </w:t>
      </w:r>
      <w:r>
        <w:rPr>
          <w:rFonts w:ascii="Times New Roman" w:hAnsi="Times New Roman" w:eastAsia="Times New Roman" w:cs="Times New Roman"/>
          <w:color w:val="000000"/>
          <w:lang w:val="en-US" w:eastAsia="en-US" w:bidi="en-US"/>
        </w:rPr>
        <w:t xml:space="preserve">φύσις</w:t>
      </w:r>
      <w:r>
        <w:rPr>
          <w:rFonts w:ascii="Times New Roman" w:hAnsi="Times New Roman" w:eastAsia="Times New Roman" w:cs="Times New Roman"/>
          <w:color w:val="000000"/>
          <w:lang w:val="en-US" w:eastAsia="en-US" w:bidi="en-US"/>
        </w:rPr>
        <w:t xml:space="preserve"> supplies to the Gentiles the place of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These not having the law, are a law unto themselves.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Νόμον</w:t>
      </w:r>
      <w:r>
        <w:rPr>
          <w:rFonts w:ascii="Times New Roman" w:hAnsi="Times New Roman" w:eastAsia="Times New Roman" w:cs="Times New Roman"/>
          <w:color w:val="000000"/>
          <w:lang w:val="en-US" w:eastAsia="en-US" w:bidi="en-US"/>
        </w:rPr>
        <w:t xml:space="preserve">, without the article, may be rendered either, </w:t>
      </w:r>
      <w:r>
        <w:rPr>
          <w:rFonts w:ascii="Times New Roman" w:hAnsi="Times New Roman" w:eastAsia="Times New Roman" w:cs="Times New Roman"/>
          <w:i/>
          <w:color w:val="000000"/>
          <w:lang w:val="en-US" w:eastAsia="en-US" w:bidi="en-US"/>
        </w:rPr>
        <w:t xml:space="preserve">a law</w:t>
      </w:r>
      <w:r>
        <w:rPr>
          <w:rFonts w:ascii="Times New Roman" w:hAnsi="Times New Roman" w:eastAsia="Times New Roman" w:cs="Times New Roman"/>
          <w:color w:val="000000"/>
          <w:lang w:val="en-US" w:eastAsia="en-US" w:bidi="en-US"/>
        </w:rPr>
        <w:t xml:space="preserve">, “not having a law,” by implication, a written, external law; or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the Jewish law, since that word is often used without the article for the law of the Jews; that is, the law of God, as revealed in the Scriptures. The Gentiles, then, are law unto themselves; they have in their own nature a rule of duty; a knowledge of what is right, and a sense of obligation. As the absence of all moral acts among the lower animals shows that they have no sense of right and wrong, that they are not under a moral law, so the performance of such acts by the Gentiles, shows that they have a law written on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show the work of the law written on their hearts.</w:t>
      </w:r>
      <w:r>
        <w:rPr>
          <w:rFonts w:ascii="Times New Roman" w:hAnsi="Times New Roman" w:eastAsia="Times New Roman" w:cs="Times New Roman"/>
          <w:color w:val="000000"/>
          <w:lang w:val="en-US" w:eastAsia="en-US" w:bidi="en-US"/>
        </w:rPr>
        <w:t xml:space="preserve"> Here, as in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and often elsewhere, the relative has a causal force: ‘They are a law unto themselves,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they show the work of the law,’ etc. Wolf, Tholuck, and others make </w:t>
      </w:r>
      <w:r>
        <w:rPr>
          <w:rFonts w:ascii="Times New Roman" w:hAnsi="Times New Roman" w:eastAsia="Times New Roman" w:cs="Times New Roman"/>
          <w:color w:val="000000"/>
          <w:lang w:val="en-US" w:eastAsia="en-US" w:bidi="en-US"/>
        </w:rPr>
        <w:t xml:space="preserve">ἔργον τοῦ νόμου</w:t>
      </w:r>
      <w:r>
        <w:rPr>
          <w:rFonts w:ascii="Times New Roman" w:hAnsi="Times New Roman" w:eastAsia="Times New Roman" w:cs="Times New Roman"/>
          <w:color w:val="000000"/>
          <w:lang w:val="en-US" w:eastAsia="en-US" w:bidi="en-US"/>
        </w:rPr>
        <w:t xml:space="preserve"> a periphrase for the law itself; Grotius, the effect of the law, that is, a knowledge of right and wrong; most modern commentators make </w:t>
      </w:r>
      <w:r>
        <w:rPr>
          <w:rFonts w:ascii="Times New Roman" w:hAnsi="Times New Roman" w:eastAsia="Times New Roman" w:cs="Times New Roman"/>
          <w:color w:val="000000"/>
          <w:lang w:val="en-US" w:eastAsia="en-US" w:bidi="en-US"/>
        </w:rPr>
        <w:t xml:space="preserve">τὸ ἔργον</w:t>
      </w:r>
      <w:r>
        <w:rPr>
          <w:rFonts w:ascii="Times New Roman" w:hAnsi="Times New Roman" w:eastAsia="Times New Roman" w:cs="Times New Roman"/>
          <w:color w:val="000000"/>
          <w:lang w:val="en-US" w:eastAsia="en-US" w:bidi="en-US"/>
        </w:rPr>
        <w:t xml:space="preserve"> equivalent to </w:t>
      </w:r>
      <w:r>
        <w:rPr>
          <w:rFonts w:ascii="Times New Roman" w:hAnsi="Times New Roman" w:eastAsia="Times New Roman" w:cs="Times New Roman"/>
          <w:color w:val="000000"/>
          <w:lang w:val="en-US" w:eastAsia="en-US" w:bidi="en-US"/>
        </w:rPr>
        <w:t xml:space="preserve">τὰ ἔργα</w:t>
      </w:r>
      <w:r>
        <w:rPr>
          <w:rFonts w:ascii="Times New Roman" w:hAnsi="Times New Roman" w:eastAsia="Times New Roman" w:cs="Times New Roman"/>
          <w:color w:val="000000"/>
          <w:lang w:val="en-US" w:eastAsia="en-US" w:bidi="en-US"/>
        </w:rPr>
        <w:t xml:space="preserve">. The same works which the Jews have prescribed in their law, the Gentiles show to be written on their hearts. It is by doing the things of the law, that the Gentiles show they have this inward rule of duty; </w:t>
      </w:r>
      <w:r>
        <w:rPr>
          <w:rFonts w:ascii="Times New Roman" w:hAnsi="Times New Roman" w:eastAsia="Times New Roman" w:cs="Times New Roman"/>
          <w:b/>
          <w:color w:val="000000"/>
          <w:lang w:val="en-US" w:eastAsia="en-US" w:bidi="en-US"/>
        </w:rPr>
        <w:t xml:space="preserve">their conscience also bearing witness.</w:t>
      </w:r>
      <w:r>
        <w:rPr>
          <w:rFonts w:ascii="Times New Roman" w:hAnsi="Times New Roman" w:eastAsia="Times New Roman" w:cs="Times New Roman"/>
          <w:color w:val="000000"/>
          <w:lang w:val="en-US" w:eastAsia="en-US" w:bidi="en-US"/>
        </w:rPr>
        <w:t xml:space="preserve"> Grotius, Koppe, and Tholuck, take </w:t>
      </w:r>
      <w:r>
        <w:rPr>
          <w:rFonts w:ascii="Times New Roman" w:hAnsi="Times New Roman" w:eastAsia="Times New Roman" w:cs="Times New Roman"/>
          <w:color w:val="000000"/>
          <w:lang w:val="en-US" w:eastAsia="en-US" w:bidi="en-US"/>
        </w:rPr>
        <w:t xml:space="preserve">συμμαρτυρεῖν</w:t>
      </w:r>
      <w:r>
        <w:rPr>
          <w:rFonts w:ascii="Times New Roman" w:hAnsi="Times New Roman" w:eastAsia="Times New Roman" w:cs="Times New Roman"/>
          <w:color w:val="000000"/>
          <w:lang w:val="en-US" w:eastAsia="en-US" w:bidi="en-US"/>
        </w:rPr>
        <w:t xml:space="preserve"> in the sense of the simple verb. Comp. </w:t>
      </w:r>
      <w:r>
        <w:rPr>
          <w:rFonts w:ascii="Times New Roman" w:hAnsi="Times New Roman" w:eastAsia="Times New Roman" w:cs="Times New Roman"/>
          <w:color w:val="000000"/>
          <w:u w:val="single"/>
          <w:lang w:val="en-US" w:eastAsia="en-US" w:bidi="en-US"/>
        </w:rPr>
        <w:t xml:space="preserve">Jer 11:7</w:t>
      </w:r>
      <w:r>
        <w:rPr>
          <w:rFonts w:ascii="Times New Roman" w:hAnsi="Times New Roman" w:eastAsia="Times New Roman" w:cs="Times New Roman"/>
          <w:color w:val="000000"/>
          <w:lang w:val="en-US" w:eastAsia="en-US" w:bidi="en-US"/>
        </w:rPr>
        <w:t xml:space="preserve">, in the lxx, </w:t>
      </w:r>
      <w:r>
        <w:rPr>
          <w:rFonts w:ascii="Times New Roman" w:hAnsi="Times New Roman" w:eastAsia="Times New Roman" w:cs="Times New Roman"/>
          <w:color w:val="000000"/>
          <w:u w:val="single"/>
          <w:lang w:val="en-US" w:eastAsia="en-US" w:bidi="en-US"/>
        </w:rPr>
        <w:t xml:space="preserve">Rom 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‘Their conscience bearing witness,’ that is, to the fact that there is a law written on their hearts. But as </w:t>
      </w:r>
      <w:r>
        <w:rPr>
          <w:rFonts w:ascii="Times New Roman" w:hAnsi="Times New Roman" w:eastAsia="Times New Roman" w:cs="Times New Roman"/>
          <w:color w:val="000000"/>
          <w:lang w:val="en-US" w:eastAsia="en-US" w:bidi="en-US"/>
        </w:rPr>
        <w:t xml:space="preserve">συμμαρτυρεῖν</w:t>
      </w:r>
      <w:r>
        <w:rPr>
          <w:rFonts w:ascii="Times New Roman" w:hAnsi="Times New Roman" w:eastAsia="Times New Roman" w:cs="Times New Roman"/>
          <w:color w:val="000000"/>
          <w:lang w:val="en-US" w:eastAsia="en-US" w:bidi="en-US"/>
        </w:rPr>
        <w:t xml:space="preserve"> is properly </w:t>
      </w:r>
      <w:r>
        <w:rPr>
          <w:rFonts w:ascii="Times New Roman" w:hAnsi="Times New Roman" w:eastAsia="Times New Roman" w:cs="Times New Roman"/>
          <w:i/>
          <w:color w:val="000000"/>
          <w:lang w:val="en-US" w:eastAsia="en-US" w:bidi="en-US"/>
        </w:rPr>
        <w:t xml:space="preserve">unâ testari</w:t>
      </w:r>
      <w:r>
        <w:rPr>
          <w:rFonts w:ascii="Times New Roman" w:hAnsi="Times New Roman" w:eastAsia="Times New Roman" w:cs="Times New Roman"/>
          <w:color w:val="000000"/>
          <w:lang w:val="en-US" w:eastAsia="en-US" w:bidi="en-US"/>
        </w:rPr>
        <w:t xml:space="preserve">, and as the context presents no reason for departing from the common meaning of the word, the great majority of commentators give the </w:t>
      </w:r>
      <w:r>
        <w:rPr>
          <w:rFonts w:ascii="Times New Roman" w:hAnsi="Times New Roman" w:eastAsia="Times New Roman" w:cs="Times New Roman"/>
          <w:color w:val="000000"/>
          <w:lang w:val="en-US" w:eastAsia="en-US" w:bidi="en-US"/>
        </w:rPr>
        <w:t xml:space="preserve">σύν</w:t>
      </w:r>
      <w:r>
        <w:rPr>
          <w:rFonts w:ascii="Times New Roman" w:hAnsi="Times New Roman" w:eastAsia="Times New Roman" w:cs="Times New Roman"/>
          <w:color w:val="000000"/>
          <w:lang w:val="en-US" w:eastAsia="en-US" w:bidi="en-US"/>
        </w:rPr>
        <w:t xml:space="preserve"> its proper force. That with which conscience joins its testimony is the </w:t>
      </w:r>
      <w:r>
        <w:rPr>
          <w:rFonts w:ascii="Times New Roman" w:hAnsi="Times New Roman" w:eastAsia="Times New Roman" w:cs="Times New Roman"/>
          <w:i/>
          <w:color w:val="000000"/>
          <w:lang w:val="en-US" w:eastAsia="en-US" w:bidi="en-US"/>
        </w:rPr>
        <w:t xml:space="preserve">honestas vitae</w:t>
      </w:r>
      <w:r>
        <w:rPr>
          <w:rFonts w:ascii="Times New Roman" w:hAnsi="Times New Roman" w:eastAsia="Times New Roman" w:cs="Times New Roman"/>
          <w:color w:val="000000"/>
          <w:lang w:val="en-US" w:eastAsia="en-US" w:bidi="en-US"/>
        </w:rPr>
        <w:t xml:space="preserve">, the moral acts of the heathen; and the fact to which this joint testimony is born, is that they are a law unto themselves. The apostle appeals not only to their external conduct, but to the inward operations of their moral nature. </w:t>
      </w:r>
      <w:r>
        <w:rPr>
          <w:rFonts w:ascii="Times New Roman" w:hAnsi="Times New Roman" w:eastAsia="Times New Roman" w:cs="Times New Roman"/>
          <w:color w:val="000000"/>
          <w:lang w:val="en-US" w:eastAsia="en-US" w:bidi="en-US"/>
        </w:rPr>
        <w:t xml:space="preserve">Συνείδησις</w:t>
      </w:r>
      <w:r>
        <w:rPr>
          <w:rFonts w:ascii="Times New Roman" w:hAnsi="Times New Roman" w:eastAsia="Times New Roman" w:cs="Times New Roman"/>
          <w:color w:val="000000"/>
          <w:lang w:val="en-US" w:eastAsia="en-US" w:bidi="en-US"/>
        </w:rPr>
        <w:t xml:space="preserve"> is the </w:t>
      </w:r>
      <w:r>
        <w:rPr>
          <w:rFonts w:ascii="Times New Roman" w:hAnsi="Times New Roman" w:eastAsia="Times New Roman" w:cs="Times New Roman"/>
          <w:i/>
          <w:color w:val="000000"/>
          <w:lang w:val="en-US" w:eastAsia="en-US" w:bidi="en-US"/>
        </w:rPr>
        <w:t xml:space="preserve">conscientia consequens</w:t>
      </w:r>
      <w:r>
        <w:rPr>
          <w:rFonts w:ascii="Times New Roman" w:hAnsi="Times New Roman" w:eastAsia="Times New Roman" w:cs="Times New Roman"/>
          <w:color w:val="000000"/>
          <w:lang w:val="en-US" w:eastAsia="en-US" w:bidi="en-US"/>
        </w:rPr>
        <w:t xml:space="preserve"> is, the inward judge, whose acts are described in the following clause: </w:t>
      </w:r>
      <w:r>
        <w:rPr>
          <w:rFonts w:ascii="Times New Roman" w:hAnsi="Times New Roman" w:eastAsia="Times New Roman" w:cs="Times New Roman"/>
          <w:b/>
          <w:color w:val="000000"/>
          <w:lang w:val="en-US" w:eastAsia="en-US" w:bidi="en-US"/>
        </w:rPr>
        <w:t xml:space="preserve">Their thoughts alternately accusing or even excusing.</w:t>
      </w:r>
      <w:r>
        <w:rPr>
          <w:rFonts w:ascii="Times New Roman" w:hAnsi="Times New Roman" w:eastAsia="Times New Roman" w:cs="Times New Roman"/>
          <w:color w:val="000000"/>
          <w:lang w:val="en-US" w:eastAsia="en-US" w:bidi="en-US"/>
        </w:rPr>
        <w:t xml:space="preserve"> Our version takes, </w:t>
      </w:r>
      <w:r>
        <w:rPr>
          <w:rFonts w:ascii="Times New Roman" w:hAnsi="Times New Roman" w:eastAsia="Times New Roman" w:cs="Times New Roman"/>
          <w:color w:val="000000"/>
          <w:lang w:val="en-US" w:eastAsia="en-US" w:bidi="en-US"/>
        </w:rPr>
        <w:t xml:space="preserve">μεταξὺ</w:t>
      </w:r>
      <w:r>
        <w:rPr>
          <w:rFonts w:ascii="Times New Roman" w:hAnsi="Times New Roman" w:eastAsia="Times New Roman" w:cs="Times New Roman"/>
          <w:color w:val="000000"/>
          <w:lang w:val="en-US" w:eastAsia="en-US" w:bidi="en-US"/>
        </w:rPr>
        <w:t xml:space="preserve"> as an adverb, and makes </w:t>
      </w:r>
      <w:r>
        <w:rPr>
          <w:rFonts w:ascii="Times New Roman" w:hAnsi="Times New Roman" w:eastAsia="Times New Roman" w:cs="Times New Roman"/>
          <w:color w:val="000000"/>
          <w:lang w:val="en-US" w:eastAsia="en-US" w:bidi="en-US"/>
        </w:rPr>
        <w:t xml:space="preserve">ἀλλήλων</w:t>
      </w:r>
      <w:r>
        <w:rPr>
          <w:rFonts w:ascii="Times New Roman" w:hAnsi="Times New Roman" w:eastAsia="Times New Roman" w:cs="Times New Roman"/>
          <w:color w:val="000000"/>
          <w:lang w:val="en-US" w:eastAsia="en-US" w:bidi="en-US"/>
        </w:rPr>
        <w:t xml:space="preserve"> the object of the following participles, ‘And in the meanwhile, their thoughts accusing, or else excusing one another.’ Köllner defends this interpretation, and declares that, </w:t>
      </w:r>
      <w:r>
        <w:rPr>
          <w:rFonts w:ascii="Times New Roman" w:hAnsi="Times New Roman" w:eastAsia="Times New Roman" w:cs="Times New Roman"/>
          <w:color w:val="000000"/>
          <w:lang w:val="en-US" w:eastAsia="en-US" w:bidi="en-US"/>
        </w:rPr>
        <w:t xml:space="preserve">μεταξύ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between</w:t>
      </w:r>
      <w:r>
        <w:rPr>
          <w:rFonts w:ascii="Times New Roman" w:hAnsi="Times New Roman" w:eastAsia="Times New Roman" w:cs="Times New Roman"/>
          <w:color w:val="000000"/>
          <w:lang w:val="en-US" w:eastAsia="en-US" w:bidi="en-US"/>
        </w:rPr>
        <w:t xml:space="preserve">, cannot mean </w:t>
      </w:r>
      <w:r>
        <w:rPr>
          <w:rFonts w:ascii="Times New Roman" w:hAnsi="Times New Roman" w:eastAsia="Times New Roman" w:cs="Times New Roman"/>
          <w:i/>
          <w:color w:val="000000"/>
          <w:lang w:val="en-US" w:eastAsia="en-US" w:bidi="en-US"/>
        </w:rPr>
        <w:t xml:space="preserve">vicissim</w:t>
      </w:r>
      <w:r>
        <w:rPr>
          <w:rFonts w:ascii="Times New Roman" w:hAnsi="Times New Roman" w:eastAsia="Times New Roman" w:cs="Times New Roman"/>
          <w:color w:val="000000"/>
          <w:lang w:val="en-US" w:eastAsia="en-US" w:bidi="en-US"/>
        </w:rPr>
        <w:t xml:space="preserve">. It is used, he asserts, only of time, </w:t>
      </w:r>
      <w:r>
        <w:rPr>
          <w:rFonts w:ascii="Times New Roman" w:hAnsi="Times New Roman" w:eastAsia="Times New Roman" w:cs="Times New Roman"/>
          <w:i/>
          <w:color w:val="000000"/>
          <w:lang w:val="en-US" w:eastAsia="en-US" w:bidi="en-US"/>
        </w:rPr>
        <w:t xml:space="preserve">between</w:t>
      </w:r>
      <w:r>
        <w:rPr>
          <w:rFonts w:ascii="Times New Roman" w:hAnsi="Times New Roman" w:eastAsia="Times New Roman" w:cs="Times New Roman"/>
          <w:color w:val="000000"/>
          <w:lang w:val="en-US" w:eastAsia="en-US" w:bidi="en-US"/>
        </w:rPr>
        <w:t xml:space="preserve"> two portions of time, i.e., </w:t>
      </w:r>
      <w:r>
        <w:rPr>
          <w:rFonts w:ascii="Times New Roman" w:hAnsi="Times New Roman" w:eastAsia="Times New Roman" w:cs="Times New Roman"/>
          <w:i/>
          <w:color w:val="000000"/>
          <w:lang w:val="en-US" w:eastAsia="en-US" w:bidi="en-US"/>
        </w:rPr>
        <w:t xml:space="preserve">during;</w:t>
      </w:r>
      <w:r>
        <w:rPr>
          <w:rFonts w:ascii="Times New Roman" w:hAnsi="Times New Roman" w:eastAsia="Times New Roman" w:cs="Times New Roman"/>
          <w:color w:val="000000"/>
          <w:lang w:val="en-US" w:eastAsia="en-US" w:bidi="en-US"/>
        </w:rPr>
        <w:t xml:space="preserve"> or of space, </w:t>
      </w:r>
      <w:r>
        <w:rPr>
          <w:rFonts w:ascii="Times New Roman" w:hAnsi="Times New Roman" w:eastAsia="Times New Roman" w:cs="Times New Roman"/>
          <w:i/>
          <w:color w:val="000000"/>
          <w:lang w:val="en-US" w:eastAsia="en-US" w:bidi="en-US"/>
        </w:rPr>
        <w:t xml:space="preserve">between</w:t>
      </w:r>
      <w:r>
        <w:rPr>
          <w:rFonts w:ascii="Times New Roman" w:hAnsi="Times New Roman" w:eastAsia="Times New Roman" w:cs="Times New Roman"/>
          <w:color w:val="000000"/>
          <w:lang w:val="en-US" w:eastAsia="en-US" w:bidi="en-US"/>
        </w:rPr>
        <w:t xml:space="preserve"> two places, persons, or things. It is not, however, so much the signification of the word </w:t>
      </w:r>
      <w:r>
        <w:rPr>
          <w:rFonts w:ascii="Times New Roman" w:hAnsi="Times New Roman" w:eastAsia="Times New Roman" w:cs="Times New Roman"/>
          <w:color w:val="000000"/>
          <w:lang w:val="en-US" w:eastAsia="en-US" w:bidi="en-US"/>
        </w:rPr>
        <w:t xml:space="preserve">μεταξὺ</w:t>
      </w:r>
      <w:r>
        <w:rPr>
          <w:rFonts w:ascii="Times New Roman" w:hAnsi="Times New Roman" w:eastAsia="Times New Roman" w:cs="Times New Roman"/>
          <w:color w:val="000000"/>
          <w:lang w:val="en-US" w:eastAsia="en-US" w:bidi="en-US"/>
        </w:rPr>
        <w:t xml:space="preserve">, as the sense of the phrase </w:t>
      </w:r>
      <w:r>
        <w:rPr>
          <w:rFonts w:ascii="Times New Roman" w:hAnsi="Times New Roman" w:eastAsia="Times New Roman" w:cs="Times New Roman"/>
          <w:color w:val="000000"/>
          <w:lang w:val="en-US" w:eastAsia="en-US" w:bidi="en-US"/>
        </w:rPr>
        <w:t xml:space="preserve">μεταξὺ ἀλλήλων</w:t>
      </w:r>
      <w:r>
        <w:rPr>
          <w:rFonts w:ascii="Times New Roman" w:hAnsi="Times New Roman" w:eastAsia="Times New Roman" w:cs="Times New Roman"/>
          <w:color w:val="000000"/>
          <w:lang w:val="en-US" w:eastAsia="en-US" w:bidi="en-US"/>
        </w:rPr>
        <w:t xml:space="preserve">, that is expressed by the translation, </w:t>
      </w:r>
      <w:r>
        <w:rPr>
          <w:rFonts w:ascii="Times New Roman" w:hAnsi="Times New Roman" w:eastAsia="Times New Roman" w:cs="Times New Roman"/>
          <w:i/>
          <w:color w:val="000000"/>
          <w:lang w:val="en-US" w:eastAsia="en-US" w:bidi="en-US"/>
        </w:rPr>
        <w:t xml:space="preserve">vicissim, sive alternate sententiâ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‘Between one another,’</w:t>
      </w:r>
      <w:r>
        <w:rPr>
          <w:rFonts w:ascii="Times New Roman" w:hAnsi="Times New Roman" w:eastAsia="Times New Roman" w:cs="Times New Roman"/>
          <w:color w:val="000000"/>
          <w:lang w:val="en-US" w:eastAsia="en-US" w:bidi="en-US"/>
        </w:rPr>
        <w:t xml:space="preserve"> implies reciprocal or alternate action; comp. </w:t>
      </w:r>
      <w:r>
        <w:rPr>
          <w:rFonts w:ascii="Times New Roman" w:hAnsi="Times New Roman" w:eastAsia="Times New Roman" w:cs="Times New Roman"/>
          <w:color w:val="000000"/>
          <w:u w:val="single"/>
          <w:lang w:val="en-US" w:eastAsia="en-US" w:bidi="en-US"/>
        </w:rPr>
        <w:t xml:space="preserve">Mat 18:15</w:t>
      </w:r>
      <w:r>
        <w:rPr>
          <w:rFonts w:ascii="Times New Roman" w:hAnsi="Times New Roman" w:eastAsia="Times New Roman" w:cs="Times New Roman"/>
          <w:color w:val="000000"/>
          <w:lang w:val="en-US" w:eastAsia="en-US" w:bidi="en-US"/>
        </w:rPr>
        <w:t xml:space="preserve">. The order of the words is obviously opposed to the separation of </w:t>
      </w:r>
      <w:r>
        <w:rPr>
          <w:rFonts w:ascii="Times New Roman" w:hAnsi="Times New Roman" w:eastAsia="Times New Roman" w:cs="Times New Roman"/>
          <w:color w:val="000000"/>
          <w:lang w:val="en-US" w:eastAsia="en-US" w:bidi="en-US"/>
        </w:rPr>
        <w:t xml:space="preserve">ἀλλήλων</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μεταξὺ</w:t>
      </w:r>
      <w:r>
        <w:rPr>
          <w:rFonts w:ascii="Times New Roman" w:hAnsi="Times New Roman" w:eastAsia="Times New Roman" w:cs="Times New Roman"/>
          <w:color w:val="000000"/>
          <w:lang w:val="en-US" w:eastAsia="en-US" w:bidi="en-US"/>
        </w:rPr>
        <w:t xml:space="preserve">, and to making the former the object of the following participles; which are rather to be taken absolutely. Their thoughts alternately accusing and excusing, viz., their conduct. The inward monitor acquits or condemns, as the case demands. Bengel remarks on the </w:t>
      </w:r>
      <w:r>
        <w:rPr>
          <w:rFonts w:ascii="Times New Roman" w:hAnsi="Times New Roman" w:eastAsia="Times New Roman" w:cs="Times New Roman"/>
          <w:color w:val="000000"/>
          <w:lang w:val="en-US" w:eastAsia="en-US" w:bidi="en-US"/>
        </w:rPr>
        <w:t xml:space="preserve">ἢ καί</w:t>
      </w:r>
      <w:r>
        <w:rPr>
          <w:rFonts w:ascii="Times New Roman" w:hAnsi="Times New Roman" w:eastAsia="Times New Roman" w:cs="Times New Roman"/>
          <w:color w:val="000000"/>
          <w:lang w:val="en-US" w:eastAsia="en-US" w:bidi="en-US"/>
        </w:rPr>
        <w:t xml:space="preserve">, or even, that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is concessive, and shows </w:t>
      </w:r>
      <w:r>
        <w:rPr>
          <w:rFonts w:ascii="Times New Roman" w:hAnsi="Times New Roman" w:eastAsia="Times New Roman" w:cs="Times New Roman"/>
          <w:i/>
          <w:color w:val="000000"/>
          <w:lang w:val="en-US" w:eastAsia="en-US" w:bidi="en-US"/>
        </w:rPr>
        <w:t xml:space="preserve">“cogitation’s longe plus habere quod accusent, quàm quod defendant.”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greatest difficulty in relation to this verse is to determine its connection with the preceding context. In the common copies of our Bible,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are marked as a parenthesis, and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 is placed in connection with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 ‘The heathen shall be judged without the law, and the Jews by the law, in the day when God shall judge the secrets of men.’ Thus the passage is arranged by Griesbach and Knapp; a mode of connection adopted also by Beza, Grotius, Reiche, and others. The objections to this explanation are, first, the distance at which this verse stands from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and secondly, that the intervening verses have not the nature of a parenthesis, but are intimately connected with the idea contained in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Calvin, Bengel, Rückert, Fritzsche, De Wette, Meyer, Tholuck, etc., connect this verse with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The difficulty then is, that the verb and participles of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are in the present tense, whereas </w:t>
      </w:r>
      <w:r>
        <w:rPr>
          <w:rFonts w:ascii="Times New Roman" w:hAnsi="Times New Roman" w:eastAsia="Times New Roman" w:cs="Times New Roman"/>
          <w:color w:val="000000"/>
          <w:lang w:val="en-US" w:eastAsia="en-US" w:bidi="en-US"/>
        </w:rPr>
        <w:t xml:space="preserve">κρινεῖ</w:t>
      </w:r>
      <w:r>
        <w:rPr>
          <w:rFonts w:ascii="Times New Roman" w:hAnsi="Times New Roman" w:eastAsia="Times New Roman" w:cs="Times New Roman"/>
          <w:color w:val="000000"/>
          <w:lang w:val="en-US" w:eastAsia="en-US" w:bidi="en-US"/>
        </w:rPr>
        <w:t xml:space="preserve"> of this verse is future: ‘Their thoughts accusing or excusing in the day when God shall judge the secrets of men.’ To meet this difficulty, Calvin proposes to give </w:t>
      </w:r>
      <w:r>
        <w:rPr>
          <w:rFonts w:ascii="Times New Roman" w:hAnsi="Times New Roman" w:eastAsia="Times New Roman" w:cs="Times New Roman"/>
          <w:color w:val="000000"/>
          <w:lang w:val="en-US" w:eastAsia="en-US" w:bidi="en-US"/>
        </w:rPr>
        <w:t xml:space="preserve">ἐν ἡμέρᾳ</w:t>
      </w:r>
      <w:r>
        <w:rPr>
          <w:rFonts w:ascii="Times New Roman" w:hAnsi="Times New Roman" w:eastAsia="Times New Roman" w:cs="Times New Roman"/>
          <w:color w:val="000000"/>
          <w:lang w:val="en-US" w:eastAsia="en-US" w:bidi="en-US"/>
        </w:rPr>
        <w:t xml:space="preserve">, the force of </w:t>
      </w:r>
      <w:r>
        <w:rPr>
          <w:rFonts w:ascii="Times New Roman" w:hAnsi="Times New Roman" w:eastAsia="Times New Roman" w:cs="Times New Roman"/>
          <w:color w:val="000000"/>
          <w:lang w:val="en-US" w:eastAsia="en-US" w:bidi="en-US"/>
        </w:rPr>
        <w:t xml:space="preserve">εἰς ἡμέραν</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until</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in reference to the day</w:t>
      </w:r>
      <w:r>
        <w:rPr>
          <w:rFonts w:ascii="Times New Roman" w:hAnsi="Times New Roman" w:eastAsia="Times New Roman" w:cs="Times New Roman"/>
          <w:color w:val="000000"/>
          <w:lang w:val="en-US" w:eastAsia="en-US" w:bidi="en-US"/>
        </w:rPr>
        <w:t xml:space="preserve">. Tholuck modifies this by making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include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‘until on that day.’ Not only does conscience now exercise its office, but will do so especially on the day of judgment. Rückert, De Wette, and others, suppose that the apostle thought only of the present when he wrote </w:t>
      </w:r>
      <w:r>
        <w:rPr>
          <w:rFonts w:ascii="Times New Roman" w:hAnsi="Times New Roman" w:eastAsia="Times New Roman" w:cs="Times New Roman"/>
          <w:color w:val="000000"/>
          <w:lang w:val="en-US" w:eastAsia="en-US" w:bidi="en-US"/>
        </w:rPr>
        <w:t xml:space="preserve">ἐνδείκνυνται</w:t>
      </w:r>
      <w:r>
        <w:rPr>
          <w:rFonts w:ascii="Times New Roman" w:hAnsi="Times New Roman" w:eastAsia="Times New Roman" w:cs="Times New Roman"/>
          <w:color w:val="000000"/>
          <w:lang w:val="en-US" w:eastAsia="en-US" w:bidi="en-US"/>
        </w:rPr>
        <w:t xml:space="preserve">, but extends the reference to the future, in the latter part of the verse. That is, the present participles express what will be present on the day of judgment: ‘The heathen show the work of the law written on their hearts, and their conscience also bearing witness,’ etc., on the day of judgment. But the main objection to this connection is, that the sense thus expressed is not suited to the apostle’s object. He designs to prove that the Gentiles are a law to themselves. This is proved by the present operation of conscience, which approves or condemns their conduct. But it seems forced to bring that proof from what conscience will do on the day of judgment. It seems best therefore to refer this verse back to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 God, it is said, will judge </w:t>
      </w:r>
      <w:r>
        <w:rPr>
          <w:rFonts w:ascii="Times New Roman" w:hAnsi="Times New Roman" w:eastAsia="Times New Roman" w:cs="Times New Roman"/>
          <w:b/>
          <w:color w:val="000000"/>
          <w:lang w:val="en-US" w:eastAsia="en-US" w:bidi="en-US"/>
        </w:rPr>
        <w:t xml:space="preserve">the secrets of men;</w:t>
      </w:r>
      <w:r>
        <w:rPr>
          <w:rFonts w:ascii="Times New Roman" w:hAnsi="Times New Roman" w:eastAsia="Times New Roman" w:cs="Times New Roman"/>
          <w:color w:val="000000"/>
          <w:lang w:val="en-US" w:eastAsia="en-US" w:bidi="en-US"/>
        </w:rPr>
        <w:t xml:space="preserve"> the things which have escaped the knowledge of others; those hidden deeds of the heart and life, which are the surest criterion of character. The searching character of this judgment; its justice, as not guided by mere external appearance; and its contrast with mere human judgments, are all intimated by this expression. The clause, </w:t>
      </w:r>
      <w:r>
        <w:rPr>
          <w:rFonts w:ascii="Times New Roman" w:hAnsi="Times New Roman" w:eastAsia="Times New Roman" w:cs="Times New Roman"/>
          <w:b/>
          <w:color w:val="000000"/>
          <w:lang w:val="en-US" w:eastAsia="en-US" w:bidi="en-US"/>
        </w:rPr>
        <w:t xml:space="preserve">according to my gospel, </w:t>
      </w:r>
      <w:r>
        <w:rPr>
          <w:rFonts w:ascii="Times New Roman" w:hAnsi="Times New Roman" w:eastAsia="Times New Roman" w:cs="Times New Roman"/>
          <w:color w:val="000000"/>
          <w:lang w:val="en-US" w:eastAsia="en-US" w:bidi="en-US"/>
        </w:rPr>
        <w:t xml:space="preserve">is not to be connected with </w:t>
      </w:r>
      <w:r>
        <w:rPr>
          <w:rFonts w:ascii="Times New Roman" w:hAnsi="Times New Roman" w:eastAsia="Times New Roman" w:cs="Times New Roman"/>
          <w:color w:val="000000"/>
          <w:lang w:val="en-US" w:eastAsia="en-US" w:bidi="en-US"/>
        </w:rPr>
        <w:t xml:space="preserve">κρινεῖ</w:t>
      </w:r>
      <w:r>
        <w:rPr>
          <w:rFonts w:ascii="Times New Roman" w:hAnsi="Times New Roman" w:eastAsia="Times New Roman" w:cs="Times New Roman"/>
          <w:color w:val="000000"/>
          <w:lang w:val="en-US" w:eastAsia="en-US" w:bidi="en-US"/>
        </w:rPr>
        <w:t xml:space="preserve">, as though the gospel was to be the rule of this divine judgment; for this would contradict the apostle’s doctrine, that men are to be judged by the light they possess. It refers to the fact of a final judgment, which is declared to be in accordance with the gospel, or a part of that message which Paul was commissioned to deliv. </w:t>
      </w:r>
      <w:r>
        <w:rPr>
          <w:rFonts w:ascii="Times New Roman" w:hAnsi="Times New Roman" w:eastAsia="Times New Roman" w:cs="Times New Roman"/>
          <w:b/>
          <w:color w:val="000000"/>
          <w:lang w:val="en-US" w:eastAsia="en-US" w:bidi="en-US"/>
        </w:rPr>
        <w:t xml:space="preserve">By Jesus Christ</w:t>
      </w:r>
      <w:r>
        <w:rPr>
          <w:rFonts w:ascii="Times New Roman" w:hAnsi="Times New Roman" w:eastAsia="Times New Roman" w:cs="Times New Roman"/>
          <w:color w:val="000000"/>
          <w:lang w:val="en-US" w:eastAsia="en-US" w:bidi="en-US"/>
        </w:rPr>
        <w:t xml:space="preserve"> is to be connected with </w:t>
      </w:r>
      <w:r>
        <w:rPr>
          <w:rFonts w:ascii="Times New Roman" w:hAnsi="Times New Roman" w:eastAsia="Times New Roman" w:cs="Times New Roman"/>
          <w:color w:val="000000"/>
          <w:lang w:val="en-US" w:eastAsia="en-US" w:bidi="en-US"/>
        </w:rPr>
        <w:t xml:space="preserve">κρινεῖ</w:t>
      </w:r>
      <w:r>
        <w:rPr>
          <w:rFonts w:ascii="Times New Roman" w:hAnsi="Times New Roman" w:eastAsia="Times New Roman" w:cs="Times New Roman"/>
          <w:color w:val="000000"/>
          <w:lang w:val="en-US" w:eastAsia="en-US" w:bidi="en-US"/>
        </w:rPr>
        <w:t xml:space="preserve">. God will judge the world through Jesus Christ, agreeably to our Savior’s own declaration, “The Father judgeth no man, but hath committed all judgment unto the Son.” Sometimes this judgment is referred directly to the Messiah, as in </w:t>
      </w:r>
      <w:r>
        <w:rPr>
          <w:rFonts w:ascii="Times New Roman" w:hAnsi="Times New Roman" w:eastAsia="Times New Roman" w:cs="Times New Roman"/>
          <w:color w:val="000000"/>
          <w:u w:val="single"/>
          <w:lang w:val="en-US" w:eastAsia="en-US" w:bidi="en-US"/>
        </w:rPr>
        <w:t xml:space="preserve">1Co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4:1</w:t>
      </w:r>
      <w:r>
        <w:rPr>
          <w:rFonts w:ascii="Times New Roman" w:hAnsi="Times New Roman" w:eastAsia="Times New Roman" w:cs="Times New Roman"/>
          <w:color w:val="000000"/>
          <w:lang w:val="en-US" w:eastAsia="en-US" w:bidi="en-US"/>
        </w:rPr>
        <w:t xml:space="preserve">; sometimes indirectly, as though he were but the representative of God, as in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These representations, however, are perfectly consistent. The preposition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in such cases only expresses the idea that the power or authority which belongs to the Godhead is specially exercised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the Son. Thus sometimes it is said, God created all things through the Son, </w:t>
      </w:r>
      <w:r>
        <w:rPr>
          <w:rFonts w:ascii="Times New Roman" w:hAnsi="Times New Roman" w:eastAsia="Times New Roman" w:cs="Times New Roman"/>
          <w:color w:val="000000"/>
          <w:u w:val="single"/>
          <w:lang w:val="en-US" w:eastAsia="en-US" w:bidi="en-US"/>
        </w:rPr>
        <w:t xml:space="preserve">Heb 1:2</w:t>
      </w:r>
      <w:r>
        <w:rPr>
          <w:rFonts w:ascii="Times New Roman" w:hAnsi="Times New Roman" w:eastAsia="Times New Roman" w:cs="Times New Roman"/>
          <w:color w:val="000000"/>
          <w:lang w:val="en-US" w:eastAsia="en-US" w:bidi="en-US"/>
        </w:rPr>
        <w:t xml:space="preserve">; and sometimes that the Son himself is the Creator, </w:t>
      </w:r>
      <w:r>
        <w:rPr>
          <w:rFonts w:ascii="Times New Roman" w:hAnsi="Times New Roman" w:eastAsia="Times New Roman" w:cs="Times New Roman"/>
          <w:color w:val="000000"/>
          <w:u w:val="single"/>
          <w:lang w:val="en-US" w:eastAsia="en-US" w:bidi="en-US"/>
        </w:rPr>
        <w:t xml:space="preserve">Col 1:16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then are the principles on which Paul assures us that all men are to be judged. They commend themselves irresistibly to every man’s conscience as soon as they are announced, and yet every false hope of heaven is founded on their denial or neglect. It may be proper to repeat them, that it may be seen how obviously the hopes of the Jews, to which Paul, from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onward, applies them, are at variance with these moral axioms.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who condemns in others what he does himself, </w:t>
      </w:r>
      <w:r>
        <w:rPr>
          <w:rFonts w:ascii="Times New Roman" w:hAnsi="Times New Roman" w:eastAsia="Times New Roman" w:cs="Times New Roman"/>
          <w:i/>
          <w:color w:val="000000"/>
          <w:lang w:val="en-US" w:eastAsia="en-US" w:bidi="en-US"/>
        </w:rPr>
        <w:t xml:space="preserve">ipso facto</w:t>
      </w:r>
      <w:r>
        <w:rPr>
          <w:rFonts w:ascii="Times New Roman" w:hAnsi="Times New Roman" w:eastAsia="Times New Roman" w:cs="Times New Roman"/>
          <w:color w:val="000000"/>
          <w:lang w:val="en-US" w:eastAsia="en-US" w:bidi="en-US"/>
        </w:rPr>
        <w:t xml:space="preserve"> condemns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God’s judgments are according to the real character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goodness of God, being designed to lead us to repentance, is no proof that he will not punish sin. The perversion of that goodness will increase our guilt, and aggravate our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God will judge every man according to his works, not according to his professions, his ecclesiastical connections or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Men shall be judged by the knowledge of duty which they severally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therefore perfectly impartial. These are the principles on which men are to be tried, in the last day, by Jesus Christ; and those who expect to be dealt with on any other plan, will be dreadfully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leading doctrine of this section is, that God is just. His judgments are infinitely removed above all those disturbing causes of ignorance and partiality, by which the decisions of men are perverted, </w:t>
      </w:r>
      <w:r>
        <w:rPr>
          <w:rFonts w:ascii="Times New Roman" w:hAnsi="Times New Roman" w:eastAsia="Times New Roman" w:cs="Times New Roman"/>
          <w:color w:val="000000"/>
          <w:u w:val="single"/>
          <w:lang w:val="en-US" w:eastAsia="en-US" w:bidi="en-US"/>
        </w:rPr>
        <w:t xml:space="preserve">Rom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refuge which men are always disposed to seek in their supposed advantages of ecclesiastical connection, as belonging to the true Church, etc., is a vain refuge. God deals with men according to their real character, </w:t>
      </w:r>
      <w:r>
        <w:rPr>
          <w:rFonts w:ascii="Times New Roman" w:hAnsi="Times New Roman" w:eastAsia="Times New Roman" w:cs="Times New Roman"/>
          <w:color w:val="000000"/>
          <w:u w:val="single"/>
          <w:lang w:val="en-US" w:eastAsia="en-US" w:bidi="en-US"/>
        </w:rPr>
        <w:t xml:space="preserve">Rom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goodness of God has both the design and tendency to lead men to repentance. If it fails, the fault must be their own, </w:t>
      </w:r>
      <w:r>
        <w:rPr>
          <w:rFonts w:ascii="Times New Roman" w:hAnsi="Times New Roman" w:eastAsia="Times New Roman" w:cs="Times New Roman"/>
          <w:color w:val="000000"/>
          <w:u w:val="single"/>
          <w:lang w:val="en-US" w:eastAsia="en-US" w:bidi="en-US"/>
        </w:rPr>
        <w:t xml:space="preserve">Rom 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 great abuse of the divine goodness and forbearance to derive encouragement from them to continue in sin. Such conduct will certainly aggravate our condemnation, </w:t>
      </w:r>
      <w:r>
        <w:rPr>
          <w:rFonts w:ascii="Times New Roman" w:hAnsi="Times New Roman" w:eastAsia="Times New Roman" w:cs="Times New Roman"/>
          <w:color w:val="000000"/>
          <w:u w:val="single"/>
          <w:lang w:val="en-US" w:eastAsia="en-US" w:bidi="en-US"/>
        </w:rPr>
        <w:t xml:space="preserve">Rom 2:3-5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None but the truly good, no matter what the professions, connections or expectations of others may be, will be saved; and none but the truly wicked, whether Gentile or Jew, Christian or heathen, will be lost, </w:t>
      </w:r>
      <w:r>
        <w:rPr>
          <w:rFonts w:ascii="Times New Roman" w:hAnsi="Times New Roman" w:eastAsia="Times New Roman" w:cs="Times New Roman"/>
          <w:color w:val="000000"/>
          <w:u w:val="single"/>
          <w:lang w:val="en-US" w:eastAsia="en-US" w:bidi="en-US"/>
        </w:rPr>
        <w:t xml:space="preserve">Rom 2:6-10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goodness which the Scriptures approve consists, in a great degree, in the pursuit of heavenly things: it is a seeking after glory, honor and immortality, by a persevering continuance in well-doing. It is the pursuit of the true end of our being, by the proper means, </w:t>
      </w:r>
      <w:r>
        <w:rPr>
          <w:rFonts w:ascii="Times New Roman" w:hAnsi="Times New Roman" w:eastAsia="Times New Roman" w:cs="Times New Roman"/>
          <w:color w:val="000000"/>
          <w:u w:val="single"/>
          <w:lang w:val="en-US" w:eastAsia="en-US" w:bidi="en-US"/>
        </w:rPr>
        <w:t xml:space="preserve">Rom 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responsibility of men being very different in this world, their rewards and punishment will, in all probability, be very different in the next. Those who knew not their Lord’s will, shall be beaten with few stripes. And those who are faithful in the use of ten talents, shall be made rulers over ten cities, </w:t>
      </w:r>
      <w:r>
        <w:rPr>
          <w:rFonts w:ascii="Times New Roman" w:hAnsi="Times New Roman" w:eastAsia="Times New Roman" w:cs="Times New Roman"/>
          <w:color w:val="000000"/>
          <w:u w:val="single"/>
          <w:lang w:val="en-US" w:eastAsia="en-US" w:bidi="en-US"/>
        </w:rPr>
        <w:t xml:space="preserve">Rom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heathen are not to be judged by a revelation of which they never heard. But as they enjoy a revelation of the divine character in the works of creation,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1:20</w:t>
      </w:r>
      <w:r>
        <w:rPr>
          <w:rFonts w:ascii="Times New Roman" w:hAnsi="Times New Roman" w:eastAsia="Times New Roman" w:cs="Times New Roman"/>
          <w:color w:val="000000"/>
          <w:lang w:val="en-US" w:eastAsia="en-US" w:bidi="en-US"/>
        </w:rPr>
        <w:t xml:space="preserve">, and of the rule of duty in their own hearts,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they are inexcusable. They can no more abide the test by which they are to be tried, than we can stand the application of the severer rule by which we are to be judged. Both classes, therefore, need a Savior, </w:t>
      </w:r>
      <w:r>
        <w:rPr>
          <w:rFonts w:ascii="Times New Roman" w:hAnsi="Times New Roman" w:eastAsia="Times New Roman" w:cs="Times New Roman"/>
          <w:color w:val="000000"/>
          <w:u w:val="single"/>
          <w:lang w:val="en-US" w:eastAsia="en-US" w:bidi="en-US"/>
        </w:rPr>
        <w:t xml:space="preserve">Rom 2:12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moral sense is an original part of our constitution, and not the result of education,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Jesus Christ, who is to sit in judgment upon the secrets of all men, must be possessed of infinite knowledge, and therefore be divine,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deceitfulness of the human heart is strikingly exhibited in the different judgments which men pass upon themselves and others; condemning in others what they excuse in themselves. And it not infrequently happens that the most censorious are the most criminal, </w:t>
      </w:r>
      <w:r>
        <w:rPr>
          <w:rFonts w:ascii="Times New Roman" w:hAnsi="Times New Roman" w:eastAsia="Times New Roman" w:cs="Times New Roman"/>
          <w:color w:val="000000"/>
          <w:u w:val="single"/>
          <w:lang w:val="en-US" w:eastAsia="en-US" w:bidi="en-US"/>
        </w:rPr>
        <w:t xml:space="preserve">Rom 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How does the goodness of God affect us? If it does not lead us to repentance, it will harden our hearts, and aggravate our condemnation, </w:t>
      </w:r>
      <w:r>
        <w:rPr>
          <w:rFonts w:ascii="Times New Roman" w:hAnsi="Times New Roman" w:eastAsia="Times New Roman" w:cs="Times New Roman"/>
          <w:color w:val="000000"/>
          <w:u w:val="single"/>
          <w:lang w:val="en-US" w:eastAsia="en-US" w:bidi="en-US"/>
        </w:rPr>
        <w:t xml:space="preserve">Rom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Genuine repentance is produced by discoveries of God’s mercy, legal repentance by fear of his justice, </w:t>
      </w:r>
      <w:r>
        <w:rPr>
          <w:rFonts w:ascii="Times New Roman" w:hAnsi="Times New Roman" w:eastAsia="Times New Roman" w:cs="Times New Roman"/>
          <w:color w:val="000000"/>
          <w:u w:val="single"/>
          <w:lang w:val="en-US" w:eastAsia="en-US" w:bidi="en-US"/>
        </w:rPr>
        <w:t xml:space="preserve">Rom 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Any doctrine which tends to produce security in sin, must be false. The proper effect of the enjoyment of peculiar advantages is to increase our sense of responsibility, and our gratitude to God, and not to make us suppose that we are his special favorites. God is no respecter of persons, </w:t>
      </w:r>
      <w:r>
        <w:rPr>
          <w:rFonts w:ascii="Times New Roman" w:hAnsi="Times New Roman" w:eastAsia="Times New Roman" w:cs="Times New Roman"/>
          <w:color w:val="000000"/>
          <w:u w:val="single"/>
          <w:lang w:val="en-US" w:eastAsia="en-US" w:bidi="en-US"/>
        </w:rPr>
        <w:t xml:space="preserve">Rom 2:3-10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How vain the hopes of future blessedness, indulged by the immoral, founded upon the expectation either that God will not deal with them according to their works, or that the secrets of their hearts will not be discovered! </w:t>
      </w:r>
      <w:r>
        <w:rPr>
          <w:rFonts w:ascii="Times New Roman" w:hAnsi="Times New Roman" w:eastAsia="Times New Roman" w:cs="Times New Roman"/>
          <w:color w:val="000000"/>
          <w:u w:val="single"/>
          <w:lang w:val="en-US" w:eastAsia="en-US" w:bidi="en-US"/>
        </w:rPr>
        <w:t xml:space="preserve">Rom 2:6-10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God is a just God, his wrath is not to be escaped by evasions, but in the way of his own appointment. If we have no righteousness of our own, we must seek that of the Savior, vv.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He who died for the sins of men is to sit in judgment upon sinners. This is a just ground of fear to those who reject his offered mercy, and of confidence to those who trust in his righteousness, </w:t>
      </w:r>
      <w:r>
        <w:rPr>
          <w:rFonts w:ascii="Times New Roman" w:hAnsi="Times New Roman" w:eastAsia="Times New Roman" w:cs="Times New Roman"/>
          <w:color w:val="000000"/>
          <w:u w:val="single"/>
          <w:lang w:val="en-US" w:eastAsia="en-US" w:bidi="en-US"/>
        </w:rPr>
        <w:t xml:space="preserve">Rom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section consists properly of two parts. The first, </w:t>
      </w:r>
      <w:r>
        <w:rPr>
          <w:rFonts w:ascii="Times New Roman" w:hAnsi="Times New Roman" w:eastAsia="Times New Roman" w:cs="Times New Roman"/>
          <w:color w:val="000000"/>
          <w:u w:val="single"/>
          <w:lang w:val="en-US" w:eastAsia="en-US" w:bidi="en-US"/>
        </w:rPr>
        <w:t xml:space="preserve">Rom 2:17-24</w:t>
      </w:r>
      <w:r>
        <w:rPr>
          <w:rFonts w:ascii="Times New Roman" w:hAnsi="Times New Roman" w:eastAsia="Times New Roman" w:cs="Times New Roman"/>
          <w:color w:val="000000"/>
          <w:lang w:val="en-US" w:eastAsia="en-US" w:bidi="en-US"/>
        </w:rPr>
        <w:t xml:space="preserve">, contains an application of the principles laid down in the former section, to the case of the Jews. The second, </w:t>
      </w:r>
      <w:r>
        <w:rPr>
          <w:rFonts w:ascii="Times New Roman" w:hAnsi="Times New Roman" w:eastAsia="Times New Roman" w:cs="Times New Roman"/>
          <w:color w:val="000000"/>
          <w:u w:val="single"/>
          <w:lang w:val="en-US" w:eastAsia="en-US" w:bidi="en-US"/>
        </w:rPr>
        <w:t xml:space="preserve">Rom 2:25-29</w:t>
      </w:r>
      <w:r>
        <w:rPr>
          <w:rFonts w:ascii="Times New Roman" w:hAnsi="Times New Roman" w:eastAsia="Times New Roman" w:cs="Times New Roman"/>
          <w:color w:val="000000"/>
          <w:lang w:val="en-US" w:eastAsia="en-US" w:bidi="en-US"/>
        </w:rPr>
        <w:t xml:space="preserve">, is an exhibition of the nature and design of circumcision. The principal grounds of dependence on the part of the Jews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Their covenant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Their superior advantages as to divine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Their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Now if it is true that God will judge every man, Jew or Gentile, according to his works, and by the law which he has enjoyed, what will it avail any to say, We are Jews, we have the law,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we have superior knowledge, </w:t>
      </w:r>
      <w:r>
        <w:rPr>
          <w:rFonts w:ascii="Times New Roman" w:hAnsi="Times New Roman" w:eastAsia="Times New Roman" w:cs="Times New Roman"/>
          <w:color w:val="000000"/>
          <w:u w:val="single"/>
          <w:lang w:val="en-US" w:eastAsia="en-US" w:bidi="en-US"/>
        </w:rPr>
        <w:t xml:space="preserve">Rom 2:18</w:t>
      </w:r>
      <w:r>
        <w:rPr>
          <w:rFonts w:ascii="Times New Roman" w:hAnsi="Times New Roman" w:eastAsia="Times New Roman" w:cs="Times New Roman"/>
          <w:color w:val="000000"/>
          <w:lang w:val="en-US" w:eastAsia="en-US" w:bidi="en-US"/>
        </w:rPr>
        <w:t xml:space="preserve">; we can act as guides and instructors to others? </w:t>
      </w:r>
      <w:r>
        <w:rPr>
          <w:rFonts w:ascii="Times New Roman" w:hAnsi="Times New Roman" w:eastAsia="Times New Roman" w:cs="Times New Roman"/>
          <w:color w:val="000000"/>
          <w:u w:val="single"/>
          <w:lang w:val="en-US" w:eastAsia="en-US" w:bidi="en-US"/>
        </w:rPr>
        <w:t xml:space="preserve">Rom 2:19</w:t>
      </w:r>
      <w:r>
        <w:rPr>
          <w:rFonts w:ascii="Times New Roman" w:hAnsi="Times New Roman" w:eastAsia="Times New Roman" w:cs="Times New Roman"/>
          <w:color w:val="000000"/>
          <w:lang w:val="en-US" w:eastAsia="en-US" w:bidi="en-US"/>
        </w:rPr>
        <w:t xml:space="preserve">. This may all be very true; but are you less a thief, merely because you condemn stealing? less an adulterer, because you condemn adultery? or less a blasphemer, because you abhor sacrilege? </w:t>
      </w:r>
      <w:r>
        <w:rPr>
          <w:rFonts w:ascii="Times New Roman" w:hAnsi="Times New Roman" w:eastAsia="Times New Roman" w:cs="Times New Roman"/>
          <w:color w:val="000000"/>
          <w:u w:val="single"/>
          <w:lang w:val="en-US" w:eastAsia="en-US" w:bidi="en-US"/>
        </w:rPr>
        <w:t xml:space="preserve">Rom 2:21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2:22</w:t>
      </w:r>
      <w:r>
        <w:rPr>
          <w:rFonts w:ascii="Times New Roman" w:hAnsi="Times New Roman" w:eastAsia="Times New Roman" w:cs="Times New Roman"/>
          <w:color w:val="000000"/>
          <w:lang w:val="en-US" w:eastAsia="en-US" w:bidi="en-US"/>
        </w:rPr>
        <w:t xml:space="preserve">. This superior knowledge, instead of extenuating, only aggravates your guilt. While boasting of your advantages, you by your sins bring a reproach on God, </w:t>
      </w:r>
      <w:r>
        <w:rPr>
          <w:rFonts w:ascii="Times New Roman" w:hAnsi="Times New Roman" w:eastAsia="Times New Roman" w:cs="Times New Roman"/>
          <w:color w:val="000000"/>
          <w:u w:val="single"/>
          <w:lang w:val="en-US" w:eastAsia="en-US" w:bidi="en-US"/>
        </w:rPr>
        <w:t xml:space="preserve">Rom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2:24</w:t>
      </w:r>
      <w:r>
        <w:rPr>
          <w:rFonts w:ascii="Times New Roman" w:hAnsi="Times New Roman" w:eastAsia="Times New Roman" w:cs="Times New Roman"/>
          <w:color w:val="000000"/>
          <w:lang w:val="en-US" w:eastAsia="en-US" w:bidi="en-US"/>
        </w:rPr>
        <w:t xml:space="preserve">. According to the first principles of justice, therefore, your condemnation will be no less certain, and far more severe than that of the Gentiles. As to circumcision, to which the Jews attached so much importance, the apostle shows that it could avail nothing, except on condition of obedience to the law or covenant to which it belonged,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 If the law be broken, circumcision is worthless,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 latter clause. On the other hand, if the law is obeyed, the want of circumcision will not prevent a blessing,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More than this, if those less favorably situated than the Jews are found obedient, they will rise up in judgment against the disobedient, though favored people of God,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 All this proves that an external rite can, in itself, have no saving power; because God is a Spirit, and requires and regards spiritual obedience alone. This principle is stated, first negatively, he is not a Jew who is such in profession merely, </w:t>
      </w:r>
      <w:r>
        <w:rPr>
          <w:rFonts w:ascii="Times New Roman" w:hAnsi="Times New Roman" w:eastAsia="Times New Roman" w:cs="Times New Roman"/>
          <w:color w:val="000000"/>
          <w:u w:val="single"/>
          <w:lang w:val="en-US" w:eastAsia="en-US" w:bidi="en-US"/>
        </w:rPr>
        <w:t xml:space="preserve">Rom 2:28</w:t>
      </w:r>
      <w:r>
        <w:rPr>
          <w:rFonts w:ascii="Times New Roman" w:hAnsi="Times New Roman" w:eastAsia="Times New Roman" w:cs="Times New Roman"/>
          <w:color w:val="000000"/>
          <w:lang w:val="en-US" w:eastAsia="en-US" w:bidi="en-US"/>
        </w:rPr>
        <w:t xml:space="preserve">; and then affirmatively, he is a Jew who is one inwardly,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w:t>
      </w:r>
      <w:r>
        <w:rPr>
          <w:rFonts w:ascii="Times New Roman" w:hAnsi="Times New Roman" w:eastAsia="Times New Roman" w:cs="Times New Roman"/>
          <w:color w:val="000000"/>
          <w:lang w:val="en-US" w:eastAsia="en-US" w:bidi="en-US"/>
        </w:rPr>
        <w:t xml:space="preserve">ἰδέ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behold,</w:t>
      </w:r>
      <w:r>
        <w:rPr>
          <w:rFonts w:ascii="Times New Roman" w:hAnsi="Times New Roman" w:eastAsia="Times New Roman" w:cs="Times New Roman"/>
          <w:color w:val="000000"/>
          <w:lang w:val="en-US" w:eastAsia="en-US" w:bidi="en-US"/>
        </w:rPr>
        <w:t xml:space="preserve"> which is in the common text, most of the ancient manuscripts, many of the versions, and of the Fathers, read </w:t>
      </w:r>
      <w:r>
        <w:rPr>
          <w:rFonts w:ascii="Times New Roman" w:hAnsi="Times New Roman" w:eastAsia="Times New Roman" w:cs="Times New Roman"/>
          <w:color w:val="000000"/>
          <w:lang w:val="en-US" w:eastAsia="en-US" w:bidi="en-US"/>
        </w:rPr>
        <w:t xml:space="preserve">εἰ 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if;</w:t>
      </w:r>
      <w:r>
        <w:rPr>
          <w:rFonts w:ascii="Times New Roman" w:hAnsi="Times New Roman" w:eastAsia="Times New Roman" w:cs="Times New Roman"/>
          <w:color w:val="000000"/>
          <w:lang w:val="en-US" w:eastAsia="en-US" w:bidi="en-US"/>
        </w:rPr>
        <w:t xml:space="preserve"> which reading is adopted by Bengel, Griesbach, Knapp, and Lachmann, and is followed by almost all the recent commentators. We have then the protasis of a sentence of which the apodosis does not follow: ‘But if thou art called a Jew, and hast the law, </w:t>
      </w:r>
      <w:r>
        <w:rPr>
          <w:rFonts w:ascii="Times New Roman" w:hAnsi="Times New Roman" w:eastAsia="Times New Roman" w:cs="Times New Roman"/>
          <w:i/>
          <w:color w:val="000000"/>
          <w:lang w:val="en-US" w:eastAsia="en-US" w:bidi="en-US"/>
        </w:rPr>
        <w:t xml:space="preserve">thou shouldest act according to it;</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2Pe 2:4</w:t>
      </w:r>
      <w:r>
        <w:rPr>
          <w:rFonts w:ascii="Times New Roman" w:hAnsi="Times New Roman" w:eastAsia="Times New Roman" w:cs="Times New Roman"/>
          <w:color w:val="000000"/>
          <w:lang w:val="en-US" w:eastAsia="en-US" w:bidi="en-US"/>
        </w:rPr>
        <w:t xml:space="preserve">. Or the answering clause may be found in </w:t>
      </w:r>
      <w:r>
        <w:rPr>
          <w:rFonts w:ascii="Times New Roman" w:hAnsi="Times New Roman" w:eastAsia="Times New Roman" w:cs="Times New Roman"/>
          <w:color w:val="000000"/>
          <w:u w:val="single"/>
          <w:lang w:val="en-US" w:eastAsia="en-US" w:bidi="en-US"/>
        </w:rPr>
        <w:t xml:space="preserve">Rom 2:21</w:t>
      </w:r>
      <w:r>
        <w:rPr>
          <w:rFonts w:ascii="Times New Roman" w:hAnsi="Times New Roman" w:eastAsia="Times New Roman" w:cs="Times New Roman"/>
          <w:color w:val="000000"/>
          <w:lang w:val="en-US" w:eastAsia="en-US" w:bidi="en-US"/>
        </w:rPr>
        <w:t xml:space="preserve">, ‘If thou art called a Jew,’ etc., ‘teachest thou then (</w:t>
      </w:r>
      <w:r>
        <w:rPr>
          <w:rFonts w:ascii="Times New Roman" w:hAnsi="Times New Roman" w:eastAsia="Times New Roman" w:cs="Times New Roman"/>
          <w:color w:val="000000"/>
          <w:lang w:val="en-US" w:eastAsia="en-US" w:bidi="en-US"/>
        </w:rPr>
        <w:t xml:space="preserve">ουν</w:t>
      </w:r>
      <w:r>
        <w:rPr>
          <w:rFonts w:ascii="Times New Roman" w:hAnsi="Times New Roman" w:eastAsia="Times New Roman" w:cs="Times New Roman"/>
          <w:color w:val="000000"/>
          <w:lang w:val="en-US" w:eastAsia="en-US" w:bidi="en-US"/>
        </w:rPr>
        <w:t xml:space="preserve">) not thyself?’ Winer, §63, 1:1. </w:t>
      </w:r>
      <w:r>
        <w:rPr>
          <w:rFonts w:ascii="Times New Roman" w:hAnsi="Times New Roman" w:eastAsia="Times New Roman" w:cs="Times New Roman"/>
          <w:b/>
          <w:color w:val="000000"/>
          <w:lang w:val="en-US" w:eastAsia="en-US" w:bidi="en-US"/>
        </w:rPr>
        <w:t xml:space="preserve">Art called,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ἐπονομάζῃ</w:t>
      </w:r>
      <w:r>
        <w:rPr>
          <w:rFonts w:ascii="Times New Roman" w:hAnsi="Times New Roman" w:eastAsia="Times New Roman" w:cs="Times New Roman"/>
          <w:color w:val="000000"/>
          <w:lang w:val="en-US" w:eastAsia="en-US" w:bidi="en-US"/>
        </w:rPr>
        <w:t xml:space="preserve">, called after, or in addition to; a sense insisted on here by Theodoret, who says, “</w:t>
      </w:r>
      <w:r>
        <w:rPr>
          <w:rFonts w:ascii="Times New Roman" w:hAnsi="Times New Roman" w:eastAsia="Times New Roman" w:cs="Times New Roman"/>
          <w:color w:val="000000"/>
          <w:lang w:val="en-US" w:eastAsia="en-US" w:bidi="en-US"/>
        </w:rPr>
        <w:t xml:space="preserve">οὐκ εἶπεν ὁνομάζῃ, ἀλλ ̓ ἐπονομάζῃ</w:t>
      </w:r>
      <w:r>
        <w:rPr>
          <w:rFonts w:ascii="Times New Roman" w:hAnsi="Times New Roman" w:eastAsia="Times New Roman" w:cs="Times New Roman"/>
          <w:color w:val="000000"/>
          <w:lang w:val="en-US" w:eastAsia="en-US" w:bidi="en-US"/>
        </w:rPr>
        <w:t xml:space="preserve">.” Bengel, Köllner, Meyer, and others, take the same view of the meaning of the word: ‘Besides your proper name, you call yourself a Jew.’ But as the compound word is used for the simple one in </w:t>
      </w:r>
      <w:r>
        <w:rPr>
          <w:rFonts w:ascii="Times New Roman" w:hAnsi="Times New Roman" w:eastAsia="Times New Roman" w:cs="Times New Roman"/>
          <w:color w:val="000000"/>
          <w:u w:val="single"/>
          <w:lang w:val="en-US" w:eastAsia="en-US" w:bidi="en-US"/>
        </w:rPr>
        <w:t xml:space="preserve">Gen 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4:26</w:t>
      </w:r>
      <w:r>
        <w:rPr>
          <w:rFonts w:ascii="Times New Roman" w:hAnsi="Times New Roman" w:eastAsia="Times New Roman" w:cs="Times New Roman"/>
          <w:color w:val="000000"/>
          <w:lang w:val="en-US" w:eastAsia="en-US" w:bidi="en-US"/>
        </w:rPr>
        <w:t xml:space="preserve">, and elsewhere, and as Jew was then the common name of the people, it is better rendered, thou art called.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 Jew,</w:t>
      </w:r>
      <w:r>
        <w:rPr>
          <w:rFonts w:ascii="Times New Roman" w:hAnsi="Times New Roman" w:eastAsia="Times New Roman" w:cs="Times New Roman"/>
          <w:color w:val="000000"/>
          <w:lang w:val="en-US" w:eastAsia="en-US" w:bidi="en-US"/>
        </w:rPr>
        <w:t xml:space="preserve"> a descendant of Judah, in the New Testament applied to all the Israelites, as inhabitants of Judea. It was considered a title of honor, not only on account of its etymology, </w:t>
      </w:r>
      <w:r>
        <w:rPr>
          <w:rFonts w:ascii="Times New Roman" w:hAnsi="Times New Roman" w:eastAsia="Times New Roman" w:cs="Times New Roman"/>
          <w:bCs w:val="off"/>
          <w:iCs w:val="off"/>
          <w:color w:val="000000"/>
          <w:szCs w:val="24"/>
          <w:rtl/>
          <w:lang w:val="en-US" w:eastAsia="en-US" w:bidi="en-US"/>
        </w:rPr>
        <w:t xml:space="preserve">éÀäåãÈä</w:t>
      </w:r>
      <w:r>
        <w:rPr>
          <w:rFonts w:ascii="Times New Roman" w:hAnsi="Times New Roman" w:eastAsia="Times New Roman" w:cs="Times New Roman"/>
          <w:color w:val="000000"/>
          <w:lang w:val="en-US" w:eastAsia="en-US" w:bidi="en-US"/>
        </w:rPr>
        <w:t xml:space="preserve">, meaning </w:t>
      </w:r>
      <w:r>
        <w:rPr>
          <w:rFonts w:ascii="Times New Roman" w:hAnsi="Times New Roman" w:eastAsia="Times New Roman" w:cs="Times New Roman"/>
          <w:i/>
          <w:color w:val="000000"/>
          <w:lang w:val="en-US" w:eastAsia="en-US" w:bidi="en-US"/>
        </w:rPr>
        <w:t xml:space="preserve">praised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49:8</w:t>
      </w:r>
      <w:r>
        <w:rPr>
          <w:rFonts w:ascii="Times New Roman" w:hAnsi="Times New Roman" w:eastAsia="Times New Roman" w:cs="Times New Roman"/>
          <w:color w:val="000000"/>
          <w:lang w:val="en-US" w:eastAsia="en-US" w:bidi="en-US"/>
        </w:rPr>
        <w:t xml:space="preserve"> but because it designated the people of God. Comp. </w:t>
      </w:r>
      <w:r>
        <w:rPr>
          <w:rFonts w:ascii="Times New Roman" w:hAnsi="Times New Roman" w:eastAsia="Times New Roman" w:cs="Times New Roman"/>
          <w:color w:val="000000"/>
          <w:u w:val="single"/>
          <w:lang w:val="en-US" w:eastAsia="en-US" w:bidi="en-US"/>
        </w:rPr>
        <w:t xml:space="preserve">Gen 49:28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49:29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Rev 2:9</w:t>
      </w:r>
      <w:r>
        <w:rPr>
          <w:rFonts w:ascii="Times New Roman" w:hAnsi="Times New Roman" w:eastAsia="Times New Roman" w:cs="Times New Roman"/>
          <w:color w:val="000000"/>
          <w:lang w:val="en-US" w:eastAsia="en-US" w:bidi="en-US"/>
        </w:rPr>
        <w:t xml:space="preserve"> : “I know the blasphemy of those who say they are Jews, and are not.” To be a Jew in this sense was to be one of the covenant people of God, a member of the theocracy, or of the true Church. As this was the principal ground of the false confidence of the Jews, the apostle mentions it before all others. It was not enough that they were the children of Abraham; if they sinned, they were exposed to the displeasure of that God who will render to every man according to his works, to the Jew first, and also to the Gentile. </w:t>
      </w:r>
      <w:r>
        <w:rPr>
          <w:rFonts w:ascii="Times New Roman" w:hAnsi="Times New Roman" w:eastAsia="Times New Roman" w:cs="Times New Roman"/>
          <w:b/>
          <w:color w:val="000000"/>
          <w:lang w:val="en-US" w:eastAsia="en-US" w:bidi="en-US"/>
        </w:rPr>
        <w:t xml:space="preserve">And restest on the law.</w:t>
      </w:r>
      <w:r>
        <w:rPr>
          <w:rFonts w:ascii="Times New Roman" w:hAnsi="Times New Roman" w:eastAsia="Times New Roman" w:cs="Times New Roman"/>
          <w:color w:val="000000"/>
          <w:lang w:val="en-US" w:eastAsia="en-US" w:bidi="en-US"/>
        </w:rPr>
        <w:t xml:space="preserve"> That is, Thou placest thy confidence upon the law. In the Septuagint, the word occurs in </w:t>
      </w:r>
      <w:r>
        <w:rPr>
          <w:rFonts w:ascii="Times New Roman" w:hAnsi="Times New Roman" w:eastAsia="Times New Roman" w:cs="Times New Roman"/>
          <w:color w:val="000000"/>
          <w:u w:val="single"/>
          <w:lang w:val="en-US" w:eastAsia="en-US" w:bidi="en-US"/>
        </w:rPr>
        <w:t xml:space="preserve">Mic 3:11</w:t>
      </w:r>
      <w:r>
        <w:rPr>
          <w:rFonts w:ascii="Times New Roman" w:hAnsi="Times New Roman" w:eastAsia="Times New Roman" w:cs="Times New Roman"/>
          <w:color w:val="000000"/>
          <w:lang w:val="en-US" w:eastAsia="en-US" w:bidi="en-US"/>
        </w:rPr>
        <w:t xml:space="preserve">, a passage illustrative of the one before us, “The heads thereof judge for reward, and the priests thereof teach for hire, and the prophets thereof divine for money: yet will they lean upon the Lord and say, Is not the Lord among us? none evil can come upon us.”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here means the whole Mosaic system, the civil and religious polity of the Jews. This they relied upon; the fact that they were within the Church, were partakers of its sacraments and rites; that they had a divinely appointed priesthood, continued in unbroken succession from Aaron, and invested with the power to make atonement for sin, was the ground on which they rested their hope of acceptance with God. Within that pale they considered all safe; out of it there was no salvation. Such was the false confidence of the Jews; such has been and is the false confidence of thousands of Christians. </w:t>
      </w:r>
      <w:r>
        <w:rPr>
          <w:rFonts w:ascii="Times New Roman" w:hAnsi="Times New Roman" w:eastAsia="Times New Roman" w:cs="Times New Roman"/>
          <w:b/>
          <w:color w:val="000000"/>
          <w:lang w:val="en-US" w:eastAsia="en-US" w:bidi="en-US"/>
        </w:rPr>
        <w:t xml:space="preserve">And makest thy boast of God.</w:t>
      </w:r>
      <w:r>
        <w:rPr>
          <w:rFonts w:ascii="Times New Roman" w:hAnsi="Times New Roman" w:eastAsia="Times New Roman" w:cs="Times New Roman"/>
          <w:color w:val="000000"/>
          <w:lang w:val="en-US" w:eastAsia="en-US" w:bidi="en-US"/>
        </w:rPr>
        <w:t xml:space="preserve"> See Winer, §13:2, on the form of the word </w:t>
      </w:r>
      <w:r>
        <w:rPr>
          <w:rFonts w:ascii="Times New Roman" w:hAnsi="Times New Roman" w:eastAsia="Times New Roman" w:cs="Times New Roman"/>
          <w:color w:val="000000"/>
          <w:lang w:val="en-US" w:eastAsia="en-US" w:bidi="en-US"/>
        </w:rPr>
        <w:t xml:space="preserve">καυχᾶσαι</w:t>
      </w:r>
      <w:r>
        <w:rPr>
          <w:rFonts w:ascii="Times New Roman" w:hAnsi="Times New Roman" w:eastAsia="Times New Roman" w:cs="Times New Roman"/>
          <w:color w:val="000000"/>
          <w:lang w:val="en-US" w:eastAsia="en-US" w:bidi="en-US"/>
        </w:rPr>
        <w:t xml:space="preserve">. To boast, or glory in any person or thing, is to rejoice in him or it as a source of honor, happiness, or profit to ourselves. We are forbidden thus to glory in ourselves, or any creature, as the ground of our confidence and source of our blessedness. “Let no man glory in men; but he that glories, let him glory in the Lord.” This glorying in God may be right or wrong, according to the reasons of it. If it proceeds from a sense of our own emptiness, and from right apprehensions of the excellence of God, and from faith in his promises, then it is that glorying which is so often commanded. But if it arises from false notions of our relation to him, as his peculiar favorites, then it is vain and wicked. The Jews regarded themselves in such a sense the people of God, as to be secure of his favor, let their personal character be what it might. They boasted that he was their God, that they monopolized his favor, all other nations being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knowest the will,</w:t>
      </w:r>
      <w:r>
        <w:rPr>
          <w:rFonts w:ascii="Times New Roman" w:hAnsi="Times New Roman" w:eastAsia="Times New Roman" w:cs="Times New Roman"/>
          <w:color w:val="000000"/>
          <w:lang w:val="en-US" w:eastAsia="en-US" w:bidi="en-US"/>
        </w:rPr>
        <w:t xml:space="preserve"> etc., of God. Superior knowledge was another of the peculiar distinctions of the Jews. The particulars to which the apostle refers in this, as well as in the preceding and succeeding verses, constituted real and great privileges, by which the Jews were distinguished from all other people. To be the people of God, to have the law, to know the divine will, were indeed great advantages; but these advantages only increased the obligations of those who enjoyed them. They did not of themselves constitute any ground of continence of acceptance with God; much less did the mere possession of these distinguishing favors give exemption from those principles of just retribution, according to which God will judge the world. The apostle, however, grants the Jews all they claimed: he grants that they were the people of God; that they had the law, knew the divine will, etc., and then shows that they were, nevertheless, exposed to condemnation. If real advantages, such as distinguished the Jews above all other nations, were of no avail to their justification or acceptance before God, what is to be said or thought of those who place their confidence in fictitious advantages, in mere imaginary superiority to their fellow men or fellow Christians; as belonging to the true Church, having the true succession, the real sacraments, when in fact in these respects they are even less favored than those whom they look upon as outside the Church and the covenant? </w:t>
      </w:r>
      <w:r>
        <w:rPr>
          <w:rFonts w:ascii="Times New Roman" w:hAnsi="Times New Roman" w:eastAsia="Times New Roman" w:cs="Times New Roman"/>
          <w:b/>
          <w:color w:val="000000"/>
          <w:lang w:val="en-US" w:eastAsia="en-US" w:bidi="en-US"/>
        </w:rPr>
        <w:t xml:space="preserve">And approvest the things that are more excellent.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Δοκιμάζειν</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try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examine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1Co 3:13</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to regard as tried</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to approve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1Co 16:3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Διαφέρειν</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differ</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Gal 2:6</w:t>
      </w:r>
      <w:r>
        <w:rPr>
          <w:rFonts w:ascii="Times New Roman" w:hAnsi="Times New Roman" w:eastAsia="Times New Roman" w:cs="Times New Roman"/>
          <w:color w:val="000000"/>
          <w:lang w:val="en-US" w:eastAsia="en-US" w:bidi="en-US"/>
        </w:rPr>
        <w:t xml:space="preserve">; and also, </w:t>
      </w:r>
      <w:r>
        <w:rPr>
          <w:rFonts w:ascii="Times New Roman" w:hAnsi="Times New Roman" w:eastAsia="Times New Roman" w:cs="Times New Roman"/>
          <w:i/>
          <w:color w:val="000000"/>
          <w:lang w:val="en-US" w:eastAsia="en-US" w:bidi="en-US"/>
        </w:rPr>
        <w:t xml:space="preserve">to excel</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Mat 10:31</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0000"/>
          <w:u w:val="single"/>
          <w:lang w:val="en-US" w:eastAsia="en-US" w:bidi="en-US"/>
        </w:rPr>
        <w:t xml:space="preserve">Mat 6:26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12:7</w:t>
      </w:r>
      <w:r>
        <w:rPr>
          <w:rFonts w:ascii="Times New Roman" w:hAnsi="Times New Roman" w:eastAsia="Times New Roman" w:cs="Times New Roman"/>
          <w:color w:val="000000"/>
          <w:lang w:val="en-US" w:eastAsia="en-US" w:bidi="en-US"/>
        </w:rPr>
        <w:t xml:space="preserve">, etc. This is the most common meaning of the word in the New Testament. We have then the choice of the two interpretations, </w:t>
      </w:r>
      <w:r>
        <w:rPr>
          <w:rFonts w:ascii="Times New Roman" w:hAnsi="Times New Roman" w:eastAsia="Times New Roman" w:cs="Times New Roman"/>
          <w:i/>
          <w:color w:val="000000"/>
          <w:lang w:val="en-US" w:eastAsia="en-US" w:bidi="en-US"/>
        </w:rPr>
        <w:t xml:space="preserve">Thou approvest the things that are more excellent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Thou dost distinguish the things that are different</w:t>
      </w:r>
      <w:r>
        <w:rPr>
          <w:rFonts w:ascii="Times New Roman" w:hAnsi="Times New Roman" w:eastAsia="Times New Roman" w:cs="Times New Roman"/>
          <w:color w:val="000000"/>
          <w:lang w:val="en-US" w:eastAsia="en-US" w:bidi="en-US"/>
        </w:rPr>
        <w:t xml:space="preserve">. Our version gives the former; both here and in </w:t>
      </w:r>
      <w:r>
        <w:rPr>
          <w:rFonts w:ascii="Times New Roman" w:hAnsi="Times New Roman" w:eastAsia="Times New Roman" w:cs="Times New Roman"/>
          <w:color w:val="000000"/>
          <w:u w:val="single"/>
          <w:lang w:val="en-US" w:eastAsia="en-US" w:bidi="en-US"/>
        </w:rPr>
        <w:t xml:space="preserve">Phi 1:10</w:t>
      </w:r>
      <w:r>
        <w:rPr>
          <w:rFonts w:ascii="Times New Roman" w:hAnsi="Times New Roman" w:eastAsia="Times New Roman" w:cs="Times New Roman"/>
          <w:color w:val="000000"/>
          <w:lang w:val="en-US" w:eastAsia="en-US" w:bidi="en-US"/>
        </w:rPr>
        <w:t xml:space="preserve"> where the same words occur. The latter is adopted by Theodoret, who explains </w:t>
      </w:r>
      <w:r>
        <w:rPr>
          <w:rFonts w:ascii="Times New Roman" w:hAnsi="Times New Roman" w:eastAsia="Times New Roman" w:cs="Times New Roman"/>
          <w:color w:val="000000"/>
          <w:lang w:val="en-US" w:eastAsia="en-US" w:bidi="en-US"/>
        </w:rPr>
        <w:t xml:space="preserve">διαφέροντα</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ἐναντία ἀλλήλοις, δικαιοσύνην καὶ ἀδικίαν</w:t>
      </w:r>
      <w:r>
        <w:rPr>
          <w:rFonts w:ascii="Times New Roman" w:hAnsi="Times New Roman" w:eastAsia="Times New Roman" w:cs="Times New Roman"/>
          <w:color w:val="000000"/>
          <w:lang w:val="en-US" w:eastAsia="en-US" w:bidi="en-US"/>
        </w:rPr>
        <w:t xml:space="preserve">; and Theophylact, </w:t>
      </w:r>
      <w:r>
        <w:rPr>
          <w:rFonts w:ascii="Times New Roman" w:hAnsi="Times New Roman" w:eastAsia="Times New Roman" w:cs="Times New Roman"/>
          <w:color w:val="000000"/>
          <w:lang w:val="en-US" w:eastAsia="en-US" w:bidi="en-US"/>
        </w:rPr>
        <w:t xml:space="preserve">τί δεῖ πρᾶξαι καὶ τί μὴ δεῖ πρᾶξαι</w:t>
      </w:r>
      <w:r>
        <w:rPr>
          <w:rFonts w:ascii="Times New Roman" w:hAnsi="Times New Roman" w:eastAsia="Times New Roman" w:cs="Times New Roman"/>
          <w:color w:val="000000"/>
          <w:lang w:val="en-US" w:eastAsia="en-US" w:bidi="en-US"/>
        </w:rPr>
        <w:t xml:space="preserve">. The same view is taken by most of the recent commentators. It is suitable to the context, in as much as the apostle is here speaking of the peculiar advantages of the Jews, one of which was their superior knowledge, and their ability to do what others could not, that is, decide what was and what was not consistent with the will of God. On the other hand, however, to approve of what is right, to discern it to be right, is a higher attainment than merely to discriminate between good and evil. And as the apostle is here conceding to the Jews everything they could claim, it is better to give his words their highest sense. He admits that theoretically they were right in their judgments. It was not their moral judgments, but their moral conduct that was in fault. </w:t>
      </w:r>
      <w:r>
        <w:rPr>
          <w:rFonts w:ascii="Times New Roman" w:hAnsi="Times New Roman" w:eastAsia="Times New Roman" w:cs="Times New Roman"/>
          <w:b/>
          <w:color w:val="000000"/>
          <w:lang w:val="en-US" w:eastAsia="en-US" w:bidi="en-US"/>
        </w:rPr>
        <w:t xml:space="preserve">Being instructed,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κατηχούμενος</w:t>
      </w:r>
      <w:r>
        <w:rPr>
          <w:rFonts w:ascii="Times New Roman" w:hAnsi="Times New Roman" w:eastAsia="Times New Roman" w:cs="Times New Roman"/>
          <w:color w:val="000000"/>
          <w:lang w:val="en-US" w:eastAsia="en-US" w:bidi="en-US"/>
        </w:rPr>
        <w:t xml:space="preserve">, (orally instructed, as the word literally means,) out of the law,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the Scriptures, as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often means. The word or law of God was a light to their feet, to which they could, at all times, refer to guide their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art confident that thou thyself art a guide of the blind.</w:t>
      </w:r>
      <w:r>
        <w:rPr>
          <w:rFonts w:ascii="Times New Roman" w:hAnsi="Times New Roman" w:eastAsia="Times New Roman" w:cs="Times New Roman"/>
          <w:color w:val="000000"/>
          <w:lang w:val="en-US" w:eastAsia="en-US" w:bidi="en-US"/>
        </w:rPr>
        <w:t xml:space="preserve"> The apostle, in these verses, states the effect which the peculiar advantages of the Jews produced upon them. They considered themselves to be greatly superior to all other nations; capable of instructing them; and of being the guides and light of the world. This idea is presented in different lights, in what follows — </w:t>
      </w:r>
      <w:r>
        <w:rPr>
          <w:rFonts w:ascii="Times New Roman" w:hAnsi="Times New Roman" w:eastAsia="Times New Roman" w:cs="Times New Roman"/>
          <w:b/>
          <w:color w:val="000000"/>
          <w:lang w:val="en-US" w:eastAsia="en-US" w:bidi="en-US"/>
        </w:rPr>
        <w:t xml:space="preserve">a light of them which are in, darkness, an instructor of the foolish, a teacher of babes.</w:t>
      </w:r>
      <w:r>
        <w:rPr>
          <w:rFonts w:ascii="Times New Roman" w:hAnsi="Times New Roman" w:eastAsia="Times New Roman" w:cs="Times New Roman"/>
          <w:color w:val="000000"/>
          <w:lang w:val="en-US" w:eastAsia="en-US" w:bidi="en-US"/>
        </w:rPr>
        <w:t xml:space="preserve"> They looked upon themselves as qualified to act as the instructors of others, </w:t>
      </w:r>
      <w:r>
        <w:rPr>
          <w:rFonts w:ascii="Times New Roman" w:hAnsi="Times New Roman" w:eastAsia="Times New Roman" w:cs="Times New Roman"/>
          <w:color w:val="000000"/>
          <w:lang w:val="en-US" w:eastAsia="en-US" w:bidi="en-US"/>
        </w:rPr>
        <w:t xml:space="preserve">ἔχοντα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having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because they had the form, etc. </w:t>
      </w:r>
      <w:r>
        <w:rPr>
          <w:rFonts w:ascii="Times New Roman" w:hAnsi="Times New Roman" w:eastAsia="Times New Roman" w:cs="Times New Roman"/>
          <w:b/>
          <w:color w:val="000000"/>
          <w:lang w:val="en-US" w:eastAsia="en-US" w:bidi="en-US"/>
        </w:rPr>
        <w:t xml:space="preserve">Having the form of knowledge and of truth in 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Μόρφωσις</w:t>
      </w:r>
      <w:r>
        <w:rPr>
          <w:rFonts w:ascii="Times New Roman" w:hAnsi="Times New Roman" w:eastAsia="Times New Roman" w:cs="Times New Roman"/>
          <w:color w:val="000000"/>
          <w:lang w:val="en-US" w:eastAsia="en-US" w:bidi="en-US"/>
        </w:rPr>
        <w:t xml:space="preserve"> occurs in the New Testament only here and in </w:t>
      </w:r>
      <w:r>
        <w:rPr>
          <w:rFonts w:ascii="Times New Roman" w:hAnsi="Times New Roman" w:eastAsia="Times New Roman" w:cs="Times New Roman"/>
          <w:color w:val="000000"/>
          <w:u w:val="single"/>
          <w:lang w:val="en-US" w:eastAsia="en-US" w:bidi="en-US"/>
        </w:rPr>
        <w:t xml:space="preserve">2Ti 3:5</w:t>
      </w:r>
      <w:r>
        <w:rPr>
          <w:rFonts w:ascii="Times New Roman" w:hAnsi="Times New Roman" w:eastAsia="Times New Roman" w:cs="Times New Roman"/>
          <w:color w:val="000000"/>
          <w:lang w:val="en-US" w:eastAsia="en-US" w:bidi="en-US"/>
        </w:rPr>
        <w:t xml:space="preserve">. In the latter passage it is opposed to the reality (</w:t>
      </w:r>
      <w:r>
        <w:rPr>
          <w:rFonts w:ascii="Times New Roman" w:hAnsi="Times New Roman" w:eastAsia="Times New Roman" w:cs="Times New Roman"/>
          <w:color w:val="000000"/>
          <w:lang w:val="en-US" w:eastAsia="en-US" w:bidi="en-US"/>
        </w:rPr>
        <w:t xml:space="preserve">δύναμις</w:t>
      </w:r>
      <w:r>
        <w:rPr>
          <w:rFonts w:ascii="Times New Roman" w:hAnsi="Times New Roman" w:eastAsia="Times New Roman" w:cs="Times New Roman"/>
          <w:color w:val="000000"/>
          <w:lang w:val="en-US" w:eastAsia="en-US" w:bidi="en-US"/>
        </w:rPr>
        <w:t xml:space="preserve">, and means mere appearance. This, however, cannot be its meaning here; for the clause in which it occurs, assigns the reason which the Jews felt themselves to have, and which they had in fact, for their superior knowledge. They supposed themselves to be able to guide others because they had the form of knowledge in the law. It, therefore, here means, </w:t>
      </w:r>
      <w:r>
        <w:rPr>
          <w:rFonts w:ascii="Times New Roman" w:hAnsi="Times New Roman" w:eastAsia="Times New Roman" w:cs="Times New Roman"/>
          <w:i/>
          <w:color w:val="000000"/>
          <w:lang w:val="en-US" w:eastAsia="en-US" w:bidi="en-US"/>
        </w:rPr>
        <w:t xml:space="preserve">forma quae rem exprimat</w:t>
      </w:r>
      <w:r>
        <w:rPr>
          <w:rFonts w:ascii="Times New Roman" w:hAnsi="Times New Roman" w:eastAsia="Times New Roman" w:cs="Times New Roman"/>
          <w:color w:val="000000"/>
          <w:lang w:val="en-US" w:eastAsia="en-US" w:bidi="en-US"/>
        </w:rPr>
        <w:t xml:space="preserve">, as Grotius expresses it. The form of knowledge, is knowledge as represented or expressed in the law. In other words, the exhibition of knowledge and truth in the law is given in a form which expresses their true nature. The words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do not essentially differ. The former, says De Wette, is truth as known; the latter, truth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art confident that thou thyself art a guide of the blind.</w:t>
      </w:r>
      <w:r>
        <w:rPr>
          <w:rFonts w:ascii="Times New Roman" w:hAnsi="Times New Roman" w:eastAsia="Times New Roman" w:cs="Times New Roman"/>
          <w:color w:val="000000"/>
          <w:lang w:val="en-US" w:eastAsia="en-US" w:bidi="en-US"/>
        </w:rPr>
        <w:t xml:space="preserve"> The apostle, in these verses, states the effect which the peculiar advantages of the Jews produced upon them. They considered themselves to be greatly superior to all other nations; capable of instructing them; and of being the guides and light of the world. This idea is presented in different lights, in what follows — </w:t>
      </w:r>
      <w:r>
        <w:rPr>
          <w:rFonts w:ascii="Times New Roman" w:hAnsi="Times New Roman" w:eastAsia="Times New Roman" w:cs="Times New Roman"/>
          <w:b/>
          <w:color w:val="000000"/>
          <w:lang w:val="en-US" w:eastAsia="en-US" w:bidi="en-US"/>
        </w:rPr>
        <w:t xml:space="preserve">a light of them which are in, darkness, an instructor of the foolish, a teacher of babes.</w:t>
      </w:r>
      <w:r>
        <w:rPr>
          <w:rFonts w:ascii="Times New Roman" w:hAnsi="Times New Roman" w:eastAsia="Times New Roman" w:cs="Times New Roman"/>
          <w:color w:val="000000"/>
          <w:lang w:val="en-US" w:eastAsia="en-US" w:bidi="en-US"/>
        </w:rPr>
        <w:t xml:space="preserve"> They looked upon themselves as qualified to act as the instructors of others, </w:t>
      </w:r>
      <w:r>
        <w:rPr>
          <w:rFonts w:ascii="Times New Roman" w:hAnsi="Times New Roman" w:eastAsia="Times New Roman" w:cs="Times New Roman"/>
          <w:color w:val="000000"/>
          <w:lang w:val="en-US" w:eastAsia="en-US" w:bidi="en-US"/>
        </w:rPr>
        <w:t xml:space="preserve">ἔχοντα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having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because they had the form, etc. </w:t>
      </w:r>
      <w:r>
        <w:rPr>
          <w:rFonts w:ascii="Times New Roman" w:hAnsi="Times New Roman" w:eastAsia="Times New Roman" w:cs="Times New Roman"/>
          <w:b/>
          <w:color w:val="000000"/>
          <w:lang w:val="en-US" w:eastAsia="en-US" w:bidi="en-US"/>
        </w:rPr>
        <w:t xml:space="preserve">Having the form of knowledge and of truth in 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Μόρφωσις</w:t>
      </w:r>
      <w:r>
        <w:rPr>
          <w:rFonts w:ascii="Times New Roman" w:hAnsi="Times New Roman" w:eastAsia="Times New Roman" w:cs="Times New Roman"/>
          <w:color w:val="000000"/>
          <w:lang w:val="en-US" w:eastAsia="en-US" w:bidi="en-US"/>
        </w:rPr>
        <w:t xml:space="preserve"> occurs in the New Testament only here and in </w:t>
      </w:r>
      <w:r>
        <w:rPr>
          <w:rFonts w:ascii="Times New Roman" w:hAnsi="Times New Roman" w:eastAsia="Times New Roman" w:cs="Times New Roman"/>
          <w:color w:val="000000"/>
          <w:u w:val="single"/>
          <w:lang w:val="en-US" w:eastAsia="en-US" w:bidi="en-US"/>
        </w:rPr>
        <w:t xml:space="preserve">2Ti 3:5</w:t>
      </w:r>
      <w:r>
        <w:rPr>
          <w:rFonts w:ascii="Times New Roman" w:hAnsi="Times New Roman" w:eastAsia="Times New Roman" w:cs="Times New Roman"/>
          <w:color w:val="000000"/>
          <w:lang w:val="en-US" w:eastAsia="en-US" w:bidi="en-US"/>
        </w:rPr>
        <w:t xml:space="preserve">. In the latter passage it is opposed to the reality (</w:t>
      </w:r>
      <w:r>
        <w:rPr>
          <w:rFonts w:ascii="Times New Roman" w:hAnsi="Times New Roman" w:eastAsia="Times New Roman" w:cs="Times New Roman"/>
          <w:color w:val="000000"/>
          <w:lang w:val="en-US" w:eastAsia="en-US" w:bidi="en-US"/>
        </w:rPr>
        <w:t xml:space="preserve">δύναμις</w:t>
      </w:r>
      <w:r>
        <w:rPr>
          <w:rFonts w:ascii="Times New Roman" w:hAnsi="Times New Roman" w:eastAsia="Times New Roman" w:cs="Times New Roman"/>
          <w:color w:val="000000"/>
          <w:lang w:val="en-US" w:eastAsia="en-US" w:bidi="en-US"/>
        </w:rPr>
        <w:t xml:space="preserve">, and means mere appearance. This, however, cannot be its meaning here; for the clause in which it occurs, assigns the reason which the Jews felt themselves to have, and which they had in fact, for their superior knowledge. They supposed themselves to be able to guide others because they had the form of knowledge in the law. It, therefore, here means, </w:t>
      </w:r>
      <w:r>
        <w:rPr>
          <w:rFonts w:ascii="Times New Roman" w:hAnsi="Times New Roman" w:eastAsia="Times New Roman" w:cs="Times New Roman"/>
          <w:i/>
          <w:color w:val="000000"/>
          <w:lang w:val="en-US" w:eastAsia="en-US" w:bidi="en-US"/>
        </w:rPr>
        <w:t xml:space="preserve">forma quae rem exprimat</w:t>
      </w:r>
      <w:r>
        <w:rPr>
          <w:rFonts w:ascii="Times New Roman" w:hAnsi="Times New Roman" w:eastAsia="Times New Roman" w:cs="Times New Roman"/>
          <w:color w:val="000000"/>
          <w:lang w:val="en-US" w:eastAsia="en-US" w:bidi="en-US"/>
        </w:rPr>
        <w:t xml:space="preserve">, as Grotius expresses it. The form of knowledge, is knowledge as represented or expressed in the law. In other words, the exhibition of knowledge and truth in the law is given in a form which expresses their true nature. The words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do not essentially differ. The former, says De Wette, is truth as known; the latter, truth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Thou therefore that teachest another.</w:t>
      </w:r>
      <w:r>
        <w:rPr>
          <w:rFonts w:ascii="Times New Roman" w:hAnsi="Times New Roman" w:eastAsia="Times New Roman" w:cs="Times New Roman"/>
          <w:color w:val="000000"/>
          <w:lang w:val="en-US" w:eastAsia="en-US" w:bidi="en-US"/>
        </w:rPr>
        <w:t xml:space="preserve"> We have here the virtual apodosis of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‘If thou, although a Jew, and related to God as one of his peculiar people, and well instructed out of the law, violate the law, and do the things thou condemnest in others, how canst thou escape the judgment of that God who will render to every man </w:t>
      </w:r>
      <w:r>
        <w:rPr>
          <w:rFonts w:ascii="Times New Roman" w:hAnsi="Times New Roman" w:eastAsia="Times New Roman" w:cs="Times New Roman"/>
          <w:i/>
          <w:color w:val="000000"/>
          <w:lang w:val="en-US" w:eastAsia="en-US" w:bidi="en-US"/>
        </w:rPr>
        <w:t xml:space="preserve">according to</w:t>
      </w:r>
      <w:r>
        <w:rPr>
          <w:rFonts w:ascii="Times New Roman" w:hAnsi="Times New Roman" w:eastAsia="Times New Roman" w:cs="Times New Roman"/>
          <w:color w:val="000000"/>
          <w:lang w:val="en-US" w:eastAsia="en-US" w:bidi="en-US"/>
        </w:rPr>
        <w:t xml:space="preserve"> his works.’ It is evident the apostle means to assert that the Jews were guilty of the crimes here specified; and it matters little whether the several classes be read interrogatively or affirmatively. The former, as the more forcible is generally preferred. To set ourselves up as instructors, and yet not to apply our principles to ourselves, is not only an inconsistency, but offensive arrogance and hypocrisy. To steal and to commit adultery are great sins, but for those who preach against them and condemn them in others, to commit them, is to quadruple their guilt. The Jews, therefore, who committed the sins which they so loudly condemned in the heathen, were more guilty in the sight of God than the heathen themselves. While flattering themselves that they were secure from the divine wrath, in the enclosure of the theocracy, they were the special objects of God’s displeasure; so that publicans and harlots were nearer to the kingdom of God than they. </w:t>
      </w:r>
      <w:r>
        <w:rPr>
          <w:rFonts w:ascii="Times New Roman" w:hAnsi="Times New Roman" w:eastAsia="Times New Roman" w:cs="Times New Roman"/>
          <w:b/>
          <w:color w:val="000000"/>
          <w:lang w:val="en-US" w:eastAsia="en-US" w:bidi="en-US"/>
        </w:rPr>
        <w:t xml:space="preserve">Thou that abhorrest idols, dost thou rob temples?</w:t>
      </w:r>
      <w:r>
        <w:rPr>
          <w:rFonts w:ascii="Times New Roman" w:hAnsi="Times New Roman" w:eastAsia="Times New Roman" w:cs="Times New Roman"/>
          <w:color w:val="000000"/>
          <w:lang w:val="en-US" w:eastAsia="en-US" w:bidi="en-US"/>
        </w:rPr>
        <w:t xml:space="preserve"> That the Jews, subsequently to the captivity, did abhor idols, is a well known fact; that they robbed the temples of idols is not known, besides, robbing the temples of idols was not sacrilege; for in the mind of the Jew there was no sacredness in those temples. It was to him robbery, and nothing more; probably something less. The objurgatory character of these several clauses requires that the thing here charged should be of the same name with idolatry, not its opposite. The Jew taught that men should not steal, yet he stole himself; he said, Commit not adultery, yet he was guilty of that crime; he abhorred idols, yet was guilty of idolatry. It is something analogous to idolatry that is here charged, not the despoiling of heathen temples, which would be the natural expression of the abhorrence of idols. The essence of idolatry was profanation of God; of this the Jews were in a high degree guilty. They had made his house a den of thieves. Instead, therefore, of taking the word </w:t>
      </w:r>
      <w:r>
        <w:rPr>
          <w:rFonts w:ascii="Times New Roman" w:hAnsi="Times New Roman" w:eastAsia="Times New Roman" w:cs="Times New Roman"/>
          <w:color w:val="000000"/>
          <w:lang w:val="en-US" w:eastAsia="en-US" w:bidi="en-US"/>
        </w:rPr>
        <w:t xml:space="preserve">ἱεροσυλεῖς</w:t>
      </w:r>
      <w:r>
        <w:rPr>
          <w:rFonts w:ascii="Times New Roman" w:hAnsi="Times New Roman" w:eastAsia="Times New Roman" w:cs="Times New Roman"/>
          <w:color w:val="000000"/>
          <w:lang w:val="en-US" w:eastAsia="en-US" w:bidi="en-US"/>
        </w:rPr>
        <w:t xml:space="preserve"> literally, which the context forbids, it should be understood in a secondary sense. It expresses the sin of irreverence in its higher forms; either as manifested in withholding from God his due, which the prophet denounces as robbery — “Will a man rob God? yet ye have robbed me. But ye say, Wherein have we robbed thee? In tithes and offerings,” </w:t>
      </w:r>
      <w:r>
        <w:rPr>
          <w:rFonts w:ascii="Times New Roman" w:hAnsi="Times New Roman" w:eastAsia="Times New Roman" w:cs="Times New Roman"/>
          <w:color w:val="000000"/>
          <w:u w:val="single"/>
          <w:lang w:val="en-US" w:eastAsia="en-US" w:bidi="en-US"/>
        </w:rPr>
        <w:t xml:space="preserve">Mal 3:8</w:t>
      </w:r>
      <w:r>
        <w:rPr>
          <w:rFonts w:ascii="Times New Roman" w:hAnsi="Times New Roman" w:eastAsia="Times New Roman" w:cs="Times New Roman"/>
          <w:color w:val="000000"/>
          <w:lang w:val="en-US" w:eastAsia="en-US" w:bidi="en-US"/>
        </w:rPr>
        <w:t xml:space="preserve">; or it may be taken in the still more general sense of profanation, the irreverent disregard of God and holy things. This is all the context requires: ‘You profess great reverence for God, in eschewing idolatry; and yet, in other forms, you are guilty of the greatest irreverence.’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2:21</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Thou therefore that teachest another.</w:t>
      </w:r>
      <w:r>
        <w:rPr>
          <w:rFonts w:ascii="Times New Roman" w:hAnsi="Times New Roman" w:eastAsia="Times New Roman" w:cs="Times New Roman"/>
          <w:color w:val="000000"/>
          <w:lang w:val="en-US" w:eastAsia="en-US" w:bidi="en-US"/>
        </w:rPr>
        <w:t xml:space="preserve"> We have here the virtual apodosis of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‘If thou, although a Jew, and related to God as one of his peculiar people, and well instructed out of the law, violate the law, and do the things thou condemnest in others, how canst thou escape the judgment of that God who will render to every man </w:t>
      </w:r>
      <w:r>
        <w:rPr>
          <w:rFonts w:ascii="Times New Roman" w:hAnsi="Times New Roman" w:eastAsia="Times New Roman" w:cs="Times New Roman"/>
          <w:i/>
          <w:color w:val="000000"/>
          <w:lang w:val="en-US" w:eastAsia="en-US" w:bidi="en-US"/>
        </w:rPr>
        <w:t xml:space="preserve">according to</w:t>
      </w:r>
      <w:r>
        <w:rPr>
          <w:rFonts w:ascii="Times New Roman" w:hAnsi="Times New Roman" w:eastAsia="Times New Roman" w:cs="Times New Roman"/>
          <w:color w:val="000000"/>
          <w:lang w:val="en-US" w:eastAsia="en-US" w:bidi="en-US"/>
        </w:rPr>
        <w:t xml:space="preserve"> his works.’ It is evident the apostle means to assert that the Jews were guilty of the crimes here specified; and it matters little whether the several classes be read interrogatively or affirmatively. The former, as the more forcible is generally preferred. To set ourselves up as instructors, and yet not to apply our principles to ourselves, is not only an inconsistency, but offensive arrogance and hypocrisy. To steal and to commit adultery are great sins, but for those who preach against them and condemn them in others, to commit them, is to quadruple their guilt. The Jews, therefore, who committed the sins which they so loudly condemned in the heathen, were more guilty in the sight of God than the heathen themselves. While flattering themselves that they were secure from the divine wrath, in the enclosure of the theocracy, they were the special objects of God’s displeasure; so that publicans and harlots were nearer to the kingdom of God than they. </w:t>
      </w:r>
      <w:r>
        <w:rPr>
          <w:rFonts w:ascii="Times New Roman" w:hAnsi="Times New Roman" w:eastAsia="Times New Roman" w:cs="Times New Roman"/>
          <w:b/>
          <w:color w:val="000000"/>
          <w:lang w:val="en-US" w:eastAsia="en-US" w:bidi="en-US"/>
        </w:rPr>
        <w:t xml:space="preserve">Thou that abhorrest idols, dost thou rob temples?</w:t>
      </w:r>
      <w:r>
        <w:rPr>
          <w:rFonts w:ascii="Times New Roman" w:hAnsi="Times New Roman" w:eastAsia="Times New Roman" w:cs="Times New Roman"/>
          <w:color w:val="000000"/>
          <w:lang w:val="en-US" w:eastAsia="en-US" w:bidi="en-US"/>
        </w:rPr>
        <w:t xml:space="preserve"> That the Jews, subsequently to the captivity, did abhor idols, is a well known fact; that they robbed the temples of idols is not known, besides, robbing the temples of idols was not sacrilege; for in the mind of the Jew there was no sacredness in those temples. It was to him robbery, and nothing more; probably something less. The objurgatory character of these several clauses requires that the thing here charged should be of the same name with idolatry, not its opposite. The Jew taught that men should not steal, yet he stole himself; he said, Commit not adultery, yet he was guilty of that crime; he abhorred idols, yet was guilty of idolatry. It is something analogous to idolatry that is here charged, not the despoiling of heathen temples, which would be the natural expression of the abhorrence of idols. The essence of idolatry was profanation of God; of this the Jews were in a high degree guilty. They had made his house a den of thieves. Instead, therefore, of taking the word </w:t>
      </w:r>
      <w:r>
        <w:rPr>
          <w:rFonts w:ascii="Times New Roman" w:hAnsi="Times New Roman" w:eastAsia="Times New Roman" w:cs="Times New Roman"/>
          <w:color w:val="000000"/>
          <w:lang w:val="en-US" w:eastAsia="en-US" w:bidi="en-US"/>
        </w:rPr>
        <w:t xml:space="preserve">ἱεροσυλεῖς</w:t>
      </w:r>
      <w:r>
        <w:rPr>
          <w:rFonts w:ascii="Times New Roman" w:hAnsi="Times New Roman" w:eastAsia="Times New Roman" w:cs="Times New Roman"/>
          <w:color w:val="000000"/>
          <w:lang w:val="en-US" w:eastAsia="en-US" w:bidi="en-US"/>
        </w:rPr>
        <w:t xml:space="preserve"> literally, which the context forbids, it should be understood in a secondary sense. It expresses the sin of irreverence in its higher forms; either as manifested in withholding from God his due, which the prophet denounces as robbery — “Will a man rob God? yet ye have robbed me. But ye say, Wherein have we robbed thee? In tithes and offerings,” </w:t>
      </w:r>
      <w:r>
        <w:rPr>
          <w:rFonts w:ascii="Times New Roman" w:hAnsi="Times New Roman" w:eastAsia="Times New Roman" w:cs="Times New Roman"/>
          <w:color w:val="000000"/>
          <w:u w:val="single"/>
          <w:lang w:val="en-US" w:eastAsia="en-US" w:bidi="en-US"/>
        </w:rPr>
        <w:t xml:space="preserve">Mal 3:8</w:t>
      </w:r>
      <w:r>
        <w:rPr>
          <w:rFonts w:ascii="Times New Roman" w:hAnsi="Times New Roman" w:eastAsia="Times New Roman" w:cs="Times New Roman"/>
          <w:color w:val="000000"/>
          <w:lang w:val="en-US" w:eastAsia="en-US" w:bidi="en-US"/>
        </w:rPr>
        <w:t xml:space="preserve">; or it may be taken in the still more general sense of profanation, the irreverent disregard of God and holy things. This is all the context requires: ‘You profess great reverence for God, in eschewing idolatry; and yet, in other forms, you are guilty of the greatest irreverence.’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striking instance of the inconsistency between their principles and their conduct was, that while they made a boast of the law, they so disregarded its precepts as to lead the heathen to think and speak evil of that God who gave the law, of whose character they judged by the conduct of his people. This charge he expresses in the language of their own prophets; see </w:t>
      </w:r>
      <w:r>
        <w:rPr>
          <w:rFonts w:ascii="Times New Roman" w:hAnsi="Times New Roman" w:eastAsia="Times New Roman" w:cs="Times New Roman"/>
          <w:color w:val="000000"/>
          <w:u w:val="single"/>
          <w:lang w:val="en-US" w:eastAsia="en-US" w:bidi="en-US"/>
        </w:rPr>
        <w:t xml:space="preserve">Isa 52:5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Eze 36:20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Eze 36:23</w:t>
      </w:r>
      <w:r>
        <w:rPr>
          <w:rFonts w:ascii="Times New Roman" w:hAnsi="Times New Roman" w:eastAsia="Times New Roman" w:cs="Times New Roman"/>
          <w:color w:val="000000"/>
          <w:lang w:val="en-US" w:eastAsia="en-US" w:bidi="en-US"/>
        </w:rPr>
        <w:t xml:space="preserve">. In the former passage we find in the lxx, nearly the same words as those used by the apostle: “</w:t>
      </w:r>
      <w:r>
        <w:rPr>
          <w:rFonts w:ascii="Times New Roman" w:hAnsi="Times New Roman" w:eastAsia="Times New Roman" w:cs="Times New Roman"/>
          <w:color w:val="000000"/>
          <w:lang w:val="en-US" w:eastAsia="en-US" w:bidi="en-US"/>
        </w:rPr>
        <w:t xml:space="preserve">δἰ ὑμᾶς διαπαντὸς τὸ ὄνομά μου βλασφημεῖται ἐν τοῖς ἓθνεσι</w:t>
      </w:r>
      <w:r>
        <w:rPr>
          <w:rFonts w:ascii="Times New Roman" w:hAnsi="Times New Roman" w:eastAsia="Times New Roman" w:cs="Times New Roman"/>
          <w:color w:val="000000"/>
          <w:lang w:val="en-US" w:eastAsia="en-US" w:bidi="en-US"/>
        </w:rPr>
        <w:t xml:space="preserve">.” Both Isaiah and Ezekiel, indeed, refer to that blaspheming of God by the heathen, which arose from the misery of his people, whose God they were thus led to regard as unable to protect his worshippers. This, however, does not render the reference of the apostle less appropriate; for it is the mere fact that God’s name was blasphemed among the Gentiles, on account of the Jews, that the apostle means to confirm by this reference to the Scriptures. And besides, as their sins were the cause of their captivity, their sins were the cause also of the evil speaking of God, of which their sufferings were the immediate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striking instance of the inconsistency between their principles and their conduct was, that while they made a boast of the law, they so disregarded its precepts as to lead the heathen to think and speak evil of that God who gave the law, of whose character they judged by the conduct of his people. This charge he expresses in the language of their own prophets; see </w:t>
      </w:r>
      <w:r>
        <w:rPr>
          <w:rFonts w:ascii="Times New Roman" w:hAnsi="Times New Roman" w:eastAsia="Times New Roman" w:cs="Times New Roman"/>
          <w:color w:val="000000"/>
          <w:u w:val="single"/>
          <w:lang w:val="en-US" w:eastAsia="en-US" w:bidi="en-US"/>
        </w:rPr>
        <w:t xml:space="preserve">Isa 52:5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Eze 36:20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Eze 36:23</w:t>
      </w:r>
      <w:r>
        <w:rPr>
          <w:rFonts w:ascii="Times New Roman" w:hAnsi="Times New Roman" w:eastAsia="Times New Roman" w:cs="Times New Roman"/>
          <w:color w:val="000000"/>
          <w:lang w:val="en-US" w:eastAsia="en-US" w:bidi="en-US"/>
        </w:rPr>
        <w:t xml:space="preserve">. In the former passage we find in the lxx, nearly the same words as those used by the apostle: “</w:t>
      </w:r>
      <w:r>
        <w:rPr>
          <w:rFonts w:ascii="Times New Roman" w:hAnsi="Times New Roman" w:eastAsia="Times New Roman" w:cs="Times New Roman"/>
          <w:color w:val="000000"/>
          <w:lang w:val="en-US" w:eastAsia="en-US" w:bidi="en-US"/>
        </w:rPr>
        <w:t xml:space="preserve">δἰ ὑμᾶς διαπαντὸς τὸ ὄνομά μου βλασφημεῖται ἐν τοῖς ἓθνεσι</w:t>
      </w:r>
      <w:r>
        <w:rPr>
          <w:rFonts w:ascii="Times New Roman" w:hAnsi="Times New Roman" w:eastAsia="Times New Roman" w:cs="Times New Roman"/>
          <w:color w:val="000000"/>
          <w:lang w:val="en-US" w:eastAsia="en-US" w:bidi="en-US"/>
        </w:rPr>
        <w:t xml:space="preserve">.” Both Isaiah and Ezekiel, indeed, refer to that blaspheming of God by the heathen, which arose from the misery of his people, whose God they were thus led to regard as unable to protect his worshippers. This, however, does not render the reference of the apostle less appropriate; for it is the mere fact that God’s name was blasphemed among the Gentiles, on account of the Jews, that the apostle means to confirm by this reference to the Scriptures. And besides, as their sins were the cause of their captivity, their sins were the cause also of the evil speaking of God, of which their sufferings were the immediate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in vv. 1-16 of this chapter, had proved that God would judge both Jew and Gentile according to their works; in </w:t>
      </w:r>
      <w:r>
        <w:rPr>
          <w:rFonts w:ascii="Times New Roman" w:hAnsi="Times New Roman" w:eastAsia="Times New Roman" w:cs="Times New Roman"/>
          <w:color w:val="000000"/>
          <w:u w:val="single"/>
          <w:lang w:val="en-US" w:eastAsia="en-US" w:bidi="en-US"/>
        </w:rPr>
        <w:t xml:space="preserve">Rom 2:17-24</w:t>
      </w:r>
      <w:r>
        <w:rPr>
          <w:rFonts w:ascii="Times New Roman" w:hAnsi="Times New Roman" w:eastAsia="Times New Roman" w:cs="Times New Roman"/>
          <w:color w:val="000000"/>
          <w:lang w:val="en-US" w:eastAsia="en-US" w:bidi="en-US"/>
        </w:rPr>
        <w:t xml:space="preserve">, that the Jews, notwithstanding their peculiar privileges, were no less sinful than the Gentiles; the obvious conclusion therefore was, that they were no less liable to condemnation. It is with this conclusion implied, but not expressed, that this verse is connected by the particle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“You are exposed to condemnation,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circumcision, in which you trust, profits only on condition that you keep the law.’ Comp.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4:9</w:t>
      </w:r>
      <w:r>
        <w:rPr>
          <w:rFonts w:ascii="Times New Roman" w:hAnsi="Times New Roman" w:eastAsia="Times New Roman" w:cs="Times New Roman"/>
          <w:color w:val="000000"/>
          <w:lang w:val="en-US" w:eastAsia="en-US" w:bidi="en-US"/>
        </w:rPr>
        <w:t xml:space="preserve">, and other places in which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refers to a thought omitted. Circumcision is not here to be taken for Judaism in general, of which that rite was the sign, but for the rite itself. It is obvious that the Jews regarded circumcision as in some way securing their salvation. That they did so regard it, may be proved not only from such passages of the New Testament where the sentiment is implied, but also by the direct assertion of their own writers. Such assertions have been gathered in abundance from their works by Eisenmenger, Schoettgen, and others. For example, the Rabbi Menachem, in his </w:t>
      </w:r>
      <w:r>
        <w:rPr>
          <w:rFonts w:ascii="Times New Roman" w:hAnsi="Times New Roman" w:eastAsia="Times New Roman" w:cs="Times New Roman"/>
          <w:i/>
          <w:color w:val="000000"/>
          <w:lang w:val="en-US" w:eastAsia="en-US" w:bidi="en-US"/>
        </w:rPr>
        <w:t xml:space="preserve">Commentary on the Books of Moses</w:t>
      </w:r>
      <w:r>
        <w:rPr>
          <w:rFonts w:ascii="Times New Roman" w:hAnsi="Times New Roman" w:eastAsia="Times New Roman" w:cs="Times New Roman"/>
          <w:color w:val="000000"/>
          <w:lang w:val="en-US" w:eastAsia="en-US" w:bidi="en-US"/>
        </w:rPr>
        <w:t xml:space="preserve">, fol. 43, col. 3, says, “Our Rabbins have said, that no circumcised man will see hell.” In the Jalkut Rubeni, num. 1, it is taught, “circumcision saves from hell.” In the Medrasch Tillim, fol. 7, col. 2, it is said, “God swore to Abraham, that no one who was circumcised should he sent to hell.” In the book Akedath Jizehak, fol. 54, col. 2, it is taught that “Abraham sits before the gate of hell, and does not allow that any circumcised Israelite should enter there.”</w:t>
      </w:r>
      <w:r>
        <w:rPr>
          <w:rFonts w:ascii="Times New Roman" w:hAnsi="Times New Roman" w:eastAsia="Times New Roman" w:cs="Times New Roman"/>
          <w:color w:val="000000"/>
          <w:position w:val="6"/>
          <w:lang w:val="en-US" w:eastAsia="en-US" w:bidi="en-US"/>
        </w:rPr>
        <w:t xml:space="preserve">‹8›</w:t>
      </w:r>
      <w:r>
        <w:rPr>
          <w:rFonts w:ascii="Times New Roman" w:hAnsi="Times New Roman" w:eastAsia="Times New Roman" w:cs="Times New Roman"/>
          <w:color w:val="000000"/>
          <w:lang w:val="en-US" w:eastAsia="en-US" w:bidi="en-US"/>
        </w:rPr>
        <w:t xml:space="preserve"> The apostle considers circumcision under two different aspects. First, as a rite supposed to possess some inherent virtue or merit of its own; and secondly, as a sign and seal of God’s covenant. In the former view, Paul here as well as elsewhere, says, “Circumcision is nothing, and uncircumcision is nothing,” </w:t>
      </w:r>
      <w:r>
        <w:rPr>
          <w:rFonts w:ascii="Times New Roman" w:hAnsi="Times New Roman" w:eastAsia="Times New Roman" w:cs="Times New Roman"/>
          <w:color w:val="000000"/>
          <w:u w:val="single"/>
          <w:lang w:val="en-US" w:eastAsia="en-US" w:bidi="en-US"/>
        </w:rPr>
        <w:t xml:space="preserve">Gal 6:15</w:t>
      </w:r>
      <w:r>
        <w:rPr>
          <w:rFonts w:ascii="Times New Roman" w:hAnsi="Times New Roman" w:eastAsia="Times New Roman" w:cs="Times New Roman"/>
          <w:color w:val="000000"/>
          <w:lang w:val="en-US" w:eastAsia="en-US" w:bidi="en-US"/>
        </w:rPr>
        <w:t xml:space="preserve">; in the latter, it had its value. As a seal it was attached in the first place to the national covenant between God and the Jews. It was a sign of the existence of that covenant, and that the person to whom it was affixed was included within its pale. It was a pledge on the part of God that he would fulfill the promises of that covenant. If any Jew fulfilled his part of the national covenant, and in that sense kept the law, his circumcision profited him. It secured to him all the advantages of Judaism. But this rite was, in the second place, attached to the spiritual covenant formed with Abraham; that is, “it was a seal of the righteousness of faith;” it was designed as an assurance that Abraham was, in virtue of his faith, regarded as righteous in the sight of God. To all those Jews who had the faith of Abraham, and thus kept the covenant established with him, circumcision was in like manner profitable. It was the visible sign and pledge that all who believed should be justified. On the other hand, if either the national or spiritual covenant was broken, circumcision was of no avail. The fact that an Israelite was circumcised, did not save him from excision from the people, if he broke any of the fundamental laws of Moses; neither could circumcision save those who, being destitute of the faith of Abraham, appeared as sinners before the bar of God. Paul therefore teaches that circumcision had no inherent, magical efficacy; that it had no value beyond that of a sign and seal; that it secured the blessings of the covenant to those who kept the covenant; but to the transgressors of the law it was of no avail. This latter idea he expresses by saying, </w:t>
      </w:r>
      <w:r>
        <w:rPr>
          <w:rFonts w:ascii="Times New Roman" w:hAnsi="Times New Roman" w:eastAsia="Times New Roman" w:cs="Times New Roman"/>
          <w:color w:val="000000"/>
          <w:lang w:val="en-US" w:eastAsia="en-US" w:bidi="en-US"/>
        </w:rPr>
        <w:t xml:space="preserve">ης περιτομή σου ἀκροβυστία γέγονεν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thy circumcision has become uncircumcision.</w:t>
      </w:r>
      <w:r>
        <w:rPr>
          <w:rFonts w:ascii="Times New Roman" w:hAnsi="Times New Roman" w:eastAsia="Times New Roman" w:cs="Times New Roman"/>
          <w:color w:val="000000"/>
          <w:lang w:val="en-US" w:eastAsia="en-US" w:bidi="en-US"/>
        </w:rPr>
        <w:t xml:space="preserve"> That is, it is of no use. It cannot prevent your being dealt with as a transgressor, or treated as though you had never been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if the uncircumcision keep the righteousness of the law.</w:t>
      </w:r>
      <w:r>
        <w:rPr>
          <w:rFonts w:ascii="Times New Roman" w:hAnsi="Times New Roman" w:eastAsia="Times New Roman" w:cs="Times New Roman"/>
          <w:color w:val="000000"/>
          <w:lang w:val="en-US" w:eastAsia="en-US" w:bidi="en-US"/>
        </w:rPr>
        <w:t xml:space="preserve"> This verse is an inference (</w:t>
      </w:r>
      <w:r>
        <w:rPr>
          <w:rFonts w:ascii="Times New Roman" w:hAnsi="Times New Roman" w:eastAsia="Times New Roman" w:cs="Times New Roman"/>
          <w:color w:val="000000"/>
          <w:lang w:val="en-US" w:eastAsia="en-US" w:bidi="en-US"/>
        </w:rPr>
        <w:t xml:space="preserve">οὖν</w:t>
      </w:r>
      <w:r>
        <w:rPr>
          <w:rFonts w:ascii="Times New Roman" w:hAnsi="Times New Roman" w:eastAsia="Times New Roman" w:cs="Times New Roman"/>
          <w:color w:val="000000"/>
          <w:lang w:val="en-US" w:eastAsia="en-US" w:bidi="en-US"/>
        </w:rPr>
        <w:t xml:space="preserve">) from the preceding. It was there taught that everything depends upon obedience to the law. God will judge every man according to his works. If a Jew, though circumcised, break the law, he shall be condemned; and if a Gentile, though uncircumcised, keep the law, he shall be justified. The one proposition flows from the other; for if circumcision is in itself nothing, its presence cannot protect the guilty; its absence cannot invalidate the claims of the righteous. </w:t>
      </w:r>
      <w:r>
        <w:rPr>
          <w:rFonts w:ascii="Times New Roman" w:hAnsi="Times New Roman" w:eastAsia="Times New Roman" w:cs="Times New Roman"/>
          <w:color w:val="000000"/>
          <w:lang w:val="en-US" w:eastAsia="en-US" w:bidi="en-US"/>
        </w:rPr>
        <w:t xml:space="preserve">Δικαιώματα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decrees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percepts</w:t>
      </w:r>
      <w:r>
        <w:rPr>
          <w:rFonts w:ascii="Times New Roman" w:hAnsi="Times New Roman" w:eastAsia="Times New Roman" w:cs="Times New Roman"/>
          <w:color w:val="000000"/>
          <w:lang w:val="en-US" w:eastAsia="en-US" w:bidi="en-US"/>
        </w:rPr>
        <w:t xml:space="preserve">, what the law prescribes as right. The apostle does not mean to intimate that the Gentiles do in any case keep the righteousness of the law; contrary to his own explicit assertion, that there is none righteous, no not one. It is a mere hypothetical statement, designed to show that everything depends on obedience, and that circumcision cannot be the ground either of justification or condemnation. </w:t>
      </w:r>
      <w:r>
        <w:rPr>
          <w:rFonts w:ascii="Times New Roman" w:hAnsi="Times New Roman" w:eastAsia="Times New Roman" w:cs="Times New Roman"/>
          <w:b/>
          <w:color w:val="000000"/>
          <w:lang w:val="en-US" w:eastAsia="en-US" w:bidi="en-US"/>
        </w:rPr>
        <w:t xml:space="preserve">Shall not his uncircumcision be counted for circumcision?</w:t>
      </w:r>
      <w:r>
        <w:rPr>
          <w:rFonts w:ascii="Times New Roman" w:hAnsi="Times New Roman" w:eastAsia="Times New Roman" w:cs="Times New Roman"/>
          <w:color w:val="000000"/>
          <w:lang w:val="en-US" w:eastAsia="en-US" w:bidi="en-US"/>
        </w:rPr>
        <w:t xml:space="preserve"> The phrase </w:t>
      </w:r>
      <w:r>
        <w:rPr>
          <w:rFonts w:ascii="Times New Roman" w:hAnsi="Times New Roman" w:eastAsia="Times New Roman" w:cs="Times New Roman"/>
          <w:color w:val="000000"/>
          <w:lang w:val="en-US" w:eastAsia="en-US" w:bidi="en-US"/>
        </w:rPr>
        <w:t xml:space="preserve">λογίζεσθαί τι εἴς τι</w:t>
      </w:r>
      <w:r>
        <w:rPr>
          <w:rFonts w:ascii="Times New Roman" w:hAnsi="Times New Roman" w:eastAsia="Times New Roman" w:cs="Times New Roman"/>
          <w:color w:val="000000"/>
          <w:lang w:val="en-US" w:eastAsia="en-US" w:bidi="en-US"/>
        </w:rPr>
        <w:t xml:space="preserve"> often means to reckon or regard one thing as another (see </w:t>
      </w:r>
      <w:r>
        <w:rPr>
          <w:rFonts w:ascii="Times New Roman" w:hAnsi="Times New Roman" w:eastAsia="Times New Roman" w:cs="Times New Roman"/>
          <w:color w:val="000000"/>
          <w:u w:val="single"/>
          <w:lang w:val="en-US" w:eastAsia="en-US" w:bidi="en-US"/>
        </w:rPr>
        <w:t xml:space="preserve">1Sa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29:17</w:t>
      </w:r>
      <w:r>
        <w:rPr>
          <w:rFonts w:ascii="Times New Roman" w:hAnsi="Times New Roman" w:eastAsia="Times New Roman" w:cs="Times New Roman"/>
          <w:color w:val="000000"/>
          <w:lang w:val="en-US" w:eastAsia="en-US" w:bidi="en-US"/>
        </w:rPr>
        <w:t xml:space="preserve">). Uncircumcision shall be taken for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Calvin makes this verse a part of the interrogation begun in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a mode of pointing followed by Koppe, Lachmann, Fritzsche, and many others. ‘Shall not uncircumcision be reckoned circumcision, and condemn you who break the law?’ Our translators supply </w:t>
      </w:r>
      <w:r>
        <w:rPr>
          <w:rFonts w:ascii="Times New Roman" w:hAnsi="Times New Roman" w:eastAsia="Times New Roman" w:cs="Times New Roman"/>
          <w:color w:val="000000"/>
          <w:lang w:val="en-US" w:eastAsia="en-US" w:bidi="en-US"/>
        </w:rPr>
        <w:t xml:space="preserve">οὐχί</w:t>
      </w:r>
      <w:r>
        <w:rPr>
          <w:rFonts w:ascii="Times New Roman" w:hAnsi="Times New Roman" w:eastAsia="Times New Roman" w:cs="Times New Roman"/>
          <w:color w:val="000000"/>
          <w:lang w:val="en-US" w:eastAsia="en-US" w:bidi="en-US"/>
        </w:rPr>
        <w:t xml:space="preserve">, before </w:t>
      </w:r>
      <w:r>
        <w:rPr>
          <w:rFonts w:ascii="Times New Roman" w:hAnsi="Times New Roman" w:eastAsia="Times New Roman" w:cs="Times New Roman"/>
          <w:color w:val="000000"/>
          <w:lang w:val="en-US" w:eastAsia="en-US" w:bidi="en-US"/>
        </w:rPr>
        <w:t xml:space="preserve">κρινεῖ</w:t>
      </w:r>
      <w:r>
        <w:rPr>
          <w:rFonts w:ascii="Times New Roman" w:hAnsi="Times New Roman" w:eastAsia="Times New Roman" w:cs="Times New Roman"/>
          <w:color w:val="000000"/>
          <w:lang w:val="en-US" w:eastAsia="en-US" w:bidi="en-US"/>
        </w:rPr>
        <w:t xml:space="preserve">, and make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 a distinct interrogation, ‘and shall not the uncircumcision condemn you,’ etc. Meyer takes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 categorically, and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even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moreover</w:t>
      </w:r>
      <w:r>
        <w:rPr>
          <w:rFonts w:ascii="Times New Roman" w:hAnsi="Times New Roman" w:eastAsia="Times New Roman" w:cs="Times New Roman"/>
          <w:color w:val="000000"/>
          <w:lang w:val="en-US" w:eastAsia="en-US" w:bidi="en-US"/>
        </w:rPr>
        <w:t xml:space="preserve">, so that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 is virtually an answer to the preceding question. ‘Shall not uncircumsion be taken for circumcision? (Yes, verily), it will even condemn you,’ etc. In either way the idea is, that the obedient uncircumcised heathen would be better off, he would stand on higher ground, than the disobedient circumcised Jew. It is only putting the truth taught in this verse into different words to say, ‘the unbaptized believer shall condemn the baptized unbeliever.’ </w:t>
      </w:r>
      <w:r>
        <w:rPr>
          <w:rFonts w:ascii="Times New Roman" w:hAnsi="Times New Roman" w:eastAsia="Times New Roman" w:cs="Times New Roman"/>
          <w:b/>
          <w:color w:val="000000"/>
          <w:lang w:val="en-US" w:eastAsia="en-US" w:bidi="en-US"/>
        </w:rPr>
        <w:t xml:space="preserve">The which circumcision which is by nature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 ἐκ φύσεως ἀκροβυστία</w:t>
      </w:r>
      <w:r>
        <w:rPr>
          <w:rFonts w:ascii="Times New Roman" w:hAnsi="Times New Roman" w:eastAsia="Times New Roman" w:cs="Times New Roman"/>
          <w:color w:val="000000"/>
          <w:lang w:val="en-US" w:eastAsia="en-US" w:bidi="en-US"/>
        </w:rPr>
        <w:t xml:space="preserve">. The position of the article shows plainly that </w:t>
      </w:r>
      <w:r>
        <w:rPr>
          <w:rFonts w:ascii="Times New Roman" w:hAnsi="Times New Roman" w:eastAsia="Times New Roman" w:cs="Times New Roman"/>
          <w:color w:val="000000"/>
          <w:lang w:val="en-US" w:eastAsia="en-US" w:bidi="en-US"/>
        </w:rPr>
        <w:t xml:space="preserve">ἐκ φύσεως</w:t>
      </w:r>
      <w:r>
        <w:rPr>
          <w:rFonts w:ascii="Times New Roman" w:hAnsi="Times New Roman" w:eastAsia="Times New Roman" w:cs="Times New Roman"/>
          <w:color w:val="000000"/>
          <w:lang w:val="en-US" w:eastAsia="en-US" w:bidi="en-US"/>
        </w:rPr>
        <w:t xml:space="preserve"> qualifies </w:t>
      </w:r>
      <w:r>
        <w:rPr>
          <w:rFonts w:ascii="Times New Roman" w:hAnsi="Times New Roman" w:eastAsia="Times New Roman" w:cs="Times New Roman"/>
          <w:color w:val="000000"/>
          <w:lang w:val="en-US" w:eastAsia="en-US" w:bidi="en-US"/>
        </w:rPr>
        <w:t xml:space="preserve">ἀκροβυστία</w:t>
      </w:r>
      <w:r>
        <w:rPr>
          <w:rFonts w:ascii="Times New Roman" w:hAnsi="Times New Roman" w:eastAsia="Times New Roman" w:cs="Times New Roman"/>
          <w:color w:val="000000"/>
          <w:lang w:val="en-US" w:eastAsia="en-US" w:bidi="en-US"/>
        </w:rPr>
        <w:t xml:space="preserve">, and is not to be connected with the following participle </w:t>
      </w:r>
      <w:r>
        <w:rPr>
          <w:rFonts w:ascii="Times New Roman" w:hAnsi="Times New Roman" w:eastAsia="Times New Roman" w:cs="Times New Roman"/>
          <w:color w:val="000000"/>
          <w:lang w:val="en-US" w:eastAsia="en-US" w:bidi="en-US"/>
        </w:rPr>
        <w:t xml:space="preserve">τελοῦσα</w:t>
      </w:r>
      <w:r>
        <w:rPr>
          <w:rFonts w:ascii="Times New Roman" w:hAnsi="Times New Roman" w:eastAsia="Times New Roman" w:cs="Times New Roman"/>
          <w:color w:val="000000"/>
          <w:lang w:val="en-US" w:eastAsia="en-US" w:bidi="en-US"/>
        </w:rPr>
        <w:t xml:space="preserve">. The sense is, “the uncircumcision which is natural,” and not ‘which by nature keeps the law.’ </w:t>
      </w:r>
      <w:r>
        <w:rPr>
          <w:rFonts w:ascii="Times New Roman" w:hAnsi="Times New Roman" w:eastAsia="Times New Roman" w:cs="Times New Roman"/>
          <w:b/>
          <w:color w:val="000000"/>
          <w:lang w:val="en-US" w:eastAsia="en-US" w:bidi="en-US"/>
        </w:rPr>
        <w:t xml:space="preserve">If it fulfill the law,</w:t>
      </w:r>
      <w:r>
        <w:rPr>
          <w:rFonts w:ascii="Times New Roman" w:hAnsi="Times New Roman" w:eastAsia="Times New Roman" w:cs="Times New Roman"/>
          <w:color w:val="000000"/>
          <w:lang w:val="en-US" w:eastAsia="en-US" w:bidi="en-US"/>
        </w:rPr>
        <w:t xml:space="preserve"> i.e., provided it is obedient, and therefore righteous. </w:t>
      </w:r>
      <w:r>
        <w:rPr>
          <w:rFonts w:ascii="Times New Roman" w:hAnsi="Times New Roman" w:eastAsia="Times New Roman" w:cs="Times New Roman"/>
          <w:b/>
          <w:color w:val="000000"/>
          <w:lang w:val="en-US" w:eastAsia="en-US" w:bidi="en-US"/>
        </w:rPr>
        <w:t xml:space="preserve">Shall judge,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κρινεῖ</w:t>
      </w:r>
      <w:r>
        <w:rPr>
          <w:rFonts w:ascii="Times New Roman" w:hAnsi="Times New Roman" w:eastAsia="Times New Roman" w:cs="Times New Roman"/>
          <w:color w:val="000000"/>
          <w:lang w:val="en-US" w:eastAsia="en-US" w:bidi="en-US"/>
        </w:rPr>
        <w:t xml:space="preserve">, by implication, </w:t>
      </w:r>
      <w:r>
        <w:rPr>
          <w:rFonts w:ascii="Times New Roman" w:hAnsi="Times New Roman" w:eastAsia="Times New Roman" w:cs="Times New Roman"/>
          <w:i/>
          <w:color w:val="000000"/>
          <w:lang w:val="en-US" w:eastAsia="en-US" w:bidi="en-US"/>
        </w:rPr>
        <w:t xml:space="preserve">shall</w:t>
      </w:r>
      <w:r>
        <w:rPr>
          <w:rFonts w:ascii="Times New Roman" w:hAnsi="Times New Roman" w:eastAsia="Times New Roman" w:cs="Times New Roman"/>
          <w:color w:val="000000"/>
          <w:lang w:val="en-US" w:eastAsia="en-US" w:bidi="en-US"/>
        </w:rPr>
        <w:t xml:space="preserve"> condemn; the judgment is by the context supposed to be a condemnatory one. Comp. </w:t>
      </w:r>
      <w:r>
        <w:rPr>
          <w:rFonts w:ascii="Times New Roman" w:hAnsi="Times New Roman" w:eastAsia="Times New Roman" w:cs="Times New Roman"/>
          <w:color w:val="000000"/>
          <w:u w:val="single"/>
          <w:lang w:val="en-US" w:eastAsia="en-US" w:bidi="en-US"/>
        </w:rPr>
        <w:t xml:space="preserve">Mat 12:41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Thee who by the letter,</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lang w:val="en-US" w:eastAsia="en-US" w:bidi="en-US"/>
        </w:rPr>
        <w:t xml:space="preserve">σὲ τὸν διὰ γράμματος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thee with the letter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the written law. In the present case it is not used in a disparaging sense, for the mere verbal meaning in opposition to the spirit. The context rather requires that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περιτομή</w:t>
      </w:r>
      <w:r>
        <w:rPr>
          <w:rFonts w:ascii="Times New Roman" w:hAnsi="Times New Roman" w:eastAsia="Times New Roman" w:cs="Times New Roman"/>
          <w:color w:val="000000"/>
          <w:lang w:val="en-US" w:eastAsia="en-US" w:bidi="en-US"/>
        </w:rPr>
        <w:t xml:space="preserve"> should be taken as expressing the real and substantial benefits of the Jews. Our version renders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Beza also has </w:t>
      </w:r>
      <w:r>
        <w:rPr>
          <w:rFonts w:ascii="Times New Roman" w:hAnsi="Times New Roman" w:eastAsia="Times New Roman" w:cs="Times New Roman"/>
          <w:i/>
          <w:color w:val="000000"/>
          <w:lang w:val="en-US" w:eastAsia="en-US" w:bidi="en-US"/>
        </w:rPr>
        <w:t xml:space="preserve">per</w:t>
      </w:r>
      <w:r>
        <w:rPr>
          <w:rFonts w:ascii="Times New Roman" w:hAnsi="Times New Roman" w:eastAsia="Times New Roman" w:cs="Times New Roman"/>
          <w:color w:val="000000"/>
          <w:lang w:val="en-US" w:eastAsia="en-US" w:bidi="en-US"/>
        </w:rPr>
        <w:t xml:space="preserve">. He understands the apostle to mean that external circumcision being profaned only rendered the Jews so much the worse. But as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with the genitive so often means </w:t>
      </w:r>
      <w:r>
        <w:rPr>
          <w:rFonts w:ascii="Times New Roman" w:hAnsi="Times New Roman" w:eastAsia="Times New Roman" w:cs="Times New Roman"/>
          <w:i/>
          <w:color w:val="000000"/>
          <w:lang w:val="en-US" w:eastAsia="en-US" w:bidi="en-US"/>
        </w:rPr>
        <w:t xml:space="preserve">with</w:t>
      </w:r>
      <w:r>
        <w:rPr>
          <w:rFonts w:ascii="Times New Roman" w:hAnsi="Times New Roman" w:eastAsia="Times New Roman" w:cs="Times New Roman"/>
          <w:color w:val="000000"/>
          <w:lang w:val="en-US" w:eastAsia="en-US" w:bidi="en-US"/>
        </w:rPr>
        <w:t xml:space="preserve">, as expressing the circumstances under which anything is done (as </w:t>
      </w:r>
      <w:r>
        <w:rPr>
          <w:rFonts w:ascii="Times New Roman" w:hAnsi="Times New Roman" w:eastAsia="Times New Roman" w:cs="Times New Roman"/>
          <w:color w:val="000000"/>
          <w:lang w:val="en-US" w:eastAsia="en-US" w:bidi="en-US"/>
        </w:rPr>
        <w:t xml:space="preserve">δι ̓ ὑπομονῆς</w:t>
      </w:r>
      <w:r>
        <w:rPr>
          <w:rFonts w:ascii="Times New Roman" w:hAnsi="Times New Roman" w:eastAsia="Times New Roman" w:cs="Times New Roman"/>
          <w:color w:val="000000"/>
          <w:lang w:val="en-US" w:eastAsia="en-US" w:bidi="en-US"/>
        </w:rPr>
        <w:t xml:space="preserve">; with patience, </w:t>
      </w:r>
      <w:r>
        <w:rPr>
          <w:rFonts w:ascii="Times New Roman" w:hAnsi="Times New Roman" w:eastAsia="Times New Roman" w:cs="Times New Roman"/>
          <w:color w:val="000000"/>
          <w:lang w:val="en-US" w:eastAsia="en-US" w:bidi="en-US"/>
        </w:rPr>
        <w:t xml:space="preserve">διὰ προσκόμματος</w:t>
      </w:r>
      <w:r>
        <w:rPr>
          <w:rFonts w:ascii="Times New Roman" w:hAnsi="Times New Roman" w:eastAsia="Times New Roman" w:cs="Times New Roman"/>
          <w:color w:val="000000"/>
          <w:lang w:val="en-US" w:eastAsia="en-US" w:bidi="en-US"/>
        </w:rPr>
        <w:t xml:space="preserve"> with offense), the meaning is, </w:t>
      </w:r>
      <w:r>
        <w:rPr>
          <w:rFonts w:ascii="Times New Roman" w:hAnsi="Times New Roman" w:eastAsia="Times New Roman" w:cs="Times New Roman"/>
          <w:i/>
          <w:color w:val="000000"/>
          <w:lang w:val="en-US" w:eastAsia="en-US" w:bidi="en-US"/>
        </w:rPr>
        <w:t xml:space="preserve">Te, qui literas et circumcisionem habens, contra legem facis.</w:t>
      </w:r>
      <w:r>
        <w:rPr>
          <w:rFonts w:ascii="Times New Roman" w:hAnsi="Times New Roman" w:eastAsia="Times New Roman" w:cs="Times New Roman"/>
          <w:color w:val="000000"/>
          <w:lang w:val="en-US" w:eastAsia="en-US" w:bidi="en-US"/>
        </w:rPr>
        <w:t xml:space="preserve"> Notwithstanding they had the law and circumcision, they were transgressors of the law. Calvin makes </w:t>
      </w:r>
      <w:r>
        <w:rPr>
          <w:rFonts w:ascii="Times New Roman" w:hAnsi="Times New Roman" w:eastAsia="Times New Roman" w:cs="Times New Roman"/>
          <w:i/>
          <w:color w:val="000000"/>
          <w:lang w:val="en-US" w:eastAsia="en-US" w:bidi="en-US"/>
        </w:rPr>
        <w:t xml:space="preserve">letter and circumcision</w:t>
      </w:r>
      <w:r>
        <w:rPr>
          <w:rFonts w:ascii="Times New Roman" w:hAnsi="Times New Roman" w:eastAsia="Times New Roman" w:cs="Times New Roman"/>
          <w:color w:val="000000"/>
          <w:lang w:val="en-US" w:eastAsia="en-US" w:bidi="en-US"/>
        </w:rPr>
        <w:t xml:space="preserve"> to mean literal circumcision; but this is unnecessary, and unsuited to the context; for when speaking of the advantages of the Jews, the law is of too much importance to allow of the word which expresses it being merged into a mere epithet.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not he who is externally a Jew, is a Jew,</w:t>
      </w:r>
      <w:r>
        <w:rPr>
          <w:rFonts w:ascii="Times New Roman" w:hAnsi="Times New Roman" w:eastAsia="Times New Roman" w:cs="Times New Roman"/>
          <w:color w:val="000000"/>
          <w:lang w:val="en-US" w:eastAsia="en-US" w:bidi="en-US"/>
        </w:rPr>
        <w:t xml:space="preserve"> etc. These verses assign the reason why the external rite of circumcision can avail so little. God looks upon the heart, and does not regard mere external circumstances. It is not, therefore, mere descent from Abraham, nor connection with the external theocracy or church, that can secure his favor; but the possession of those internal dispositions which eternal rites are intended to symbolize. </w:t>
      </w:r>
      <w:r>
        <w:rPr>
          <w:rFonts w:ascii="Times New Roman" w:hAnsi="Times New Roman" w:eastAsia="Times New Roman" w:cs="Times New Roman"/>
          <w:color w:val="000000"/>
          <w:u w:val="single"/>
          <w:lang w:val="en-US" w:eastAsia="en-US" w:bidi="en-US"/>
        </w:rPr>
        <w:t xml:space="preserve">Rom 2:28</w:t>
      </w:r>
      <w:r>
        <w:rPr>
          <w:rFonts w:ascii="Times New Roman" w:hAnsi="Times New Roman" w:eastAsia="Times New Roman" w:cs="Times New Roman"/>
          <w:color w:val="000000"/>
          <w:lang w:val="en-US" w:eastAsia="en-US" w:bidi="en-US"/>
        </w:rPr>
        <w:t xml:space="preserve"> contains the negative,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 the affirmative statement of this general truth. The word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is to be supplied in the first member of the sentence, as the subject is </w:t>
      </w:r>
      <w:r>
        <w:rPr>
          <w:rFonts w:ascii="Times New Roman" w:hAnsi="Times New Roman" w:eastAsia="Times New Roman" w:cs="Times New Roman"/>
          <w:color w:val="000000"/>
          <w:lang w:val="en-US" w:eastAsia="en-US" w:bidi="en-US"/>
        </w:rPr>
        <w:t xml:space="preserve">ὁ ἐν τῷ φανερῷ Ἰουδαῖος</w:t>
      </w:r>
      <w:r>
        <w:rPr>
          <w:rFonts w:ascii="Times New Roman" w:hAnsi="Times New Roman" w:eastAsia="Times New Roman" w:cs="Times New Roman"/>
          <w:color w:val="000000"/>
          <w:lang w:val="en-US" w:eastAsia="en-US" w:bidi="en-US"/>
        </w:rPr>
        <w:t xml:space="preserve">, and the predicate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The same remark may be made with regard to the following clause, where the subject is </w:t>
      </w:r>
      <w:r>
        <w:rPr>
          <w:rFonts w:ascii="Times New Roman" w:hAnsi="Times New Roman" w:eastAsia="Times New Roman" w:cs="Times New Roman"/>
          <w:color w:val="000000"/>
          <w:lang w:val="en-US" w:eastAsia="en-US" w:bidi="en-US"/>
        </w:rPr>
        <w:t xml:space="preserve">ἡ ἐν τῷ φανερῷ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σαρκὶ περιτομή</w:t>
      </w:r>
      <w:r>
        <w:rPr>
          <w:rFonts w:ascii="Times New Roman" w:hAnsi="Times New Roman" w:eastAsia="Times New Roman" w:cs="Times New Roman"/>
          <w:color w:val="000000"/>
          <w:lang w:val="en-US" w:eastAsia="en-US" w:bidi="en-US"/>
        </w:rPr>
        <w:t xml:space="preserve">, and the predicate </w:t>
      </w:r>
      <w:r>
        <w:rPr>
          <w:rFonts w:ascii="Times New Roman" w:hAnsi="Times New Roman" w:eastAsia="Times New Roman" w:cs="Times New Roman"/>
          <w:color w:val="000000"/>
          <w:lang w:val="en-US" w:eastAsia="en-US" w:bidi="en-US"/>
        </w:rPr>
        <w:t xml:space="preserve">περιτομή ἐστιν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External circumcision in the flesh is not circumcision.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Φανερός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apparent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visible</w:t>
      </w:r>
      <w:r>
        <w:rPr>
          <w:rFonts w:ascii="Times New Roman" w:hAnsi="Times New Roman" w:eastAsia="Times New Roman" w:cs="Times New Roman"/>
          <w:color w:val="000000"/>
          <w:lang w:val="en-US" w:eastAsia="en-US" w:bidi="en-US"/>
        </w:rPr>
        <w:t xml:space="preserve">, what falls under the observation of the senses, hence </w:t>
      </w:r>
      <w:r>
        <w:rPr>
          <w:rFonts w:ascii="Times New Roman" w:hAnsi="Times New Roman" w:eastAsia="Times New Roman" w:cs="Times New Roman"/>
          <w:i/>
          <w:color w:val="000000"/>
          <w:lang w:val="en-US" w:eastAsia="en-US" w:bidi="en-US"/>
        </w:rPr>
        <w:t xml:space="preserve">external</w:t>
      </w:r>
      <w:r>
        <w:rPr>
          <w:rFonts w:ascii="Times New Roman" w:hAnsi="Times New Roman" w:eastAsia="Times New Roman" w:cs="Times New Roman"/>
          <w:color w:val="000000"/>
          <w:lang w:val="en-US" w:eastAsia="en-US" w:bidi="en-US"/>
        </w:rPr>
        <w:t xml:space="preserve">. The word Jew is of course to be taken as the designation of the people of God. ‘He is not one of the people of God who is such externally.’ It is nothing external that constitutes or secures this peculiar relation to God. The affirmative statement is, </w:t>
      </w:r>
      <w:r>
        <w:rPr>
          <w:rFonts w:ascii="Times New Roman" w:hAnsi="Times New Roman" w:eastAsia="Times New Roman" w:cs="Times New Roman"/>
          <w:color w:val="000000"/>
          <w:lang w:val="en-US" w:eastAsia="en-US" w:bidi="en-US"/>
        </w:rPr>
        <w:t xml:space="preserve">ἀλλ ̓ ὁ ἐν τῷ κρυπτῷ Ἰουδαῖος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the Jew in secret</w:t>
      </w:r>
      <w:r>
        <w:rPr>
          <w:rFonts w:ascii="Times New Roman" w:hAnsi="Times New Roman" w:eastAsia="Times New Roman" w:cs="Times New Roman"/>
          <w:color w:val="000000"/>
          <w:lang w:val="en-US" w:eastAsia="en-US" w:bidi="en-US"/>
        </w:rPr>
        <w:t xml:space="preserve"> is a Jew. As in the preceding verse, part of the subject is borrowed from the predicate, so here and in the following clause the predicate is to be borrowed from the subject; that is,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is to be supplied after the first clause, and </w:t>
      </w:r>
      <w:r>
        <w:rPr>
          <w:rFonts w:ascii="Times New Roman" w:hAnsi="Times New Roman" w:eastAsia="Times New Roman" w:cs="Times New Roman"/>
          <w:color w:val="000000"/>
          <w:lang w:val="en-US" w:eastAsia="en-US" w:bidi="en-US"/>
        </w:rPr>
        <w:t xml:space="preserve">περιτομή ἐστιν</w:t>
      </w:r>
      <w:r>
        <w:rPr>
          <w:rFonts w:ascii="Times New Roman" w:hAnsi="Times New Roman" w:eastAsia="Times New Roman" w:cs="Times New Roman"/>
          <w:color w:val="000000"/>
          <w:lang w:val="en-US" w:eastAsia="en-US" w:bidi="en-US"/>
        </w:rPr>
        <w:t xml:space="preserve"> after the second clause of this verse, so that the whole reads thus: “But he who is inwardly a Jew </w:t>
      </w:r>
      <w:r>
        <w:rPr>
          <w:rFonts w:ascii="Times New Roman" w:hAnsi="Times New Roman" w:eastAsia="Times New Roman" w:cs="Times New Roman"/>
          <w:i/>
          <w:color w:val="000000"/>
          <w:lang w:val="en-US" w:eastAsia="en-US" w:bidi="en-US"/>
        </w:rPr>
        <w:t xml:space="preserve">is really a Jew;</w:t>
      </w:r>
      <w:r>
        <w:rPr>
          <w:rFonts w:ascii="Times New Roman" w:hAnsi="Times New Roman" w:eastAsia="Times New Roman" w:cs="Times New Roman"/>
          <w:color w:val="000000"/>
          <w:lang w:val="en-US" w:eastAsia="en-US" w:bidi="en-US"/>
        </w:rPr>
        <w:t xml:space="preserve"> and the circumcision of the heart, in spirit and not in letter, </w:t>
      </w:r>
      <w:r>
        <w:rPr>
          <w:rFonts w:ascii="Times New Roman" w:hAnsi="Times New Roman" w:eastAsia="Times New Roman" w:cs="Times New Roman"/>
          <w:i/>
          <w:color w:val="000000"/>
          <w:lang w:val="en-US" w:eastAsia="en-US" w:bidi="en-US"/>
        </w:rPr>
        <w:t xml:space="preserve">is circumcision</w:t>
      </w:r>
      <w:r>
        <w:rPr>
          <w:rFonts w:ascii="Times New Roman" w:hAnsi="Times New Roman" w:eastAsia="Times New Roman" w:cs="Times New Roman"/>
          <w:color w:val="000000"/>
          <w:lang w:val="en-US" w:eastAsia="en-US" w:bidi="en-US"/>
        </w:rPr>
        <w:t xml:space="preserve">.” This is the construction of the passage almost universally adopted. </w:t>
      </w:r>
      <w:r>
        <w:rPr>
          <w:rFonts w:ascii="Times New Roman" w:hAnsi="Times New Roman" w:eastAsia="Times New Roman" w:cs="Times New Roman"/>
          <w:color w:val="000000"/>
          <w:lang w:val="en-US" w:eastAsia="en-US" w:bidi="en-US"/>
        </w:rPr>
        <w:t xml:space="preserve">Κρυπτός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hidden</w:t>
      </w:r>
      <w:r>
        <w:rPr>
          <w:rFonts w:ascii="Times New Roman" w:hAnsi="Times New Roman" w:eastAsia="Times New Roman" w:cs="Times New Roman"/>
          <w:color w:val="000000"/>
          <w:lang w:val="en-US" w:eastAsia="en-US" w:bidi="en-US"/>
        </w:rPr>
        <w:t xml:space="preserve">, and as opposed to </w:t>
      </w:r>
      <w:r>
        <w:rPr>
          <w:rFonts w:ascii="Times New Roman" w:hAnsi="Times New Roman" w:eastAsia="Times New Roman" w:cs="Times New Roman"/>
          <w:color w:val="000000"/>
          <w:lang w:val="en-US" w:eastAsia="en-US" w:bidi="en-US"/>
        </w:rPr>
        <w:t xml:space="preserve">φανερός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inward</w:t>
      </w:r>
      <w:r>
        <w:rPr>
          <w:rFonts w:ascii="Times New Roman" w:hAnsi="Times New Roman" w:eastAsia="Times New Roman" w:cs="Times New Roman"/>
          <w:color w:val="000000"/>
          <w:lang w:val="en-US" w:eastAsia="en-US" w:bidi="en-US"/>
        </w:rPr>
        <w:t xml:space="preserve">; hence </w:t>
      </w:r>
      <w:r>
        <w:rPr>
          <w:rFonts w:ascii="Times New Roman" w:hAnsi="Times New Roman" w:eastAsia="Times New Roman" w:cs="Times New Roman"/>
          <w:color w:val="000000"/>
          <w:lang w:val="en-US" w:eastAsia="en-US" w:bidi="en-US"/>
        </w:rPr>
        <w:t xml:space="preserve">ἐν τῶς κρυπτῷ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inwardly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heart</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1Pe 3:4</w:t>
      </w:r>
      <w:r>
        <w:rPr>
          <w:rFonts w:ascii="Times New Roman" w:hAnsi="Times New Roman" w:eastAsia="Times New Roman" w:cs="Times New Roman"/>
          <w:color w:val="000000"/>
          <w:lang w:val="en-US" w:eastAsia="en-US" w:bidi="en-US"/>
        </w:rPr>
        <w:t xml:space="preserve">. True circumcision is described as </w:t>
      </w:r>
      <w:r>
        <w:rPr>
          <w:rFonts w:ascii="Times New Roman" w:hAnsi="Times New Roman" w:eastAsia="Times New Roman" w:cs="Times New Roman"/>
          <w:color w:val="000000"/>
          <w:lang w:val="en-US" w:eastAsia="en-US" w:bidi="en-US"/>
        </w:rPr>
        <w:t xml:space="preserve">περιτομὴ καρδίας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γράμματι</w:t>
      </w:r>
      <w:r>
        <w:rPr>
          <w:rFonts w:ascii="Times New Roman" w:hAnsi="Times New Roman" w:eastAsia="Times New Roman" w:cs="Times New Roman"/>
          <w:color w:val="000000"/>
          <w:lang w:val="en-US" w:eastAsia="en-US" w:bidi="en-US"/>
        </w:rPr>
        <w:t xml:space="preserve">. These latter words admit of different interpretations. The apostle contrasts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much as he does here.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oldness of the letter</w:t>
      </w:r>
      <w:r>
        <w:rPr>
          <w:rFonts w:ascii="Times New Roman" w:hAnsi="Times New Roman" w:eastAsia="Times New Roman" w:cs="Times New Roman"/>
          <w:color w:val="000000"/>
          <w:lang w:val="en-US" w:eastAsia="en-US" w:bidi="en-US"/>
        </w:rPr>
        <w:t xml:space="preserve"> may mean the condition and spirit of those who were under the law, now become old; and </w:t>
      </w:r>
      <w:r>
        <w:rPr>
          <w:rFonts w:ascii="Times New Roman" w:hAnsi="Times New Roman" w:eastAsia="Times New Roman" w:cs="Times New Roman"/>
          <w:i/>
          <w:color w:val="000000"/>
          <w:lang w:val="en-US" w:eastAsia="en-US" w:bidi="en-US"/>
        </w:rPr>
        <w:t xml:space="preserve">newness of the spirit</w:t>
      </w:r>
      <w:r>
        <w:rPr>
          <w:rFonts w:ascii="Times New Roman" w:hAnsi="Times New Roman" w:eastAsia="Times New Roman" w:cs="Times New Roman"/>
          <w:color w:val="000000"/>
          <w:lang w:val="en-US" w:eastAsia="en-US" w:bidi="en-US"/>
        </w:rPr>
        <w:t xml:space="preserve"> may mean that new condition and temper which the Holy Spirit gives. In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Paul says he was made a minister of the new covenant, </w:t>
      </w:r>
      <w:r>
        <w:rPr>
          <w:rFonts w:ascii="Times New Roman" w:hAnsi="Times New Roman" w:eastAsia="Times New Roman" w:cs="Times New Roman"/>
          <w:color w:val="000000"/>
          <w:lang w:val="en-US" w:eastAsia="en-US" w:bidi="en-US"/>
        </w:rPr>
        <w:t xml:space="preserve">οὐ γράμματος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 πνεύματος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of the letter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of the spirit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not of the law, but of the gospel; not of a mere objective, legal covenant, but of that which derives its whole character from the Spirit, and therefore is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or in the widest sense of the word, of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Comp. also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Guided by these passages, Rückert understands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here to mean the new principle of life imparted by the Holy Spirit, and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to express instrumentality. Thus the sense is: The circumcision of the heart is not produced or effected by the law, but by this new divine principle of life. The same interpretation substantially is given by Köllner. It is not, however, strictly in accordance with the mode of representation adopted in the Scriptures, to speak of the circumcision of the heart,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sanctification, as effected by anything implanted in us. Beza makes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simply exegetical of </w:t>
      </w:r>
      <w:r>
        <w:rPr>
          <w:rFonts w:ascii="Times New Roman" w:hAnsi="Times New Roman" w:eastAsia="Times New Roman" w:cs="Times New Roman"/>
          <w:color w:val="000000"/>
          <w:lang w:val="en-US" w:eastAsia="en-US" w:bidi="en-US"/>
        </w:rPr>
        <w:t xml:space="preserve">καρδίας</w:t>
      </w:r>
      <w:r>
        <w:rPr>
          <w:rFonts w:ascii="Times New Roman" w:hAnsi="Times New Roman" w:eastAsia="Times New Roman" w:cs="Times New Roman"/>
          <w:color w:val="000000"/>
          <w:lang w:val="en-US" w:eastAsia="en-US" w:bidi="en-US"/>
        </w:rPr>
        <w:t xml:space="preserve">, and gives the sense thus: </w:t>
      </w:r>
      <w:r>
        <w:rPr>
          <w:rFonts w:ascii="Times New Roman" w:hAnsi="Times New Roman" w:eastAsia="Times New Roman" w:cs="Times New Roman"/>
          <w:i/>
          <w:color w:val="000000"/>
          <w:lang w:val="en-US" w:eastAsia="en-US" w:bidi="en-US"/>
        </w:rPr>
        <w:t xml:space="preserve">“Cujus vis est interior et in animo, sive qua circumcisi sunt affectus.”</w:t>
      </w:r>
      <w:r>
        <w:rPr>
          <w:rFonts w:ascii="Times New Roman" w:hAnsi="Times New Roman" w:eastAsia="Times New Roman" w:cs="Times New Roman"/>
          <w:color w:val="000000"/>
          <w:lang w:val="en-US" w:eastAsia="en-US" w:bidi="en-US"/>
        </w:rPr>
        <w:t xml:space="preserve"> Erasmus: </w:t>
      </w:r>
      <w:r>
        <w:rPr>
          <w:rFonts w:ascii="Times New Roman" w:hAnsi="Times New Roman" w:eastAsia="Times New Roman" w:cs="Times New Roman"/>
          <w:i/>
          <w:color w:val="000000"/>
          <w:lang w:val="en-US" w:eastAsia="en-US" w:bidi="en-US"/>
        </w:rPr>
        <w:t xml:space="preserve">“Quae Spiritu constant, referens ad Spiritum Sanctum, cujus unius opus es ista circumcisio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ἀχειροποίητος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Mihi vero videtur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additum partim propter antithesin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γράμματος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partim ut explicaret, quid vocaret circumcisionem cordis.”</w:t>
      </w:r>
      <w:r>
        <w:rPr>
          <w:rFonts w:ascii="Times New Roman" w:hAnsi="Times New Roman" w:eastAsia="Times New Roman" w:cs="Times New Roman"/>
          <w:color w:val="000000"/>
          <w:lang w:val="en-US" w:eastAsia="en-US" w:bidi="en-US"/>
        </w:rPr>
        <w:t xml:space="preserve"> According to this view,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in heart</w:t>
      </w:r>
      <w:r>
        <w:rPr>
          <w:rFonts w:ascii="Times New Roman" w:hAnsi="Times New Roman" w:eastAsia="Times New Roman" w:cs="Times New Roman"/>
          <w:color w:val="000000"/>
          <w:lang w:val="en-US" w:eastAsia="en-US" w:bidi="en-US"/>
        </w:rPr>
        <w:t xml:space="preserve">, and is tautological with the clause (circumcision of the heart) which it should explain. And besides, the opposition between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is thus destroyed. Others again take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ἐν γράμματι</w:t>
      </w:r>
      <w:r>
        <w:rPr>
          <w:rFonts w:ascii="Times New Roman" w:hAnsi="Times New Roman" w:eastAsia="Times New Roman" w:cs="Times New Roman"/>
          <w:color w:val="000000"/>
          <w:lang w:val="en-US" w:eastAsia="en-US" w:bidi="en-US"/>
        </w:rPr>
        <w:t xml:space="preserve"> adverbial, “after a spiritual, not after a literal or external way;” or adjectively,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literal</w:t>
      </w:r>
      <w:r>
        <w:rPr>
          <w:rFonts w:ascii="Times New Roman" w:hAnsi="Times New Roman" w:eastAsia="Times New Roman" w:cs="Times New Roman"/>
          <w:color w:val="000000"/>
          <w:lang w:val="en-US" w:eastAsia="en-US" w:bidi="en-US"/>
        </w:rPr>
        <w:t xml:space="preserve">. The most common, and on the whole the preferable interpretation, refers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to the Holy Spirit, and gives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the sense of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circumcision of the heart is then effected by the Spirit, and not by the letter, i.e., in obedience to the prescriptions of the law. </w:t>
      </w:r>
      <w:r>
        <w:rPr>
          <w:rFonts w:ascii="Times New Roman" w:hAnsi="Times New Roman" w:eastAsia="Times New Roman" w:cs="Times New Roman"/>
          <w:b/>
          <w:color w:val="000000"/>
          <w:lang w:val="en-US" w:eastAsia="en-US" w:bidi="en-US"/>
        </w:rPr>
        <w:t xml:space="preserve">Whose praise is not of men, but of God.</w:t>
      </w:r>
      <w:r>
        <w:rPr>
          <w:rFonts w:ascii="Times New Roman" w:hAnsi="Times New Roman" w:eastAsia="Times New Roman" w:cs="Times New Roman"/>
          <w:color w:val="000000"/>
          <w:lang w:val="en-US" w:eastAsia="en-US" w:bidi="en-US"/>
        </w:rPr>
        <w:t xml:space="preserve"> The relative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is to be referred to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The true Jew, or child of God, is one whose excellence is internal, seen and acknowledged by God; not in its nature external, securing the notice and approbation of men. If the relative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be taken as neuter, then the idea is the same, but presented in another form: ‘Of which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of this spiritual Judaism) the praise is of God.’ As, however,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is the main subject in the context, the former explanation is the more natural. The spiritual import of circumcision was clearly taught in the Old Testament, as in </w:t>
      </w:r>
      <w:r>
        <w:rPr>
          <w:rFonts w:ascii="Times New Roman" w:hAnsi="Times New Roman" w:eastAsia="Times New Roman" w:cs="Times New Roman"/>
          <w:color w:val="000000"/>
          <w:u w:val="single"/>
          <w:lang w:val="en-US" w:eastAsia="en-US" w:bidi="en-US"/>
        </w:rPr>
        <w:t xml:space="preserve">Deu 30:6</w:t>
      </w:r>
      <w:r>
        <w:rPr>
          <w:rFonts w:ascii="Times New Roman" w:hAnsi="Times New Roman" w:eastAsia="Times New Roman" w:cs="Times New Roman"/>
          <w:color w:val="000000"/>
          <w:lang w:val="en-US" w:eastAsia="en-US" w:bidi="en-US"/>
        </w:rPr>
        <w:t xml:space="preserve"> : “The Lord thy God will circumcise thine heart, and the heart of thy seed, to love the Lord thy God.” See </w:t>
      </w:r>
      <w:r>
        <w:rPr>
          <w:rFonts w:ascii="Times New Roman" w:hAnsi="Times New Roman" w:eastAsia="Times New Roman" w:cs="Times New Roman"/>
          <w:color w:val="000000"/>
          <w:u w:val="single"/>
          <w:lang w:val="en-US" w:eastAsia="en-US" w:bidi="en-US"/>
        </w:rPr>
        <w:t xml:space="preserve">Deu 10:16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4:4</w:t>
      </w:r>
      <w:r>
        <w:rPr>
          <w:rFonts w:ascii="Times New Roman" w:hAnsi="Times New Roman" w:eastAsia="Times New Roman" w:cs="Times New Roman"/>
          <w:color w:val="000000"/>
          <w:lang w:val="en-US" w:eastAsia="en-US" w:bidi="en-US"/>
        </w:rPr>
        <w:t xml:space="preserve"> : “Circumcise yourselves to the Lord, and take away the foreskins of your heart.” The wicked are therefore called “the uncircumcised in heart,” </w:t>
      </w:r>
      <w:r>
        <w:rPr>
          <w:rFonts w:ascii="Times New Roman" w:hAnsi="Times New Roman" w:eastAsia="Times New Roman" w:cs="Times New Roman"/>
          <w:color w:val="000000"/>
          <w:u w:val="single"/>
          <w:lang w:val="en-US" w:eastAsia="en-US" w:bidi="en-US"/>
        </w:rPr>
        <w:t xml:space="preserve">Jer 9:26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Eze 44:9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7:51</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Col 2:11</w:t>
      </w:r>
      <w:r>
        <w:rPr>
          <w:rFonts w:ascii="Times New Roman" w:hAnsi="Times New Roman" w:eastAsia="Times New Roman" w:cs="Times New Roman"/>
          <w:color w:val="000000"/>
          <w:lang w:val="en-US" w:eastAsia="en-US" w:bidi="en-US"/>
        </w:rPr>
        <w:t xml:space="preserve"> : “In whom also ye are circumcised with the circumcision made without hands.” This is what he calls “the circumcision of Christ,” or Christian circumcision, that which Christ secures and gives. As circumcision thus signifies inward purification, and was a seal of the righteousness of faith, it was, as to its import and design, identical with baptism. Hence what in </w:t>
      </w:r>
      <w:r>
        <w:rPr>
          <w:rFonts w:ascii="Times New Roman" w:hAnsi="Times New Roman" w:eastAsia="Times New Roman" w:cs="Times New Roman"/>
          <w:color w:val="000000"/>
          <w:u w:val="single"/>
          <w:lang w:val="en-US" w:eastAsia="en-US" w:bidi="en-US"/>
        </w:rPr>
        <w:t xml:space="preserve">Col 2:11</w:t>
      </w:r>
      <w:r>
        <w:rPr>
          <w:rFonts w:ascii="Times New Roman" w:hAnsi="Times New Roman" w:eastAsia="Times New Roman" w:cs="Times New Roman"/>
          <w:color w:val="000000"/>
          <w:lang w:val="en-US" w:eastAsia="en-US" w:bidi="en-US"/>
        </w:rPr>
        <w:t xml:space="preserve">, Paul expresses by saying, “Ye are circumcised,” he expresses in </w:t>
      </w:r>
      <w:r>
        <w:rPr>
          <w:rFonts w:ascii="Times New Roman" w:hAnsi="Times New Roman" w:eastAsia="Times New Roman" w:cs="Times New Roman"/>
          <w:color w:val="000000"/>
          <w:u w:val="single"/>
          <w:lang w:val="en-US" w:eastAsia="en-US" w:bidi="en-US"/>
        </w:rPr>
        <w:t xml:space="preserve">Col 2:12</w:t>
      </w:r>
      <w:r>
        <w:rPr>
          <w:rFonts w:ascii="Times New Roman" w:hAnsi="Times New Roman" w:eastAsia="Times New Roman" w:cs="Times New Roman"/>
          <w:color w:val="000000"/>
          <w:lang w:val="en-US" w:eastAsia="en-US" w:bidi="en-US"/>
        </w:rPr>
        <w:t xml:space="preserve"> by saying, “Ye are buried with him in baptism.” What, therefore, he teaches of the worthlessness of external circumcision, without internal purity, and of the possibility of the external sign being, received without the internal grace, is no less true of baptism. See </w:t>
      </w:r>
      <w:r>
        <w:rPr>
          <w:rFonts w:ascii="Times New Roman" w:hAnsi="Times New Roman" w:eastAsia="Times New Roman" w:cs="Times New Roman"/>
          <w:color w:val="000000"/>
          <w:u w:val="single"/>
          <w:lang w:val="en-US" w:eastAsia="en-US" w:bidi="en-US"/>
        </w:rPr>
        <w:t xml:space="preserve">1Co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Membership in the true Church, considered as a visible society, is no security that we shall obtain the favor of God. The Jews, before the advent, were members of the true and only Church, and yet Paul teaches that they were not on this account the more acceptable to God. Multitudes of Jewish converts were members of the apostolic Church, and yet, retaining their former doctrines and spirit, were in the gall of bitterness,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Mere knowledge cannot commend us to God. It neither sanctifies the heart, nor of itself renders men more useful. When made the ground of confidence, or the fuel of pride and arrogance, it is perverted and destructive, </w:t>
      </w:r>
      <w:r>
        <w:rPr>
          <w:rFonts w:ascii="Times New Roman" w:hAnsi="Times New Roman" w:eastAsia="Times New Roman" w:cs="Times New Roman"/>
          <w:color w:val="000000"/>
          <w:u w:val="single"/>
          <w:lang w:val="en-US" w:eastAsia="en-US" w:bidi="en-US"/>
        </w:rPr>
        <w:t xml:space="preserve">Rom 2:18-20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Superior knowledge enhances the guilt of sin, and increases the certainty, necessity, and severity of punishment, without in itself increasing the power of resistance. It is, therefore, a great mistake to make knowledge our sole dependence in promoting the moral improvement of men, </w:t>
      </w:r>
      <w:r>
        <w:rPr>
          <w:rFonts w:ascii="Times New Roman" w:hAnsi="Times New Roman" w:eastAsia="Times New Roman" w:cs="Times New Roman"/>
          <w:color w:val="000000"/>
          <w:u w:val="single"/>
          <w:lang w:val="en-US" w:eastAsia="en-US" w:bidi="en-US"/>
        </w:rPr>
        <w:t xml:space="preserve">Rom 2:21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sins of the professing people of God are peculiarly offensive to him, and injurious to our fellow-men, </w:t>
      </w:r>
      <w:r>
        <w:rPr>
          <w:rFonts w:ascii="Times New Roman" w:hAnsi="Times New Roman" w:eastAsia="Times New Roman" w:cs="Times New Roman"/>
          <w:color w:val="000000"/>
          <w:u w:val="single"/>
          <w:lang w:val="en-US" w:eastAsia="en-US" w:bidi="en-US"/>
        </w:rPr>
        <w:t xml:space="preserve">Rom 2:22-24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Here, as in the former part of the chapter, the leading idea is, that God is just. He asks not whether a man is a Jew or a Gentile, a Greek or Barbarian, bond or free, but what is his character? Does he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good or evil? </w:t>
      </w:r>
      <w:r>
        <w:rPr>
          <w:rFonts w:ascii="Times New Roman" w:hAnsi="Times New Roman" w:eastAsia="Times New Roman" w:cs="Times New Roman"/>
          <w:color w:val="000000"/>
          <w:u w:val="single"/>
          <w:lang w:val="en-US" w:eastAsia="en-US" w:bidi="en-US"/>
        </w:rPr>
        <w:t xml:space="preserve">Rom 2:17-24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According to the apostle, the true idea of a sacrament is not that it is a mystic rite, possessed of inherent efficacy, or conveying grace as a mere </w:t>
      </w:r>
      <w:r>
        <w:rPr>
          <w:rFonts w:ascii="Times New Roman" w:hAnsi="Times New Roman" w:eastAsia="Times New Roman" w:cs="Times New Roman"/>
          <w:i/>
          <w:color w:val="000000"/>
          <w:lang w:val="en-US" w:eastAsia="en-US" w:bidi="en-US"/>
        </w:rPr>
        <w:t xml:space="preserve">opus operatam;</w:t>
      </w:r>
      <w:r>
        <w:rPr>
          <w:rFonts w:ascii="Times New Roman" w:hAnsi="Times New Roman" w:eastAsia="Times New Roman" w:cs="Times New Roman"/>
          <w:color w:val="000000"/>
          <w:lang w:val="en-US" w:eastAsia="en-US" w:bidi="en-US"/>
        </w:rPr>
        <w:t xml:space="preserve"> but that it is a seal and sign, designed to confirm our faith in the validity of the covenant to which it is attached; and, from its significant character, to present and illustrate some great spiritual truth,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All hopes are vain which are founded on a participation of the sacraments of the Church, even when they are of divine appointment, as circumcision, baptism, and the Lord’s supper; much more when they are of human invention, as penance, and extreme unction,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Religion and religious services, to be acceptable to God, must be of the heart. Mere external homage is of no account, </w:t>
      </w:r>
      <w:r>
        <w:rPr>
          <w:rFonts w:ascii="Times New Roman" w:hAnsi="Times New Roman" w:eastAsia="Times New Roman" w:cs="Times New Roman"/>
          <w:color w:val="000000"/>
          <w:u w:val="single"/>
          <w:lang w:val="en-US" w:eastAsia="en-US" w:bidi="en-US"/>
        </w:rPr>
        <w:t xml:space="preserve">Rom 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sins and refuges of men are alike in all ages. The Jew expected salvation because he was a Jew, so does the Roman Catholic because he is a Roman Catholic, the Greek because he is a Greek, and so of others. Were it ever so certain that the Church to which we belong is the true, apostolic, universal Church, it remains no less certain that without holiness no man shall see God,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possession of superior knowledge should make us anxious, first, to go right ourselves, and then to guide others right. To preach against evils which we ourselves commit, while it aggravates our guilt, is little likely to do others much good, </w:t>
      </w:r>
      <w:r>
        <w:rPr>
          <w:rFonts w:ascii="Times New Roman" w:hAnsi="Times New Roman" w:eastAsia="Times New Roman" w:cs="Times New Roman"/>
          <w:color w:val="000000"/>
          <w:u w:val="single"/>
          <w:lang w:val="en-US" w:eastAsia="en-US" w:bidi="en-US"/>
        </w:rPr>
        <w:t xml:space="preserve">Rom 2:18</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Christians should ever remember that they are the epistles of Jesus Christ, known and read of all men; that God is honored by their holy living, and that his name is blasphemed when they act wickedly, </w:t>
      </w:r>
      <w:r>
        <w:rPr>
          <w:rFonts w:ascii="Times New Roman" w:hAnsi="Times New Roman" w:eastAsia="Times New Roman" w:cs="Times New Roman"/>
          <w:color w:val="000000"/>
          <w:u w:val="single"/>
          <w:lang w:val="en-US" w:eastAsia="en-US" w:bidi="en-US"/>
        </w:rPr>
        <w:t xml:space="preserve">Rom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Whenever true religion declines, the disposition to lay undue stress on external rites is increased. The Jews, when they lost their spirituality, supposed that circumcision had power to save them. ‘Great is the virtue of circumcision,’ they cried; ‘no circumcised person enters hell.’ The Christian Church, when it lost its spirituality, taught that water in baptism washed away sin. How large a part of nominal Christians rest all their hopes on the idea of the inherent efficacy of external rites!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While it is one dangerous extreme to make religion consist in the observance of external ceremonies, it is another to undervalue them, when of divine appointment. Paul does not say that circumcision was useless; he asserts its value. So, likewise, the Christian sacraments, baptism and the Lord’s supper, are of the utmost importance, and to neglect or reject them is a great sin,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6. If the heart be right in the sight of God, it matters little what judgment men may form of us; and, on the other hand, the approbation of men is a poor substitute for the favor of God,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2:29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2:28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not he who is externally a Jew, is a Jew,</w:t>
      </w:r>
      <w:r>
        <w:rPr>
          <w:rFonts w:ascii="Times New Roman" w:hAnsi="Times New Roman" w:eastAsia="Times New Roman" w:cs="Times New Roman"/>
          <w:color w:val="000000"/>
          <w:lang w:val="en-US" w:eastAsia="en-US" w:bidi="en-US"/>
        </w:rPr>
        <w:t xml:space="preserve"> etc. These verses assign the reason why the external rite of circumcision can avail so little. God looks upon the heart, and does not regard mere external circumstances. It is not, therefore, mere descent from Abraham, nor connection with the external theocracy or church, that can secure his favor; but the possession of those internal dispositions which eternal rites are intended to symbolize. </w:t>
      </w:r>
      <w:r>
        <w:rPr>
          <w:rFonts w:ascii="Times New Roman" w:hAnsi="Times New Roman" w:eastAsia="Times New Roman" w:cs="Times New Roman"/>
          <w:color w:val="000000"/>
          <w:u w:val="single"/>
          <w:lang w:val="en-US" w:eastAsia="en-US" w:bidi="en-US"/>
        </w:rPr>
        <w:t xml:space="preserve">Rom 2:28</w:t>
      </w:r>
      <w:r>
        <w:rPr>
          <w:rFonts w:ascii="Times New Roman" w:hAnsi="Times New Roman" w:eastAsia="Times New Roman" w:cs="Times New Roman"/>
          <w:color w:val="000000"/>
          <w:lang w:val="en-US" w:eastAsia="en-US" w:bidi="en-US"/>
        </w:rPr>
        <w:t xml:space="preserve"> contains the negative,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 the affirmative statement of this general truth. The word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is to be supplied in the first member of the sentence, as the subject is </w:t>
      </w:r>
      <w:r>
        <w:rPr>
          <w:rFonts w:ascii="Times New Roman" w:hAnsi="Times New Roman" w:eastAsia="Times New Roman" w:cs="Times New Roman"/>
          <w:color w:val="000000"/>
          <w:lang w:val="en-US" w:eastAsia="en-US" w:bidi="en-US"/>
        </w:rPr>
        <w:t xml:space="preserve">ὁ ἐν τῷ φανερῷ Ἰουδαῖος</w:t>
      </w:r>
      <w:r>
        <w:rPr>
          <w:rFonts w:ascii="Times New Roman" w:hAnsi="Times New Roman" w:eastAsia="Times New Roman" w:cs="Times New Roman"/>
          <w:color w:val="000000"/>
          <w:lang w:val="en-US" w:eastAsia="en-US" w:bidi="en-US"/>
        </w:rPr>
        <w:t xml:space="preserve">, and the predicate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The same remark may be made with regard to the following clause, where the subject is </w:t>
      </w:r>
      <w:r>
        <w:rPr>
          <w:rFonts w:ascii="Times New Roman" w:hAnsi="Times New Roman" w:eastAsia="Times New Roman" w:cs="Times New Roman"/>
          <w:color w:val="000000"/>
          <w:lang w:val="en-US" w:eastAsia="en-US" w:bidi="en-US"/>
        </w:rPr>
        <w:t xml:space="preserve">ἡ ἐν τῷ φανερῷ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σαρκὶ περιτομή</w:t>
      </w:r>
      <w:r>
        <w:rPr>
          <w:rFonts w:ascii="Times New Roman" w:hAnsi="Times New Roman" w:eastAsia="Times New Roman" w:cs="Times New Roman"/>
          <w:color w:val="000000"/>
          <w:lang w:val="en-US" w:eastAsia="en-US" w:bidi="en-US"/>
        </w:rPr>
        <w:t xml:space="preserve">, and the predicate </w:t>
      </w:r>
      <w:r>
        <w:rPr>
          <w:rFonts w:ascii="Times New Roman" w:hAnsi="Times New Roman" w:eastAsia="Times New Roman" w:cs="Times New Roman"/>
          <w:color w:val="000000"/>
          <w:lang w:val="en-US" w:eastAsia="en-US" w:bidi="en-US"/>
        </w:rPr>
        <w:t xml:space="preserve">περιτομή ἐστιν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External circumcision in the flesh is not circumcision.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Φανερός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apparent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visible</w:t>
      </w:r>
      <w:r>
        <w:rPr>
          <w:rFonts w:ascii="Times New Roman" w:hAnsi="Times New Roman" w:eastAsia="Times New Roman" w:cs="Times New Roman"/>
          <w:color w:val="000000"/>
          <w:lang w:val="en-US" w:eastAsia="en-US" w:bidi="en-US"/>
        </w:rPr>
        <w:t xml:space="preserve">, what falls under the observation of the senses, hence </w:t>
      </w:r>
      <w:r>
        <w:rPr>
          <w:rFonts w:ascii="Times New Roman" w:hAnsi="Times New Roman" w:eastAsia="Times New Roman" w:cs="Times New Roman"/>
          <w:i/>
          <w:color w:val="000000"/>
          <w:lang w:val="en-US" w:eastAsia="en-US" w:bidi="en-US"/>
        </w:rPr>
        <w:t xml:space="preserve">external</w:t>
      </w:r>
      <w:r>
        <w:rPr>
          <w:rFonts w:ascii="Times New Roman" w:hAnsi="Times New Roman" w:eastAsia="Times New Roman" w:cs="Times New Roman"/>
          <w:color w:val="000000"/>
          <w:lang w:val="en-US" w:eastAsia="en-US" w:bidi="en-US"/>
        </w:rPr>
        <w:t xml:space="preserve">. The word Jew is of course to be taken as the designation of the people of God. ‘He is not one of the people of God who is such externally.’ It is nothing external that constitutes or secures this peculiar relation to God. The affirmative statement is, </w:t>
      </w:r>
      <w:r>
        <w:rPr>
          <w:rFonts w:ascii="Times New Roman" w:hAnsi="Times New Roman" w:eastAsia="Times New Roman" w:cs="Times New Roman"/>
          <w:color w:val="000000"/>
          <w:lang w:val="en-US" w:eastAsia="en-US" w:bidi="en-US"/>
        </w:rPr>
        <w:t xml:space="preserve">ἀλλ ̓ ὁ ἐν τῷ κρυπτῷ Ἰουδαῖος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the Jew in secret</w:t>
      </w:r>
      <w:r>
        <w:rPr>
          <w:rFonts w:ascii="Times New Roman" w:hAnsi="Times New Roman" w:eastAsia="Times New Roman" w:cs="Times New Roman"/>
          <w:color w:val="000000"/>
          <w:lang w:val="en-US" w:eastAsia="en-US" w:bidi="en-US"/>
        </w:rPr>
        <w:t xml:space="preserve"> is a Jew. As in the preceding verse, part of the subject is borrowed from the predicate, so here and in the following clause the predicate is to be borrowed from the subject; that is, </w:t>
      </w:r>
      <w:r>
        <w:rPr>
          <w:rFonts w:ascii="Times New Roman" w:hAnsi="Times New Roman" w:eastAsia="Times New Roman" w:cs="Times New Roman"/>
          <w:color w:val="000000"/>
          <w:lang w:val="en-US" w:eastAsia="en-US" w:bidi="en-US"/>
        </w:rPr>
        <w:t xml:space="preserve">Ἰουδαῖός ἐστιν</w:t>
      </w:r>
      <w:r>
        <w:rPr>
          <w:rFonts w:ascii="Times New Roman" w:hAnsi="Times New Roman" w:eastAsia="Times New Roman" w:cs="Times New Roman"/>
          <w:color w:val="000000"/>
          <w:lang w:val="en-US" w:eastAsia="en-US" w:bidi="en-US"/>
        </w:rPr>
        <w:t xml:space="preserve"> is to be supplied after the first clause, and </w:t>
      </w:r>
      <w:r>
        <w:rPr>
          <w:rFonts w:ascii="Times New Roman" w:hAnsi="Times New Roman" w:eastAsia="Times New Roman" w:cs="Times New Roman"/>
          <w:color w:val="000000"/>
          <w:lang w:val="en-US" w:eastAsia="en-US" w:bidi="en-US"/>
        </w:rPr>
        <w:t xml:space="preserve">περιτομή ἐστιν</w:t>
      </w:r>
      <w:r>
        <w:rPr>
          <w:rFonts w:ascii="Times New Roman" w:hAnsi="Times New Roman" w:eastAsia="Times New Roman" w:cs="Times New Roman"/>
          <w:color w:val="000000"/>
          <w:lang w:val="en-US" w:eastAsia="en-US" w:bidi="en-US"/>
        </w:rPr>
        <w:t xml:space="preserve"> after the second clause of this verse, so that the whole reads thus: “But he who is inwardly a Jew </w:t>
      </w:r>
      <w:r>
        <w:rPr>
          <w:rFonts w:ascii="Times New Roman" w:hAnsi="Times New Roman" w:eastAsia="Times New Roman" w:cs="Times New Roman"/>
          <w:i/>
          <w:color w:val="000000"/>
          <w:lang w:val="en-US" w:eastAsia="en-US" w:bidi="en-US"/>
        </w:rPr>
        <w:t xml:space="preserve">is really a Jew;</w:t>
      </w:r>
      <w:r>
        <w:rPr>
          <w:rFonts w:ascii="Times New Roman" w:hAnsi="Times New Roman" w:eastAsia="Times New Roman" w:cs="Times New Roman"/>
          <w:color w:val="000000"/>
          <w:lang w:val="en-US" w:eastAsia="en-US" w:bidi="en-US"/>
        </w:rPr>
        <w:t xml:space="preserve"> and the circumcision of the heart, in spirit and not in letter, </w:t>
      </w:r>
      <w:r>
        <w:rPr>
          <w:rFonts w:ascii="Times New Roman" w:hAnsi="Times New Roman" w:eastAsia="Times New Roman" w:cs="Times New Roman"/>
          <w:i/>
          <w:color w:val="000000"/>
          <w:lang w:val="en-US" w:eastAsia="en-US" w:bidi="en-US"/>
        </w:rPr>
        <w:t xml:space="preserve">is circumcision</w:t>
      </w:r>
      <w:r>
        <w:rPr>
          <w:rFonts w:ascii="Times New Roman" w:hAnsi="Times New Roman" w:eastAsia="Times New Roman" w:cs="Times New Roman"/>
          <w:color w:val="000000"/>
          <w:lang w:val="en-US" w:eastAsia="en-US" w:bidi="en-US"/>
        </w:rPr>
        <w:t xml:space="preserve">.” This is the construction of the passage almost universally adopted. </w:t>
      </w:r>
      <w:r>
        <w:rPr>
          <w:rFonts w:ascii="Times New Roman" w:hAnsi="Times New Roman" w:eastAsia="Times New Roman" w:cs="Times New Roman"/>
          <w:color w:val="000000"/>
          <w:lang w:val="en-US" w:eastAsia="en-US" w:bidi="en-US"/>
        </w:rPr>
        <w:t xml:space="preserve">Κρυπτός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hidden</w:t>
      </w:r>
      <w:r>
        <w:rPr>
          <w:rFonts w:ascii="Times New Roman" w:hAnsi="Times New Roman" w:eastAsia="Times New Roman" w:cs="Times New Roman"/>
          <w:color w:val="000000"/>
          <w:lang w:val="en-US" w:eastAsia="en-US" w:bidi="en-US"/>
        </w:rPr>
        <w:t xml:space="preserve">, and as opposed to </w:t>
      </w:r>
      <w:r>
        <w:rPr>
          <w:rFonts w:ascii="Times New Roman" w:hAnsi="Times New Roman" w:eastAsia="Times New Roman" w:cs="Times New Roman"/>
          <w:color w:val="000000"/>
          <w:lang w:val="en-US" w:eastAsia="en-US" w:bidi="en-US"/>
        </w:rPr>
        <w:t xml:space="preserve">φανερός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inward</w:t>
      </w:r>
      <w:r>
        <w:rPr>
          <w:rFonts w:ascii="Times New Roman" w:hAnsi="Times New Roman" w:eastAsia="Times New Roman" w:cs="Times New Roman"/>
          <w:color w:val="000000"/>
          <w:lang w:val="en-US" w:eastAsia="en-US" w:bidi="en-US"/>
        </w:rPr>
        <w:t xml:space="preserve">; hence </w:t>
      </w:r>
      <w:r>
        <w:rPr>
          <w:rFonts w:ascii="Times New Roman" w:hAnsi="Times New Roman" w:eastAsia="Times New Roman" w:cs="Times New Roman"/>
          <w:color w:val="000000"/>
          <w:lang w:val="en-US" w:eastAsia="en-US" w:bidi="en-US"/>
        </w:rPr>
        <w:t xml:space="preserve">ἐν τῶς κρυπτῷ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inwardly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heart</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1Pe 3:4</w:t>
      </w:r>
      <w:r>
        <w:rPr>
          <w:rFonts w:ascii="Times New Roman" w:hAnsi="Times New Roman" w:eastAsia="Times New Roman" w:cs="Times New Roman"/>
          <w:color w:val="000000"/>
          <w:lang w:val="en-US" w:eastAsia="en-US" w:bidi="en-US"/>
        </w:rPr>
        <w:t xml:space="preserve">. True circumcision is described as </w:t>
      </w:r>
      <w:r>
        <w:rPr>
          <w:rFonts w:ascii="Times New Roman" w:hAnsi="Times New Roman" w:eastAsia="Times New Roman" w:cs="Times New Roman"/>
          <w:color w:val="000000"/>
          <w:lang w:val="en-US" w:eastAsia="en-US" w:bidi="en-US"/>
        </w:rPr>
        <w:t xml:space="preserve">περιτομὴ καρδίας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γράμματι</w:t>
      </w:r>
      <w:r>
        <w:rPr>
          <w:rFonts w:ascii="Times New Roman" w:hAnsi="Times New Roman" w:eastAsia="Times New Roman" w:cs="Times New Roman"/>
          <w:color w:val="000000"/>
          <w:lang w:val="en-US" w:eastAsia="en-US" w:bidi="en-US"/>
        </w:rPr>
        <w:t xml:space="preserve">. These latter words admit of different interpretations. The apostle contrasts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much as he does here.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oldness of the letter</w:t>
      </w:r>
      <w:r>
        <w:rPr>
          <w:rFonts w:ascii="Times New Roman" w:hAnsi="Times New Roman" w:eastAsia="Times New Roman" w:cs="Times New Roman"/>
          <w:color w:val="000000"/>
          <w:lang w:val="en-US" w:eastAsia="en-US" w:bidi="en-US"/>
        </w:rPr>
        <w:t xml:space="preserve"> may mean the condition and spirit of those who were under the law, now become old; and </w:t>
      </w:r>
      <w:r>
        <w:rPr>
          <w:rFonts w:ascii="Times New Roman" w:hAnsi="Times New Roman" w:eastAsia="Times New Roman" w:cs="Times New Roman"/>
          <w:i/>
          <w:color w:val="000000"/>
          <w:lang w:val="en-US" w:eastAsia="en-US" w:bidi="en-US"/>
        </w:rPr>
        <w:t xml:space="preserve">newness of the spirit</w:t>
      </w:r>
      <w:r>
        <w:rPr>
          <w:rFonts w:ascii="Times New Roman" w:hAnsi="Times New Roman" w:eastAsia="Times New Roman" w:cs="Times New Roman"/>
          <w:color w:val="000000"/>
          <w:lang w:val="en-US" w:eastAsia="en-US" w:bidi="en-US"/>
        </w:rPr>
        <w:t xml:space="preserve"> may mean that new condition and temper which the Holy Spirit gives. In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Paul says he was made a minister of the new covenant, </w:t>
      </w:r>
      <w:r>
        <w:rPr>
          <w:rFonts w:ascii="Times New Roman" w:hAnsi="Times New Roman" w:eastAsia="Times New Roman" w:cs="Times New Roman"/>
          <w:color w:val="000000"/>
          <w:lang w:val="en-US" w:eastAsia="en-US" w:bidi="en-US"/>
        </w:rPr>
        <w:t xml:space="preserve">οὐ γράμματος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 πνεύματος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of the letter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of the spirit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not of the law, but of the gospel; not of a mere objective, legal covenant, but of that which derives its whole character from the Spirit, and therefore is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or in the widest sense of the word, of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Comp. also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Guided by these passages, Rückert understands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here to mean the new principle of life imparted by the Holy Spirit, and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to express instrumentality. Thus the sense is: The circumcision of the heart is not produced or effected by the law, but by this new divine principle of life. The same interpretation substantially is given by Köllner. It is not, however, strictly in accordance with the mode of representation adopted in the Scriptures, to speak of the circumcision of the heart,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sanctification, as effected by anything implanted in us. Beza makes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simply exegetical of </w:t>
      </w:r>
      <w:r>
        <w:rPr>
          <w:rFonts w:ascii="Times New Roman" w:hAnsi="Times New Roman" w:eastAsia="Times New Roman" w:cs="Times New Roman"/>
          <w:color w:val="000000"/>
          <w:lang w:val="en-US" w:eastAsia="en-US" w:bidi="en-US"/>
        </w:rPr>
        <w:t xml:space="preserve">καρδίας</w:t>
      </w:r>
      <w:r>
        <w:rPr>
          <w:rFonts w:ascii="Times New Roman" w:hAnsi="Times New Roman" w:eastAsia="Times New Roman" w:cs="Times New Roman"/>
          <w:color w:val="000000"/>
          <w:lang w:val="en-US" w:eastAsia="en-US" w:bidi="en-US"/>
        </w:rPr>
        <w:t xml:space="preserve">, and gives the sense thus: </w:t>
      </w:r>
      <w:r>
        <w:rPr>
          <w:rFonts w:ascii="Times New Roman" w:hAnsi="Times New Roman" w:eastAsia="Times New Roman" w:cs="Times New Roman"/>
          <w:i/>
          <w:color w:val="000000"/>
          <w:lang w:val="en-US" w:eastAsia="en-US" w:bidi="en-US"/>
        </w:rPr>
        <w:t xml:space="preserve">“Cujus vis est interior et in animo, sive qua circumcisi sunt affectus.”</w:t>
      </w:r>
      <w:r>
        <w:rPr>
          <w:rFonts w:ascii="Times New Roman" w:hAnsi="Times New Roman" w:eastAsia="Times New Roman" w:cs="Times New Roman"/>
          <w:color w:val="000000"/>
          <w:lang w:val="en-US" w:eastAsia="en-US" w:bidi="en-US"/>
        </w:rPr>
        <w:t xml:space="preserve"> Erasmus: </w:t>
      </w:r>
      <w:r>
        <w:rPr>
          <w:rFonts w:ascii="Times New Roman" w:hAnsi="Times New Roman" w:eastAsia="Times New Roman" w:cs="Times New Roman"/>
          <w:i/>
          <w:color w:val="000000"/>
          <w:lang w:val="en-US" w:eastAsia="en-US" w:bidi="en-US"/>
        </w:rPr>
        <w:t xml:space="preserve">“Quae Spiritu constant, referens ad Spiritum Sanctum, cujus unius opus es ista circumcisio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ἀχειροποίητος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Mihi vero videtur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additum partim propter antithesin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γράμματος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partim ut explicaret, quid vocaret circumcisionem cordis.”</w:t>
      </w:r>
      <w:r>
        <w:rPr>
          <w:rFonts w:ascii="Times New Roman" w:hAnsi="Times New Roman" w:eastAsia="Times New Roman" w:cs="Times New Roman"/>
          <w:color w:val="000000"/>
          <w:lang w:val="en-US" w:eastAsia="en-US" w:bidi="en-US"/>
        </w:rPr>
        <w:t xml:space="preserve"> According to this view,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in heart</w:t>
      </w:r>
      <w:r>
        <w:rPr>
          <w:rFonts w:ascii="Times New Roman" w:hAnsi="Times New Roman" w:eastAsia="Times New Roman" w:cs="Times New Roman"/>
          <w:color w:val="000000"/>
          <w:lang w:val="en-US" w:eastAsia="en-US" w:bidi="en-US"/>
        </w:rPr>
        <w:t xml:space="preserve">, and is tautological with the clause (circumcision of the heart) which it should explain. And besides, the opposition between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is thus destroyed. Others again take </w:t>
      </w:r>
      <w:r>
        <w:rPr>
          <w:rFonts w:ascii="Times New Roman" w:hAnsi="Times New Roman" w:eastAsia="Times New Roman" w:cs="Times New Roman"/>
          <w:color w:val="000000"/>
          <w:lang w:val="en-US" w:eastAsia="en-US" w:bidi="en-US"/>
        </w:rPr>
        <w:t xml:space="preserve">ἐν πνεύματι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ἐν γράμματι</w:t>
      </w:r>
      <w:r>
        <w:rPr>
          <w:rFonts w:ascii="Times New Roman" w:hAnsi="Times New Roman" w:eastAsia="Times New Roman" w:cs="Times New Roman"/>
          <w:color w:val="000000"/>
          <w:lang w:val="en-US" w:eastAsia="en-US" w:bidi="en-US"/>
        </w:rPr>
        <w:t xml:space="preserve"> adverbial, “after a spiritual, not after a literal or external way;” or adjectively,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literal</w:t>
      </w:r>
      <w:r>
        <w:rPr>
          <w:rFonts w:ascii="Times New Roman" w:hAnsi="Times New Roman" w:eastAsia="Times New Roman" w:cs="Times New Roman"/>
          <w:color w:val="000000"/>
          <w:lang w:val="en-US" w:eastAsia="en-US" w:bidi="en-US"/>
        </w:rPr>
        <w:t xml:space="preserve">. The most common, and on the whole the preferable interpretation, refers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to the Holy Spirit, and gives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the sense of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circumcision of the heart is then effected by the Spirit, and not by the letter, i.e., in obedience to the prescriptions of the law. </w:t>
      </w:r>
      <w:r>
        <w:rPr>
          <w:rFonts w:ascii="Times New Roman" w:hAnsi="Times New Roman" w:eastAsia="Times New Roman" w:cs="Times New Roman"/>
          <w:b/>
          <w:color w:val="000000"/>
          <w:lang w:val="en-US" w:eastAsia="en-US" w:bidi="en-US"/>
        </w:rPr>
        <w:t xml:space="preserve">Whose praise is not of men, but of God.</w:t>
      </w:r>
      <w:r>
        <w:rPr>
          <w:rFonts w:ascii="Times New Roman" w:hAnsi="Times New Roman" w:eastAsia="Times New Roman" w:cs="Times New Roman"/>
          <w:color w:val="000000"/>
          <w:lang w:val="en-US" w:eastAsia="en-US" w:bidi="en-US"/>
        </w:rPr>
        <w:t xml:space="preserve"> The relative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is to be referred to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The true Jew, or child of God, is one whose excellence is internal, seen and acknowledged by God; not in its nature external, securing the notice and approbation of men. If the relative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be taken as neuter, then the idea is the same, but presented in another form: ‘Of which (</w:t>
      </w:r>
      <w:r>
        <w:rPr>
          <w:rFonts w:ascii="Times New Roman" w:hAnsi="Times New Roman" w:eastAsia="Times New Roman" w:cs="Times New Roman"/>
          <w:i/>
          <w:color w:val="000000"/>
          <w:lang w:val="en-US" w:eastAsia="en-US" w:bidi="en-US"/>
        </w:rPr>
        <w:t xml:space="preserve">i.e.</w:t>
      </w:r>
      <w:r>
        <w:rPr>
          <w:rFonts w:ascii="Times New Roman" w:hAnsi="Times New Roman" w:eastAsia="Times New Roman" w:cs="Times New Roman"/>
          <w:color w:val="000000"/>
          <w:lang w:val="en-US" w:eastAsia="en-US" w:bidi="en-US"/>
        </w:rPr>
        <w:t xml:space="preserve">, of this spiritual Judaism) the praise is of God.’ As, however, </w:t>
      </w:r>
      <w:r>
        <w:rPr>
          <w:rFonts w:ascii="Times New Roman" w:hAnsi="Times New Roman" w:eastAsia="Times New Roman" w:cs="Times New Roman"/>
          <w:color w:val="000000"/>
          <w:lang w:val="en-US" w:eastAsia="en-US" w:bidi="en-US"/>
        </w:rPr>
        <w:t xml:space="preserve">Ἰουδαῖος</w:t>
      </w:r>
      <w:r>
        <w:rPr>
          <w:rFonts w:ascii="Times New Roman" w:hAnsi="Times New Roman" w:eastAsia="Times New Roman" w:cs="Times New Roman"/>
          <w:color w:val="000000"/>
          <w:lang w:val="en-US" w:eastAsia="en-US" w:bidi="en-US"/>
        </w:rPr>
        <w:t xml:space="preserve"> is the main subject in the context, the former explanation is the more natural. The spiritual import of circumcision was clearly taught in the Old Testament, as in </w:t>
      </w:r>
      <w:r>
        <w:rPr>
          <w:rFonts w:ascii="Times New Roman" w:hAnsi="Times New Roman" w:eastAsia="Times New Roman" w:cs="Times New Roman"/>
          <w:color w:val="000000"/>
          <w:u w:val="single"/>
          <w:lang w:val="en-US" w:eastAsia="en-US" w:bidi="en-US"/>
        </w:rPr>
        <w:t xml:space="preserve">Deu 30:6</w:t>
      </w:r>
      <w:r>
        <w:rPr>
          <w:rFonts w:ascii="Times New Roman" w:hAnsi="Times New Roman" w:eastAsia="Times New Roman" w:cs="Times New Roman"/>
          <w:color w:val="000000"/>
          <w:lang w:val="en-US" w:eastAsia="en-US" w:bidi="en-US"/>
        </w:rPr>
        <w:t xml:space="preserve"> : “The Lord thy God will circumcise thine heart, and the heart of thy seed, to love the Lord thy God.” See </w:t>
      </w:r>
      <w:r>
        <w:rPr>
          <w:rFonts w:ascii="Times New Roman" w:hAnsi="Times New Roman" w:eastAsia="Times New Roman" w:cs="Times New Roman"/>
          <w:color w:val="000000"/>
          <w:u w:val="single"/>
          <w:lang w:val="en-US" w:eastAsia="en-US" w:bidi="en-US"/>
        </w:rPr>
        <w:t xml:space="preserve">Deu 10:16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4:4</w:t>
      </w:r>
      <w:r>
        <w:rPr>
          <w:rFonts w:ascii="Times New Roman" w:hAnsi="Times New Roman" w:eastAsia="Times New Roman" w:cs="Times New Roman"/>
          <w:color w:val="000000"/>
          <w:lang w:val="en-US" w:eastAsia="en-US" w:bidi="en-US"/>
        </w:rPr>
        <w:t xml:space="preserve"> : “Circumcise yourselves to the Lord, and take away the foreskins of your heart.” The wicked are therefore called “the uncircumcised in heart,” </w:t>
      </w:r>
      <w:r>
        <w:rPr>
          <w:rFonts w:ascii="Times New Roman" w:hAnsi="Times New Roman" w:eastAsia="Times New Roman" w:cs="Times New Roman"/>
          <w:color w:val="000000"/>
          <w:u w:val="single"/>
          <w:lang w:val="en-US" w:eastAsia="en-US" w:bidi="en-US"/>
        </w:rPr>
        <w:t xml:space="preserve">Jer 9:26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Eze 44:9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7:51</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Col 2:11</w:t>
      </w:r>
      <w:r>
        <w:rPr>
          <w:rFonts w:ascii="Times New Roman" w:hAnsi="Times New Roman" w:eastAsia="Times New Roman" w:cs="Times New Roman"/>
          <w:color w:val="000000"/>
          <w:lang w:val="en-US" w:eastAsia="en-US" w:bidi="en-US"/>
        </w:rPr>
        <w:t xml:space="preserve"> : “In whom also ye are circumcised with the circumcision made without hands.” This is what he calls “the circumcision of Christ,” or Christian circumcision, that which Christ secures and gives. As circumcision thus signifies inward purification, and was a seal of the righteousness of faith, it was, as to its import and design, identical with baptism. Hence what in </w:t>
      </w:r>
      <w:r>
        <w:rPr>
          <w:rFonts w:ascii="Times New Roman" w:hAnsi="Times New Roman" w:eastAsia="Times New Roman" w:cs="Times New Roman"/>
          <w:color w:val="000000"/>
          <w:u w:val="single"/>
          <w:lang w:val="en-US" w:eastAsia="en-US" w:bidi="en-US"/>
        </w:rPr>
        <w:t xml:space="preserve">Col 2:11</w:t>
      </w:r>
      <w:r>
        <w:rPr>
          <w:rFonts w:ascii="Times New Roman" w:hAnsi="Times New Roman" w:eastAsia="Times New Roman" w:cs="Times New Roman"/>
          <w:color w:val="000000"/>
          <w:lang w:val="en-US" w:eastAsia="en-US" w:bidi="en-US"/>
        </w:rPr>
        <w:t xml:space="preserve">, Paul expresses by saying, “Ye are circumcised,” he expresses in </w:t>
      </w:r>
      <w:r>
        <w:rPr>
          <w:rFonts w:ascii="Times New Roman" w:hAnsi="Times New Roman" w:eastAsia="Times New Roman" w:cs="Times New Roman"/>
          <w:color w:val="000000"/>
          <w:u w:val="single"/>
          <w:lang w:val="en-US" w:eastAsia="en-US" w:bidi="en-US"/>
        </w:rPr>
        <w:t xml:space="preserve">Col 2:12</w:t>
      </w:r>
      <w:r>
        <w:rPr>
          <w:rFonts w:ascii="Times New Roman" w:hAnsi="Times New Roman" w:eastAsia="Times New Roman" w:cs="Times New Roman"/>
          <w:color w:val="000000"/>
          <w:lang w:val="en-US" w:eastAsia="en-US" w:bidi="en-US"/>
        </w:rPr>
        <w:t xml:space="preserve"> by saying, “Ye are buried with him in baptism.” What, therefore, he teaches of the worthlessness of external circumcision, without internal purity, and of the possibility of the external sign being, received without the internal grace, is no less true of baptism. See </w:t>
      </w:r>
      <w:r>
        <w:rPr>
          <w:rFonts w:ascii="Times New Roman" w:hAnsi="Times New Roman" w:eastAsia="Times New Roman" w:cs="Times New Roman"/>
          <w:color w:val="000000"/>
          <w:u w:val="single"/>
          <w:lang w:val="en-US" w:eastAsia="en-US" w:bidi="en-US"/>
        </w:rPr>
        <w:t xml:space="preserve">1Co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Membership in the true Church, considered as a visible society, is no security that we shall obtain the favor of God. The Jews, before the advent, were members of the true and only Church, and yet Paul teaches that they were not on this account the more acceptable to God. Multitudes of Jewish converts were members of the apostolic Church, and yet, retaining their former doctrines and spirit, were in the gall of bitterness,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Mere knowledge cannot commend us to God. It neither sanctifies the heart, nor of itself renders men more useful. When made the ground of confidence, or the fuel of pride and arrogance, it is perverted and destructive, </w:t>
      </w:r>
      <w:r>
        <w:rPr>
          <w:rFonts w:ascii="Times New Roman" w:hAnsi="Times New Roman" w:eastAsia="Times New Roman" w:cs="Times New Roman"/>
          <w:color w:val="000000"/>
          <w:u w:val="single"/>
          <w:lang w:val="en-US" w:eastAsia="en-US" w:bidi="en-US"/>
        </w:rPr>
        <w:t xml:space="preserve">Rom 2:18-20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Superior knowledge enhances the guilt of sin, and increases the certainty, necessity, and severity of punishment, without in itself increasing the power of resistance. It is, therefore, a great mistake to make knowledge our sole dependence in promoting the moral improvement of men, </w:t>
      </w:r>
      <w:r>
        <w:rPr>
          <w:rFonts w:ascii="Times New Roman" w:hAnsi="Times New Roman" w:eastAsia="Times New Roman" w:cs="Times New Roman"/>
          <w:color w:val="000000"/>
          <w:u w:val="single"/>
          <w:lang w:val="en-US" w:eastAsia="en-US" w:bidi="en-US"/>
        </w:rPr>
        <w:t xml:space="preserve">Rom 2:21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sins of the professing people of God are peculiarly offensive to him, and injurious to our fellow-men, </w:t>
      </w:r>
      <w:r>
        <w:rPr>
          <w:rFonts w:ascii="Times New Roman" w:hAnsi="Times New Roman" w:eastAsia="Times New Roman" w:cs="Times New Roman"/>
          <w:color w:val="000000"/>
          <w:u w:val="single"/>
          <w:lang w:val="en-US" w:eastAsia="en-US" w:bidi="en-US"/>
        </w:rPr>
        <w:t xml:space="preserve">Rom 2:22-24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Here, as in the former part of the chapter, the leading idea is, that God is just. He asks not whether a man is a Jew or a Gentile, a Greek or Barbarian, bond or free, but what is his character? Does he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good or evil? </w:t>
      </w:r>
      <w:r>
        <w:rPr>
          <w:rFonts w:ascii="Times New Roman" w:hAnsi="Times New Roman" w:eastAsia="Times New Roman" w:cs="Times New Roman"/>
          <w:color w:val="000000"/>
          <w:u w:val="single"/>
          <w:lang w:val="en-US" w:eastAsia="en-US" w:bidi="en-US"/>
        </w:rPr>
        <w:t xml:space="preserve">Rom 2:17-24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According to the apostle, the true idea of a sacrament is not that it is a mystic rite, possessed of inherent efficacy, or conveying grace as a mere </w:t>
      </w:r>
      <w:r>
        <w:rPr>
          <w:rFonts w:ascii="Times New Roman" w:hAnsi="Times New Roman" w:eastAsia="Times New Roman" w:cs="Times New Roman"/>
          <w:i/>
          <w:color w:val="000000"/>
          <w:lang w:val="en-US" w:eastAsia="en-US" w:bidi="en-US"/>
        </w:rPr>
        <w:t xml:space="preserve">opus operatam;</w:t>
      </w:r>
      <w:r>
        <w:rPr>
          <w:rFonts w:ascii="Times New Roman" w:hAnsi="Times New Roman" w:eastAsia="Times New Roman" w:cs="Times New Roman"/>
          <w:color w:val="000000"/>
          <w:lang w:val="en-US" w:eastAsia="en-US" w:bidi="en-US"/>
        </w:rPr>
        <w:t xml:space="preserve"> but that it is a seal and sign, designed to confirm our faith in the validity of the covenant to which it is attached; and, from its significant character, to present and illustrate some great spiritual truth,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All hopes are vain which are founded on a participation of the sacraments of the Church, even when they are of divine appointment, as circumcision, baptism, and the Lord’s supper; much more when they are of human invention, as penance, and extreme unction,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Religion and religious services, to be acceptable to God, must be of the heart. Mere external homage is of no account, </w:t>
      </w:r>
      <w:r>
        <w:rPr>
          <w:rFonts w:ascii="Times New Roman" w:hAnsi="Times New Roman" w:eastAsia="Times New Roman" w:cs="Times New Roman"/>
          <w:color w:val="000000"/>
          <w:u w:val="single"/>
          <w:lang w:val="en-US" w:eastAsia="en-US" w:bidi="en-US"/>
        </w:rPr>
        <w:t xml:space="preserve">Rom 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sins and refuges of men are alike in all ages. The Jew expected salvation because he was a Jew, so does the Roman Catholic because he is a Roman Catholic, the Greek because he is a Greek, and so of others. Were it ever so certain that the Church to which we belong is the true, apostolic, universal Church, it remains no less certain that without holiness no man shall see God,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possession of superior knowledge should make us anxious, first, to go right ourselves, and then to guide others right. To preach against evils which we ourselves commit, while it aggravates our guilt, is little likely to do others much good, </w:t>
      </w:r>
      <w:r>
        <w:rPr>
          <w:rFonts w:ascii="Times New Roman" w:hAnsi="Times New Roman" w:eastAsia="Times New Roman" w:cs="Times New Roman"/>
          <w:color w:val="000000"/>
          <w:u w:val="single"/>
          <w:lang w:val="en-US" w:eastAsia="en-US" w:bidi="en-US"/>
        </w:rPr>
        <w:t xml:space="preserve">Rom 2:18</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Christians should ever remember that they are the epistles of Jesus Christ, known and read of all men; that God is honored by their holy living, and that his name is blasphemed when they act wickedly, </w:t>
      </w:r>
      <w:r>
        <w:rPr>
          <w:rFonts w:ascii="Times New Roman" w:hAnsi="Times New Roman" w:eastAsia="Times New Roman" w:cs="Times New Roman"/>
          <w:color w:val="000000"/>
          <w:u w:val="single"/>
          <w:lang w:val="en-US" w:eastAsia="en-US" w:bidi="en-US"/>
        </w:rPr>
        <w:t xml:space="preserve">Rom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Whenever true religion declines, the disposition to lay undue stress on external rites is increased. The Jews, when they lost their spirituality, supposed that circumcision had power to save them. ‘Great is the virtue of circumcision,’ they cried; ‘no circumcised person enters hell.’ The Christian Church, when it lost its spirituality, taught that water in baptism washed away sin. How large a part of nominal Christians rest all their hopes on the idea of the inherent efficacy of external rites! </w:t>
      </w:r>
      <w:r>
        <w:rPr>
          <w:rFonts w:ascii="Times New Roman" w:hAnsi="Times New Roman" w:eastAsia="Times New Roman" w:cs="Times New Roman"/>
          <w:color w:val="000000"/>
          <w:u w:val="single"/>
          <w:lang w:val="en-US" w:eastAsia="en-US" w:bidi="en-US"/>
        </w:rPr>
        <w:t xml:space="preserve">Rom 2:25</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While it is one dangerous extreme to make religion consist in the observance of external ceremonies, it is another to undervalue them, when of divine appointment. Paul does not say that circumcision was useless; he asserts its value. So, likewise, the Christian sacraments, baptism and the Lord’s supper, are of the utmost importance, and to neglect or reject them is a great sin, </w:t>
      </w:r>
      <w:r>
        <w:rPr>
          <w:rFonts w:ascii="Times New Roman" w:hAnsi="Times New Roman" w:eastAsia="Times New Roman" w:cs="Times New Roman"/>
          <w:color w:val="000000"/>
          <w:u w:val="single"/>
          <w:lang w:val="en-US" w:eastAsia="en-US" w:bidi="en-US"/>
        </w:rPr>
        <w:t xml:space="preserve">Rom 2:26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the heart be right in the sight of God, it matters little what judgment men may form of us; and, on the other hand, the approbation of men is a poor substitute for the favor of God, </w:t>
      </w:r>
      <w:r>
        <w:rPr>
          <w:rFonts w:ascii="Times New Roman" w:hAnsi="Times New Roman" w:eastAsia="Times New Roman" w:cs="Times New Roman"/>
          <w:color w:val="000000"/>
          <w:u w:val="single"/>
          <w:lang w:val="en-US" w:eastAsia="en-US" w:bidi="en-US"/>
        </w:rPr>
        <w:t xml:space="preserve">Rom 2:29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chapter may be divided into three parts. The first contains a brief statement and refutation of the jewish objections to the apostle’s reasoning </w:t>
      </w:r>
      <w:r>
        <w:rPr>
          <w:rFonts w:ascii="Times New Roman" w:hAnsi="Times New Roman" w:eastAsia="Times New Roman" w:cs="Times New Roman"/>
          <w:color w:val="000000"/>
          <w:u w:val="single"/>
          <w:lang w:val="en-US" w:eastAsia="en-US" w:bidi="en-US"/>
        </w:rPr>
        <w:t xml:space="preserve">Rom 3:1-8</w:t>
      </w:r>
      <w:r>
        <w:rPr>
          <w:rFonts w:ascii="Times New Roman" w:hAnsi="Times New Roman" w:eastAsia="Times New Roman" w:cs="Times New Roman"/>
          <w:color w:val="000000"/>
          <w:lang w:val="en-US" w:eastAsia="en-US" w:bidi="en-US"/>
        </w:rPr>
        <w:t xml:space="preserve">. The second a confirmation of his doctrine from the testimony of scripture; and a formal drawing out and declaration of his conclusions that by the works of the law no flesh living can be justified before god, </w:t>
      </w:r>
      <w:r>
        <w:rPr>
          <w:rFonts w:ascii="Times New Roman" w:hAnsi="Times New Roman" w:eastAsia="Times New Roman" w:cs="Times New Roman"/>
          <w:color w:val="000000"/>
          <w:u w:val="single"/>
          <w:lang w:val="en-US" w:eastAsia="en-US" w:bidi="en-US"/>
        </w:rPr>
        <w:t xml:space="preserve">Rom 3:9-20</w:t>
      </w:r>
      <w:r>
        <w:rPr>
          <w:rFonts w:ascii="Times New Roman" w:hAnsi="Times New Roman" w:eastAsia="Times New Roman" w:cs="Times New Roman"/>
          <w:color w:val="000000"/>
          <w:lang w:val="en-US" w:eastAsia="en-US" w:bidi="en-US"/>
        </w:rPr>
        <w:t xml:space="preserve">. The third, an exposition of the gospel method of justification </w:t>
      </w:r>
      <w:r>
        <w:rPr>
          <w:rFonts w:ascii="Times New Roman" w:hAnsi="Times New Roman" w:eastAsia="Times New Roman" w:cs="Times New Roman"/>
          <w:color w:val="000000"/>
          <w:u w:val="single"/>
          <w:lang w:val="en-US" w:eastAsia="en-US" w:bidi="en-US"/>
        </w:rPr>
        <w:t xml:space="preserve">Rom 3:21-31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3:1-8</w:t>
      </w:r>
      <w:r>
        <w:rPr>
          <w:rFonts w:ascii="Times New Roman" w:hAnsi="Times New Roman" w:eastAsia="Times New Roman" w:cs="Times New Roman"/>
          <w:b/>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objection to Paul’s reasoning here presented is, that according to his doctrine the Jew has no advantage over the Gentile, </w:t>
      </w:r>
      <w:r>
        <w:rPr>
          <w:rFonts w:ascii="Times New Roman" w:hAnsi="Times New Roman" w:eastAsia="Times New Roman" w:cs="Times New Roman"/>
          <w:color w:val="000000"/>
          <w:u w:val="single"/>
          <w:lang w:val="en-US" w:eastAsia="en-US" w:bidi="en-US"/>
        </w:rPr>
        <w:t xml:space="preserve">Rom 3:1</w:t>
      </w:r>
      <w:r>
        <w:rPr>
          <w:rFonts w:ascii="Times New Roman" w:hAnsi="Times New Roman" w:eastAsia="Times New Roman" w:cs="Times New Roman"/>
          <w:color w:val="000000"/>
          <w:lang w:val="en-US" w:eastAsia="en-US" w:bidi="en-US"/>
        </w:rPr>
        <w:t xml:space="preserve">. The apostle denies the correctness of this inference from what he had said, and admits that the Jews have great advantages over all other people,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 The second objection is, that God having promised to be the God of the Jews, their unfaithfulness, even if admitted, does not release him from his engagements, or make his promise of no effect, </w:t>
      </w:r>
      <w:r>
        <w:rPr>
          <w:rFonts w:ascii="Times New Roman" w:hAnsi="Times New Roman" w:eastAsia="Times New Roman" w:cs="Times New Roman"/>
          <w:color w:val="000000"/>
          <w:u w:val="single"/>
          <w:lang w:val="en-US" w:eastAsia="en-US" w:bidi="en-US"/>
        </w:rPr>
        <w:t xml:space="preserve">Rom 3:3</w:t>
      </w:r>
      <w:r>
        <w:rPr>
          <w:rFonts w:ascii="Times New Roman" w:hAnsi="Times New Roman" w:eastAsia="Times New Roman" w:cs="Times New Roman"/>
          <w:color w:val="000000"/>
          <w:lang w:val="en-US" w:eastAsia="en-US" w:bidi="en-US"/>
        </w:rPr>
        <w:t xml:space="preserve">. Paul, in answer, admits that the faithfulness of God must not be called in question, let what will happen, </w:t>
      </w:r>
      <w:r>
        <w:rPr>
          <w:rFonts w:ascii="Times New Roman" w:hAnsi="Times New Roman" w:eastAsia="Times New Roman" w:cs="Times New Roman"/>
          <w:color w:val="000000"/>
          <w:u w:val="single"/>
          <w:lang w:val="en-US" w:eastAsia="en-US" w:bidi="en-US"/>
        </w:rPr>
        <w:t xml:space="preserve">Rom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3:5</w:t>
      </w:r>
      <w:r>
        <w:rPr>
          <w:rFonts w:ascii="Times New Roman" w:hAnsi="Times New Roman" w:eastAsia="Times New Roman" w:cs="Times New Roman"/>
          <w:color w:val="000000"/>
          <w:lang w:val="en-US" w:eastAsia="en-US" w:bidi="en-US"/>
        </w:rPr>
        <w:t xml:space="preserve">; but he shows that the principle on which the Jews expected exemption from punishment, viz., because their unrighteousness commended the righteousness of God, was false. This he proves by showing first, that if their principle was correct, God could not punish any one, Gentile or Jew, </w:t>
      </w:r>
      <w:r>
        <w:rPr>
          <w:rFonts w:ascii="Times New Roman" w:hAnsi="Times New Roman" w:eastAsia="Times New Roman" w:cs="Times New Roman"/>
          <w:color w:val="000000"/>
          <w:u w:val="single"/>
          <w:lang w:val="en-US" w:eastAsia="en-US" w:bidi="en-US"/>
        </w:rPr>
        <w:t xml:space="preserve">Rom 3:5-7</w:t>
      </w:r>
      <w:r>
        <w:rPr>
          <w:rFonts w:ascii="Times New Roman" w:hAnsi="Times New Roman" w:eastAsia="Times New Roman" w:cs="Times New Roman"/>
          <w:color w:val="000000"/>
          <w:lang w:val="en-US" w:eastAsia="en-US" w:bidi="en-US"/>
        </w:rPr>
        <w:t xml:space="preserve">; and secondly, that it would lead to this absurdity, that it is right to do evil that good may come, </w:t>
      </w:r>
      <w:r>
        <w:rPr>
          <w:rFonts w:ascii="Times New Roman" w:hAnsi="Times New Roman" w:eastAsia="Times New Roman" w:cs="Times New Roman"/>
          <w:color w:val="000000"/>
          <w:u w:val="single"/>
          <w:lang w:val="en-US" w:eastAsia="en-US" w:bidi="en-US"/>
        </w:rPr>
        <w:t xml:space="preserve">Rom 3:8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then is the advantage of the Jew?</w:t>
      </w:r>
      <w:r>
        <w:rPr>
          <w:rFonts w:ascii="Times New Roman" w:hAnsi="Times New Roman" w:eastAsia="Times New Roman" w:cs="Times New Roman"/>
          <w:color w:val="000000"/>
          <w:lang w:val="en-US" w:eastAsia="en-US" w:bidi="en-US"/>
        </w:rPr>
        <w:t xml:space="preserve"> The conclusion at which the apostle had arrived at the end of the preceding chapter was, that the Jews, no less than the Gentiles, are to be judged according to their works, and by their knowledge of the divine will; and that being thus judged, they are exposed to condemnation, notwithstanding their circumcision and all their other advantages. The most obvious objection in the mind of a Jew to this conclusion must have been, that it was inconsistent with the acknowledged privileges and superiority of his nation. This objection the apostle here presents; the answer follows in the next verse: </w:t>
      </w:r>
      <w:r>
        <w:rPr>
          <w:rFonts w:ascii="Times New Roman" w:hAnsi="Times New Roman" w:eastAsia="Times New Roman" w:cs="Times New Roman"/>
          <w:color w:val="000000"/>
          <w:lang w:val="en-US" w:eastAsia="en-US" w:bidi="en-US"/>
        </w:rPr>
        <w:t xml:space="preserve">Περισσός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over and above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abundant</w:t>
      </w:r>
      <w:r>
        <w:rPr>
          <w:rFonts w:ascii="Times New Roman" w:hAnsi="Times New Roman" w:eastAsia="Times New Roman" w:cs="Times New Roman"/>
          <w:color w:val="000000"/>
          <w:lang w:val="en-US" w:eastAsia="en-US" w:bidi="en-US"/>
        </w:rPr>
        <w:t xml:space="preserve">; and in a comparative sense </w:t>
      </w:r>
      <w:r>
        <w:rPr>
          <w:rFonts w:ascii="Times New Roman" w:hAnsi="Times New Roman" w:eastAsia="Times New Roman" w:cs="Times New Roman"/>
          <w:i/>
          <w:color w:val="000000"/>
          <w:lang w:val="en-US" w:eastAsia="en-US" w:bidi="en-US"/>
        </w:rPr>
        <w:t xml:space="preserve">better</w:t>
      </w:r>
      <w:r>
        <w:rPr>
          <w:rFonts w:ascii="Times New Roman" w:hAnsi="Times New Roman" w:eastAsia="Times New Roman" w:cs="Times New Roman"/>
          <w:color w:val="000000"/>
          <w:lang w:val="en-US" w:eastAsia="en-US" w:bidi="en-US"/>
        </w:rPr>
        <w:t xml:space="preserve">, and substantively, as in the present instance, </w:t>
      </w:r>
      <w:r>
        <w:rPr>
          <w:rFonts w:ascii="Times New Roman" w:hAnsi="Times New Roman" w:eastAsia="Times New Roman" w:cs="Times New Roman"/>
          <w:i/>
          <w:color w:val="000000"/>
          <w:lang w:val="en-US" w:eastAsia="en-US" w:bidi="en-US"/>
        </w:rPr>
        <w:t xml:space="preserve">excellence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pre-eminence</w:t>
      </w:r>
      <w:r>
        <w:rPr>
          <w:rFonts w:ascii="Times New Roman" w:hAnsi="Times New Roman" w:eastAsia="Times New Roman" w:cs="Times New Roman"/>
          <w:color w:val="000000"/>
          <w:lang w:val="en-US" w:eastAsia="en-US" w:bidi="en-US"/>
        </w:rPr>
        <w:t xml:space="preserve">. What is the pre-eminence or superiority of the Jew? Comp. Ecclesiasticus 6:11, </w:t>
      </w:r>
      <w:r>
        <w:rPr>
          <w:rFonts w:ascii="Times New Roman" w:hAnsi="Times New Roman" w:eastAsia="Times New Roman" w:cs="Times New Roman"/>
          <w:color w:val="000000"/>
          <w:lang w:val="en-US" w:eastAsia="en-US" w:bidi="en-US"/>
        </w:rPr>
        <w:t xml:space="preserve">τί περισσὸν τῷ ἀνθρώπῳ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what advantage has man?</w:t>
      </w:r>
      <w:r>
        <w:rPr>
          <w:rFonts w:ascii="Times New Roman" w:hAnsi="Times New Roman" w:eastAsia="Times New Roman" w:cs="Times New Roman"/>
          <w:color w:val="000000"/>
          <w:lang w:val="en-US" w:eastAsia="en-US" w:bidi="en-US"/>
        </w:rPr>
        <w:t xml:space="preserve"> The second question in this verse, </w:t>
      </w:r>
      <w:r>
        <w:rPr>
          <w:rFonts w:ascii="Times New Roman" w:hAnsi="Times New Roman" w:eastAsia="Times New Roman" w:cs="Times New Roman"/>
          <w:b/>
          <w:color w:val="000000"/>
          <w:lang w:val="en-US" w:eastAsia="en-US" w:bidi="en-US"/>
        </w:rPr>
        <w:t xml:space="preserve">what is the benefit of circumcision?</w:t>
      </w:r>
      <w:r>
        <w:rPr>
          <w:rFonts w:ascii="Times New Roman" w:hAnsi="Times New Roman" w:eastAsia="Times New Roman" w:cs="Times New Roman"/>
          <w:color w:val="000000"/>
          <w:lang w:val="en-US" w:eastAsia="en-US" w:bidi="en-US"/>
        </w:rPr>
        <w:t xml:space="preserve"> is by some considered as a repetition of the first; circumcision being taken as the mere sign of Judaism. ‘What is the advantage of the Jew? or what is the benefit of Judaism?’ But circumcision as a rite was so important in the estimation of the Jews, and is made so prominent by the apostle in the preceding context, that it is better to consider the second question as referring to the rite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Much, in every way.</w:t>
      </w:r>
      <w:r>
        <w:rPr>
          <w:rFonts w:ascii="Times New Roman" w:hAnsi="Times New Roman" w:eastAsia="Times New Roman" w:cs="Times New Roman"/>
          <w:color w:val="000000"/>
          <w:lang w:val="en-US" w:eastAsia="en-US" w:bidi="en-US"/>
        </w:rPr>
        <w:t xml:space="preserve"> The answer to the objection implied in the preceding verse, is a denial of its correctness as an inference from the apostle’s reasoning. It does not follow, because the Jews are to be judged according to their works, that there is no advantage in being the peculiar people of God, having a divine revelation, etc. </w:t>
      </w:r>
      <w:r>
        <w:rPr>
          <w:rFonts w:ascii="Times New Roman" w:hAnsi="Times New Roman" w:eastAsia="Times New Roman" w:cs="Times New Roman"/>
          <w:color w:val="000000"/>
          <w:lang w:val="en-US" w:eastAsia="en-US" w:bidi="en-US"/>
        </w:rPr>
        <w:t xml:space="preserve">Πρῶτον μὲν γάρ</w:t>
      </w:r>
      <w:r>
        <w:rPr>
          <w:rFonts w:ascii="Times New Roman" w:hAnsi="Times New Roman" w:eastAsia="Times New Roman" w:cs="Times New Roman"/>
          <w:color w:val="000000"/>
          <w:lang w:val="en-US" w:eastAsia="en-US" w:bidi="en-US"/>
        </w:rPr>
        <w:t xml:space="preserve">. These words are rendered by Beza, </w:t>
      </w:r>
      <w:r>
        <w:rPr>
          <w:rFonts w:ascii="Times New Roman" w:hAnsi="Times New Roman" w:eastAsia="Times New Roman" w:cs="Times New Roman"/>
          <w:i/>
          <w:color w:val="000000"/>
          <w:lang w:val="en-US" w:eastAsia="en-US" w:bidi="en-US"/>
        </w:rPr>
        <w:t xml:space="preserve">primarium enim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illud est</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Luk 19:47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25:2</w:t>
      </w:r>
      <w:r>
        <w:rPr>
          <w:rFonts w:ascii="Times New Roman" w:hAnsi="Times New Roman" w:eastAsia="Times New Roman" w:cs="Times New Roman"/>
          <w:color w:val="000000"/>
          <w:lang w:val="en-US" w:eastAsia="en-US" w:bidi="en-US"/>
        </w:rPr>
        <w:t xml:space="preserve">. Calvin says, “</w:t>
      </w:r>
      <w:r>
        <w:rPr>
          <w:rFonts w:ascii="Times New Roman" w:hAnsi="Times New Roman" w:eastAsia="Times New Roman" w:cs="Times New Roman"/>
          <w:color w:val="000000"/>
          <w:lang w:val="en-US" w:eastAsia="en-US" w:bidi="en-US"/>
        </w:rPr>
        <w:t xml:space="preserve">πρῶτον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significat praecipue vel praesertim, hoc sensu, Etsi unum istud esset, quod habent Dei oracula sibi commissa, satis valere debet ad eorum dignitatem.</w:t>
      </w:r>
      <w:r>
        <w:rPr>
          <w:rFonts w:ascii="Times New Roman" w:hAnsi="Times New Roman" w:eastAsia="Times New Roman" w:cs="Times New Roman"/>
          <w:color w:val="000000"/>
          <w:lang w:val="en-US" w:eastAsia="en-US" w:bidi="en-US"/>
        </w:rPr>
        <w:t xml:space="preserve">” Our translators adopt the same view. But to both of the interpretations the particle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furnishes an objection. The third and simplest view is, that the words in question mean </w:t>
      </w:r>
      <w:r>
        <w:rPr>
          <w:rFonts w:ascii="Times New Roman" w:hAnsi="Times New Roman" w:eastAsia="Times New Roman" w:cs="Times New Roman"/>
          <w:i/>
          <w:color w:val="000000"/>
          <w:lang w:val="en-US" w:eastAsia="en-US" w:bidi="en-US"/>
        </w:rPr>
        <w:t xml:space="preserve">first</w:t>
      </w:r>
      <w:r>
        <w:rPr>
          <w:rFonts w:ascii="Times New Roman" w:hAnsi="Times New Roman" w:eastAsia="Times New Roman" w:cs="Times New Roman"/>
          <w:color w:val="000000"/>
          <w:lang w:val="en-US" w:eastAsia="en-US" w:bidi="en-US"/>
        </w:rPr>
        <w:t xml:space="preserve">, in the first place, as in </w:t>
      </w:r>
      <w:r>
        <w:rPr>
          <w:rFonts w:ascii="Times New Roman" w:hAnsi="Times New Roman" w:eastAsia="Times New Roman" w:cs="Times New Roman"/>
          <w:color w:val="000000"/>
          <w:u w:val="single"/>
          <w:lang w:val="en-US" w:eastAsia="en-US" w:bidi="en-US"/>
        </w:rPr>
        <w:t xml:space="preserve">1Co 11:18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is then </w:t>
      </w:r>
      <w:r>
        <w:rPr>
          <w:rFonts w:ascii="Times New Roman" w:hAnsi="Times New Roman" w:eastAsia="Times New Roman" w:cs="Times New Roman"/>
          <w:i/>
          <w:color w:val="000000"/>
          <w:lang w:val="en-US" w:eastAsia="en-US" w:bidi="en-US"/>
        </w:rPr>
        <w:t xml:space="preserve">namely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example</w:t>
      </w:r>
      <w:r>
        <w:rPr>
          <w:rFonts w:ascii="Times New Roman" w:hAnsi="Times New Roman" w:eastAsia="Times New Roman" w:cs="Times New Roman"/>
          <w:color w:val="000000"/>
          <w:lang w:val="en-US" w:eastAsia="en-US" w:bidi="en-US"/>
        </w:rPr>
        <w:t xml:space="preserve">. That the enumeration is not carried on, is no serious objection to this explanation, as we have other examples of the same kind. See </w:t>
      </w:r>
      <w:r>
        <w:rPr>
          <w:rFonts w:ascii="Times New Roman" w:hAnsi="Times New Roman" w:eastAsia="Times New Roman" w:cs="Times New Roman"/>
          <w:color w:val="000000"/>
          <w:u w:val="single"/>
          <w:lang w:val="en-US" w:eastAsia="en-US" w:bidi="en-US"/>
        </w:rPr>
        <w:t xml:space="preserve">Rom 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Because they were entrusted with the oracles of God.</w:t>
      </w:r>
      <w:r>
        <w:rPr>
          <w:rFonts w:ascii="Times New Roman" w:hAnsi="Times New Roman" w:eastAsia="Times New Roman" w:cs="Times New Roman"/>
          <w:color w:val="000000"/>
          <w:lang w:val="en-US" w:eastAsia="en-US" w:bidi="en-US"/>
        </w:rPr>
        <w:t xml:space="preserve"> The subject of </w:t>
      </w:r>
      <w:r>
        <w:rPr>
          <w:rFonts w:ascii="Times New Roman" w:hAnsi="Times New Roman" w:eastAsia="Times New Roman" w:cs="Times New Roman"/>
          <w:color w:val="000000"/>
          <w:lang w:val="en-US" w:eastAsia="en-US" w:bidi="en-US"/>
        </w:rPr>
        <w:t xml:space="preserve">ἐπιστεύθησαν</w:t>
      </w:r>
      <w:r>
        <w:rPr>
          <w:rFonts w:ascii="Times New Roman" w:hAnsi="Times New Roman" w:eastAsia="Times New Roman" w:cs="Times New Roman"/>
          <w:color w:val="000000"/>
          <w:lang w:val="en-US" w:eastAsia="en-US" w:bidi="en-US"/>
        </w:rPr>
        <w:t xml:space="preserve">, viz. </w:t>
      </w:r>
      <w:r>
        <w:rPr>
          <w:rFonts w:ascii="Times New Roman" w:hAnsi="Times New Roman" w:eastAsia="Times New Roman" w:cs="Times New Roman"/>
          <w:color w:val="000000"/>
          <w:lang w:val="en-US" w:eastAsia="en-US" w:bidi="en-US"/>
        </w:rPr>
        <w:t xml:space="preserve">Ἰουδαῖοι</w:t>
      </w:r>
      <w:r>
        <w:rPr>
          <w:rFonts w:ascii="Times New Roman" w:hAnsi="Times New Roman" w:eastAsia="Times New Roman" w:cs="Times New Roman"/>
          <w:color w:val="000000"/>
          <w:lang w:val="en-US" w:eastAsia="en-US" w:bidi="en-US"/>
        </w:rPr>
        <w:t xml:space="preserve"> is implied by the connection; </w:t>
      </w:r>
      <w:r>
        <w:rPr>
          <w:rFonts w:ascii="Times New Roman" w:hAnsi="Times New Roman" w:eastAsia="Times New Roman" w:cs="Times New Roman"/>
          <w:color w:val="000000"/>
          <w:lang w:val="en-US" w:eastAsia="en-US" w:bidi="en-US"/>
        </w:rPr>
        <w:t xml:space="preserve">τὰ λόγια</w:t>
      </w:r>
      <w:r>
        <w:rPr>
          <w:rFonts w:ascii="Times New Roman" w:hAnsi="Times New Roman" w:eastAsia="Times New Roman" w:cs="Times New Roman"/>
          <w:color w:val="000000"/>
          <w:lang w:val="en-US" w:eastAsia="en-US" w:bidi="en-US"/>
        </w:rPr>
        <w:t xml:space="preserve"> is the accusative; comp. </w:t>
      </w:r>
      <w:r>
        <w:rPr>
          <w:rFonts w:ascii="Times New Roman" w:hAnsi="Times New Roman" w:eastAsia="Times New Roman" w:cs="Times New Roman"/>
          <w:color w:val="000000"/>
          <w:u w:val="single"/>
          <w:lang w:val="en-US" w:eastAsia="en-US" w:bidi="en-US"/>
        </w:rPr>
        <w:t xml:space="preserve">Gal 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πεπίστευμαι τὸ ευσαγγέλιον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9:17</w:t>
      </w:r>
      <w:r>
        <w:rPr>
          <w:rFonts w:ascii="Times New Roman" w:hAnsi="Times New Roman" w:eastAsia="Times New Roman" w:cs="Times New Roman"/>
          <w:color w:val="000000"/>
          <w:lang w:val="en-US" w:eastAsia="en-US" w:bidi="en-US"/>
        </w:rPr>
        <w:t xml:space="preserve">; 1 Thessalonians 2. Some, as Theodoret, Beza, etc., understand by </w:t>
      </w:r>
      <w:r>
        <w:rPr>
          <w:rFonts w:ascii="Times New Roman" w:hAnsi="Times New Roman" w:eastAsia="Times New Roman" w:cs="Times New Roman"/>
          <w:color w:val="000000"/>
          <w:lang w:val="en-US" w:eastAsia="en-US" w:bidi="en-US"/>
        </w:rPr>
        <w:t xml:space="preserve">τὰ λόγια τοῦ Θεοῦ</w:t>
      </w:r>
      <w:r>
        <w:rPr>
          <w:rFonts w:ascii="Times New Roman" w:hAnsi="Times New Roman" w:eastAsia="Times New Roman" w:cs="Times New Roman"/>
          <w:color w:val="000000"/>
          <w:lang w:val="en-US" w:eastAsia="en-US" w:bidi="en-US"/>
        </w:rPr>
        <w:t xml:space="preserve">, the law; others, as Grotius, Tholuck, etc., the Messianic promises; others, as Calvin, Rosenmüller, De Wette, the whole Scriptures. In favor of this last is the usage of the phrase which in the Old Testament is used for the revelation of God in general, and in the New Testament, for any divine communication. </w:t>
      </w:r>
      <w:r>
        <w:rPr>
          <w:rFonts w:ascii="Times New Roman" w:hAnsi="Times New Roman" w:eastAsia="Times New Roman" w:cs="Times New Roman"/>
          <w:color w:val="000000"/>
          <w:u w:val="single"/>
          <w:lang w:val="en-US" w:eastAsia="en-US" w:bidi="en-US"/>
        </w:rPr>
        <w:t xml:space="preserve">Heb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4:11</w:t>
      </w:r>
      <w:r>
        <w:rPr>
          <w:rFonts w:ascii="Times New Roman" w:hAnsi="Times New Roman" w:eastAsia="Times New Roman" w:cs="Times New Roman"/>
          <w:color w:val="000000"/>
          <w:lang w:val="en-US" w:eastAsia="en-US" w:bidi="en-US"/>
        </w:rPr>
        <w:t xml:space="preserve">. The words therefore are general in their meaning, and there is nothing in the context to limit them; for the apostle is speaking of the treasure committed to the safe custody of the Jews; that deposit of divine knowledge by which they were distinguished from all other nations. Here, as in innumerable other places, the sacred writers of the New Testament use forms of expression which clearly imply that they regarded the sacred writings of the Jews as really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Τί 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What then?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Phi 1:18</w:t>
      </w:r>
      <w:r>
        <w:rPr>
          <w:rFonts w:ascii="Times New Roman" w:hAnsi="Times New Roman" w:eastAsia="Times New Roman" w:cs="Times New Roman"/>
          <w:color w:val="000000"/>
          <w:lang w:val="en-US" w:eastAsia="en-US" w:bidi="en-US"/>
        </w:rPr>
        <w:t xml:space="preserve"> — a formula used to introduce an explanation, confirmation, or vindication of a preceding assertion; or to start an objection for the purpose of answering it. In the present instance it is agreed that the apostle designs to vindicate what he had previously taught; but whether </w:t>
      </w:r>
      <w:r>
        <w:rPr>
          <w:rFonts w:ascii="Times New Roman" w:hAnsi="Times New Roman" w:eastAsia="Times New Roman" w:cs="Times New Roman"/>
          <w:color w:val="000000"/>
          <w:u w:val="single"/>
          <w:lang w:val="en-US" w:eastAsia="en-US" w:bidi="en-US"/>
        </w:rPr>
        <w:t xml:space="preserve">Rom 3:3</w:t>
      </w:r>
      <w:r>
        <w:rPr>
          <w:rFonts w:ascii="Times New Roman" w:hAnsi="Times New Roman" w:eastAsia="Times New Roman" w:cs="Times New Roman"/>
          <w:color w:val="000000"/>
          <w:lang w:val="en-US" w:eastAsia="en-US" w:bidi="en-US"/>
        </w:rPr>
        <w:t xml:space="preserve"> refers to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 or to the conclusion that the Jews were as much exposed to condemnation as the Gentiles, is not so plain. According to the former view, the design of this verse is to confirm what is said in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 : ‘To the Jews were committed the promises of God, or oracles of God. This is a great advantage; for if some of them disbelieve those promises, and reject the Messiah, God remains faithful, and will accomplish all his gracious purposes.’ Thus substantially, Calvin, Beza, Tholuck, Fritzsche, Rückert, Meyer, and many others. According to the other view, the apostle here presents and answers another objection to his previous reasoning: ‘What if we are unfaithful,’ says the Jew, ‘does that invalidate the faithfulness of God? Has he not promised to be a God to Abraham and to his seed? Has he not entered into a solemn covenant to grant his people all the benefits of the Messiah’s kingdom? This covenant is not suspended on our moral character. If we adhere to the covenant by being circumcised and observing the law, the fidelity of God is pledged for our salvation. We may therefore be as wicked as you would make us out to be; that does not prove that we shall be treated as heathen.’ For the latter view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better suited to the context. It is plain that the whole of the first part of this chapter is an answer to the objections of the Jews to the apostle’s doctrine that they were exposed to condemnation. This is clear as to the first verse, and to the fifth and those that follow it. It is, therefore, more consistent with the design of the passage, to make this verse an answer to the main objection of the Jews, than to consider it a mere confirmation of what is said in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 This consideration has the more force, since, on the other view of the passage, the principal ground of confidence of the Jews, viz., their peculiar relation to God, is left unnoticed. Their great objection to Paul’s applying his general principles of justice to their case was that their situation was peculiar: ‘God has chosen us as his people in Abraham. If we retain our relation to him by circumcision and the observance of the law, we shall never be treated or condemned as the Gentiles.’ Traces of this opinion abound in the New Testament, and it is openly avowed by the Jewish writers. “Think not,” says the Baptist, “to say within yourselves, We have Abraham to our father,” </w:t>
      </w:r>
      <w:r>
        <w:rPr>
          <w:rFonts w:ascii="Times New Roman" w:hAnsi="Times New Roman" w:eastAsia="Times New Roman" w:cs="Times New Roman"/>
          <w:color w:val="000000"/>
          <w:u w:val="single"/>
          <w:lang w:val="en-US" w:eastAsia="en-US" w:bidi="en-US"/>
        </w:rPr>
        <w:t xml:space="preserve">Mat 3:9</w:t>
      </w:r>
      <w:r>
        <w:rPr>
          <w:rFonts w:ascii="Times New Roman" w:hAnsi="Times New Roman" w:eastAsia="Times New Roman" w:cs="Times New Roman"/>
          <w:color w:val="000000"/>
          <w:lang w:val="en-US" w:eastAsia="en-US" w:bidi="en-US"/>
        </w:rPr>
        <w:t xml:space="preserve">. “We be Abraham’s seed,” </w:t>
      </w:r>
      <w:r>
        <w:rPr>
          <w:rFonts w:ascii="Times New Roman" w:hAnsi="Times New Roman" w:eastAsia="Times New Roman" w:cs="Times New Roman"/>
          <w:color w:val="000000"/>
          <w:u w:val="single"/>
          <w:lang w:val="en-US" w:eastAsia="en-US" w:bidi="en-US"/>
        </w:rPr>
        <w:t xml:space="preserve">Joh 8:33</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9:6</w:t>
      </w:r>
      <w:r>
        <w:rPr>
          <w:rFonts w:ascii="Times New Roman" w:hAnsi="Times New Roman" w:eastAsia="Times New Roman" w:cs="Times New Roman"/>
          <w:color w:val="000000"/>
          <w:lang w:val="en-US" w:eastAsia="en-US" w:bidi="en-US"/>
        </w:rPr>
        <w:t xml:space="preserve">, and other passages, in which Paul argues to prove that being the natural descendants of Abraham is not enough to secure the favor of God. That such was the doctrine of the Jews is shown by numerous passages from their writings. “If a Jew commit all manner of sins,” says Abarbanel, “he is indeed of the number of sinning Israelites, and will be punished according to his sins; but he has, notwithstanding, a portion in eternal life.” The same sentiment is expressed in the book Torath Adam, fol. 100, in nearly the same words, and the reason assigned for it, “That all Israel has a portion in eternal life.”</w:t>
      </w:r>
      <w:r>
        <w:rPr>
          <w:rFonts w:ascii="Times New Roman" w:hAnsi="Times New Roman" w:eastAsia="Times New Roman" w:cs="Times New Roman"/>
          <w:color w:val="000000"/>
          <w:position w:val="6"/>
          <w:lang w:val="en-US" w:eastAsia="en-US" w:bidi="en-US"/>
        </w:rPr>
        <w:t xml:space="preserve">‹9›</w:t>
      </w:r>
      <w:r>
        <w:rPr>
          <w:rFonts w:ascii="Times New Roman" w:hAnsi="Times New Roman" w:eastAsia="Times New Roman" w:cs="Times New Roman"/>
          <w:color w:val="000000"/>
          <w:lang w:val="en-US" w:eastAsia="en-US" w:bidi="en-US"/>
        </w:rPr>
        <w:t xml:space="preserve"> This is a favorite phrase with the Rabbins, and frequently occurs in their writings. Justin Martyr, as quoted by Grotius on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attributes this doctrine to the Jews of his day: “They suppose that to them universally, who are of the seed of Abraham, no matter how sinful and disobedient to God they may be, the eternal kingdom shall be given.” This interpretation, therefore, makes the verse in question present the objection which the Jews would be most likely to urge.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second consideration in its favor is, that it best satisfies the meaning of the words. The other view makes Paul say that the unfaithfulness of some of the Jews, some here and there, could not render the promise of no effect. It would be natural for the Jews thus to soften down the statement of the case. But Paul had not said that some of the Jews were unfaithful, but that they were all under condemnation; that as to this point there was no difference between them and the Gentiles, since all had sinned and come short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cannot escape notice how completely the doctrine of the Jews has been transferred by ritualists to Christianity. They held that if a man was circumcised and remained within the Theocracy, he might be punished for his sins, but he would ultimately be saved. So ritualists hold that all who are baptized and remain within the pale of the true Church, though they may suffer for their sins here or hereafter (in purgatory) are certain to be finally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If some did not believe?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ἡπίστησαν</w:t>
      </w:r>
      <w:r>
        <w:rPr>
          <w:rFonts w:ascii="Times New Roman" w:hAnsi="Times New Roman" w:eastAsia="Times New Roman" w:cs="Times New Roman"/>
          <w:color w:val="000000"/>
          <w:lang w:val="en-US" w:eastAsia="en-US" w:bidi="en-US"/>
        </w:rPr>
        <w:t xml:space="preserve"> may mean </w:t>
      </w:r>
      <w:r>
        <w:rPr>
          <w:rFonts w:ascii="Times New Roman" w:hAnsi="Times New Roman" w:eastAsia="Times New Roman" w:cs="Times New Roman"/>
          <w:i/>
          <w:color w:val="000000"/>
          <w:lang w:val="en-US" w:eastAsia="en-US" w:bidi="en-US"/>
        </w:rPr>
        <w:t xml:space="preserve">disbelieved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were unfaithful</w:t>
      </w:r>
      <w:r>
        <w:rPr>
          <w:rFonts w:ascii="Times New Roman" w:hAnsi="Times New Roman" w:eastAsia="Times New Roman" w:cs="Times New Roman"/>
          <w:color w:val="000000"/>
          <w:lang w:val="en-US" w:eastAsia="en-US" w:bidi="en-US"/>
        </w:rPr>
        <w:t xml:space="preserve">. Tholuck, Fritzsche, Rückert (2nd edition) Meyer, say the former, and explain the passage thus: ‘The promises (</w:t>
      </w:r>
      <w:r>
        <w:rPr>
          <w:rFonts w:ascii="Times New Roman" w:hAnsi="Times New Roman" w:eastAsia="Times New Roman" w:cs="Times New Roman"/>
          <w:color w:val="000000"/>
          <w:lang w:val="en-US" w:eastAsia="en-US" w:bidi="en-US"/>
        </w:rPr>
        <w:t xml:space="preserve">τὰ λόγια</w:t>
      </w:r>
      <w:r>
        <w:rPr>
          <w:rFonts w:ascii="Times New Roman" w:hAnsi="Times New Roman" w:eastAsia="Times New Roman" w:cs="Times New Roman"/>
          <w:color w:val="000000"/>
          <w:lang w:val="en-US" w:eastAsia="en-US" w:bidi="en-US"/>
        </w:rPr>
        <w:t xml:space="preserve">) committed to the Jews are a great distinction; and though some of the Jews have not believed those promises, nor received the Messiah, still God is faithful.’ The great majority of commentators say the latter, and consider the apostle as stating the want of fidelity of the Jews to the trust committed to them, i.e., to the covenant made with their fathers, as no reason for assuming a want of fidelity on the part of God. That </w:t>
      </w:r>
      <w:r>
        <w:rPr>
          <w:rFonts w:ascii="Times New Roman" w:hAnsi="Times New Roman" w:eastAsia="Times New Roman" w:cs="Times New Roman"/>
          <w:color w:val="000000"/>
          <w:lang w:val="en-US" w:eastAsia="en-US" w:bidi="en-US"/>
        </w:rPr>
        <w:t xml:space="preserve">ἀπιστεῖν</w:t>
      </w:r>
      <w:r>
        <w:rPr>
          <w:rFonts w:ascii="Times New Roman" w:hAnsi="Times New Roman" w:eastAsia="Times New Roman" w:cs="Times New Roman"/>
          <w:color w:val="000000"/>
          <w:lang w:val="en-US" w:eastAsia="en-US" w:bidi="en-US"/>
        </w:rPr>
        <w:t xml:space="preserve"> may have the sense here assigned to it is plain from </w:t>
      </w:r>
      <w:r>
        <w:rPr>
          <w:rFonts w:ascii="Times New Roman" w:hAnsi="Times New Roman" w:eastAsia="Times New Roman" w:cs="Times New Roman"/>
          <w:color w:val="000000"/>
          <w:u w:val="single"/>
          <w:lang w:val="en-US" w:eastAsia="en-US" w:bidi="en-US"/>
        </w:rPr>
        <w:t xml:space="preserve">2Ti 2:13</w:t>
      </w:r>
      <w:r>
        <w:rPr>
          <w:rFonts w:ascii="Times New Roman" w:hAnsi="Times New Roman" w:eastAsia="Times New Roman" w:cs="Times New Roman"/>
          <w:color w:val="000000"/>
          <w:lang w:val="en-US" w:eastAsia="en-US" w:bidi="en-US"/>
        </w:rPr>
        <w:t xml:space="preserve"> : and from the sense of </w:t>
      </w:r>
      <w:r>
        <w:rPr>
          <w:rFonts w:ascii="Times New Roman" w:hAnsi="Times New Roman" w:eastAsia="Times New Roman" w:cs="Times New Roman"/>
          <w:color w:val="000000"/>
          <w:lang w:val="en-US" w:eastAsia="en-US" w:bidi="en-US"/>
        </w:rPr>
        <w:t xml:space="preserve">τία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Heb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3:19</w:t>
      </w:r>
      <w:r>
        <w:rPr>
          <w:rFonts w:ascii="Times New Roman" w:hAnsi="Times New Roman" w:eastAsia="Times New Roman" w:cs="Times New Roman"/>
          <w:color w:val="000000"/>
          <w:lang w:val="en-US" w:eastAsia="en-US" w:bidi="en-US"/>
        </w:rPr>
        <w:t xml:space="preserve">, and of </w:t>
      </w:r>
      <w:r>
        <w:rPr>
          <w:rFonts w:ascii="Times New Roman" w:hAnsi="Times New Roman" w:eastAsia="Times New Roman" w:cs="Times New Roman"/>
          <w:color w:val="000000"/>
          <w:lang w:val="en-US" w:eastAsia="en-US" w:bidi="en-US"/>
        </w:rPr>
        <w:t xml:space="preserve">ἄπιστος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Luk 12:46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21:8</w:t>
      </w:r>
      <w:r>
        <w:rPr>
          <w:rFonts w:ascii="Times New Roman" w:hAnsi="Times New Roman" w:eastAsia="Times New Roman" w:cs="Times New Roman"/>
          <w:color w:val="000000"/>
          <w:lang w:val="en-US" w:eastAsia="en-US" w:bidi="en-US"/>
        </w:rPr>
        <w:t xml:space="preserve">. To understand the passage as referring to want of faith in Christ, seems inconsistent with the whole context. The apostle has not come to the exposition of the gospel; he is still engaged in the preliminary discussion designed to show that the Jews and Gentiles are under sin, and exposed to condemnation; an exposure from which no peculiar privileges of the former, and no promise of God to their nation, could protect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Let it not be;</w:t>
      </w:r>
      <w:r>
        <w:rPr>
          <w:rFonts w:ascii="Times New Roman" w:hAnsi="Times New Roman" w:eastAsia="Times New Roman" w:cs="Times New Roman"/>
          <w:color w:val="000000"/>
          <w:lang w:val="en-US" w:eastAsia="en-US" w:bidi="en-US"/>
        </w:rPr>
        <w:t xml:space="preserve"> the frequently recurring formula to express strong aversion or denial. The objection presented in the preceding verse is, that the apostle’s doctrine as to the condemnation of the Jews is inconsistent with the faithfulness of God. Is the faith of God without effect? asks the objector. By no means, answers the apostle; that is no fair inference from my doctrine. There is no breach of the promises of God involved in the condemnation of wicked Jews. How the condemnation of the Jews is consistent with the promises of God, he shows in a subsequent part of his epistle, chaps. 9-11; here he merely asserts the fact, and shows that the opposite assumption leads to an absurdity. </w:t>
      </w:r>
      <w:r>
        <w:rPr>
          <w:rFonts w:ascii="Times New Roman" w:hAnsi="Times New Roman" w:eastAsia="Times New Roman" w:cs="Times New Roman"/>
          <w:b/>
          <w:color w:val="000000"/>
          <w:lang w:val="en-US" w:eastAsia="en-US" w:bidi="en-US"/>
        </w:rPr>
        <w:t xml:space="preserve">Let God be true, but every man a liar.</w:t>
      </w:r>
      <w:r>
        <w:rPr>
          <w:rFonts w:ascii="Times New Roman" w:hAnsi="Times New Roman" w:eastAsia="Times New Roman" w:cs="Times New Roman"/>
          <w:color w:val="000000"/>
          <w:lang w:val="en-US" w:eastAsia="en-US" w:bidi="en-US"/>
        </w:rPr>
        <w:t xml:space="preserve"> That is, the truth and fidelity of God must be acknowledged, whatever be the consequence. This is said to express the strongest aversion to the consequence charged on his doctrine. </w:t>
      </w:r>
      <w:r>
        <w:rPr>
          <w:rFonts w:ascii="Times New Roman" w:hAnsi="Times New Roman" w:eastAsia="Times New Roman" w:cs="Times New Roman"/>
          <w:color w:val="000000"/>
          <w:lang w:val="en-US" w:eastAsia="en-US" w:bidi="en-US"/>
        </w:rPr>
        <w:t xml:space="preserve">Γινέσθω</w:t>
      </w:r>
      <w:r>
        <w:rPr>
          <w:rFonts w:ascii="Times New Roman" w:hAnsi="Times New Roman" w:eastAsia="Times New Roman" w:cs="Times New Roman"/>
          <w:color w:val="000000"/>
          <w:lang w:val="en-US" w:eastAsia="en-US" w:bidi="en-US"/>
        </w:rPr>
        <w:t xml:space="preserve"> has its proper sense, </w:t>
      </w:r>
      <w:r>
        <w:rPr>
          <w:rFonts w:ascii="Times New Roman" w:hAnsi="Times New Roman" w:eastAsia="Times New Roman" w:cs="Times New Roman"/>
          <w:i/>
          <w:color w:val="000000"/>
          <w:lang w:val="en-US" w:eastAsia="en-US" w:bidi="en-US"/>
        </w:rPr>
        <w:t xml:space="preserve">fiat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let him become</w:t>
      </w:r>
      <w:r>
        <w:rPr>
          <w:rFonts w:ascii="Times New Roman" w:hAnsi="Times New Roman" w:eastAsia="Times New Roman" w:cs="Times New Roman"/>
          <w:color w:val="000000"/>
          <w:lang w:val="en-US" w:eastAsia="en-US" w:bidi="en-US"/>
        </w:rPr>
        <w:t xml:space="preserve">, i.e., be seen and acknowledged as true. This disposition to justify God under all circumstances, the apostle illustrates by the conduct and language of David, who acknowledged the justice of God even in his own condemnation, and said, “Against thee only have I sinned; that thou mightest be justified in thy sayings, and overcome when thou art judged;” i.e., that thy rectitude, under all circumstances, might be seen and acknowledged. In the Hebrew, the last verb of the verse is active, </w:t>
      </w:r>
      <w:r>
        <w:rPr>
          <w:rFonts w:ascii="Times New Roman" w:hAnsi="Times New Roman" w:eastAsia="Times New Roman" w:cs="Times New Roman"/>
          <w:b/>
          <w:color w:val="000000"/>
          <w:lang w:val="en-US" w:eastAsia="en-US" w:bidi="en-US"/>
        </w:rPr>
        <w:t xml:space="preserve">when thou judgest;</w:t>
      </w:r>
      <w:r>
        <w:rPr>
          <w:rFonts w:ascii="Times New Roman" w:hAnsi="Times New Roman" w:eastAsia="Times New Roman" w:cs="Times New Roman"/>
          <w:color w:val="000000"/>
          <w:lang w:val="en-US" w:eastAsia="en-US" w:bidi="en-US"/>
        </w:rPr>
        <w:t xml:space="preserve"> in the Septuagint, a passive form is used, </w:t>
      </w:r>
      <w:r>
        <w:rPr>
          <w:rFonts w:ascii="Times New Roman" w:hAnsi="Times New Roman" w:eastAsia="Times New Roman" w:cs="Times New Roman"/>
          <w:i/>
          <w:color w:val="000000"/>
          <w:lang w:val="en-US" w:eastAsia="en-US" w:bidi="en-US"/>
        </w:rPr>
        <w:t xml:space="preserve">when thou art judged</w:t>
      </w:r>
      <w:r>
        <w:rPr>
          <w:rFonts w:ascii="Times New Roman" w:hAnsi="Times New Roman" w:eastAsia="Times New Roman" w:cs="Times New Roman"/>
          <w:color w:val="000000"/>
          <w:lang w:val="en-US" w:eastAsia="en-US" w:bidi="en-US"/>
        </w:rPr>
        <w:t xml:space="preserve">. This latter Paul follows, because the sentiment in either case is the same. God is seen and acknowledged to be just. The sacred writers of the New Testament often depart from the words of the Old Testament in their citations, being careful only to give the mind of the Spirit. </w:t>
      </w:r>
      <w:r>
        <w:rPr>
          <w:rFonts w:ascii="Times New Roman" w:hAnsi="Times New Roman" w:eastAsia="Times New Roman" w:cs="Times New Roman"/>
          <w:i/>
          <w:color w:val="000000"/>
          <w:lang w:val="en-US" w:eastAsia="en-US" w:bidi="en-US"/>
        </w:rPr>
        <w:t xml:space="preserve">“Scimus,”</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“apostolos in recitandis Scripturae verbis saepe esse liberiores; quia satis habebant si ad rem apposite citarent; quare non tanta illis fuit verborum religio.”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But if our unrighteousness commend the righteousness of God, what shall he then say?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is not to be taken in the restricted sense of </w:t>
      </w:r>
      <w:r>
        <w:rPr>
          <w:rFonts w:ascii="Times New Roman" w:hAnsi="Times New Roman" w:eastAsia="Times New Roman" w:cs="Times New Roman"/>
          <w:i/>
          <w:color w:val="000000"/>
          <w:lang w:val="en-US" w:eastAsia="en-US" w:bidi="en-US"/>
        </w:rPr>
        <w:t xml:space="preserve">injustice</w:t>
      </w:r>
      <w:r>
        <w:rPr>
          <w:rFonts w:ascii="Times New Roman" w:hAnsi="Times New Roman" w:eastAsia="Times New Roman" w:cs="Times New Roman"/>
          <w:color w:val="000000"/>
          <w:lang w:val="en-US" w:eastAsia="en-US" w:bidi="en-US"/>
        </w:rPr>
        <w:t xml:space="preserve">, nor as equivalent to </w:t>
      </w:r>
      <w:r>
        <w:rPr>
          <w:rFonts w:ascii="Times New Roman" w:hAnsi="Times New Roman" w:eastAsia="Times New Roman" w:cs="Times New Roman"/>
          <w:color w:val="000000"/>
          <w:lang w:val="en-US" w:eastAsia="en-US" w:bidi="en-US"/>
        </w:rPr>
        <w:t xml:space="preserve">ἀπιστία</w:t>
      </w:r>
      <w:r>
        <w:rPr>
          <w:rFonts w:ascii="Times New Roman" w:hAnsi="Times New Roman" w:eastAsia="Times New Roman" w:cs="Times New Roman"/>
          <w:color w:val="000000"/>
          <w:lang w:val="en-US" w:eastAsia="en-US" w:bidi="en-US"/>
        </w:rPr>
        <w:t xml:space="preserve"> in the preceding verse, but in the comprehensive sense of </w:t>
      </w:r>
      <w:r>
        <w:rPr>
          <w:rFonts w:ascii="Times New Roman" w:hAnsi="Times New Roman" w:eastAsia="Times New Roman" w:cs="Times New Roman"/>
          <w:i/>
          <w:color w:val="000000"/>
          <w:lang w:val="en-US" w:eastAsia="en-US" w:bidi="en-US"/>
        </w:rPr>
        <w:t xml:space="preserve">unrighteousness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wickedness</w:t>
      </w:r>
      <w:r>
        <w:rPr>
          <w:rFonts w:ascii="Times New Roman" w:hAnsi="Times New Roman" w:eastAsia="Times New Roman" w:cs="Times New Roman"/>
          <w:color w:val="000000"/>
          <w:lang w:val="en-US" w:eastAsia="en-US" w:bidi="en-US"/>
        </w:rPr>
        <w:t xml:space="preserve">. It is the opposite of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rectitude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which includes all moral excellence. The righteousness of God is here, not his goodness, which the context does not require, and usage does not authorize, but rectitude, that attribute which is manifested in doing right. </w:t>
      </w:r>
      <w:r>
        <w:rPr>
          <w:rFonts w:ascii="Times New Roman" w:hAnsi="Times New Roman" w:eastAsia="Times New Roman" w:cs="Times New Roman"/>
          <w:color w:val="000000"/>
          <w:lang w:val="en-US" w:eastAsia="en-US" w:bidi="en-US"/>
        </w:rPr>
        <w:t xml:space="preserve">Συνίστημι</w:t>
      </w:r>
      <w:r>
        <w:rPr>
          <w:rFonts w:ascii="Times New Roman" w:hAnsi="Times New Roman" w:eastAsia="Times New Roman" w:cs="Times New Roman"/>
          <w:color w:val="000000"/>
          <w:lang w:val="en-US" w:eastAsia="en-US" w:bidi="en-US"/>
        </w:rPr>
        <w:t xml:space="preserve"> in the New Testament, is </w:t>
      </w:r>
      <w:r>
        <w:rPr>
          <w:rFonts w:ascii="Times New Roman" w:hAnsi="Times New Roman" w:eastAsia="Times New Roman" w:cs="Times New Roman"/>
          <w:i/>
          <w:color w:val="000000"/>
          <w:lang w:val="en-US" w:eastAsia="en-US" w:bidi="en-US"/>
        </w:rPr>
        <w:t xml:space="preserve">to place with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before</w:t>
      </w:r>
      <w:r>
        <w:rPr>
          <w:rFonts w:ascii="Times New Roman" w:hAnsi="Times New Roman" w:eastAsia="Times New Roman" w:cs="Times New Roman"/>
          <w:color w:val="000000"/>
          <w:lang w:val="en-US" w:eastAsia="en-US" w:bidi="en-US"/>
        </w:rPr>
        <w:t xml:space="preserve"> any one; and hence either </w:t>
      </w:r>
      <w:r>
        <w:rPr>
          <w:rFonts w:ascii="Times New Roman" w:hAnsi="Times New Roman" w:eastAsia="Times New Roman" w:cs="Times New Roman"/>
          <w:i/>
          <w:color w:val="000000"/>
          <w:lang w:val="en-US" w:eastAsia="en-US" w:bidi="en-US"/>
        </w:rPr>
        <w:t xml:space="preserve">to commend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recommend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5:12</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to set forth</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i/>
          <w:color w:val="000000"/>
          <w:lang w:val="en-US" w:eastAsia="en-US" w:bidi="en-US"/>
        </w:rPr>
        <w:t xml:space="preserve">render conspicuous;</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6:4</w:t>
      </w:r>
      <w:r>
        <w:rPr>
          <w:rFonts w:ascii="Times New Roman" w:hAnsi="Times New Roman" w:eastAsia="Times New Roman" w:cs="Times New Roman"/>
          <w:color w:val="000000"/>
          <w:lang w:val="en-US" w:eastAsia="en-US" w:bidi="en-US"/>
        </w:rPr>
        <w:t xml:space="preserve">. The latter is obviously the sense required in the present instance. That this verse is in answer to an objection is obvious; but that objection is not derived from the language of </w:t>
      </w:r>
      <w:r>
        <w:rPr>
          <w:rFonts w:ascii="Times New Roman" w:hAnsi="Times New Roman" w:eastAsia="Times New Roman" w:cs="Times New Roman"/>
          <w:color w:val="000000"/>
          <w:u w:val="single"/>
          <w:lang w:val="en-US" w:eastAsia="en-US" w:bidi="en-US"/>
        </w:rPr>
        <w:t xml:space="preserve">Rom 3:4</w:t>
      </w:r>
      <w:r>
        <w:rPr>
          <w:rFonts w:ascii="Times New Roman" w:hAnsi="Times New Roman" w:eastAsia="Times New Roman" w:cs="Times New Roman"/>
          <w:color w:val="000000"/>
          <w:lang w:val="en-US" w:eastAsia="en-US" w:bidi="en-US"/>
        </w:rPr>
        <w:t xml:space="preserve">. Paul had said nothing there to give any color to the suggestion, that he himself held that it would be unrighteous in God to punish the wicked. He had simply said, that the truth of God was to be admitted and acknowledged, though all men were liars. From this it could not be made an inference that we may do evil that good may come. It is not a false inference from </w:t>
      </w:r>
      <w:r>
        <w:rPr>
          <w:rFonts w:ascii="Times New Roman" w:hAnsi="Times New Roman" w:eastAsia="Times New Roman" w:cs="Times New Roman"/>
          <w:color w:val="000000"/>
          <w:u w:val="single"/>
          <w:lang w:val="en-US" w:eastAsia="en-US" w:bidi="en-US"/>
        </w:rPr>
        <w:t xml:space="preserve">Rom 3:4</w:t>
      </w:r>
      <w:r>
        <w:rPr>
          <w:rFonts w:ascii="Times New Roman" w:hAnsi="Times New Roman" w:eastAsia="Times New Roman" w:cs="Times New Roman"/>
          <w:color w:val="000000"/>
          <w:lang w:val="en-US" w:eastAsia="en-US" w:bidi="en-US"/>
        </w:rPr>
        <w:t xml:space="preserve">, but a new objection to his general conclusion that he is here answering: ‘Not only is God’s fidelity pledged to our salvation, but the very fact of our being unrighteous will render his righteousness the more conspicuous; and consequently it would be unjust in him to punish us for what glorifies himself.’ This is the thought; the form in which it is presented is determined by the fact that the apostle does not introduce the person of the objector, but states the objection in his own person, in the form of a question. It is plain, however, that the point of the argument is that God cannot consistently punish those whose unrighteousness serves to display his own rectitude; and this is supposed to be urged to show that the Jews, notwithstanding their sins, were not exposed to condemnation. If our unrighteousness commend the righteousness of God is the suggestion; the inference, which the Jews were disposed to draw, and which Paul asks, whether they would venture to make, is that God is unjust who taketh vengeance: </w:t>
      </w:r>
      <w:r>
        <w:rPr>
          <w:rFonts w:ascii="Times New Roman" w:hAnsi="Times New Roman" w:eastAsia="Times New Roman" w:cs="Times New Roman"/>
          <w:color w:val="000000"/>
          <w:lang w:val="en-US" w:eastAsia="en-US" w:bidi="en-US"/>
        </w:rPr>
        <w:t xml:space="preserve">ὁ Θεὸς ὁ ἐπιφέρων τὴν ὁργήν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God the taker of vengeance;</w:t>
      </w:r>
      <w:r>
        <w:rPr>
          <w:rFonts w:ascii="Times New Roman" w:hAnsi="Times New Roman" w:eastAsia="Times New Roman" w:cs="Times New Roman"/>
          <w:color w:val="000000"/>
          <w:lang w:val="en-US" w:eastAsia="en-US" w:bidi="en-US"/>
        </w:rPr>
        <w:t xml:space="preserve"> he whose prerogative it is to inflict the punishment due to sin. That the apostle is not in this verse expressing his own sentiments, he intimates by saying, </w:t>
      </w:r>
      <w:r>
        <w:rPr>
          <w:rFonts w:ascii="Times New Roman" w:hAnsi="Times New Roman" w:eastAsia="Times New Roman" w:cs="Times New Roman"/>
          <w:color w:val="000000"/>
          <w:lang w:val="en-US" w:eastAsia="en-US" w:bidi="en-US"/>
        </w:rPr>
        <w:t xml:space="preserve">κατὰ ἄνθρωπον λέγω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 speak as a man.</w:t>
      </w:r>
      <w:r>
        <w:rPr>
          <w:rFonts w:ascii="Times New Roman" w:hAnsi="Times New Roman" w:eastAsia="Times New Roman" w:cs="Times New Roman"/>
          <w:color w:val="000000"/>
          <w:lang w:val="en-US" w:eastAsia="en-US" w:bidi="en-US"/>
        </w:rPr>
        <w:t xml:space="preserve"> This formula, which is of frequent occurrence, means to speak as men are accustomed to speak; and as men are in general wicked, to speak or act after the manner of men, is to speak or act wickedly. It depends, however, entirely on the context whether this idea is implied. When Paul asks, “Are ye not carnal, and walk as men?” </w:t>
      </w:r>
      <w:r>
        <w:rPr>
          <w:rFonts w:ascii="Times New Roman" w:hAnsi="Times New Roman" w:eastAsia="Times New Roman" w:cs="Times New Roman"/>
          <w:color w:val="000000"/>
          <w:u w:val="single"/>
          <w:lang w:val="en-US" w:eastAsia="en-US" w:bidi="en-US"/>
        </w:rPr>
        <w:t xml:space="preserve">1Co 3:3</w:t>
      </w:r>
      <w:r>
        <w:rPr>
          <w:rFonts w:ascii="Times New Roman" w:hAnsi="Times New Roman" w:eastAsia="Times New Roman" w:cs="Times New Roman"/>
          <w:color w:val="000000"/>
          <w:lang w:val="en-US" w:eastAsia="en-US" w:bidi="en-US"/>
        </w:rPr>
        <w:t xml:space="preserve"> the case is plain. But when in </w:t>
      </w:r>
      <w:r>
        <w:rPr>
          <w:rFonts w:ascii="Times New Roman" w:hAnsi="Times New Roman" w:eastAsia="Times New Roman" w:cs="Times New Roman"/>
          <w:color w:val="000000"/>
          <w:u w:val="single"/>
          <w:lang w:val="en-US" w:eastAsia="en-US" w:bidi="en-US"/>
        </w:rPr>
        <w:t xml:space="preserve">Gal 3:15</w:t>
      </w:r>
      <w:r>
        <w:rPr>
          <w:rFonts w:ascii="Times New Roman" w:hAnsi="Times New Roman" w:eastAsia="Times New Roman" w:cs="Times New Roman"/>
          <w:color w:val="000000"/>
          <w:lang w:val="en-US" w:eastAsia="en-US" w:bidi="en-US"/>
        </w:rPr>
        <w:t xml:space="preserve"> he says, “Brethren, I speak as a man,” he means merely to appeal to what is commonly acknowledged as true among men. See also </w:t>
      </w:r>
      <w:r>
        <w:rPr>
          <w:rFonts w:ascii="Times New Roman" w:hAnsi="Times New Roman" w:eastAsia="Times New Roman" w:cs="Times New Roman"/>
          <w:color w:val="000000"/>
          <w:u w:val="single"/>
          <w:lang w:val="en-US" w:eastAsia="en-US" w:bidi="en-US"/>
        </w:rPr>
        <w:t xml:space="preserve">1Co 9:8</w:t>
      </w:r>
      <w:r>
        <w:rPr>
          <w:rFonts w:ascii="Times New Roman" w:hAnsi="Times New Roman" w:eastAsia="Times New Roman" w:cs="Times New Roman"/>
          <w:color w:val="000000"/>
          <w:lang w:val="en-US" w:eastAsia="en-US" w:bidi="en-US"/>
        </w:rPr>
        <w:t xml:space="preserve">. When in </w:t>
      </w:r>
      <w:r>
        <w:rPr>
          <w:rFonts w:ascii="Times New Roman" w:hAnsi="Times New Roman" w:eastAsia="Times New Roman" w:cs="Times New Roman"/>
          <w:color w:val="000000"/>
          <w:u w:val="single"/>
          <w:lang w:val="en-US" w:eastAsia="en-US" w:bidi="en-US"/>
        </w:rPr>
        <w:t xml:space="preserve">Rom 6:19</w:t>
      </w:r>
      <w:r>
        <w:rPr>
          <w:rFonts w:ascii="Times New Roman" w:hAnsi="Times New Roman" w:eastAsia="Times New Roman" w:cs="Times New Roman"/>
          <w:color w:val="000000"/>
          <w:lang w:val="en-US" w:eastAsia="en-US" w:bidi="en-US"/>
        </w:rPr>
        <w:t xml:space="preserve"> he says </w:t>
      </w:r>
      <w:r>
        <w:rPr>
          <w:rFonts w:ascii="Times New Roman" w:hAnsi="Times New Roman" w:eastAsia="Times New Roman" w:cs="Times New Roman"/>
          <w:color w:val="000000"/>
          <w:lang w:val="en-US" w:eastAsia="en-US" w:bidi="en-US"/>
        </w:rPr>
        <w:t xml:space="preserve">ἀνθρώπινον λέγω</w:t>
      </w:r>
      <w:r>
        <w:rPr>
          <w:rFonts w:ascii="Times New Roman" w:hAnsi="Times New Roman" w:eastAsia="Times New Roman" w:cs="Times New Roman"/>
          <w:color w:val="000000"/>
          <w:lang w:val="en-US" w:eastAsia="en-US" w:bidi="en-US"/>
        </w:rPr>
        <w:t xml:space="preserve">, it is plain from the context that he means, in a manner adapted to the comprehension of men. And in the present case, where he is not expressing his own sentiments, </w:t>
      </w:r>
      <w:r>
        <w:rPr>
          <w:rFonts w:ascii="Times New Roman" w:hAnsi="Times New Roman" w:eastAsia="Times New Roman" w:cs="Times New Roman"/>
          <w:color w:val="000000"/>
          <w:lang w:val="en-US" w:eastAsia="en-US" w:bidi="en-US"/>
        </w:rPr>
        <w:t xml:space="preserve">κατὰ ἄνθρωπον λέγω</w:t>
      </w:r>
      <w:r>
        <w:rPr>
          <w:rFonts w:ascii="Times New Roman" w:hAnsi="Times New Roman" w:eastAsia="Times New Roman" w:cs="Times New Roman"/>
          <w:color w:val="000000"/>
          <w:lang w:val="en-US" w:eastAsia="en-US" w:bidi="en-US"/>
        </w:rPr>
        <w:t xml:space="preserve"> is designed to declare that he is not speaking in his character of an apostle or Christian, but speaking as others speak, expressing their thoughts, not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answer to the question whether God is unjust in punishing those whose unrighteousness renders his own righteousness the more conspicuous, he says, </w:t>
      </w:r>
      <w:r>
        <w:rPr>
          <w:rFonts w:ascii="Times New Roman" w:hAnsi="Times New Roman" w:eastAsia="Times New Roman" w:cs="Times New Roman"/>
          <w:b/>
          <w:color w:val="000000"/>
          <w:lang w:val="en-US" w:eastAsia="en-US" w:bidi="en-US"/>
        </w:rPr>
        <w:t xml:space="preserve">By no means, since in that case how can God judge the world?</w:t>
      </w:r>
      <w:r>
        <w:rPr>
          <w:rFonts w:ascii="Times New Roman" w:hAnsi="Times New Roman" w:eastAsia="Times New Roman" w:cs="Times New Roman"/>
          <w:color w:val="000000"/>
          <w:lang w:val="en-US" w:eastAsia="en-US" w:bidi="en-US"/>
        </w:rPr>
        <w:t xml:space="preserve"> There is here an answer to the question, and a proof of the correctness of that answer, There are three views which may be taken of the nature of this proof. The first supposes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to mean the Gentiles as distinguished from the Jews. The sense then is: If God cannot punish sin under the circumstances supposed, he cannot even punish the heathen, for their unrighteousness serves to commend his righteousness. This view is clear and satisfactory as far as the argument is concerned, and is adopted by Koppe, Reiche, Olshausen, etc. Besides the pertinency of the argument as thus explained, this interpretation is supported by the frequent use of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to designate the world in distinction from the Theocracy, or the Church. </w:t>
      </w:r>
      <w:r>
        <w:rPr>
          <w:rFonts w:ascii="Times New Roman" w:hAnsi="Times New Roman" w:eastAsia="Times New Roman" w:cs="Times New Roman"/>
          <w:color w:val="000000"/>
          <w:u w:val="single"/>
          <w:lang w:val="en-US" w:eastAsia="en-US" w:bidi="en-US"/>
        </w:rPr>
        <w:t xml:space="preserve">1Co 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12:31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4:17</w:t>
      </w:r>
      <w:r>
        <w:rPr>
          <w:rFonts w:ascii="Times New Roman" w:hAnsi="Times New Roman" w:eastAsia="Times New Roman" w:cs="Times New Roman"/>
          <w:color w:val="000000"/>
          <w:lang w:val="en-US" w:eastAsia="en-US" w:bidi="en-US"/>
        </w:rPr>
        <w:t xml:space="preserve"> etc. The principal objection to it arises from the difficulties in which it involves the explanation of the following verse. The second view of the passage supposes the argument to rest on the admitted fact that God is the judge of all the earth; if so, he must be just. It is impossible that God should be unjust, if he is to judge the world; but he is to judge the world, therefore he is not unjust. </w:t>
      </w:r>
      <w:r>
        <w:rPr>
          <w:rFonts w:ascii="Times New Roman" w:hAnsi="Times New Roman" w:eastAsia="Times New Roman" w:cs="Times New Roman"/>
          <w:i/>
          <w:color w:val="000000"/>
          <w:lang w:val="en-US" w:eastAsia="en-US" w:bidi="en-US"/>
        </w:rPr>
        <w:t xml:space="preserve">“Sumit argumentum ab ipsius Dei officio,”</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“quo probet id esse impossibile; judicabit Deus hunc mundum, ergo injustus esse non potest.”</w:t>
      </w:r>
      <w:r>
        <w:rPr>
          <w:rFonts w:ascii="Times New Roman" w:hAnsi="Times New Roman" w:eastAsia="Times New Roman" w:cs="Times New Roman"/>
          <w:color w:val="000000"/>
          <w:lang w:val="en-US" w:eastAsia="en-US" w:bidi="en-US"/>
        </w:rPr>
        <w:t xml:space="preserve"> To the same purpose Grotius says: </w:t>
      </w:r>
      <w:r>
        <w:rPr>
          <w:rFonts w:ascii="Times New Roman" w:hAnsi="Times New Roman" w:eastAsia="Times New Roman" w:cs="Times New Roman"/>
          <w:i/>
          <w:color w:val="000000"/>
          <w:lang w:val="en-US" w:eastAsia="en-US" w:bidi="en-US"/>
        </w:rPr>
        <w:t xml:space="preserve">“Nullo modo possumns Deum injustum imaginari quem cum Abrahamo judicem mundi agnoscimus.”</w:t>
      </w:r>
      <w:r>
        <w:rPr>
          <w:rFonts w:ascii="Times New Roman" w:hAnsi="Times New Roman" w:eastAsia="Times New Roman" w:cs="Times New Roman"/>
          <w:color w:val="000000"/>
          <w:lang w:val="en-US" w:eastAsia="en-US" w:bidi="en-US"/>
        </w:rPr>
        <w:t xml:space="preserve"> This view is given also by Tholuck, De Wette, Rückert, Köllner and Meyer. The obvious objection to it is, that it makes the apostle assume the thing to be proved. He says, ‘God cannot be unjust, because he is the judge of the world, and the judge of the world must be just.’ But it is no more certain that the judge of the world must be just, than that God is just, which is the point to be established. Rückert, in his characteristic assumption of superiority to the apostle, admits that the argument is “weak, very weak;” but he not the less confidently ascribes it to the apostle. The misapprehension of the argument in this verse arises out of a misapprehension of the previous reasoning, and of the precise point of the objection which is here answered. Paul is not guarding against any false inference from his own reasoning; he is not teaching that though God is seen to be just when he speaks, and clear when he judges, we must not hence infer that he is unjust in punishing the sin which commends his own righteousness, which would be indeed </w:t>
      </w:r>
      <w:r>
        <w:rPr>
          <w:rFonts w:ascii="Times New Roman" w:hAnsi="Times New Roman" w:eastAsia="Times New Roman" w:cs="Times New Roman"/>
          <w:i/>
          <w:color w:val="000000"/>
          <w:lang w:val="en-US" w:eastAsia="en-US" w:bidi="en-US"/>
        </w:rPr>
        <w:t xml:space="preserve">“eine erbärmliche Einwendung,”</w:t>
      </w:r>
      <w:r>
        <w:rPr>
          <w:rFonts w:ascii="Times New Roman" w:hAnsi="Times New Roman" w:eastAsia="Times New Roman" w:cs="Times New Roman"/>
          <w:color w:val="000000"/>
          <w:lang w:val="en-US" w:eastAsia="en-US" w:bidi="en-US"/>
        </w:rPr>
        <w:t xml:space="preserve"> (a pitiable subterfuge), as Reiche calls it; but he is answering the objections of the Jews to his doctrine, not their false inferences. To the declaration that they were exposed to condemnation, the Jews pleaded the promise of God, which their unfaithfulness could not render of no effect, and the less so because their unrighteousness would serve to render the righteousness of God the more conspicuous. Paul says on this principle God cannot judge the world. The ground assumed by the Jews might be assumed by all mankind, and if valid in the one case it must be in all. In this view the answer is complete and satisfactory; it is a </w:t>
      </w:r>
      <w:r>
        <w:rPr>
          <w:rFonts w:ascii="Times New Roman" w:hAnsi="Times New Roman" w:eastAsia="Times New Roman" w:cs="Times New Roman"/>
          <w:i/>
          <w:color w:val="000000"/>
          <w:lang w:val="en-US" w:eastAsia="en-US" w:bidi="en-US"/>
        </w:rPr>
        <w:t xml:space="preserve">reductio ad absurdum</w:t>
      </w:r>
      <w:r>
        <w:rPr>
          <w:rFonts w:ascii="Times New Roman" w:hAnsi="Times New Roman" w:eastAsia="Times New Roman" w:cs="Times New Roman"/>
          <w:color w:val="000000"/>
          <w:lang w:val="en-US" w:eastAsia="en-US" w:bidi="en-US"/>
        </w:rPr>
        <w:t xml:space="preserve">. The correctness of this explanation is confirmed by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are the amplification and confirmation of the answer given in the sixth to the objection of the Jews. These verses are designed to show that if the ground assumed by them was valid, not only may every sinner claim exemption, but it would follow that it is right to do evil that good may come. The connection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is therefore with the sixth verse: ‘God could not judge the world, for any sinner may say, If the truth of God more abounds through my lie, to his glory, why am I yet judged as a sinner?’ </w:t>
      </w:r>
      <w:r>
        <w:rPr>
          <w:rFonts w:ascii="Times New Roman" w:hAnsi="Times New Roman" w:eastAsia="Times New Roman" w:cs="Times New Roman"/>
          <w:b/>
          <w:color w:val="000000"/>
          <w:lang w:val="en-US" w:eastAsia="en-US" w:bidi="en-US"/>
        </w:rPr>
        <w:t xml:space="preserve">The truth of God.</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is not unfrequently opposed to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it may have here the sense of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and designate the divine excellence; then </w:t>
      </w:r>
      <w:r>
        <w:rPr>
          <w:rFonts w:ascii="Times New Roman" w:hAnsi="Times New Roman" w:eastAsia="Times New Roman" w:cs="Times New Roman"/>
          <w:color w:val="000000"/>
          <w:lang w:val="en-US" w:eastAsia="en-US" w:bidi="en-US"/>
        </w:rPr>
        <w:t xml:space="preserve">ψεῦσμα</w:t>
      </w:r>
      <w:r>
        <w:rPr>
          <w:rFonts w:ascii="Times New Roman" w:hAnsi="Times New Roman" w:eastAsia="Times New Roman" w:cs="Times New Roman"/>
          <w:color w:val="000000"/>
          <w:lang w:val="en-US" w:eastAsia="en-US" w:bidi="en-US"/>
        </w:rPr>
        <w:t xml:space="preserve">, in the following clause, must mean </w:t>
      </w:r>
      <w:r>
        <w:rPr>
          <w:rFonts w:ascii="Times New Roman" w:hAnsi="Times New Roman" w:eastAsia="Times New Roman" w:cs="Times New Roman"/>
          <w:i/>
          <w:color w:val="000000"/>
          <w:lang w:val="en-US" w:eastAsia="en-US" w:bidi="en-US"/>
        </w:rPr>
        <w:t xml:space="preserve">falsehood</w:t>
      </w:r>
      <w:r>
        <w:rPr>
          <w:rFonts w:ascii="Times New Roman" w:hAnsi="Times New Roman" w:eastAsia="Times New Roman" w:cs="Times New Roman"/>
          <w:color w:val="000000"/>
          <w:lang w:val="en-US" w:eastAsia="en-US" w:bidi="en-US"/>
        </w:rPr>
        <w:t xml:space="preserve"> towards God, </w:t>
      </w:r>
      <w:r>
        <w:rPr>
          <w:rFonts w:ascii="Times New Roman" w:hAnsi="Times New Roman" w:eastAsia="Times New Roman" w:cs="Times New Roman"/>
          <w:i/>
          <w:color w:val="000000"/>
          <w:lang w:val="en-US" w:eastAsia="en-US" w:bidi="en-US"/>
        </w:rPr>
        <w:t xml:space="preserve">wickedness</w:t>
      </w:r>
      <w:r>
        <w:rPr>
          <w:rFonts w:ascii="Times New Roman" w:hAnsi="Times New Roman" w:eastAsia="Times New Roman" w:cs="Times New Roman"/>
          <w:color w:val="000000"/>
          <w:lang w:val="en-US" w:eastAsia="en-US" w:bidi="en-US"/>
        </w:rPr>
        <w:t xml:space="preserve">: ‘If the excellence of God is rendered more conspicuous by my wickedness.’ But as it was on the truth or veracity of God, his adherence to his promises, that the false confidence of the Jews was placed, it is probable that the apostle intended the words to be taken in their more limited sense. </w:t>
      </w:r>
      <w:r>
        <w:rPr>
          <w:rFonts w:ascii="Times New Roman" w:hAnsi="Times New Roman" w:eastAsia="Times New Roman" w:cs="Times New Roman"/>
          <w:b/>
          <w:color w:val="000000"/>
          <w:lang w:val="en-US" w:eastAsia="en-US" w:bidi="en-US"/>
        </w:rPr>
        <w:t xml:space="preserve">Hath more abounded unto his glory.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Περισσεύειν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abundant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rich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great</w:t>
      </w:r>
      <w:r>
        <w:rPr>
          <w:rFonts w:ascii="Times New Roman" w:hAnsi="Times New Roman" w:eastAsia="Times New Roman" w:cs="Times New Roman"/>
          <w:color w:val="000000"/>
          <w:lang w:val="en-US" w:eastAsia="en-US" w:bidi="en-US"/>
        </w:rPr>
        <w:t xml:space="preserve">; and by implication, in a comparative sense, to be more abundant, or conspicuous, </w:t>
      </w:r>
      <w:r>
        <w:rPr>
          <w:rFonts w:ascii="Times New Roman" w:hAnsi="Times New Roman" w:eastAsia="Times New Roman" w:cs="Times New Roman"/>
          <w:color w:val="000000"/>
          <w:u w:val="single"/>
          <w:lang w:val="en-US" w:eastAsia="en-US" w:bidi="en-US"/>
        </w:rPr>
        <w:t xml:space="preserve">Mat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15:58</w:t>
      </w:r>
      <w:r>
        <w:rPr>
          <w:rFonts w:ascii="Times New Roman" w:hAnsi="Times New Roman" w:eastAsia="Times New Roman" w:cs="Times New Roman"/>
          <w:color w:val="000000"/>
          <w:lang w:val="en-US" w:eastAsia="en-US" w:bidi="en-US"/>
        </w:rPr>
        <w:t xml:space="preserve">. The latter is the sense here, ‘If the truth of God has been made the more conspicuous;’ </w:t>
      </w:r>
      <w:r>
        <w:rPr>
          <w:rFonts w:ascii="Times New Roman" w:hAnsi="Times New Roman" w:eastAsia="Times New Roman" w:cs="Times New Roman"/>
          <w:color w:val="000000"/>
          <w:lang w:val="en-US" w:eastAsia="en-US" w:bidi="en-US"/>
        </w:rPr>
        <w:t xml:space="preserve">εἰς τὴν δόξαν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so that he is glorified.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Why am I also still judged as a sinner?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Κᾀγώ</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even I</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 also;</w:t>
      </w:r>
      <w:r>
        <w:rPr>
          <w:rFonts w:ascii="Times New Roman" w:hAnsi="Times New Roman" w:eastAsia="Times New Roman" w:cs="Times New Roman"/>
          <w:color w:val="000000"/>
          <w:lang w:val="en-US" w:eastAsia="en-US" w:bidi="en-US"/>
        </w:rPr>
        <w:t xml:space="preserve"> I as well as others; or even I, a Jew; or, according to another view of the context, even I a Gentile: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yet</w:t>
      </w:r>
      <w:r>
        <w:rPr>
          <w:rFonts w:ascii="Times New Roman" w:hAnsi="Times New Roman" w:eastAsia="Times New Roman" w:cs="Times New Roman"/>
          <w:color w:val="000000"/>
          <w:lang w:val="en-US" w:eastAsia="en-US" w:bidi="en-US"/>
        </w:rPr>
        <w:t xml:space="preserve">, i.e. notwithstanding my falsehood is the means of displaying the glory of God. According to the view now given, the use of the first person is sufficiently explained by saying, as has often been done, </w:t>
      </w:r>
      <w:r>
        <w:rPr>
          <w:rFonts w:ascii="Times New Roman" w:hAnsi="Times New Roman" w:eastAsia="Times New Roman" w:cs="Times New Roman"/>
          <w:i/>
          <w:color w:val="000000"/>
          <w:lang w:val="en-US" w:eastAsia="en-US" w:bidi="en-US"/>
        </w:rPr>
        <w:t xml:space="preserve">“suam personam ponit pro quâvis aliâ.”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therefore, stands for any one: ‘Any one may say, Why am I also judged as a sinner?’ Those however who understand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in the preceding verse, to mean the Gentiles, suppose that the apostle here personates a heathen, who is made to ask, ‘If the divine majesty is the more displayed by my idolatry, why am even I judged as a sinner?’ This interpretation gives a very good sense, because the Jews readily admitted that the Gentiles were exposed to condemnation, and therefore any principle which was shown to exculpate them, the Jews must acknowledge to be false. The objections to this view of the passage are the unnecessary limitation which it imposes on the word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3:6</w:t>
      </w:r>
      <w:r>
        <w:rPr>
          <w:rFonts w:ascii="Times New Roman" w:hAnsi="Times New Roman" w:eastAsia="Times New Roman" w:cs="Times New Roman"/>
          <w:color w:val="000000"/>
          <w:lang w:val="en-US" w:eastAsia="en-US" w:bidi="en-US"/>
        </w:rPr>
        <w:t xml:space="preserve">, and the unusual, if not unauthorized sense, which it requires to be given to the words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ψεῦσμα</w:t>
      </w:r>
      <w:r>
        <w:rPr>
          <w:rFonts w:ascii="Times New Roman" w:hAnsi="Times New Roman" w:eastAsia="Times New Roman" w:cs="Times New Roman"/>
          <w:color w:val="000000"/>
          <w:lang w:val="en-US" w:eastAsia="en-US" w:bidi="en-US"/>
        </w:rPr>
        <w:t xml:space="preserve"> the latter not being elsewhere used for </w:t>
      </w:r>
      <w:r>
        <w:rPr>
          <w:rFonts w:ascii="Times New Roman" w:hAnsi="Times New Roman" w:eastAsia="Times New Roman" w:cs="Times New Roman"/>
          <w:i/>
          <w:color w:val="000000"/>
          <w:lang w:val="en-US" w:eastAsia="en-US" w:bidi="en-US"/>
        </w:rPr>
        <w:t xml:space="preserve">idolatry</w:t>
      </w:r>
      <w:r>
        <w:rPr>
          <w:rFonts w:ascii="Times New Roman" w:hAnsi="Times New Roman" w:eastAsia="Times New Roman" w:cs="Times New Roman"/>
          <w:color w:val="000000"/>
          <w:lang w:val="en-US" w:eastAsia="en-US" w:bidi="en-US"/>
        </w:rPr>
        <w:t xml:space="preserve">, and the former, in this connection at least, not admitting of the version, </w:t>
      </w:r>
      <w:r>
        <w:rPr>
          <w:rFonts w:ascii="Times New Roman" w:hAnsi="Times New Roman" w:eastAsia="Times New Roman" w:cs="Times New Roman"/>
          <w:i/>
          <w:color w:val="000000"/>
          <w:lang w:val="en-US" w:eastAsia="en-US" w:bidi="en-US"/>
        </w:rPr>
        <w:t xml:space="preserve">truth concerning God;</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the true God</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are the amplification and confirmation of the answer given in the sixth to the objection of the Jews. These verses are designed to show that if the ground assumed by them was valid, not only may every sinner claim exemption, but it would follow that it is right to do evil that good may come. The connection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is therefore with the sixth verse: ‘God could not judge the world, for any sinner may say, If the truth of God more abounds through my lie, to his glory, why am I yet judged as a sinner?’ </w:t>
      </w:r>
      <w:r>
        <w:rPr>
          <w:rFonts w:ascii="Times New Roman" w:hAnsi="Times New Roman" w:eastAsia="Times New Roman" w:cs="Times New Roman"/>
          <w:b/>
          <w:color w:val="000000"/>
          <w:lang w:val="en-US" w:eastAsia="en-US" w:bidi="en-US"/>
        </w:rPr>
        <w:t xml:space="preserve">The truth of God.</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is not unfrequently opposed to </w:t>
      </w:r>
      <w:r>
        <w:rPr>
          <w:rFonts w:ascii="Times New Roman" w:hAnsi="Times New Roman" w:eastAsia="Times New Roman" w:cs="Times New Roman"/>
          <w:color w:val="000000"/>
          <w:lang w:val="en-US" w:eastAsia="en-US" w:bidi="en-US"/>
        </w:rPr>
        <w:t xml:space="preserve">ἀδικία</w:t>
      </w:r>
      <w:r>
        <w:rPr>
          <w:rFonts w:ascii="Times New Roman" w:hAnsi="Times New Roman" w:eastAsia="Times New Roman" w:cs="Times New Roman"/>
          <w:color w:val="000000"/>
          <w:lang w:val="en-US" w:eastAsia="en-US" w:bidi="en-US"/>
        </w:rPr>
        <w:t xml:space="preserve">, it may have here the sense of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and designate the divine excellence; then </w:t>
      </w:r>
      <w:r>
        <w:rPr>
          <w:rFonts w:ascii="Times New Roman" w:hAnsi="Times New Roman" w:eastAsia="Times New Roman" w:cs="Times New Roman"/>
          <w:color w:val="000000"/>
          <w:lang w:val="en-US" w:eastAsia="en-US" w:bidi="en-US"/>
        </w:rPr>
        <w:t xml:space="preserve">ψεῦσμα</w:t>
      </w:r>
      <w:r>
        <w:rPr>
          <w:rFonts w:ascii="Times New Roman" w:hAnsi="Times New Roman" w:eastAsia="Times New Roman" w:cs="Times New Roman"/>
          <w:color w:val="000000"/>
          <w:lang w:val="en-US" w:eastAsia="en-US" w:bidi="en-US"/>
        </w:rPr>
        <w:t xml:space="preserve">, in the following clause, must mean </w:t>
      </w:r>
      <w:r>
        <w:rPr>
          <w:rFonts w:ascii="Times New Roman" w:hAnsi="Times New Roman" w:eastAsia="Times New Roman" w:cs="Times New Roman"/>
          <w:i/>
          <w:color w:val="000000"/>
          <w:lang w:val="en-US" w:eastAsia="en-US" w:bidi="en-US"/>
        </w:rPr>
        <w:t xml:space="preserve">falsehood</w:t>
      </w:r>
      <w:r>
        <w:rPr>
          <w:rFonts w:ascii="Times New Roman" w:hAnsi="Times New Roman" w:eastAsia="Times New Roman" w:cs="Times New Roman"/>
          <w:color w:val="000000"/>
          <w:lang w:val="en-US" w:eastAsia="en-US" w:bidi="en-US"/>
        </w:rPr>
        <w:t xml:space="preserve"> towards God, </w:t>
      </w:r>
      <w:r>
        <w:rPr>
          <w:rFonts w:ascii="Times New Roman" w:hAnsi="Times New Roman" w:eastAsia="Times New Roman" w:cs="Times New Roman"/>
          <w:i/>
          <w:color w:val="000000"/>
          <w:lang w:val="en-US" w:eastAsia="en-US" w:bidi="en-US"/>
        </w:rPr>
        <w:t xml:space="preserve">wickedness</w:t>
      </w:r>
      <w:r>
        <w:rPr>
          <w:rFonts w:ascii="Times New Roman" w:hAnsi="Times New Roman" w:eastAsia="Times New Roman" w:cs="Times New Roman"/>
          <w:color w:val="000000"/>
          <w:lang w:val="en-US" w:eastAsia="en-US" w:bidi="en-US"/>
        </w:rPr>
        <w:t xml:space="preserve">: ‘If the excellence of God is rendered more conspicuous by my wickedness.’ But as it was on the truth or veracity of God, his adherence to his promises, that the false confidence of the Jews was placed, it is probable that the apostle intended the words to be taken in their more limited sense. </w:t>
      </w:r>
      <w:r>
        <w:rPr>
          <w:rFonts w:ascii="Times New Roman" w:hAnsi="Times New Roman" w:eastAsia="Times New Roman" w:cs="Times New Roman"/>
          <w:b/>
          <w:color w:val="000000"/>
          <w:lang w:val="en-US" w:eastAsia="en-US" w:bidi="en-US"/>
        </w:rPr>
        <w:t xml:space="preserve">Hath more abounded unto his glory.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Περισσεύειν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abundant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rich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great</w:t>
      </w:r>
      <w:r>
        <w:rPr>
          <w:rFonts w:ascii="Times New Roman" w:hAnsi="Times New Roman" w:eastAsia="Times New Roman" w:cs="Times New Roman"/>
          <w:color w:val="000000"/>
          <w:lang w:val="en-US" w:eastAsia="en-US" w:bidi="en-US"/>
        </w:rPr>
        <w:t xml:space="preserve">; and by implication, in a comparative sense, to be more abundant, or conspicuous, </w:t>
      </w:r>
      <w:r>
        <w:rPr>
          <w:rFonts w:ascii="Times New Roman" w:hAnsi="Times New Roman" w:eastAsia="Times New Roman" w:cs="Times New Roman"/>
          <w:color w:val="000000"/>
          <w:u w:val="single"/>
          <w:lang w:val="en-US" w:eastAsia="en-US" w:bidi="en-US"/>
        </w:rPr>
        <w:t xml:space="preserve">Mat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15:58</w:t>
      </w:r>
      <w:r>
        <w:rPr>
          <w:rFonts w:ascii="Times New Roman" w:hAnsi="Times New Roman" w:eastAsia="Times New Roman" w:cs="Times New Roman"/>
          <w:color w:val="000000"/>
          <w:lang w:val="en-US" w:eastAsia="en-US" w:bidi="en-US"/>
        </w:rPr>
        <w:t xml:space="preserve">. The latter is the sense here, ‘If the truth of God has been made the more conspicuous;’ </w:t>
      </w:r>
      <w:r>
        <w:rPr>
          <w:rFonts w:ascii="Times New Roman" w:hAnsi="Times New Roman" w:eastAsia="Times New Roman" w:cs="Times New Roman"/>
          <w:color w:val="000000"/>
          <w:lang w:val="en-US" w:eastAsia="en-US" w:bidi="en-US"/>
        </w:rPr>
        <w:t xml:space="preserve">εἰς τὴν δόξαν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so that he is glorified.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Why am I also still judged as a sinner?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Κᾀγώ</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even I</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 also;</w:t>
      </w:r>
      <w:r>
        <w:rPr>
          <w:rFonts w:ascii="Times New Roman" w:hAnsi="Times New Roman" w:eastAsia="Times New Roman" w:cs="Times New Roman"/>
          <w:color w:val="000000"/>
          <w:lang w:val="en-US" w:eastAsia="en-US" w:bidi="en-US"/>
        </w:rPr>
        <w:t xml:space="preserve"> I as well as others; or even I, a Jew; or, according to another view of the context, even I a Gentile: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yet</w:t>
      </w:r>
      <w:r>
        <w:rPr>
          <w:rFonts w:ascii="Times New Roman" w:hAnsi="Times New Roman" w:eastAsia="Times New Roman" w:cs="Times New Roman"/>
          <w:color w:val="000000"/>
          <w:lang w:val="en-US" w:eastAsia="en-US" w:bidi="en-US"/>
        </w:rPr>
        <w:t xml:space="preserve">, i.e. notwithstanding my falsehood is the means of displaying the glory of God. According to the view now given, the use of the first person is sufficiently explained by saying, as has often been done, </w:t>
      </w:r>
      <w:r>
        <w:rPr>
          <w:rFonts w:ascii="Times New Roman" w:hAnsi="Times New Roman" w:eastAsia="Times New Roman" w:cs="Times New Roman"/>
          <w:i/>
          <w:color w:val="000000"/>
          <w:lang w:val="en-US" w:eastAsia="en-US" w:bidi="en-US"/>
        </w:rPr>
        <w:t xml:space="preserve">“suam personam ponit pro quâvis aliâ.”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therefore, stands for any one: ‘Any one may say, Why am I also judged as a sinner?’ Those however who understand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in the preceding verse, to mean the Gentiles, suppose that the apostle here personates a heathen, who is made to ask, ‘If the divine majesty is the more displayed by my idolatry, why am even I judged as a sinner?’ This interpretation gives a very good sense, because the Jews readily admitted that the Gentiles were exposed to condemnation, and therefore any principle which was shown to exculpate them, the Jews must acknowledge to be false. The objections to this view of the passage are the unnecessary limitation which it imposes on the word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3:6</w:t>
      </w:r>
      <w:r>
        <w:rPr>
          <w:rFonts w:ascii="Times New Roman" w:hAnsi="Times New Roman" w:eastAsia="Times New Roman" w:cs="Times New Roman"/>
          <w:color w:val="000000"/>
          <w:lang w:val="en-US" w:eastAsia="en-US" w:bidi="en-US"/>
        </w:rPr>
        <w:t xml:space="preserve">, and the unusual, if not unauthorized sense, which it requires to be given to the words </w:t>
      </w:r>
      <w:r>
        <w:rPr>
          <w:rFonts w:ascii="Times New Roman" w:hAnsi="Times New Roman" w:eastAsia="Times New Roman" w:cs="Times New Roman"/>
          <w:color w:val="000000"/>
          <w:lang w:val="en-US" w:eastAsia="en-US" w:bidi="en-US"/>
        </w:rPr>
        <w:t xml:space="preserve">ἀλήθεια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ψεῦσμα</w:t>
      </w:r>
      <w:r>
        <w:rPr>
          <w:rFonts w:ascii="Times New Roman" w:hAnsi="Times New Roman" w:eastAsia="Times New Roman" w:cs="Times New Roman"/>
          <w:color w:val="000000"/>
          <w:lang w:val="en-US" w:eastAsia="en-US" w:bidi="en-US"/>
        </w:rPr>
        <w:t xml:space="preserve"> the latter not being elsewhere used for </w:t>
      </w:r>
      <w:r>
        <w:rPr>
          <w:rFonts w:ascii="Times New Roman" w:hAnsi="Times New Roman" w:eastAsia="Times New Roman" w:cs="Times New Roman"/>
          <w:i/>
          <w:color w:val="000000"/>
          <w:lang w:val="en-US" w:eastAsia="en-US" w:bidi="en-US"/>
        </w:rPr>
        <w:t xml:space="preserve">idolatry</w:t>
      </w:r>
      <w:r>
        <w:rPr>
          <w:rFonts w:ascii="Times New Roman" w:hAnsi="Times New Roman" w:eastAsia="Times New Roman" w:cs="Times New Roman"/>
          <w:color w:val="000000"/>
          <w:lang w:val="en-US" w:eastAsia="en-US" w:bidi="en-US"/>
        </w:rPr>
        <w:t xml:space="preserve">, and the former, in this connection at least, not admitting of the version, </w:t>
      </w:r>
      <w:r>
        <w:rPr>
          <w:rFonts w:ascii="Times New Roman" w:hAnsi="Times New Roman" w:eastAsia="Times New Roman" w:cs="Times New Roman"/>
          <w:i/>
          <w:color w:val="000000"/>
          <w:lang w:val="en-US" w:eastAsia="en-US" w:bidi="en-US"/>
        </w:rPr>
        <w:t xml:space="preserve">truth concerning God;</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the true God</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Almost all the modern commentators are agreed in considering this verse as a continuation of the question commenced in the seventh, and in assuming an irregularity in the construction, arising from the introduction of the parenthetical clause in the middle of the verse: ‘If your principle is correct, why am I judged as a sinner; </w:t>
      </w:r>
      <w:r>
        <w:rPr>
          <w:rFonts w:ascii="Times New Roman" w:hAnsi="Times New Roman" w:eastAsia="Times New Roman" w:cs="Times New Roman"/>
          <w:i/>
          <w:color w:val="000000"/>
          <w:lang w:val="en-US" w:eastAsia="en-US" w:bidi="en-US"/>
        </w:rPr>
        <w:t xml:space="preserve">and why not let us do evil, that good may come?</w:t>
      </w:r>
      <w:r>
        <w:rPr>
          <w:rFonts w:ascii="Times New Roman" w:hAnsi="Times New Roman" w:eastAsia="Times New Roman" w:cs="Times New Roman"/>
          <w:color w:val="000000"/>
          <w:lang w:val="en-US" w:eastAsia="en-US" w:bidi="en-US"/>
        </w:rPr>
        <w:t xml:space="preserve">’ Having commenced the question, he interrupts himself to notice the slanderous imputation of this doctrine to himself — </w:t>
      </w:r>
      <w:r>
        <w:rPr>
          <w:rFonts w:ascii="Times New Roman" w:hAnsi="Times New Roman" w:eastAsia="Times New Roman" w:cs="Times New Roman"/>
          <w:b/>
          <w:color w:val="000000"/>
          <w:lang w:val="en-US" w:eastAsia="en-US" w:bidi="en-US"/>
        </w:rPr>
        <w:t xml:space="preserve">as we are slandered, and as some affirm we say, that we should do evil that good may come.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Ποιήσωμεν</w:t>
      </w:r>
      <w:r>
        <w:rPr>
          <w:rFonts w:ascii="Times New Roman" w:hAnsi="Times New Roman" w:eastAsia="Times New Roman" w:cs="Times New Roman"/>
          <w:color w:val="000000"/>
          <w:lang w:val="en-US" w:eastAsia="en-US" w:bidi="en-US"/>
        </w:rPr>
        <w:t xml:space="preserve">, therefore, instead of being connected with the (</w:t>
      </w:r>
      <w:r>
        <w:rPr>
          <w:rFonts w:ascii="Times New Roman" w:hAnsi="Times New Roman" w:eastAsia="Times New Roman" w:cs="Times New Roman"/>
          <w:color w:val="000000"/>
          <w:lang w:val="en-US" w:eastAsia="en-US" w:bidi="en-US"/>
        </w:rPr>
        <w:t xml:space="preserve">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w:t>
      </w:r>
      <w:r>
        <w:rPr>
          <w:rFonts w:ascii="Times New Roman" w:hAnsi="Times New Roman" w:eastAsia="Times New Roman" w:cs="Times New Roman"/>
          <w:color w:val="000000"/>
          <w:lang w:val="en-US" w:eastAsia="en-US" w:bidi="en-US"/>
        </w:rPr>
        <w:t xml:space="preserve"> at the beginning of the verse is connected by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with the immediately preceding verb, See Winer, §66. </w:t>
      </w:r>
      <w:r>
        <w:rPr>
          <w:rFonts w:ascii="Times New Roman" w:hAnsi="Times New Roman" w:eastAsia="Times New Roman" w:cs="Times New Roman"/>
          <w:b/>
          <w:color w:val="000000"/>
          <w:lang w:val="en-US" w:eastAsia="en-US" w:bidi="en-US"/>
        </w:rPr>
        <w:t xml:space="preserve">Whose condemnation is just.</w:t>
      </w:r>
      <w:r>
        <w:rPr>
          <w:rFonts w:ascii="Times New Roman" w:hAnsi="Times New Roman" w:eastAsia="Times New Roman" w:cs="Times New Roman"/>
          <w:color w:val="000000"/>
          <w:lang w:val="en-US" w:eastAsia="en-US" w:bidi="en-US"/>
        </w:rPr>
        <w:t xml:space="preserve"> Paul thus expresses his abhorrence of the principle that we may do evil that good may come. Tholuck and others refer </w:t>
      </w:r>
      <w:r>
        <w:rPr>
          <w:rFonts w:ascii="Times New Roman" w:hAnsi="Times New Roman" w:eastAsia="Times New Roman" w:cs="Times New Roman"/>
          <w:color w:val="000000"/>
          <w:lang w:val="en-US" w:eastAsia="en-US" w:bidi="en-US"/>
        </w:rPr>
        <w:t xml:space="preserve">ὧν</w:t>
      </w:r>
      <w:r>
        <w:rPr>
          <w:rFonts w:ascii="Times New Roman" w:hAnsi="Times New Roman" w:eastAsia="Times New Roman" w:cs="Times New Roman"/>
          <w:color w:val="000000"/>
          <w:lang w:val="en-US" w:eastAsia="en-US" w:bidi="en-US"/>
        </w:rPr>
        <w:t xml:space="preserve"> to the </w:t>
      </w:r>
      <w:r>
        <w:rPr>
          <w:rFonts w:ascii="Times New Roman" w:hAnsi="Times New Roman" w:eastAsia="Times New Roman" w:cs="Times New Roman"/>
          <w:color w:val="000000"/>
          <w:lang w:val="en-US" w:eastAsia="en-US" w:bidi="en-US"/>
        </w:rPr>
        <w:t xml:space="preserve">βλασφημοῦντες</w:t>
      </w:r>
      <w:r>
        <w:rPr>
          <w:rFonts w:ascii="Times New Roman" w:hAnsi="Times New Roman" w:eastAsia="Times New Roman" w:cs="Times New Roman"/>
          <w:color w:val="000000"/>
          <w:lang w:val="en-US" w:eastAsia="en-US" w:bidi="en-US"/>
        </w:rPr>
        <w:t xml:space="preserve">, to the slanderers of the apostle; but that clause is virtually parenthetical, and it is not blaspheming the apostle, but teaching a doctrine subversive of all morality, that is here condemned. Calvin unites, in a measure, both views of the passage: </w:t>
      </w:r>
      <w:r>
        <w:rPr>
          <w:rFonts w:ascii="Times New Roman" w:hAnsi="Times New Roman" w:eastAsia="Times New Roman" w:cs="Times New Roman"/>
          <w:i/>
          <w:color w:val="000000"/>
          <w:lang w:val="en-US" w:eastAsia="en-US" w:bidi="en-US"/>
        </w:rPr>
        <w:t xml:space="preserve">“Duplici autem nomine damnabilis fuit eorum perversitas; primum quibus venire haec impietas in mentem potuerit usque ad ipsum assensum, deinde qui traducendo evangelio calumniam inde instruere ausi fuerint.”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is the apostle’s argument against the grounds of confidence on which the Jews rested their hope of exemption from condemnation. ‘Our unfaithfulness serves to commend the faithfulness of God, therefore we ought not to be punished.’ According to this reasoning, says Paul, the worse we are, the better: for the more wicked we are, the more conspicuous will be the mercy of God in our pardon; we may therefore do evil that good may come.’ By reducing the reasoning of the Jews to a conclusion shocking to the moral sense, he thereby refutes it. The apostle often thus recognizes the authority of the intuitive moral judgments of our nature, and thus teaches us that those truths which are believed on their own evidence, as soon as presented to the mind, should be regarded as fixed points in all reasonings; and that to attempt to go beyond these intuitive judgments, is to unsettle the foundation of all faith and knowledge, and to open the door to universal skepticism. Any doctrine, therefore, which is immoral in its tendency, or which conflicts with the first principles of morals, must be false, no matter how plausible may be the arguments in its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advantages of membership in the external Church, and of a participation of its ordinances, are very numerous and great, </w:t>
      </w:r>
      <w:r>
        <w:rPr>
          <w:rFonts w:ascii="Times New Roman" w:hAnsi="Times New Roman" w:eastAsia="Times New Roman" w:cs="Times New Roman"/>
          <w:color w:val="000000"/>
          <w:u w:val="single"/>
          <w:lang w:val="en-US" w:eastAsia="en-US" w:bidi="en-US"/>
        </w:rPr>
        <w:t xml:space="preserve">Rom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great advantage of the Christian over the heathen world, and of the members of a visible ecclesiastical body over others not so situated, is the greater amount of divine truth presented to their understandings and hearts,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All the writings which the Jews, at the time of Christ and his apostles, regarded as inspired, are really the word of God,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 promise or covenant of God can ever be rightfully urged in favor of exemption from the punishment of sin, or of impunity to those who live in it. God is faithful to his promises, but he never promises to pardon the impenitently guilty, </w:t>
      </w:r>
      <w:r>
        <w:rPr>
          <w:rFonts w:ascii="Times New Roman" w:hAnsi="Times New Roman" w:eastAsia="Times New Roman" w:cs="Times New Roman"/>
          <w:color w:val="000000"/>
          <w:u w:val="single"/>
          <w:lang w:val="en-US" w:eastAsia="en-US" w:bidi="en-US"/>
        </w:rPr>
        <w:t xml:space="preserve">Rom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God will make the wrath of men to praise him. Their unrighteousness will commend his righteousness, without, on that account, making its condemnation less certain or less severe, </w:t>
      </w:r>
      <w:r>
        <w:rPr>
          <w:rFonts w:ascii="Times New Roman" w:hAnsi="Times New Roman" w:eastAsia="Times New Roman" w:cs="Times New Roman"/>
          <w:color w:val="000000"/>
          <w:u w:val="single"/>
          <w:lang w:val="en-US" w:eastAsia="en-US" w:bidi="en-US"/>
        </w:rPr>
        <w:t xml:space="preserve">Rom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Any doctrine inconsistent with the first principles of morals must be false, no matter how plausible the metaphysical argument in its favor. And that mode of reasoning is correct, which refutes such doctrines by showing their inconsistency with moral truth, </w:t>
      </w:r>
      <w:r>
        <w:rPr>
          <w:rFonts w:ascii="Times New Roman" w:hAnsi="Times New Roman" w:eastAsia="Times New Roman" w:cs="Times New Roman"/>
          <w:color w:val="000000"/>
          <w:u w:val="single"/>
          <w:lang w:val="en-US" w:eastAsia="en-US" w:bidi="en-US"/>
        </w:rPr>
        <w:t xml:space="preserve">Rom 3:8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should feel the peculiar responsibilities which rest upon us as the inhabitants of a Christian country, as members of the Christian Church, and possessors of the word of God; as such, we enjoy advantages for which we shall have to render a strict account, </w:t>
      </w:r>
      <w:r>
        <w:rPr>
          <w:rFonts w:ascii="Times New Roman" w:hAnsi="Times New Roman" w:eastAsia="Times New Roman" w:cs="Times New Roman"/>
          <w:color w:val="000000"/>
          <w:u w:val="single"/>
          <w:lang w:val="en-US" w:eastAsia="en-US" w:bidi="en-US"/>
        </w:rPr>
        <w:t xml:space="preserve">Rom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 mark of genuine piety, to be disposed always to justify God, and to condemn ourselves. On the other hand, a disposition to self-justification and the extenuation of our sins, however secret, is an indication of the want of a proper sense of our own unworthiness and of the divine excellence, </w:t>
      </w:r>
      <w:r>
        <w:rPr>
          <w:rFonts w:ascii="Times New Roman" w:hAnsi="Times New Roman" w:eastAsia="Times New Roman" w:cs="Times New Roman"/>
          <w:color w:val="000000"/>
          <w:u w:val="single"/>
          <w:lang w:val="en-US" w:eastAsia="en-US" w:bidi="en-US"/>
        </w:rPr>
        <w:t xml:space="preserve">Rom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Beware of any refuge from the fear of future punishment, founded upon the hope that God will clear the guilty, or that he will not judge the world and take vengeance for our sins, </w:t>
      </w:r>
      <w:r>
        <w:rPr>
          <w:rFonts w:ascii="Times New Roman" w:hAnsi="Times New Roman" w:eastAsia="Times New Roman" w:cs="Times New Roman"/>
          <w:color w:val="000000"/>
          <w:u w:val="single"/>
          <w:lang w:val="en-US" w:eastAsia="en-US" w:bidi="en-US"/>
        </w:rPr>
        <w:t xml:space="preserve">Rom 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is no better evidence against the truth of any doctrine, than that its tendency is immoral. And there is no greater proof that a man is wicked, that his condemnation is just, than that he does evil that good may come. There is commonly, in such cases, not only the evil of the act committed, but that of hypocrisy and duplicity also, </w:t>
      </w:r>
      <w:r>
        <w:rPr>
          <w:rFonts w:ascii="Times New Roman" w:hAnsi="Times New Roman" w:eastAsia="Times New Roman" w:cs="Times New Roman"/>
          <w:color w:val="000000"/>
          <w:u w:val="single"/>
          <w:lang w:val="en-US" w:eastAsia="en-US" w:bidi="en-US"/>
        </w:rPr>
        <w:t xml:space="preserve">Rom 3:8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Speculative and moral truths, which are believed on their own evidence as soon as they are presented to the mind, should be regarded as authoritative, and as fixed points in all reasonings. When men deny such first principles, or attempt to push beyond them to a deeper foundation of truth, there is no end to the obscurity, uncertainty, and absurdity of their speculations. What God forces us, from the very constitution of our nature, to believe, as, for example, the existence of the external world, our own personal identity, the difference between good and evil, etc., it is at once a violation of his will and of the dictates of reason to deny or to question. Paul assumed, as an ultimate fact, that it is wrong to do evil that good may come, </w:t>
      </w:r>
      <w:r>
        <w:rPr>
          <w:rFonts w:ascii="Times New Roman" w:hAnsi="Times New Roman" w:eastAsia="Times New Roman" w:cs="Times New Roman"/>
          <w:color w:val="000000"/>
          <w:u w:val="single"/>
          <w:lang w:val="en-US" w:eastAsia="en-US" w:bidi="en-US"/>
        </w:rPr>
        <w:t xml:space="preserve">Rom 3:8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demonstrated that the Jews cannot expect exemption from condemnation, on the ground of their being the peculiar people of God, except on principles incompatible with the government of the world, and inconsistent with the plainest moral truths, draws, in </w:t>
      </w:r>
      <w:r>
        <w:rPr>
          <w:rFonts w:ascii="Times New Roman" w:hAnsi="Times New Roman" w:eastAsia="Times New Roman" w:cs="Times New Roman"/>
          <w:color w:val="000000"/>
          <w:u w:val="single"/>
          <w:lang w:val="en-US" w:eastAsia="en-US" w:bidi="en-US"/>
        </w:rPr>
        <w:t xml:space="preserve">Rom 3:9</w:t>
      </w:r>
      <w:r>
        <w:rPr>
          <w:rFonts w:ascii="Times New Roman" w:hAnsi="Times New Roman" w:eastAsia="Times New Roman" w:cs="Times New Roman"/>
          <w:color w:val="000000"/>
          <w:lang w:val="en-US" w:eastAsia="en-US" w:bidi="en-US"/>
        </w:rPr>
        <w:t xml:space="preserve">, the conclusion, that the Jew, as to the matter of justification before God, has no preeminence over the Gentile. He confirms his doctrine of the universal sinfulness of men by numerous quotations from the Scriptures. These passages speak of men in general as depraved, </w:t>
      </w:r>
      <w:r>
        <w:rPr>
          <w:rFonts w:ascii="Times New Roman" w:hAnsi="Times New Roman" w:eastAsia="Times New Roman" w:cs="Times New Roman"/>
          <w:color w:val="000000"/>
          <w:u w:val="single"/>
          <w:lang w:val="en-US" w:eastAsia="en-US" w:bidi="en-US"/>
        </w:rPr>
        <w:t xml:space="preserve">Rom 3:10-12</w:t>
      </w:r>
      <w:r>
        <w:rPr>
          <w:rFonts w:ascii="Times New Roman" w:hAnsi="Times New Roman" w:eastAsia="Times New Roman" w:cs="Times New Roman"/>
          <w:color w:val="000000"/>
          <w:lang w:val="en-US" w:eastAsia="en-US" w:bidi="en-US"/>
        </w:rPr>
        <w:t xml:space="preserve">; and then of the special manifestations of that depravity in sins of the tongue, </w:t>
      </w:r>
      <w:r>
        <w:rPr>
          <w:rFonts w:ascii="Times New Roman" w:hAnsi="Times New Roman" w:eastAsia="Times New Roman" w:cs="Times New Roman"/>
          <w:color w:val="000000"/>
          <w:u w:val="single"/>
          <w:lang w:val="en-US" w:eastAsia="en-US" w:bidi="en-US"/>
        </w:rPr>
        <w:t xml:space="preserve">Rom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3:14</w:t>
      </w:r>
      <w:r>
        <w:rPr>
          <w:rFonts w:ascii="Times New Roman" w:hAnsi="Times New Roman" w:eastAsia="Times New Roman" w:cs="Times New Roman"/>
          <w:color w:val="000000"/>
          <w:lang w:val="en-US" w:eastAsia="en-US" w:bidi="en-US"/>
        </w:rPr>
        <w:t xml:space="preserve">; and in sins of violence, </w:t>
      </w:r>
      <w:r>
        <w:rPr>
          <w:rFonts w:ascii="Times New Roman" w:hAnsi="Times New Roman" w:eastAsia="Times New Roman" w:cs="Times New Roman"/>
          <w:color w:val="000000"/>
          <w:u w:val="single"/>
          <w:lang w:val="en-US" w:eastAsia="en-US" w:bidi="en-US"/>
        </w:rPr>
        <w:t xml:space="preserve">Rom 3:15-18</w:t>
      </w:r>
      <w:r>
        <w:rPr>
          <w:rFonts w:ascii="Times New Roman" w:hAnsi="Times New Roman" w:eastAsia="Times New Roman" w:cs="Times New Roman"/>
          <w:color w:val="000000"/>
          <w:lang w:val="en-US" w:eastAsia="en-US" w:bidi="en-US"/>
        </w:rPr>
        <w:t xml:space="preserve">. The inference from all his reasoning, from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derived from consciousness, experience, and Scripture is, that “the whole world is guilty before God,” </w:t>
      </w:r>
      <w:r>
        <w:rPr>
          <w:rFonts w:ascii="Times New Roman" w:hAnsi="Times New Roman" w:eastAsia="Times New Roman" w:cs="Times New Roman"/>
          <w:color w:val="000000"/>
          <w:u w:val="single"/>
          <w:lang w:val="en-US" w:eastAsia="en-US" w:bidi="en-US"/>
        </w:rPr>
        <w:t xml:space="preserve">Rom 3:19</w:t>
      </w:r>
      <w:r>
        <w:rPr>
          <w:rFonts w:ascii="Times New Roman" w:hAnsi="Times New Roman" w:eastAsia="Times New Roman" w:cs="Times New Roman"/>
          <w:color w:val="000000"/>
          <w:lang w:val="en-US" w:eastAsia="en-US" w:bidi="en-US"/>
        </w:rPr>
        <w:t xml:space="preserve">; and that “no flesh can be justified by the deeds of the law,”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then? do we excel?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What then?</w:t>
      </w:r>
      <w:r>
        <w:rPr>
          <w:rFonts w:ascii="Times New Roman" w:hAnsi="Times New Roman" w:eastAsia="Times New Roman" w:cs="Times New Roman"/>
          <w:color w:val="000000"/>
          <w:lang w:val="en-US" w:eastAsia="en-US" w:bidi="en-US"/>
        </w:rPr>
        <w:t xml:space="preserve"> i.e., what is the conclusion from the preceding discussion? are we Jews better off than the Gentiles? Wahl points the passage thus: </w:t>
      </w:r>
      <w:r>
        <w:rPr>
          <w:rFonts w:ascii="Times New Roman" w:hAnsi="Times New Roman" w:eastAsia="Times New Roman" w:cs="Times New Roman"/>
          <w:color w:val="000000"/>
          <w:lang w:val="en-US" w:eastAsia="en-US" w:bidi="en-US"/>
        </w:rPr>
        <w:t xml:space="preserve">Τί οὖν προεχόμεθα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What then do we,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can we pretend or present as an excuse?</w:t>
      </w:r>
      <w:r>
        <w:rPr>
          <w:rFonts w:ascii="Times New Roman" w:hAnsi="Times New Roman" w:eastAsia="Times New Roman" w:cs="Times New Roman"/>
          <w:color w:val="000000"/>
          <w:lang w:val="en-US" w:eastAsia="en-US" w:bidi="en-US"/>
        </w:rPr>
        <w:t xml:space="preserve"> Then, however, as Rückert and others remark, the answer should be, </w:t>
      </w:r>
      <w:r>
        <w:rPr>
          <w:rFonts w:ascii="Times New Roman" w:hAnsi="Times New Roman" w:eastAsia="Times New Roman" w:cs="Times New Roman"/>
          <w:color w:val="000000"/>
          <w:lang w:val="en-US" w:eastAsia="en-US" w:bidi="en-US"/>
        </w:rPr>
        <w:t xml:space="preserve">οὐδέν</w:t>
      </w:r>
      <w:r>
        <w:rPr>
          <w:rFonts w:ascii="Times New Roman" w:hAnsi="Times New Roman" w:eastAsia="Times New Roman" w:cs="Times New Roman"/>
          <w:color w:val="000000"/>
          <w:lang w:val="en-US" w:eastAsia="en-US" w:bidi="en-US"/>
        </w:rPr>
        <w:t xml:space="preserve">, nothing, and not </w:t>
      </w:r>
      <w:r>
        <w:rPr>
          <w:rFonts w:ascii="Times New Roman" w:hAnsi="Times New Roman" w:eastAsia="Times New Roman" w:cs="Times New Roman"/>
          <w:color w:val="000000"/>
          <w:lang w:val="en-US" w:eastAsia="en-US" w:bidi="en-US"/>
        </w:rPr>
        <w:t xml:space="preserve">οὐ πάντωϚ</w:t>
      </w:r>
      <w:r>
        <w:rPr>
          <w:rFonts w:ascii="Times New Roman" w:hAnsi="Times New Roman" w:eastAsia="Times New Roman" w:cs="Times New Roman"/>
          <w:color w:val="000000"/>
          <w:lang w:val="en-US" w:eastAsia="en-US" w:bidi="en-US"/>
        </w:rPr>
        <w:t xml:space="preserve">. The principal difficulty in this verse is to determine the meaning of </w:t>
      </w:r>
      <w:r>
        <w:rPr>
          <w:rFonts w:ascii="Times New Roman" w:hAnsi="Times New Roman" w:eastAsia="Times New Roman" w:cs="Times New Roman"/>
          <w:color w:val="000000"/>
          <w:lang w:val="en-US" w:eastAsia="en-US" w:bidi="en-US"/>
        </w:rPr>
        <w:t xml:space="preserve">προεχόμεθα</w:t>
      </w:r>
      <w:r>
        <w:rPr>
          <w:rFonts w:ascii="Times New Roman" w:hAnsi="Times New Roman" w:eastAsia="Times New Roman" w:cs="Times New Roman"/>
          <w:color w:val="000000"/>
          <w:lang w:val="en-US" w:eastAsia="en-US" w:bidi="en-US"/>
        </w:rPr>
        <w:t xml:space="preserve">. The most commonly received and the most satisfactory explanation assumes that the middle form has here the sense of the active. </w:t>
      </w:r>
      <w:r>
        <w:rPr>
          <w:rFonts w:ascii="Times New Roman" w:hAnsi="Times New Roman" w:eastAsia="Times New Roman" w:cs="Times New Roman"/>
          <w:color w:val="000000"/>
          <w:lang w:val="en-US" w:eastAsia="en-US" w:bidi="en-US"/>
        </w:rPr>
        <w:t xml:space="preserve">Προέχειν</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hold before</w:t>
      </w:r>
      <w:r>
        <w:rPr>
          <w:rFonts w:ascii="Times New Roman" w:hAnsi="Times New Roman" w:eastAsia="Times New Roman" w:cs="Times New Roman"/>
          <w:color w:val="000000"/>
          <w:lang w:val="en-US" w:eastAsia="en-US" w:bidi="en-US"/>
        </w:rPr>
        <w:t xml:space="preserve">, or intransitively and topically, </w:t>
      </w:r>
      <w:r>
        <w:rPr>
          <w:rFonts w:ascii="Times New Roman" w:hAnsi="Times New Roman" w:eastAsia="Times New Roman" w:cs="Times New Roman"/>
          <w:i/>
          <w:color w:val="000000"/>
          <w:lang w:val="en-US" w:eastAsia="en-US" w:bidi="en-US"/>
        </w:rPr>
        <w:t xml:space="preserve">to have before</w:t>
      </w:r>
      <w:r>
        <w:rPr>
          <w:rFonts w:ascii="Times New Roman" w:hAnsi="Times New Roman" w:eastAsia="Times New Roman" w:cs="Times New Roman"/>
          <w:color w:val="000000"/>
          <w:lang w:val="en-US" w:eastAsia="en-US" w:bidi="en-US"/>
        </w:rPr>
        <w:t xml:space="preserve"> another, </w:t>
      </w:r>
      <w:r>
        <w:rPr>
          <w:rFonts w:ascii="Times New Roman" w:hAnsi="Times New Roman" w:eastAsia="Times New Roman" w:cs="Times New Roman"/>
          <w:i/>
          <w:color w:val="000000"/>
          <w:lang w:val="en-US" w:eastAsia="en-US" w:bidi="en-US"/>
        </w:rPr>
        <w:t xml:space="preserve">to excel</w:t>
      </w:r>
      <w:r>
        <w:rPr>
          <w:rFonts w:ascii="Times New Roman" w:hAnsi="Times New Roman" w:eastAsia="Times New Roman" w:cs="Times New Roman"/>
          <w:color w:val="000000"/>
          <w:lang w:val="en-US" w:eastAsia="en-US" w:bidi="en-US"/>
        </w:rPr>
        <w:t xml:space="preserve">. In the middle voice, the verb means </w:t>
      </w:r>
      <w:r>
        <w:rPr>
          <w:rFonts w:ascii="Times New Roman" w:hAnsi="Times New Roman" w:eastAsia="Times New Roman" w:cs="Times New Roman"/>
          <w:i/>
          <w:color w:val="000000"/>
          <w:lang w:val="en-US" w:eastAsia="en-US" w:bidi="en-US"/>
        </w:rPr>
        <w:t xml:space="preserve">to hold before oneself</w:t>
      </w:r>
      <w:r>
        <w:rPr>
          <w:rFonts w:ascii="Times New Roman" w:hAnsi="Times New Roman" w:eastAsia="Times New Roman" w:cs="Times New Roman"/>
          <w:color w:val="000000"/>
          <w:lang w:val="en-US" w:eastAsia="en-US" w:bidi="en-US"/>
        </w:rPr>
        <w:t xml:space="preserve">, as a shield, or figuratively, </w:t>
      </w:r>
      <w:r>
        <w:rPr>
          <w:rFonts w:ascii="Times New Roman" w:hAnsi="Times New Roman" w:eastAsia="Times New Roman" w:cs="Times New Roman"/>
          <w:i/>
          <w:color w:val="000000"/>
          <w:lang w:val="en-US" w:eastAsia="en-US" w:bidi="en-US"/>
        </w:rPr>
        <w:t xml:space="preserve">to use as a pretext</w:t>
      </w:r>
      <w:r>
        <w:rPr>
          <w:rFonts w:ascii="Times New Roman" w:hAnsi="Times New Roman" w:eastAsia="Times New Roman" w:cs="Times New Roman"/>
          <w:color w:val="000000"/>
          <w:lang w:val="en-US" w:eastAsia="en-US" w:bidi="en-US"/>
        </w:rPr>
        <w:t xml:space="preserve">. Though the middle does not elsewhere occur in the sense of the active, its use in the present instance in that sense, may be justified either by the remark, that the later writers often use the middle form where the earlier authors employ the active, (Tholuck); or by assuming the sense of the active to be here somewhat modified, since the apostle is speaking of a superiority which the Jews attributed to themselves, so that the strict sense is: </w:t>
      </w:r>
      <w:r>
        <w:rPr>
          <w:rFonts w:ascii="Times New Roman" w:hAnsi="Times New Roman" w:eastAsia="Times New Roman" w:cs="Times New Roman"/>
          <w:i/>
          <w:color w:val="000000"/>
          <w:lang w:val="en-US" w:eastAsia="en-US" w:bidi="en-US"/>
        </w:rPr>
        <w:t xml:space="preserve">“Licetne nobis tribuere majorem dignitatem?”</w:t>
      </w:r>
      <w:r>
        <w:rPr>
          <w:rFonts w:ascii="Times New Roman" w:hAnsi="Times New Roman" w:eastAsia="Times New Roman" w:cs="Times New Roman"/>
          <w:color w:val="000000"/>
          <w:lang w:val="en-US" w:eastAsia="en-US" w:bidi="en-US"/>
        </w:rPr>
        <w:t xml:space="preserve"> Bretschneider. The context suits the sense commonly attributed to the word. The whole discussion has brought the apostle to the conclusion, that the Jews as sinners have no advantage over the Gentiles, and this is the conclusion which he here confirms. If the middle force of the verb be retained, then the sense is, as given by Meyer: ‘What then? Have we protection or defense?’ That is, are we Jews and Gentiles, men as sinners, protected from the justice of God? The answer is, By no means. But this does not so well suit the context or the form of the answer to the question presented. The verb </w:t>
      </w:r>
      <w:r>
        <w:rPr>
          <w:rFonts w:ascii="Times New Roman" w:hAnsi="Times New Roman" w:eastAsia="Times New Roman" w:cs="Times New Roman"/>
          <w:color w:val="000000"/>
          <w:lang w:val="en-US" w:eastAsia="en-US" w:bidi="en-US"/>
        </w:rPr>
        <w:t xml:space="preserve">προεχόμεθα</w:t>
      </w:r>
      <w:r>
        <w:rPr>
          <w:rFonts w:ascii="Times New Roman" w:hAnsi="Times New Roman" w:eastAsia="Times New Roman" w:cs="Times New Roman"/>
          <w:color w:val="000000"/>
          <w:lang w:val="en-US" w:eastAsia="en-US" w:bidi="en-US"/>
        </w:rPr>
        <w:t xml:space="preserve"> should, as Rückertsays, in that case have an accusative, designating the excuse or pretext: ‘Have we </w:t>
      </w:r>
      <w:r>
        <w:rPr>
          <w:rFonts w:ascii="Times New Roman" w:hAnsi="Times New Roman" w:eastAsia="Times New Roman" w:cs="Times New Roman"/>
          <w:i/>
          <w:color w:val="000000"/>
          <w:lang w:val="en-US" w:eastAsia="en-US" w:bidi="en-US"/>
        </w:rPr>
        <w:t xml:space="preserve">anything</w:t>
      </w:r>
      <w:r>
        <w:rPr>
          <w:rFonts w:ascii="Times New Roman" w:hAnsi="Times New Roman" w:eastAsia="Times New Roman" w:cs="Times New Roman"/>
          <w:color w:val="000000"/>
          <w:lang w:val="en-US" w:eastAsia="en-US" w:bidi="en-US"/>
        </w:rPr>
        <w:t xml:space="preserve"> for a pretext?’ And the answer would be, Nothing. The passive sense, </w:t>
      </w:r>
      <w:r>
        <w:rPr>
          <w:rFonts w:ascii="Times New Roman" w:hAnsi="Times New Roman" w:eastAsia="Times New Roman" w:cs="Times New Roman"/>
          <w:i/>
          <w:color w:val="000000"/>
          <w:lang w:val="en-US" w:eastAsia="en-US" w:bidi="en-US"/>
        </w:rPr>
        <w:t xml:space="preserve">Are we excelled?</w:t>
      </w:r>
      <w:r>
        <w:rPr>
          <w:rFonts w:ascii="Times New Roman" w:hAnsi="Times New Roman" w:eastAsia="Times New Roman" w:cs="Times New Roman"/>
          <w:color w:val="000000"/>
          <w:lang w:val="en-US" w:eastAsia="en-US" w:bidi="en-US"/>
        </w:rPr>
        <w:t xml:space="preserve"> adopted by Wetstein and others, is still less suited to the context. For whether the Gentiles or the Jews be supposed to ask the question, there is nothing to account for it, or to suggest it. Paul had given no reason to either to ask, Are we excelled? He had not proved that the Gentiles were worse off than the Jews, or the Jews than the Gentiles, but that both were alike under condemnation. The question, therefore, Do we excel? are we Jews better off than the Gentiles? is the only one which the occasion calls for, or that the answer suits. This is the view given by Theophylact, who says, </w:t>
      </w:r>
      <w:r>
        <w:rPr>
          <w:rFonts w:ascii="Times New Roman" w:hAnsi="Times New Roman" w:eastAsia="Times New Roman" w:cs="Times New Roman"/>
          <w:color w:val="000000"/>
          <w:lang w:val="en-US" w:eastAsia="en-US" w:bidi="en-US"/>
        </w:rPr>
        <w:t xml:space="preserve">δείκνυσι μηδὲν αὐτούς ἔχειν περισσόν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ὃσον ἐκ τῶν οἰκείων πραετξ.εων</w:t>
      </w:r>
      <w:r>
        <w:rPr>
          <w:rFonts w:ascii="Times New Roman" w:hAnsi="Times New Roman" w:eastAsia="Times New Roman" w:cs="Times New Roman"/>
          <w:color w:val="000000"/>
          <w:lang w:val="en-US" w:eastAsia="en-US" w:bidi="en-US"/>
        </w:rPr>
        <w:t xml:space="preserve">; and which is adopted by Calvin, Beza, Grotius and the modern commentators, Tholuck, Rückert (2nd edition), Reiche, and De Wette.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Not at all, not in the least,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πάντωϚ</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πάντως</w:t>
      </w:r>
      <w:r>
        <w:rPr>
          <w:rFonts w:ascii="Times New Roman" w:hAnsi="Times New Roman" w:eastAsia="Times New Roman" w:cs="Times New Roman"/>
          <w:color w:val="000000"/>
          <w:lang w:val="en-US" w:eastAsia="en-US" w:bidi="en-US"/>
        </w:rPr>
        <w:t xml:space="preserve"> strengthening the negation. Grotius, Wetstein, and Köllner translate, not altogether, not in all respects. But the former version is shown by Winer, §61, to be consistent with usage, and is much better suited to the context; for it is the obvious design of the apostle to show that, as to the point in hand, the Jews did </w:t>
      </w:r>
      <w:r>
        <w:rPr>
          <w:rFonts w:ascii="Times New Roman" w:hAnsi="Times New Roman" w:eastAsia="Times New Roman" w:cs="Times New Roman"/>
          <w:i/>
          <w:color w:val="000000"/>
          <w:lang w:val="en-US" w:eastAsia="en-US" w:bidi="en-US"/>
        </w:rPr>
        <w:t xml:space="preserve">not at all excel</w:t>
      </w:r>
      <w:r>
        <w:rPr>
          <w:rFonts w:ascii="Times New Roman" w:hAnsi="Times New Roman" w:eastAsia="Times New Roman" w:cs="Times New Roman"/>
          <w:color w:val="000000"/>
          <w:lang w:val="en-US" w:eastAsia="en-US" w:bidi="en-US"/>
        </w:rPr>
        <w:t xml:space="preserve"> the Gentiles. This strong negation the following clause confirms. The Jews are not better off; </w:t>
      </w:r>
      <w:r>
        <w:rPr>
          <w:rFonts w:ascii="Times New Roman" w:hAnsi="Times New Roman" w:eastAsia="Times New Roman" w:cs="Times New Roman"/>
          <w:b/>
          <w:color w:val="000000"/>
          <w:lang w:val="en-US" w:eastAsia="en-US" w:bidi="en-US"/>
        </w:rPr>
        <w:t xml:space="preserve">for we have before charged both Jews and Gentiles with being under 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Αἰτιᾶσθαι</w:t>
      </w:r>
      <w:r>
        <w:rPr>
          <w:rFonts w:ascii="Times New Roman" w:hAnsi="Times New Roman" w:eastAsia="Times New Roman" w:cs="Times New Roman"/>
          <w:color w:val="000000"/>
          <w:lang w:val="en-US" w:eastAsia="en-US" w:bidi="en-US"/>
        </w:rPr>
        <w:t xml:space="preserve"> is properly, </w:t>
      </w:r>
      <w:r>
        <w:rPr>
          <w:rFonts w:ascii="Times New Roman" w:hAnsi="Times New Roman" w:eastAsia="Times New Roman" w:cs="Times New Roman"/>
          <w:i/>
          <w:color w:val="000000"/>
          <w:lang w:val="en-US" w:eastAsia="en-US" w:bidi="en-US"/>
        </w:rPr>
        <w:t xml:space="preserve">to accuse</w:t>
      </w:r>
      <w:r>
        <w:rPr>
          <w:rFonts w:ascii="Times New Roman" w:hAnsi="Times New Roman" w:eastAsia="Times New Roman" w:cs="Times New Roman"/>
          <w:color w:val="000000"/>
          <w:lang w:val="en-US" w:eastAsia="en-US" w:bidi="en-US"/>
        </w:rPr>
        <w:t xml:space="preserve">, here as in other cases followed by an accusative and infinitive. Our version, </w:t>
      </w:r>
      <w:r>
        <w:rPr>
          <w:rFonts w:ascii="Times New Roman" w:hAnsi="Times New Roman" w:eastAsia="Times New Roman" w:cs="Times New Roman"/>
          <w:b/>
          <w:color w:val="000000"/>
          <w:lang w:val="en-US" w:eastAsia="en-US" w:bidi="en-US"/>
        </w:rPr>
        <w:t xml:space="preserve">we have before proved,</w:t>
      </w:r>
      <w:r>
        <w:rPr>
          <w:rFonts w:ascii="Times New Roman" w:hAnsi="Times New Roman" w:eastAsia="Times New Roman" w:cs="Times New Roman"/>
          <w:color w:val="000000"/>
          <w:lang w:val="en-US" w:eastAsia="en-US" w:bidi="en-US"/>
        </w:rPr>
        <w:t xml:space="preserve"> though it may be justified by implication, is not in strict accordance with the meaning of the words. The same sense, however, is expressed by Erasmus, </w:t>
      </w:r>
      <w:r>
        <w:rPr>
          <w:rFonts w:ascii="Times New Roman" w:hAnsi="Times New Roman" w:eastAsia="Times New Roman" w:cs="Times New Roman"/>
          <w:i/>
          <w:color w:val="000000"/>
          <w:lang w:val="en-US" w:eastAsia="en-US" w:bidi="en-US"/>
        </w:rPr>
        <w:t xml:space="preserve">“ante causis redditis ostendimus,”</w:t>
      </w:r>
      <w:r>
        <w:rPr>
          <w:rFonts w:ascii="Times New Roman" w:hAnsi="Times New Roman" w:eastAsia="Times New Roman" w:cs="Times New Roman"/>
          <w:color w:val="000000"/>
          <w:lang w:val="en-US" w:eastAsia="en-US" w:bidi="en-US"/>
        </w:rPr>
        <w:t xml:space="preserve"> and is adopted by Reiche and others. There is force in the remark of Calvin: </w:t>
      </w:r>
      <w:r>
        <w:rPr>
          <w:rFonts w:ascii="Times New Roman" w:hAnsi="Times New Roman" w:eastAsia="Times New Roman" w:cs="Times New Roman"/>
          <w:i/>
          <w:color w:val="000000"/>
          <w:lang w:val="en-US" w:eastAsia="en-US" w:bidi="en-US"/>
        </w:rPr>
        <w:t xml:space="preserve">“Verbum Graecum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αἰτιᾶσθαι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proprie est judiciale: ideoque reddere placuit constituimus. Dicitur enim crimen in actione constituere accusator, quod testimoniis ac probationibus aliis convincere paratus. Citavit autem apostolus universum hominum genus ad Dei tribunal, ut totum sub unam damnationem includeret.”</w:t>
      </w:r>
      <w:r>
        <w:rPr>
          <w:rFonts w:ascii="Times New Roman" w:hAnsi="Times New Roman" w:eastAsia="Times New Roman" w:cs="Times New Roman"/>
          <w:color w:val="000000"/>
          <w:lang w:val="en-US" w:eastAsia="en-US" w:bidi="en-US"/>
        </w:rPr>
        <w:t xml:space="preserve"> To be </w:t>
      </w:r>
      <w:r>
        <w:rPr>
          <w:rFonts w:ascii="Times New Roman" w:hAnsi="Times New Roman" w:eastAsia="Times New Roman" w:cs="Times New Roman"/>
          <w:i/>
          <w:color w:val="000000"/>
          <w:lang w:val="en-US" w:eastAsia="en-US" w:bidi="en-US"/>
        </w:rPr>
        <w:t xml:space="preserve">under sin</w:t>
      </w:r>
      <w:r>
        <w:rPr>
          <w:rFonts w:ascii="Times New Roman" w:hAnsi="Times New Roman" w:eastAsia="Times New Roman" w:cs="Times New Roman"/>
          <w:color w:val="000000"/>
          <w:lang w:val="en-US" w:eastAsia="en-US" w:bidi="en-US"/>
        </w:rPr>
        <w:t xml:space="preserve"> means to be under the power of sin, to be sinners, whether the idea of guilt, just exposure to condemnation, or of pollution, or both, be conveyed by the expression depends on the context. Comp. </w:t>
      </w:r>
      <w:r>
        <w:rPr>
          <w:rFonts w:ascii="Times New Roman" w:hAnsi="Times New Roman" w:eastAsia="Times New Roman" w:cs="Times New Roman"/>
          <w:color w:val="000000"/>
          <w:u w:val="single"/>
          <w:lang w:val="en-US" w:eastAsia="en-US" w:bidi="en-US"/>
        </w:rPr>
        <w:t xml:space="preserve">1Co 15:17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15:22</w:t>
      </w:r>
      <w:r>
        <w:rPr>
          <w:rFonts w:ascii="Times New Roman" w:hAnsi="Times New Roman" w:eastAsia="Times New Roman" w:cs="Times New Roman"/>
          <w:color w:val="000000"/>
          <w:lang w:val="en-US" w:eastAsia="en-US" w:bidi="en-US"/>
        </w:rPr>
        <w:t xml:space="preserve">. Here both ideas are to be included. Paul had arraigned all men as sinners, as the transgressors of the law, and therefore exposed to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Rom 3:10-18</w:t>
      </w:r>
      <w:r>
        <w:rPr>
          <w:rFonts w:ascii="Times New Roman" w:hAnsi="Times New Roman" w:eastAsia="Times New Roman" w:cs="Times New Roman"/>
          <w:color w:val="000000"/>
          <w:lang w:val="en-US" w:eastAsia="en-US" w:bidi="en-US"/>
        </w:rPr>
        <w:t xml:space="preserve">, contain the confirmation of the doctrine of the universal sinfulness of men by the testimony of the Scriptures. These passages are not found consecutively in any one place in the Old Testament. </w:t>
      </w:r>
      <w:r>
        <w:rPr>
          <w:rFonts w:ascii="Times New Roman" w:hAnsi="Times New Roman" w:eastAsia="Times New Roman" w:cs="Times New Roman"/>
          <w:color w:val="000000"/>
          <w:u w:val="single"/>
          <w:lang w:val="en-US" w:eastAsia="en-US" w:bidi="en-US"/>
        </w:rPr>
        <w:t xml:space="preserve">Rom 3:10-12</w:t>
      </w:r>
      <w:r>
        <w:rPr>
          <w:rFonts w:ascii="Times New Roman" w:hAnsi="Times New Roman" w:eastAsia="Times New Roman" w:cs="Times New Roman"/>
          <w:color w:val="000000"/>
          <w:lang w:val="en-US" w:eastAsia="en-US" w:bidi="en-US"/>
        </w:rPr>
        <w:t xml:space="preserve"> are from </w:t>
      </w:r>
      <w:r>
        <w:rPr>
          <w:rFonts w:ascii="Times New Roman" w:hAnsi="Times New Roman" w:eastAsia="Times New Roman" w:cs="Times New Roman"/>
          <w:color w:val="000000"/>
          <w:u w:val="single"/>
          <w:lang w:val="en-US" w:eastAsia="en-US" w:bidi="en-US"/>
        </w:rPr>
        <w:t xml:space="preserve">Psa 14:1-7</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Psa 53:1-6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3:13</w:t>
      </w:r>
      <w:r>
        <w:rPr>
          <w:rFonts w:ascii="Times New Roman" w:hAnsi="Times New Roman" w:eastAsia="Times New Roman" w:cs="Times New Roman"/>
          <w:color w:val="000000"/>
          <w:lang w:val="en-US" w:eastAsia="en-US" w:bidi="en-US"/>
        </w:rPr>
        <w:t xml:space="preserve"> is from </w:t>
      </w:r>
      <w:r>
        <w:rPr>
          <w:rFonts w:ascii="Times New Roman" w:hAnsi="Times New Roman" w:eastAsia="Times New Roman" w:cs="Times New Roman"/>
          <w:color w:val="000000"/>
          <w:u w:val="single"/>
          <w:lang w:val="en-US" w:eastAsia="en-US" w:bidi="en-US"/>
        </w:rPr>
        <w:t xml:space="preserve">Psa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3:14</w:t>
      </w:r>
      <w:r>
        <w:rPr>
          <w:rFonts w:ascii="Times New Roman" w:hAnsi="Times New Roman" w:eastAsia="Times New Roman" w:cs="Times New Roman"/>
          <w:color w:val="000000"/>
          <w:lang w:val="en-US" w:eastAsia="en-US" w:bidi="en-US"/>
        </w:rPr>
        <w:t xml:space="preserve"> is from </w:t>
      </w:r>
      <w:r>
        <w:rPr>
          <w:rFonts w:ascii="Times New Roman" w:hAnsi="Times New Roman" w:eastAsia="Times New Roman" w:cs="Times New Roman"/>
          <w:color w:val="000000"/>
          <w:u w:val="single"/>
          <w:lang w:val="en-US" w:eastAsia="en-US" w:bidi="en-US"/>
        </w:rPr>
        <w:t xml:space="preserve">Psa 10:7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3:15-17</w:t>
      </w:r>
      <w:r>
        <w:rPr>
          <w:rFonts w:ascii="Times New Roman" w:hAnsi="Times New Roman" w:eastAsia="Times New Roman" w:cs="Times New Roman"/>
          <w:color w:val="000000"/>
          <w:lang w:val="en-US" w:eastAsia="en-US" w:bidi="en-US"/>
        </w:rPr>
        <w:t xml:space="preserve"> are from </w:t>
      </w:r>
      <w:r>
        <w:rPr>
          <w:rFonts w:ascii="Times New Roman" w:hAnsi="Times New Roman" w:eastAsia="Times New Roman" w:cs="Times New Roman"/>
          <w:color w:val="000000"/>
          <w:u w:val="single"/>
          <w:lang w:val="en-US" w:eastAsia="en-US" w:bidi="en-US"/>
        </w:rPr>
        <w:t xml:space="preserve">Isa 59:7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59:8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3:18</w:t>
      </w:r>
      <w:r>
        <w:rPr>
          <w:rFonts w:ascii="Times New Roman" w:hAnsi="Times New Roman" w:eastAsia="Times New Roman" w:cs="Times New Roman"/>
          <w:color w:val="000000"/>
          <w:lang w:val="en-US" w:eastAsia="en-US" w:bidi="en-US"/>
        </w:rPr>
        <w:t xml:space="preserve"> is from </w:t>
      </w:r>
      <w:r>
        <w:rPr>
          <w:rFonts w:ascii="Times New Roman" w:hAnsi="Times New Roman" w:eastAsia="Times New Roman" w:cs="Times New Roman"/>
          <w:color w:val="000000"/>
          <w:u w:val="single"/>
          <w:lang w:val="en-US" w:eastAsia="en-US" w:bidi="en-US"/>
        </w:rPr>
        <w:t xml:space="preserve">Psa 36:1</w:t>
      </w:r>
      <w:r>
        <w:rPr>
          <w:rFonts w:ascii="Times New Roman" w:hAnsi="Times New Roman" w:eastAsia="Times New Roman" w:cs="Times New Roman"/>
          <w:color w:val="000000"/>
          <w:lang w:val="en-US" w:eastAsia="en-US" w:bidi="en-US"/>
        </w:rPr>
        <w:t xml:space="preserve">. These passages, it will be observed, are of two different classes; the one descriptive of the general character of men; the other referring to particular sinful acts, on the principle “by their fruits ye shall know them.” This method of reasoning is common and legitimate. The national character of a people may be proved by the prevalence of certain acts by which it is manifested. The prevalence of crime among men is a legitimate proof that the race is apostate, though every man is not a shedder of blood, or guilty of robbery or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 is none righteous, no not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14:1</w:t>
      </w:r>
      <w:r>
        <w:rPr>
          <w:rFonts w:ascii="Times New Roman" w:hAnsi="Times New Roman" w:eastAsia="Times New Roman" w:cs="Times New Roman"/>
          <w:color w:val="000000"/>
          <w:lang w:val="en-US" w:eastAsia="en-US" w:bidi="en-US"/>
        </w:rPr>
        <w:t xml:space="preserve">, in the Hebrew is, “there is none doing good;” in the Septuagint it is </w:t>
      </w:r>
      <w:r>
        <w:rPr>
          <w:rFonts w:ascii="Times New Roman" w:hAnsi="Times New Roman" w:eastAsia="Times New Roman" w:cs="Times New Roman"/>
          <w:color w:val="000000"/>
          <w:lang w:val="en-US" w:eastAsia="en-US" w:bidi="en-US"/>
        </w:rPr>
        <w:t xml:space="preserve">ποιῶν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χρηστότητα</w:t>
      </w:r>
      <w:r>
        <w:rPr>
          <w:rFonts w:ascii="Times New Roman" w:hAnsi="Times New Roman" w:eastAsia="Times New Roman" w:cs="Times New Roman"/>
          <w:color w:val="000000"/>
          <w:lang w:val="en-US" w:eastAsia="en-US" w:bidi="en-US"/>
        </w:rPr>
        <w:t xml:space="preserve">; Paul has, </w:t>
      </w:r>
      <w:r>
        <w:rPr>
          <w:rFonts w:ascii="Times New Roman" w:hAnsi="Times New Roman" w:eastAsia="Times New Roman" w:cs="Times New Roman"/>
          <w:color w:val="000000"/>
          <w:lang w:val="en-US" w:eastAsia="en-US" w:bidi="en-US"/>
        </w:rPr>
        <w:t xml:space="preserve">οὐκ ἔστι δίκαιος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 is none righteous</w:t>
      </w:r>
      <w:r>
        <w:rPr>
          <w:rFonts w:ascii="Times New Roman" w:hAnsi="Times New Roman" w:eastAsia="Times New Roman" w:cs="Times New Roman"/>
          <w:color w:val="000000"/>
          <w:lang w:val="en-US" w:eastAsia="en-US" w:bidi="en-US"/>
        </w:rPr>
        <w:t xml:space="preserve">. The sense is the same. Paul probably uses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w:t>
      </w:r>
      <w:r>
        <w:rPr>
          <w:rFonts w:ascii="Times New Roman" w:hAnsi="Times New Roman" w:eastAsia="Times New Roman" w:cs="Times New Roman"/>
          <w:color w:val="000000"/>
          <w:lang w:val="en-US" w:eastAsia="en-US" w:bidi="en-US"/>
        </w:rPr>
        <w:t xml:space="preserve">, because the question which he is discussing is whether men are righteous, or can be justified on the ground of their own righteousness in the sight of God. This is a declaration of the universal sinfulness of men. The two ideas included in the negation of righteousness, want of piety and want of rectitude, are expressed in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 is none who understands, there is none who seeks after God.</w:t>
      </w:r>
      <w:r>
        <w:rPr>
          <w:rFonts w:ascii="Times New Roman" w:hAnsi="Times New Roman" w:eastAsia="Times New Roman" w:cs="Times New Roman"/>
          <w:color w:val="000000"/>
          <w:lang w:val="en-US" w:eastAsia="en-US" w:bidi="en-US"/>
        </w:rPr>
        <w:t xml:space="preserve"> In the Psalm it is said: “God looked down from heaven upon the sons of men, to see if there was one wise, seeking after God.” Here again the apostle gives the thought, and not the precise words. Instead of “if there was one wise,” he gives the idea in a negative form, “There is none who understands,” </w:t>
      </w:r>
      <w:r>
        <w:rPr>
          <w:rFonts w:ascii="Times New Roman" w:hAnsi="Times New Roman" w:eastAsia="Times New Roman" w:cs="Times New Roman"/>
          <w:color w:val="000000"/>
          <w:lang w:val="en-US" w:eastAsia="en-US" w:bidi="en-US"/>
        </w:rPr>
        <w:t xml:space="preserve">οὐκ ἔστιν ὁ συνιῶν</w:t>
      </w:r>
      <w:r>
        <w:rPr>
          <w:rFonts w:ascii="Times New Roman" w:hAnsi="Times New Roman" w:eastAsia="Times New Roman" w:cs="Times New Roman"/>
          <w:color w:val="000000"/>
          <w:lang w:val="en-US" w:eastAsia="en-US" w:bidi="en-US"/>
        </w:rPr>
        <w:t xml:space="preserve">. The participle </w:t>
      </w:r>
      <w:r>
        <w:rPr>
          <w:rFonts w:ascii="Times New Roman" w:hAnsi="Times New Roman" w:eastAsia="Times New Roman" w:cs="Times New Roman"/>
          <w:color w:val="000000"/>
          <w:lang w:val="en-US" w:eastAsia="en-US" w:bidi="en-US"/>
        </w:rPr>
        <w:t xml:space="preserve">ὁ συνιῶν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der verständige,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wise</w:t>
      </w:r>
      <w:r>
        <w:rPr>
          <w:rFonts w:ascii="Times New Roman" w:hAnsi="Times New Roman" w:eastAsia="Times New Roman" w:cs="Times New Roman"/>
          <w:color w:val="000000"/>
          <w:lang w:val="en-US" w:eastAsia="en-US" w:bidi="en-US"/>
        </w:rPr>
        <w:t xml:space="preserve">, is stronger than the verb, who </w:t>
      </w:r>
      <w:r>
        <w:rPr>
          <w:rFonts w:ascii="Times New Roman" w:hAnsi="Times New Roman" w:eastAsia="Times New Roman" w:cs="Times New Roman"/>
          <w:i/>
          <w:color w:val="000000"/>
          <w:lang w:val="en-US" w:eastAsia="en-US" w:bidi="en-US"/>
        </w:rPr>
        <w:t xml:space="preserve">understands;</w:t>
      </w:r>
      <w:r>
        <w:rPr>
          <w:rFonts w:ascii="Times New Roman" w:hAnsi="Times New Roman" w:eastAsia="Times New Roman" w:cs="Times New Roman"/>
          <w:color w:val="000000"/>
          <w:lang w:val="en-US" w:eastAsia="en-US" w:bidi="en-US"/>
        </w:rPr>
        <w:t xml:space="preserve"> as the former expresses a permanent characteristic, the latter properly only an act. The words </w:t>
      </w:r>
      <w:r>
        <w:rPr>
          <w:rFonts w:ascii="Times New Roman" w:hAnsi="Times New Roman" w:eastAsia="Times New Roman" w:cs="Times New Roman"/>
          <w:color w:val="000000"/>
          <w:lang w:val="en-US" w:eastAsia="en-US" w:bidi="en-US"/>
        </w:rPr>
        <w:t xml:space="preserve">συνίημι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σύνεσις</w:t>
      </w:r>
      <w:r>
        <w:rPr>
          <w:rFonts w:ascii="Times New Roman" w:hAnsi="Times New Roman" w:eastAsia="Times New Roman" w:cs="Times New Roman"/>
          <w:color w:val="000000"/>
          <w:lang w:val="en-US" w:eastAsia="en-US" w:bidi="en-US"/>
        </w:rPr>
        <w:t xml:space="preserve"> are frequently used in the New Testament to express the right apprehension of divine truth. See </w:t>
      </w:r>
      <w:r>
        <w:rPr>
          <w:rFonts w:ascii="Times New Roman" w:hAnsi="Times New Roman" w:eastAsia="Times New Roman" w:cs="Times New Roman"/>
          <w:color w:val="000000"/>
          <w:u w:val="single"/>
          <w:lang w:val="en-US" w:eastAsia="en-US" w:bidi="en-US"/>
        </w:rPr>
        <w:t xml:space="preserve">Mat 13:15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2:2</w:t>
      </w:r>
      <w:r>
        <w:rPr>
          <w:rFonts w:ascii="Times New Roman" w:hAnsi="Times New Roman" w:eastAsia="Times New Roman" w:cs="Times New Roman"/>
          <w:color w:val="000000"/>
          <w:lang w:val="en-US" w:eastAsia="en-US" w:bidi="en-US"/>
        </w:rPr>
        <w:t xml:space="preserve">. In this case, </w:t>
      </w:r>
      <w:r>
        <w:rPr>
          <w:rFonts w:ascii="Times New Roman" w:hAnsi="Times New Roman" w:eastAsia="Times New Roman" w:cs="Times New Roman"/>
          <w:color w:val="000000"/>
          <w:lang w:val="en-US" w:eastAsia="en-US" w:bidi="en-US"/>
        </w:rPr>
        <w:t xml:space="preserve">συνιῶν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συνίων</w:t>
      </w:r>
      <w:r>
        <w:rPr>
          <w:rFonts w:ascii="Times New Roman" w:hAnsi="Times New Roman" w:eastAsia="Times New Roman" w:cs="Times New Roman"/>
          <w:color w:val="000000"/>
          <w:lang w:val="en-US" w:eastAsia="en-US" w:bidi="en-US"/>
        </w:rPr>
        <w:t xml:space="preserve"> Winer, 14, §3), answers to lyki#&amp;;ma, </w:t>
      </w:r>
      <w:r>
        <w:rPr>
          <w:rFonts w:ascii="Times New Roman" w:hAnsi="Times New Roman" w:eastAsia="Times New Roman" w:cs="Times New Roman"/>
          <w:i/>
          <w:color w:val="000000"/>
          <w:lang w:val="en-US" w:eastAsia="en-US" w:bidi="en-US"/>
        </w:rPr>
        <w:t xml:space="preserve">to have understanding</w:t>
      </w:r>
      <w:r>
        <w:rPr>
          <w:rFonts w:ascii="Times New Roman" w:hAnsi="Times New Roman" w:eastAsia="Times New Roman" w:cs="Times New Roman"/>
          <w:color w:val="000000"/>
          <w:lang w:val="en-US" w:eastAsia="en-US" w:bidi="en-US"/>
        </w:rPr>
        <w:t xml:space="preserve">, a word often used in a religious sense, as in the Scriptures, wisdom and religion are convertible terms. This right apprehension or spiritual discernment of divine things is always attended with right affections and right conduct — he that understands seeks after God — which latter expression includes all those exercises of desire, worship, and obedience, which are consequent on this spiritual discernment.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They are all gone out of the way.</w:t>
      </w:r>
      <w:r>
        <w:rPr>
          <w:rFonts w:ascii="Times New Roman" w:hAnsi="Times New Roman" w:eastAsia="Times New Roman" w:cs="Times New Roman"/>
          <w:color w:val="000000"/>
          <w:lang w:val="en-US" w:eastAsia="en-US" w:bidi="en-US"/>
        </w:rPr>
        <w:t xml:space="preserve"> Blinded by sin to the perfections and loveliness of God and truth, they have turned from the way which he has prescribed and which leads to himself, and have made choice of another way and of another portion. Here, as in the first chapter, the loss of the knowledge of God is represented as followed by spiritual blindness, and spiritual blindness by moral degradation. Men do not understand, i.e., have no right apprehension of God; then they turn away from him, then </w:t>
      </w:r>
      <w:r>
        <w:rPr>
          <w:rFonts w:ascii="Times New Roman" w:hAnsi="Times New Roman" w:eastAsia="Times New Roman" w:cs="Times New Roman"/>
          <w:b/>
          <w:color w:val="000000"/>
          <w:lang w:val="en-US" w:eastAsia="en-US" w:bidi="en-US"/>
        </w:rPr>
        <w:t xml:space="preserve">they become altogether unprofitable,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ἠχρειώθησαν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worthless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morally corrupt</w:t>
      </w:r>
      <w:r>
        <w:rPr>
          <w:rFonts w:ascii="Times New Roman" w:hAnsi="Times New Roman" w:eastAsia="Times New Roman" w:cs="Times New Roman"/>
          <w:color w:val="000000"/>
          <w:lang w:val="en-US" w:eastAsia="en-US" w:bidi="en-US"/>
        </w:rPr>
        <w:t xml:space="preserve">. This depravity is universal, </w:t>
      </w:r>
      <w:r>
        <w:rPr>
          <w:rFonts w:ascii="Times New Roman" w:hAnsi="Times New Roman" w:eastAsia="Times New Roman" w:cs="Times New Roman"/>
          <w:b/>
          <w:color w:val="000000"/>
          <w:lang w:val="en-US" w:eastAsia="en-US" w:bidi="en-US"/>
        </w:rPr>
        <w:t xml:space="preserve">for there is none that doeth good, no not one.</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οὐκ ἓως ἑνός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so much as one</w:t>
      </w:r>
      <w:r>
        <w:rPr>
          <w:rFonts w:ascii="Times New Roman" w:hAnsi="Times New Roman" w:eastAsia="Times New Roman" w:cs="Times New Roman"/>
          <w:color w:val="000000"/>
          <w:lang w:val="en-US" w:eastAsia="en-US" w:bidi="en-US"/>
        </w:rPr>
        <w:t xml:space="preserve">, are a Hebrewism for </w:t>
      </w:r>
      <w:r>
        <w:rPr>
          <w:rFonts w:ascii="Times New Roman" w:hAnsi="Times New Roman" w:eastAsia="Times New Roman" w:cs="Times New Roman"/>
          <w:color w:val="000000"/>
          <w:lang w:val="en-US" w:eastAsia="en-US" w:bidi="en-US"/>
        </w:rPr>
        <w:t xml:space="preserve">οὐδέ εἷς</w:t>
      </w:r>
      <w:r>
        <w:rPr>
          <w:rFonts w:ascii="Times New Roman" w:hAnsi="Times New Roman" w:eastAsia="Times New Roman" w:cs="Times New Roman"/>
          <w:color w:val="000000"/>
          <w:lang w:val="en-US" w:eastAsia="en-US" w:bidi="en-US"/>
        </w:rPr>
        <w:t xml:space="preserve">. This passage is taken from the Septuagint translation of </w:t>
      </w:r>
      <w:r>
        <w:rPr>
          <w:rFonts w:ascii="Times New Roman" w:hAnsi="Times New Roman" w:eastAsia="Times New Roman" w:cs="Times New Roman"/>
          <w:color w:val="000000"/>
          <w:u w:val="single"/>
          <w:lang w:val="en-US" w:eastAsia="en-US" w:bidi="en-US"/>
        </w:rPr>
        <w:t xml:space="preserve">Psa 14:3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relate to the sins of the tongue. The passages quoted are from </w:t>
      </w:r>
      <w:r>
        <w:rPr>
          <w:rFonts w:ascii="Times New Roman" w:hAnsi="Times New Roman" w:eastAsia="Times New Roman" w:cs="Times New Roman"/>
          <w:color w:val="000000"/>
          <w:u w:val="single"/>
          <w:lang w:val="en-US" w:eastAsia="en-US" w:bidi="en-US"/>
        </w:rPr>
        <w:t xml:space="preserve">Psa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140:3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Psa 10:7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Their throat is an open sepulchre.</w:t>
      </w:r>
      <w:r>
        <w:rPr>
          <w:rFonts w:ascii="Times New Roman" w:hAnsi="Times New Roman" w:eastAsia="Times New Roman" w:cs="Times New Roman"/>
          <w:color w:val="000000"/>
          <w:lang w:val="en-US" w:eastAsia="en-US" w:bidi="en-US"/>
        </w:rPr>
        <w:t xml:space="preserve"> The point of comparison may be the offensive and pestiferous character of the exhalations of an open grave. This is forcible, and suited to the context. Or the idea is, that as the grave is rapacious and insatiable, so the wicked are disposed to do all the injury with their tongues which they can accomplish. In </w:t>
      </w:r>
      <w:r>
        <w:rPr>
          <w:rFonts w:ascii="Times New Roman" w:hAnsi="Times New Roman" w:eastAsia="Times New Roman" w:cs="Times New Roman"/>
          <w:color w:val="000000"/>
          <w:u w:val="single"/>
          <w:lang w:val="en-US" w:eastAsia="en-US" w:bidi="en-US"/>
        </w:rPr>
        <w:t xml:space="preserve">Jer 5:16</w:t>
      </w:r>
      <w:r>
        <w:rPr>
          <w:rFonts w:ascii="Times New Roman" w:hAnsi="Times New Roman" w:eastAsia="Times New Roman" w:cs="Times New Roman"/>
          <w:color w:val="000000"/>
          <w:lang w:val="en-US" w:eastAsia="en-US" w:bidi="en-US"/>
        </w:rPr>
        <w:t xml:space="preserve">, it is said of the Chaldeans, “Their quiver is as an open sepulchre,” i.e., destructive. But as in the following verses sins of violence are brought distinctly into view, the former explanation is to be preferred. What issues from the mouths of the wicked is offensive and pestiferous. </w:t>
      </w:r>
      <w:r>
        <w:rPr>
          <w:rFonts w:ascii="Times New Roman" w:hAnsi="Times New Roman" w:eastAsia="Times New Roman" w:cs="Times New Roman"/>
          <w:b/>
          <w:color w:val="000000"/>
          <w:lang w:val="en-US" w:eastAsia="en-US" w:bidi="en-US"/>
        </w:rPr>
        <w:t xml:space="preserve">With their tongues they have used deceit.</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ἐδολιοῦσαν</w:t>
      </w:r>
      <w:r>
        <w:rPr>
          <w:rFonts w:ascii="Times New Roman" w:hAnsi="Times New Roman" w:eastAsia="Times New Roman" w:cs="Times New Roman"/>
          <w:color w:val="000000"/>
          <w:lang w:val="en-US" w:eastAsia="en-US" w:bidi="en-US"/>
        </w:rPr>
        <w:t xml:space="preserve"> is in the imperfect, for </w:t>
      </w:r>
      <w:r>
        <w:rPr>
          <w:rFonts w:ascii="Times New Roman" w:hAnsi="Times New Roman" w:eastAsia="Times New Roman" w:cs="Times New Roman"/>
          <w:color w:val="000000"/>
          <w:lang w:val="en-US" w:eastAsia="en-US" w:bidi="en-US"/>
        </w:rPr>
        <w:t xml:space="preserve">ἐδολιοῦν</w:t>
      </w:r>
      <w:r>
        <w:rPr>
          <w:rFonts w:ascii="Times New Roman" w:hAnsi="Times New Roman" w:eastAsia="Times New Roman" w:cs="Times New Roman"/>
          <w:color w:val="000000"/>
          <w:lang w:val="en-US" w:eastAsia="en-US" w:bidi="en-US"/>
        </w:rPr>
        <w:t xml:space="preserve">, implying continuous action. In the Hebrew it is, “They make smooth their tongue,” i.e. they flatter. The lxx, and Vulgate give the version which the apostle adopts. </w:t>
      </w:r>
      <w:r>
        <w:rPr>
          <w:rFonts w:ascii="Times New Roman" w:hAnsi="Times New Roman" w:eastAsia="Times New Roman" w:cs="Times New Roman"/>
          <w:b/>
          <w:color w:val="000000"/>
          <w:lang w:val="en-US" w:eastAsia="en-US" w:bidi="en-US"/>
        </w:rPr>
        <w:t xml:space="preserve">The poison of asps is under their lips.</w:t>
      </w:r>
      <w:r>
        <w:rPr>
          <w:rFonts w:ascii="Times New Roman" w:hAnsi="Times New Roman" w:eastAsia="Times New Roman" w:cs="Times New Roman"/>
          <w:color w:val="000000"/>
          <w:lang w:val="en-US" w:eastAsia="en-US" w:bidi="en-US"/>
        </w:rPr>
        <w:t xml:space="preserve"> This is the highest expression of malignity. The bite of the adder causes the severest pain, as well as produces death. To inflict suffering is a delight to the malignant. This is a revelation of a nature truly diabolical. </w:t>
      </w:r>
      <w:r>
        <w:rPr>
          <w:rFonts w:ascii="Times New Roman" w:hAnsi="Times New Roman" w:eastAsia="Times New Roman" w:cs="Times New Roman"/>
          <w:b/>
          <w:color w:val="000000"/>
          <w:lang w:val="en-US" w:eastAsia="en-US" w:bidi="en-US"/>
        </w:rPr>
        <w:t xml:space="preserve">Their mouth is full of cursing and bitterness.</w:t>
      </w:r>
      <w:r>
        <w:rPr>
          <w:rFonts w:ascii="Times New Roman" w:hAnsi="Times New Roman" w:eastAsia="Times New Roman" w:cs="Times New Roman"/>
          <w:color w:val="000000"/>
          <w:lang w:val="en-US" w:eastAsia="en-US" w:bidi="en-US"/>
        </w:rPr>
        <w:t xml:space="preserve"> The Hebrew in </w:t>
      </w:r>
      <w:r>
        <w:rPr>
          <w:rFonts w:ascii="Times New Roman" w:hAnsi="Times New Roman" w:eastAsia="Times New Roman" w:cs="Times New Roman"/>
          <w:color w:val="000000"/>
          <w:u w:val="single"/>
          <w:lang w:val="en-US" w:eastAsia="en-US" w:bidi="en-US"/>
        </w:rPr>
        <w:t xml:space="preserve">Psa 10:7</w:t>
      </w:r>
      <w:r>
        <w:rPr>
          <w:rFonts w:ascii="Times New Roman" w:hAnsi="Times New Roman" w:eastAsia="Times New Roman" w:cs="Times New Roman"/>
          <w:color w:val="000000"/>
          <w:lang w:val="en-US" w:eastAsia="en-US" w:bidi="en-US"/>
        </w:rPr>
        <w:t xml:space="preserve"> is, “His mouth is full of deceit and violence;” the Septuagint, “His mouth is full of cursing, bitterness, and deceit.” The Vulgate follows the lxx; Paul condenses the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relate to the sins of the tongue. The passages quoted are from </w:t>
      </w:r>
      <w:r>
        <w:rPr>
          <w:rFonts w:ascii="Times New Roman" w:hAnsi="Times New Roman" w:eastAsia="Times New Roman" w:cs="Times New Roman"/>
          <w:color w:val="000000"/>
          <w:u w:val="single"/>
          <w:lang w:val="en-US" w:eastAsia="en-US" w:bidi="en-US"/>
        </w:rPr>
        <w:t xml:space="preserve">Psa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140:3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Psa 10:7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Their throat is an open sepulchre.</w:t>
      </w:r>
      <w:r>
        <w:rPr>
          <w:rFonts w:ascii="Times New Roman" w:hAnsi="Times New Roman" w:eastAsia="Times New Roman" w:cs="Times New Roman"/>
          <w:color w:val="000000"/>
          <w:lang w:val="en-US" w:eastAsia="en-US" w:bidi="en-US"/>
        </w:rPr>
        <w:t xml:space="preserve"> The point of comparison may be the offensive and pestiferous character of the exhalations of an open grave. This is forcible, and suited to the context. Or the idea is, that as the grave is rapacious and insatiable, so the wicked are disposed to do all the injury with their tongues which they can accomplish. In </w:t>
      </w:r>
      <w:r>
        <w:rPr>
          <w:rFonts w:ascii="Times New Roman" w:hAnsi="Times New Roman" w:eastAsia="Times New Roman" w:cs="Times New Roman"/>
          <w:color w:val="000000"/>
          <w:u w:val="single"/>
          <w:lang w:val="en-US" w:eastAsia="en-US" w:bidi="en-US"/>
        </w:rPr>
        <w:t xml:space="preserve">Jer 5:16</w:t>
      </w:r>
      <w:r>
        <w:rPr>
          <w:rFonts w:ascii="Times New Roman" w:hAnsi="Times New Roman" w:eastAsia="Times New Roman" w:cs="Times New Roman"/>
          <w:color w:val="000000"/>
          <w:lang w:val="en-US" w:eastAsia="en-US" w:bidi="en-US"/>
        </w:rPr>
        <w:t xml:space="preserve">, it is said of the Chaldeans, “Their quiver is as an open sepulchre,” i.e., destructive. But as in the following verses sins of violence are brought distinctly into view, the former explanation is to be preferred. What issues from the mouths of the wicked is offensive and pestiferous. </w:t>
      </w:r>
      <w:r>
        <w:rPr>
          <w:rFonts w:ascii="Times New Roman" w:hAnsi="Times New Roman" w:eastAsia="Times New Roman" w:cs="Times New Roman"/>
          <w:b/>
          <w:color w:val="000000"/>
          <w:lang w:val="en-US" w:eastAsia="en-US" w:bidi="en-US"/>
        </w:rPr>
        <w:t xml:space="preserve">With their tongues they have used deceit.</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ἐδολιοῦσαν</w:t>
      </w:r>
      <w:r>
        <w:rPr>
          <w:rFonts w:ascii="Times New Roman" w:hAnsi="Times New Roman" w:eastAsia="Times New Roman" w:cs="Times New Roman"/>
          <w:color w:val="000000"/>
          <w:lang w:val="en-US" w:eastAsia="en-US" w:bidi="en-US"/>
        </w:rPr>
        <w:t xml:space="preserve"> is in the imperfect, for </w:t>
      </w:r>
      <w:r>
        <w:rPr>
          <w:rFonts w:ascii="Times New Roman" w:hAnsi="Times New Roman" w:eastAsia="Times New Roman" w:cs="Times New Roman"/>
          <w:color w:val="000000"/>
          <w:lang w:val="en-US" w:eastAsia="en-US" w:bidi="en-US"/>
        </w:rPr>
        <w:t xml:space="preserve">ἐδολιοῦν</w:t>
      </w:r>
      <w:r>
        <w:rPr>
          <w:rFonts w:ascii="Times New Roman" w:hAnsi="Times New Roman" w:eastAsia="Times New Roman" w:cs="Times New Roman"/>
          <w:color w:val="000000"/>
          <w:lang w:val="en-US" w:eastAsia="en-US" w:bidi="en-US"/>
        </w:rPr>
        <w:t xml:space="preserve">, implying continuous action. In the Hebrew it is, “They make smooth their tongue,” i.e. they flatter. The lxx, and Vulgate give the version which the apostle adopts. </w:t>
      </w:r>
      <w:r>
        <w:rPr>
          <w:rFonts w:ascii="Times New Roman" w:hAnsi="Times New Roman" w:eastAsia="Times New Roman" w:cs="Times New Roman"/>
          <w:b/>
          <w:color w:val="000000"/>
          <w:lang w:val="en-US" w:eastAsia="en-US" w:bidi="en-US"/>
        </w:rPr>
        <w:t xml:space="preserve">The poison of asps is under their lips.</w:t>
      </w:r>
      <w:r>
        <w:rPr>
          <w:rFonts w:ascii="Times New Roman" w:hAnsi="Times New Roman" w:eastAsia="Times New Roman" w:cs="Times New Roman"/>
          <w:color w:val="000000"/>
          <w:lang w:val="en-US" w:eastAsia="en-US" w:bidi="en-US"/>
        </w:rPr>
        <w:t xml:space="preserve"> This is the highest expression of malignity. The bite of the adder causes the severest pain, as well as produces death. To inflict suffering is a delight to the malignant. This is a revelation of a nature truly diabolical. </w:t>
      </w:r>
      <w:r>
        <w:rPr>
          <w:rFonts w:ascii="Times New Roman" w:hAnsi="Times New Roman" w:eastAsia="Times New Roman" w:cs="Times New Roman"/>
          <w:b/>
          <w:color w:val="000000"/>
          <w:lang w:val="en-US" w:eastAsia="en-US" w:bidi="en-US"/>
        </w:rPr>
        <w:t xml:space="preserve">Their mouth is full of cursing and bitterness.</w:t>
      </w:r>
      <w:r>
        <w:rPr>
          <w:rFonts w:ascii="Times New Roman" w:hAnsi="Times New Roman" w:eastAsia="Times New Roman" w:cs="Times New Roman"/>
          <w:color w:val="000000"/>
          <w:lang w:val="en-US" w:eastAsia="en-US" w:bidi="en-US"/>
        </w:rPr>
        <w:t xml:space="preserve"> The Hebrew in </w:t>
      </w:r>
      <w:r>
        <w:rPr>
          <w:rFonts w:ascii="Times New Roman" w:hAnsi="Times New Roman" w:eastAsia="Times New Roman" w:cs="Times New Roman"/>
          <w:color w:val="000000"/>
          <w:u w:val="single"/>
          <w:lang w:val="en-US" w:eastAsia="en-US" w:bidi="en-US"/>
        </w:rPr>
        <w:t xml:space="preserve">Psa 10:7</w:t>
      </w:r>
      <w:r>
        <w:rPr>
          <w:rFonts w:ascii="Times New Roman" w:hAnsi="Times New Roman" w:eastAsia="Times New Roman" w:cs="Times New Roman"/>
          <w:color w:val="000000"/>
          <w:lang w:val="en-US" w:eastAsia="en-US" w:bidi="en-US"/>
        </w:rPr>
        <w:t xml:space="preserve"> is, “His mouth is full of deceit and violence;” the Septuagint, “His mouth is full of cursing, bitterness, and deceit.” The Vulgate follows the lxx; Paul condenses the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adduce the sins of violence common among men, in proof of the general depravity of the race. </w:t>
      </w:r>
      <w:r>
        <w:rPr>
          <w:rFonts w:ascii="Times New Roman" w:hAnsi="Times New Roman" w:eastAsia="Times New Roman" w:cs="Times New Roman"/>
          <w:b/>
          <w:color w:val="000000"/>
          <w:lang w:val="en-US" w:eastAsia="en-US" w:bidi="en-US"/>
        </w:rPr>
        <w:t xml:space="preserve">Their feet are swift to shed blood.</w:t>
      </w:r>
      <w:r>
        <w:rPr>
          <w:rFonts w:ascii="Times New Roman" w:hAnsi="Times New Roman" w:eastAsia="Times New Roman" w:cs="Times New Roman"/>
          <w:color w:val="000000"/>
          <w:lang w:val="en-US" w:eastAsia="en-US" w:bidi="en-US"/>
        </w:rPr>
        <w:t xml:space="preserve"> That is, on the slightest provocation they commit murder. The life of their fellow-men is as nothing in their estimation, in comparison with the gratification of their pride or malice. The words are quoted from </w:t>
      </w:r>
      <w:r>
        <w:rPr>
          <w:rFonts w:ascii="Times New Roman" w:hAnsi="Times New Roman" w:eastAsia="Times New Roman" w:cs="Times New Roman"/>
          <w:color w:val="000000"/>
          <w:u w:val="single"/>
          <w:lang w:val="en-US" w:eastAsia="en-US" w:bidi="en-US"/>
        </w:rPr>
        <w:t xml:space="preserve">Isa 59:7</w:t>
      </w:r>
      <w:r>
        <w:rPr>
          <w:rFonts w:ascii="Times New Roman" w:hAnsi="Times New Roman" w:eastAsia="Times New Roman" w:cs="Times New Roman"/>
          <w:color w:val="000000"/>
          <w:lang w:val="en-US" w:eastAsia="en-US" w:bidi="en-US"/>
        </w:rPr>
        <w:t xml:space="preserve"> : “Their feet run to evil, and they make haste to shed innocent blood.” Here the Septuagint agrees with the Hebrew, and Paul again condenses the sense. </w:t>
      </w:r>
      <w:r>
        <w:rPr>
          <w:rFonts w:ascii="Times New Roman" w:hAnsi="Times New Roman" w:eastAsia="Times New Roman" w:cs="Times New Roman"/>
          <w:b/>
          <w:color w:val="000000"/>
          <w:lang w:val="en-US" w:eastAsia="en-US" w:bidi="en-US"/>
        </w:rPr>
        <w:t xml:space="preserve">Destruction and misery are in their ways.</w:t>
      </w:r>
      <w:r>
        <w:rPr>
          <w:rFonts w:ascii="Times New Roman" w:hAnsi="Times New Roman" w:eastAsia="Times New Roman" w:cs="Times New Roman"/>
          <w:color w:val="000000"/>
          <w:lang w:val="en-US" w:eastAsia="en-US" w:bidi="en-US"/>
        </w:rPr>
        <w:t xml:space="preserve"> Their path through life is marked not only with blood, but with the ruin and desolation which they spread around them. In Isaiah the passage runs, “Their thoughts are thoughts of iniquity; wasting and destruction are in their paths.” </w:t>
      </w:r>
      <w:r>
        <w:rPr>
          <w:rFonts w:ascii="Times New Roman" w:hAnsi="Times New Roman" w:eastAsia="Times New Roman" w:cs="Times New Roman"/>
          <w:b/>
          <w:color w:val="000000"/>
          <w:lang w:val="en-US" w:eastAsia="en-US" w:bidi="en-US"/>
        </w:rPr>
        <w:t xml:space="preserve">The way of peace they have not known. </w:t>
      </w:r>
      <w:r>
        <w:rPr>
          <w:rFonts w:ascii="Times New Roman" w:hAnsi="Times New Roman" w:eastAsia="Times New Roman" w:cs="Times New Roman"/>
          <w:color w:val="000000"/>
          <w:lang w:val="en-US" w:eastAsia="en-US" w:bidi="en-US"/>
        </w:rPr>
        <w:t xml:space="preserve">“The way of peace” is the way that leads to peace, or pacific ways. “They have not known,” means they have not approved or frequented. The idea is to be taken in its most comprehensive form, as the apostle designs to prove, not from any specific form of violence, but from the general prevalence of sins of violence among men, that human nature is depraved. The tree which produces such fruit so abundantly must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adduce the sins of violence common among men, in proof of the general depravity of the race. </w:t>
      </w:r>
      <w:r>
        <w:rPr>
          <w:rFonts w:ascii="Times New Roman" w:hAnsi="Times New Roman" w:eastAsia="Times New Roman" w:cs="Times New Roman"/>
          <w:b/>
          <w:color w:val="000000"/>
          <w:lang w:val="en-US" w:eastAsia="en-US" w:bidi="en-US"/>
        </w:rPr>
        <w:t xml:space="preserve">Their feet are swift to shed blood.</w:t>
      </w:r>
      <w:r>
        <w:rPr>
          <w:rFonts w:ascii="Times New Roman" w:hAnsi="Times New Roman" w:eastAsia="Times New Roman" w:cs="Times New Roman"/>
          <w:color w:val="000000"/>
          <w:lang w:val="en-US" w:eastAsia="en-US" w:bidi="en-US"/>
        </w:rPr>
        <w:t xml:space="preserve"> That is, on the slightest provocation they commit murder. The life of their fellow-men is as nothing in their estimation, in comparison with the gratification of their pride or malice. The words are quoted from </w:t>
      </w:r>
      <w:r>
        <w:rPr>
          <w:rFonts w:ascii="Times New Roman" w:hAnsi="Times New Roman" w:eastAsia="Times New Roman" w:cs="Times New Roman"/>
          <w:color w:val="000000"/>
          <w:u w:val="single"/>
          <w:lang w:val="en-US" w:eastAsia="en-US" w:bidi="en-US"/>
        </w:rPr>
        <w:t xml:space="preserve">Isa 59:7</w:t>
      </w:r>
      <w:r>
        <w:rPr>
          <w:rFonts w:ascii="Times New Roman" w:hAnsi="Times New Roman" w:eastAsia="Times New Roman" w:cs="Times New Roman"/>
          <w:color w:val="000000"/>
          <w:lang w:val="en-US" w:eastAsia="en-US" w:bidi="en-US"/>
        </w:rPr>
        <w:t xml:space="preserve"> : “Their feet run to evil, and they make haste to shed innocent blood.” Here the Septuagint agrees with the Hebrew, and Paul again condenses the sense. </w:t>
      </w:r>
      <w:r>
        <w:rPr>
          <w:rFonts w:ascii="Times New Roman" w:hAnsi="Times New Roman" w:eastAsia="Times New Roman" w:cs="Times New Roman"/>
          <w:b/>
          <w:color w:val="000000"/>
          <w:lang w:val="en-US" w:eastAsia="en-US" w:bidi="en-US"/>
        </w:rPr>
        <w:t xml:space="preserve">Destruction and misery are in their ways.</w:t>
      </w:r>
      <w:r>
        <w:rPr>
          <w:rFonts w:ascii="Times New Roman" w:hAnsi="Times New Roman" w:eastAsia="Times New Roman" w:cs="Times New Roman"/>
          <w:color w:val="000000"/>
          <w:lang w:val="en-US" w:eastAsia="en-US" w:bidi="en-US"/>
        </w:rPr>
        <w:t xml:space="preserve"> Their path through life is marked not only with blood, but with the ruin and desolation which they spread around them. In Isaiah the passage runs, “Their thoughts are thoughts of iniquity; wasting and destruction are in their paths.” </w:t>
      </w:r>
      <w:r>
        <w:rPr>
          <w:rFonts w:ascii="Times New Roman" w:hAnsi="Times New Roman" w:eastAsia="Times New Roman" w:cs="Times New Roman"/>
          <w:b/>
          <w:color w:val="000000"/>
          <w:lang w:val="en-US" w:eastAsia="en-US" w:bidi="en-US"/>
        </w:rPr>
        <w:t xml:space="preserve">The way of peace they have not known. </w:t>
      </w:r>
      <w:r>
        <w:rPr>
          <w:rFonts w:ascii="Times New Roman" w:hAnsi="Times New Roman" w:eastAsia="Times New Roman" w:cs="Times New Roman"/>
          <w:color w:val="000000"/>
          <w:lang w:val="en-US" w:eastAsia="en-US" w:bidi="en-US"/>
        </w:rPr>
        <w:t xml:space="preserve">“The way of peace” is the way that leads to peace, or pacific ways. “They have not known,” means they have not approved or frequented. The idea is to be taken in its most comprehensive form, as the apostle designs to prove, not from any specific form of violence, but from the general prevalence of sins of violence among men, that human nature is depraved. The tree which produces such fruit so abundantly must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adduce the sins of violence common among men, in proof of the general depravity of the race. </w:t>
      </w:r>
      <w:r>
        <w:rPr>
          <w:rFonts w:ascii="Times New Roman" w:hAnsi="Times New Roman" w:eastAsia="Times New Roman" w:cs="Times New Roman"/>
          <w:b/>
          <w:color w:val="000000"/>
          <w:lang w:val="en-US" w:eastAsia="en-US" w:bidi="en-US"/>
        </w:rPr>
        <w:t xml:space="preserve">Their feet are swift to shed blood.</w:t>
      </w:r>
      <w:r>
        <w:rPr>
          <w:rFonts w:ascii="Times New Roman" w:hAnsi="Times New Roman" w:eastAsia="Times New Roman" w:cs="Times New Roman"/>
          <w:color w:val="000000"/>
          <w:lang w:val="en-US" w:eastAsia="en-US" w:bidi="en-US"/>
        </w:rPr>
        <w:t xml:space="preserve"> That is, on the slightest provocation they commit murder. The life of their fellow-men is as nothing in their estimation, in comparison with the gratification of their pride or malice. The words are quoted from </w:t>
      </w:r>
      <w:r>
        <w:rPr>
          <w:rFonts w:ascii="Times New Roman" w:hAnsi="Times New Roman" w:eastAsia="Times New Roman" w:cs="Times New Roman"/>
          <w:color w:val="000000"/>
          <w:u w:val="single"/>
          <w:lang w:val="en-US" w:eastAsia="en-US" w:bidi="en-US"/>
        </w:rPr>
        <w:t xml:space="preserve">Isa 59:7</w:t>
      </w:r>
      <w:r>
        <w:rPr>
          <w:rFonts w:ascii="Times New Roman" w:hAnsi="Times New Roman" w:eastAsia="Times New Roman" w:cs="Times New Roman"/>
          <w:color w:val="000000"/>
          <w:lang w:val="en-US" w:eastAsia="en-US" w:bidi="en-US"/>
        </w:rPr>
        <w:t xml:space="preserve"> : “Their feet run to evil, and they make haste to shed innocent blood.” Here the Septuagint agrees with the Hebrew, and Paul again condenses the sense. </w:t>
      </w:r>
      <w:r>
        <w:rPr>
          <w:rFonts w:ascii="Times New Roman" w:hAnsi="Times New Roman" w:eastAsia="Times New Roman" w:cs="Times New Roman"/>
          <w:b/>
          <w:color w:val="000000"/>
          <w:lang w:val="en-US" w:eastAsia="en-US" w:bidi="en-US"/>
        </w:rPr>
        <w:t xml:space="preserve">Destruction and misery are in their ways.</w:t>
      </w:r>
      <w:r>
        <w:rPr>
          <w:rFonts w:ascii="Times New Roman" w:hAnsi="Times New Roman" w:eastAsia="Times New Roman" w:cs="Times New Roman"/>
          <w:color w:val="000000"/>
          <w:lang w:val="en-US" w:eastAsia="en-US" w:bidi="en-US"/>
        </w:rPr>
        <w:t xml:space="preserve"> Their path through life is marked not only with blood, but with the ruin and desolation which they spread around them. In Isaiah the passage runs, “Their thoughts are thoughts of iniquity; wasting and destruction are in their paths.” </w:t>
      </w:r>
      <w:r>
        <w:rPr>
          <w:rFonts w:ascii="Times New Roman" w:hAnsi="Times New Roman" w:eastAsia="Times New Roman" w:cs="Times New Roman"/>
          <w:b/>
          <w:color w:val="000000"/>
          <w:lang w:val="en-US" w:eastAsia="en-US" w:bidi="en-US"/>
        </w:rPr>
        <w:t xml:space="preserve">The way of peace they have not known. </w:t>
      </w:r>
      <w:r>
        <w:rPr>
          <w:rFonts w:ascii="Times New Roman" w:hAnsi="Times New Roman" w:eastAsia="Times New Roman" w:cs="Times New Roman"/>
          <w:color w:val="000000"/>
          <w:lang w:val="en-US" w:eastAsia="en-US" w:bidi="en-US"/>
        </w:rPr>
        <w:t xml:space="preserve">“The way of peace” is the way that leads to peace, or pacific ways. “They have not known,” means they have not approved or frequented. The idea is to be taken in its most comprehensive form, as the apostle designs to prove, not from any specific form of violence, but from the general prevalence of sins of violence among men, that human nature is depraved. The tree which produces such fruit so abundantly must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 is no fear of God before their eyes.</w:t>
      </w:r>
      <w:r>
        <w:rPr>
          <w:rFonts w:ascii="Times New Roman" w:hAnsi="Times New Roman" w:eastAsia="Times New Roman" w:cs="Times New Roman"/>
          <w:color w:val="000000"/>
          <w:lang w:val="en-US" w:eastAsia="en-US" w:bidi="en-US"/>
        </w:rPr>
        <w:t xml:space="preserve"> This is taken from </w:t>
      </w:r>
      <w:r>
        <w:rPr>
          <w:rFonts w:ascii="Times New Roman" w:hAnsi="Times New Roman" w:eastAsia="Times New Roman" w:cs="Times New Roman"/>
          <w:color w:val="000000"/>
          <w:u w:val="single"/>
          <w:lang w:val="en-US" w:eastAsia="en-US" w:bidi="en-US"/>
        </w:rPr>
        <w:t xml:space="preserve">Psa 36:1</w:t>
      </w:r>
      <w:r>
        <w:rPr>
          <w:rFonts w:ascii="Times New Roman" w:hAnsi="Times New Roman" w:eastAsia="Times New Roman" w:cs="Times New Roman"/>
          <w:color w:val="000000"/>
          <w:lang w:val="en-US" w:eastAsia="en-US" w:bidi="en-US"/>
        </w:rPr>
        <w:t xml:space="preserve"> : “The dictum of depravity concerning the wicked man in my heart is, There is no fear of God before his eyes.” That is, his depravity proves or reveals to me that he does not fear God. See Alexander on the Psalms, who proposes this with other versions of the passage. However the previous part of the verse may be understood, the clause quoted by the apostle is plain. The course of wicked men, as previously described, is proof that they are destitute of the fear of God. And by “the fear of God” we may understand, according to Scripture usage, reverence for God, piety towards him; or fear, in the more restricted sense, dread of his wrath. In either way, the reckless wickedness of men proves that they are destitute of all proper regard of God. They act as if there were no God, no Being to whom they are responsible for their conduct, and who has the purpose and power to punish them for their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we know;</w:t>
      </w:r>
      <w:r>
        <w:rPr>
          <w:rFonts w:ascii="Times New Roman" w:hAnsi="Times New Roman" w:eastAsia="Times New Roman" w:cs="Times New Roman"/>
          <w:color w:val="000000"/>
          <w:lang w:val="en-US" w:eastAsia="en-US" w:bidi="en-US"/>
        </w:rPr>
        <w:t xml:space="preserve"> it is a thing plain in itself, and universally conceded, </w:t>
      </w:r>
      <w:r>
        <w:rPr>
          <w:rFonts w:ascii="Times New Roman" w:hAnsi="Times New Roman" w:eastAsia="Times New Roman" w:cs="Times New Roman"/>
          <w:b/>
          <w:color w:val="000000"/>
          <w:lang w:val="en-US" w:eastAsia="en-US" w:bidi="en-US"/>
        </w:rPr>
        <w:t xml:space="preserve">that what things soever the law saith, it saith to them that are under the law.</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means that which binds, that to which we are bound to be conformed. It is that which binds the reason, the conscience, the heart, and the life, whether it be revealed in the constitution of our nature, or in the decalogue, or in the law of Moses, or in the Scriptures. It is the word or revelation of the will of God, considered as the norm or rule to which men are to conform their faith and practice. It depends on the context, under what aspect this rule is in any particular case contemplated. It may be the rule as written on the heart,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or the law of Moses, or the whole Scriptures, as </w:t>
      </w:r>
      <w:r>
        <w:rPr>
          <w:rFonts w:ascii="Times New Roman" w:hAnsi="Times New Roman" w:eastAsia="Times New Roman" w:cs="Times New Roman"/>
          <w:color w:val="000000"/>
          <w:u w:val="single"/>
          <w:lang w:val="en-US" w:eastAsia="en-US" w:bidi="en-US"/>
        </w:rPr>
        <w:t xml:space="preserve">Joh 10:34</w:t>
      </w:r>
      <w:r>
        <w:rPr>
          <w:rFonts w:ascii="Times New Roman" w:hAnsi="Times New Roman" w:eastAsia="Times New Roman" w:cs="Times New Roman"/>
          <w:color w:val="000000"/>
          <w:lang w:val="en-US" w:eastAsia="en-US" w:bidi="en-US"/>
        </w:rPr>
        <w:t xml:space="preserve">. In this passage it obviously means the whole Old Testament, for the quotations given above are taken from the Psalm and the Prophets. In every instance the principle applies, that what the law says it says to those who have the law. Those to whom any revelation of the divine will is made are bound to be conformed to it. What the law written in the heart say, it says to those who have that law; and what the law as written in the Scripture says, it says to those who have the Scriptures. The declarations therefore contained in the Old Testament, which was the revelation of God’s will made to the Jews, were the norm or rule to which they were obliged to conform their judgments and conduct. If the Old Testament declared that all men are under sin, that there is none righteous, no not one, the Jews could not deny the truth of this universal declaration in its application to themselves. These passages speak not of heathen as heathen, but of fallen men as such, and therefore are to be understood of all men, of the Jews as well as of the Gentiles. </w:t>
      </w:r>
      <w:r>
        <w:rPr>
          <w:rFonts w:ascii="Times New Roman" w:hAnsi="Times New Roman" w:eastAsia="Times New Roman" w:cs="Times New Roman"/>
          <w:b/>
          <w:color w:val="000000"/>
          <w:lang w:val="en-US" w:eastAsia="en-US" w:bidi="en-US"/>
        </w:rPr>
        <w:t xml:space="preserve">That every mouth may be stopped.</w:t>
      </w:r>
      <w:r>
        <w:rPr>
          <w:rFonts w:ascii="Times New Roman" w:hAnsi="Times New Roman" w:eastAsia="Times New Roman" w:cs="Times New Roman"/>
          <w:color w:val="000000"/>
          <w:lang w:val="en-US" w:eastAsia="en-US" w:bidi="en-US"/>
        </w:rPr>
        <w:t xml:space="preserve"> The word is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That is, the design of God in these general declarations was, that every mouth should be stopped; that all men should be reduced to silence under the conviction that they had nothing to say against the charge of sin. This idea is expressed in another form in the following clause: </w:t>
      </w:r>
      <w:r>
        <w:rPr>
          <w:rFonts w:ascii="Times New Roman" w:hAnsi="Times New Roman" w:eastAsia="Times New Roman" w:cs="Times New Roman"/>
          <w:b/>
          <w:color w:val="000000"/>
          <w:lang w:val="en-US" w:eastAsia="en-US" w:bidi="en-US"/>
        </w:rPr>
        <w:t xml:space="preserve">That the whole world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πᾶς ὁ κόσμος</w:t>
      </w:r>
      <w:r>
        <w:rPr>
          <w:rFonts w:ascii="Times New Roman" w:hAnsi="Times New Roman" w:eastAsia="Times New Roman" w:cs="Times New Roman"/>
          <w:color w:val="000000"/>
          <w:lang w:val="en-US" w:eastAsia="en-US" w:bidi="en-US"/>
        </w:rPr>
        <w:t xml:space="preserve">), all mankind, Jews and Gentiles, </w:t>
      </w:r>
      <w:r>
        <w:rPr>
          <w:rFonts w:ascii="Times New Roman" w:hAnsi="Times New Roman" w:eastAsia="Times New Roman" w:cs="Times New Roman"/>
          <w:b/>
          <w:color w:val="000000"/>
          <w:lang w:val="en-US" w:eastAsia="en-US" w:bidi="en-US"/>
        </w:rPr>
        <w:t xml:space="preserve">should become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γένηταις</w:t>
      </w:r>
      <w:r>
        <w:rPr>
          <w:rFonts w:ascii="Times New Roman" w:hAnsi="Times New Roman" w:eastAsia="Times New Roman" w:cs="Times New Roman"/>
          <w:color w:val="000000"/>
          <w:lang w:val="en-US" w:eastAsia="en-US" w:bidi="en-US"/>
        </w:rPr>
        <w:t xml:space="preserve">, in their own conviction, </w:t>
      </w:r>
      <w:r>
        <w:rPr>
          <w:rFonts w:ascii="Times New Roman" w:hAnsi="Times New Roman" w:eastAsia="Times New Roman" w:cs="Times New Roman"/>
          <w:b/>
          <w:color w:val="000000"/>
          <w:lang w:val="en-US" w:eastAsia="en-US" w:bidi="en-US"/>
        </w:rPr>
        <w:t xml:space="preserve">guilty before God.</w:t>
      </w:r>
      <w:r>
        <w:rPr>
          <w:rFonts w:ascii="Times New Roman" w:hAnsi="Times New Roman" w:eastAsia="Times New Roman" w:cs="Times New Roman"/>
          <w:color w:val="000000"/>
          <w:lang w:val="en-US" w:eastAsia="en-US" w:bidi="en-US"/>
        </w:rPr>
        <w:t xml:space="preserve"> That is, that all men should be convinced of guilt. Guilt here, as always in theological language, means liability or exposure to punishment on account of sin. It is not to be confounded either with moral pollution or with mere demerit. It may exist where neither pollution nor personal demerit is to be found. And it may be removed where both remain. Christ is said to have born the guilt of our sins, although immaculate and without personal demerit; and justification removes the guilt (or just exposure to punishment) of the sinner, but it does not change his inward character. This is the proper meaning of </w:t>
      </w:r>
      <w:r>
        <w:rPr>
          <w:rFonts w:ascii="Times New Roman" w:hAnsi="Times New Roman" w:eastAsia="Times New Roman" w:cs="Times New Roman"/>
          <w:color w:val="000000"/>
          <w:lang w:val="en-US" w:eastAsia="en-US" w:bidi="en-US"/>
        </w:rPr>
        <w:t xml:space="preserve">ὑπόδικος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ἔνοχος δίκης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guilty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satisfactionem alteri debens</w:t>
      </w:r>
      <w:r>
        <w:rPr>
          <w:rFonts w:ascii="Times New Roman" w:hAnsi="Times New Roman" w:eastAsia="Times New Roman" w:cs="Times New Roman"/>
          <w:color w:val="000000"/>
          <w:lang w:val="en-US" w:eastAsia="en-US" w:bidi="en-US"/>
        </w:rPr>
        <w:t xml:space="preserve">, obnoxious to punishment. </w:t>
      </w:r>
      <w:r>
        <w:rPr>
          <w:rFonts w:ascii="Times New Roman" w:hAnsi="Times New Roman" w:eastAsia="Times New Roman" w:cs="Times New Roman"/>
          <w:b/>
          <w:color w:val="000000"/>
          <w:lang w:val="en-US" w:eastAsia="en-US" w:bidi="en-US"/>
        </w:rPr>
        <w:t xml:space="preserve">Before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Θεῷ</w:t>
      </w:r>
      <w:r>
        <w:rPr>
          <w:rFonts w:ascii="Times New Roman" w:hAnsi="Times New Roman" w:eastAsia="Times New Roman" w:cs="Times New Roman"/>
          <w:color w:val="000000"/>
          <w:lang w:val="en-US" w:eastAsia="en-US" w:bidi="en-US"/>
        </w:rPr>
        <w:t xml:space="preserve">, in relation to God, as it is to him that satisfaction for sin is due. It is he whom we have offended, and under whose sentence we lie. There are three things involved in the consciousness of sin; sense of moral turpitude, sense of demerit or of ill-desert, and the conviction that we ought to be punished. This last element is often most clearly revealed; so that a criminal often voluntarily gives himself up to justice. It is this that is denominated guilt, the obligation to suffer punishment; so that the guilty are not merely those who may be punished, but those whom justice (or moral rectitude) demands should be punished. It is this that stops the sinner’s mouth; and it is this which is met by satisfaction, so that although in the justified believer a sense of pollution and of ill-desert remains, there is no longer this dreadful conviction that God is bound to punish him. The conclusion to which the apostle’s argument, from experience and Scripture, has thus far led is, that all men are guilty in the sight of God; and if guilty, they cannot be justified on the ground of their personal character or conduct. To justify is to declare not guilty; and therefore the guilty cannot, on the ground of character,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by the deeds of the law shall no flesh be justified in his sight.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The particle is </w:t>
      </w:r>
      <w:r>
        <w:rPr>
          <w:rFonts w:ascii="Times New Roman" w:hAnsi="Times New Roman" w:eastAsia="Times New Roman" w:cs="Times New Roman"/>
          <w:color w:val="000000"/>
          <w:lang w:val="en-US" w:eastAsia="en-US" w:bidi="en-US"/>
        </w:rPr>
        <w:t xml:space="preserve">διότι</w:t>
      </w:r>
      <w:r>
        <w:rPr>
          <w:rFonts w:ascii="Times New Roman" w:hAnsi="Times New Roman" w:eastAsia="Times New Roman" w:cs="Times New Roman"/>
          <w:color w:val="000000"/>
          <w:lang w:val="en-US" w:eastAsia="en-US" w:bidi="en-US"/>
        </w:rPr>
        <w:t xml:space="preserve"> which is equivalent to </w:t>
      </w:r>
      <w:r>
        <w:rPr>
          <w:rFonts w:ascii="Times New Roman" w:hAnsi="Times New Roman" w:eastAsia="Times New Roman" w:cs="Times New Roman"/>
          <w:color w:val="000000"/>
          <w:lang w:val="en-US" w:eastAsia="en-US" w:bidi="en-US"/>
        </w:rPr>
        <w:t xml:space="preserve">δι ̓ 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 which thing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In this sense it indicates a conclusion from preceding premises. This would suit this connection, as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is a fair conclusion from what is said in </w:t>
      </w:r>
      <w:r>
        <w:rPr>
          <w:rFonts w:ascii="Times New Roman" w:hAnsi="Times New Roman" w:eastAsia="Times New Roman" w:cs="Times New Roman"/>
          <w:color w:val="000000"/>
          <w:u w:val="single"/>
          <w:lang w:val="en-US" w:eastAsia="en-US" w:bidi="en-US"/>
        </w:rPr>
        <w:t xml:space="preserve">Rom 3:19</w:t>
      </w:r>
      <w:r>
        <w:rPr>
          <w:rFonts w:ascii="Times New Roman" w:hAnsi="Times New Roman" w:eastAsia="Times New Roman" w:cs="Times New Roman"/>
          <w:color w:val="000000"/>
          <w:lang w:val="en-US" w:eastAsia="en-US" w:bidi="en-US"/>
        </w:rPr>
        <w:t xml:space="preserve"> : ‘All the world is guilty before God,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hence it follows that, no one can be justified by works.’ This is the conclusion which the apostle has had in view from the beginning of his argument. His whole design is to prove that men cannot be justified by their own righteousness, in order to prepare them to receive the righteousness of God. This view of the connection is assumed in our version by Beza, Turrettin, Rosenmüller, and others. But in the New Testament, </w:t>
      </w:r>
      <w:r>
        <w:rPr>
          <w:rFonts w:ascii="Times New Roman" w:hAnsi="Times New Roman" w:eastAsia="Times New Roman" w:cs="Times New Roman"/>
          <w:color w:val="000000"/>
          <w:lang w:val="en-US" w:eastAsia="en-US" w:bidi="en-US"/>
        </w:rPr>
        <w:t xml:space="preserve">διότι</w:t>
      </w:r>
      <w:r>
        <w:rPr>
          <w:rFonts w:ascii="Times New Roman" w:hAnsi="Times New Roman" w:eastAsia="Times New Roman" w:cs="Times New Roman"/>
          <w:color w:val="000000"/>
          <w:lang w:val="en-US" w:eastAsia="en-US" w:bidi="en-US"/>
        </w:rPr>
        <w:t xml:space="preserve"> is almost uniformly, perhaps in every case, used in the sense of </w:t>
      </w:r>
      <w:r>
        <w:rPr>
          <w:rFonts w:ascii="Times New Roman" w:hAnsi="Times New Roman" w:eastAsia="Times New Roman" w:cs="Times New Roman"/>
          <w:color w:val="000000"/>
          <w:lang w:val="en-US" w:eastAsia="en-US" w:bidi="en-US"/>
        </w:rPr>
        <w:t xml:space="preserve">διὰ τοῦτο 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this account that</w:t>
      </w:r>
      <w:r>
        <w:rPr>
          <w:rFonts w:ascii="Times New Roman" w:hAnsi="Times New Roman" w:eastAsia="Times New Roman" w:cs="Times New Roman"/>
          <w:color w:val="000000"/>
          <w:lang w:val="en-US" w:eastAsia="en-US" w:bidi="en-US"/>
        </w:rPr>
        <w:t xml:space="preserve">, or of the simple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The great majority of commentators therefore render it here,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8:7</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then assigns the reason of what is said in </w:t>
      </w:r>
      <w:r>
        <w:rPr>
          <w:rFonts w:ascii="Times New Roman" w:hAnsi="Times New Roman" w:eastAsia="Times New Roman" w:cs="Times New Roman"/>
          <w:color w:val="000000"/>
          <w:u w:val="single"/>
          <w:lang w:val="en-US" w:eastAsia="en-US" w:bidi="en-US"/>
        </w:rPr>
        <w:t xml:space="preserve">Rom 3:19</w:t>
      </w:r>
      <w:r>
        <w:rPr>
          <w:rFonts w:ascii="Times New Roman" w:hAnsi="Times New Roman" w:eastAsia="Times New Roman" w:cs="Times New Roman"/>
          <w:color w:val="000000"/>
          <w:lang w:val="en-US" w:eastAsia="en-US" w:bidi="en-US"/>
        </w:rPr>
        <w:t xml:space="preserve"> : ‘Every mouth must be stopped,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no flesh can be justified by works.’ This view is to be preferred, not because more suitable, but because more consistent with the common use of the particle in question. </w:t>
      </w:r>
      <w:r>
        <w:rPr>
          <w:rFonts w:ascii="Times New Roman" w:hAnsi="Times New Roman" w:eastAsia="Times New Roman" w:cs="Times New Roman"/>
          <w:b/>
          <w:color w:val="000000"/>
          <w:lang w:val="en-US" w:eastAsia="en-US" w:bidi="en-US"/>
        </w:rPr>
        <w:t xml:space="preserve">No flesh.</w:t>
      </w:r>
      <w:r>
        <w:rPr>
          <w:rFonts w:ascii="Times New Roman" w:hAnsi="Times New Roman" w:eastAsia="Times New Roman" w:cs="Times New Roman"/>
          <w:color w:val="000000"/>
          <w:lang w:val="en-US" w:eastAsia="en-US" w:bidi="en-US"/>
        </w:rPr>
        <w:t xml:space="preserve"> When men are called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in the Bible, there was originally a reference to their weakness and faults, as the flesh is earthly and perishable. But in many cases there is no such implication; “no flesh” is simply equivalent to no man. The Greek is here </w:t>
      </w:r>
      <w:r>
        <w:rPr>
          <w:rFonts w:ascii="Times New Roman" w:hAnsi="Times New Roman" w:eastAsia="Times New Roman" w:cs="Times New Roman"/>
          <w:color w:val="000000"/>
          <w:lang w:val="en-US" w:eastAsia="en-US" w:bidi="en-US"/>
        </w:rPr>
        <w:t xml:space="preserve">πᾶσα σὰρξ 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 τ. λ</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every flesh shall not;</w:t>
      </w:r>
      <w:r>
        <w:rPr>
          <w:rFonts w:ascii="Times New Roman" w:hAnsi="Times New Roman" w:eastAsia="Times New Roman" w:cs="Times New Roman"/>
          <w:color w:val="000000"/>
          <w:lang w:val="en-US" w:eastAsia="en-US" w:bidi="en-US"/>
        </w:rPr>
        <w:t xml:space="preserve"> according to the familiar Hebraism, </w:t>
      </w:r>
      <w:r>
        <w:rPr>
          <w:rFonts w:ascii="Times New Roman" w:hAnsi="Times New Roman" w:eastAsia="Times New Roman" w:cs="Times New Roman"/>
          <w:i/>
          <w:color w:val="000000"/>
          <w:lang w:val="en-US" w:eastAsia="en-US" w:bidi="en-US"/>
        </w:rPr>
        <w:t xml:space="preserve">no flesh shall</w:t>
      </w:r>
      <w:r>
        <w:rPr>
          <w:rFonts w:ascii="Times New Roman" w:hAnsi="Times New Roman" w:eastAsia="Times New Roman" w:cs="Times New Roman"/>
          <w:color w:val="000000"/>
          <w:lang w:val="en-US" w:eastAsia="en-US" w:bidi="en-US"/>
        </w:rPr>
        <w:t xml:space="preserve">. The future is used not in reference to the day of final judgment, for the act of justification takes place in this life. It expresses the certainty of the thing affirmed: </w:t>
      </w:r>
      <w:r>
        <w:rPr>
          <w:rFonts w:ascii="Times New Roman" w:hAnsi="Times New Roman" w:eastAsia="Times New Roman" w:cs="Times New Roman"/>
          <w:i/>
          <w:color w:val="000000"/>
          <w:lang w:val="en-US" w:eastAsia="en-US" w:bidi="en-US"/>
        </w:rPr>
        <w:t xml:space="preserve">No flesh shall ever be</w:t>
      </w:r>
      <w:r>
        <w:rPr>
          <w:rFonts w:ascii="Times New Roman" w:hAnsi="Times New Roman" w:eastAsia="Times New Roman" w:cs="Times New Roman"/>
          <w:color w:val="000000"/>
          <w:lang w:val="en-US" w:eastAsia="en-US" w:bidi="en-US"/>
        </w:rPr>
        <w:t xml:space="preserve"> (i.e. ever can be) </w:t>
      </w:r>
      <w:r>
        <w:rPr>
          <w:rFonts w:ascii="Times New Roman" w:hAnsi="Times New Roman" w:eastAsia="Times New Roman" w:cs="Times New Roman"/>
          <w:i/>
          <w:color w:val="000000"/>
          <w:lang w:val="en-US" w:eastAsia="en-US" w:bidi="en-US"/>
        </w:rPr>
        <w:t xml:space="preserve">justified</w:t>
      </w:r>
      <w:r>
        <w:rPr>
          <w:rFonts w:ascii="Times New Roman" w:hAnsi="Times New Roman" w:eastAsia="Times New Roman" w:cs="Times New Roman"/>
          <w:color w:val="000000"/>
          <w:lang w:val="en-US" w:eastAsia="en-US" w:bidi="en-US"/>
        </w:rPr>
        <w:t xml:space="preserve">. The apostle seems evidently to have had in his mind the passage in </w:t>
      </w:r>
      <w:r>
        <w:rPr>
          <w:rFonts w:ascii="Times New Roman" w:hAnsi="Times New Roman" w:eastAsia="Times New Roman" w:cs="Times New Roman"/>
          <w:color w:val="000000"/>
          <w:u w:val="single"/>
          <w:lang w:val="en-US" w:eastAsia="en-US" w:bidi="en-US"/>
        </w:rPr>
        <w:t xml:space="preserve">Psa 143:2</w:t>
      </w:r>
      <w:r>
        <w:rPr>
          <w:rFonts w:ascii="Times New Roman" w:hAnsi="Times New Roman" w:eastAsia="Times New Roman" w:cs="Times New Roman"/>
          <w:color w:val="000000"/>
          <w:lang w:val="en-US" w:eastAsia="en-US" w:bidi="en-US"/>
        </w:rPr>
        <w:t xml:space="preserve"> : “Enter not into judgment with thy servant; for in thy sight shall no man living be justified.”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is not simply to pardon. A condemned criminal, in whose favor the executive exercises his prerogative of mercy, is never said to be justified; he is simply pardoned. Nor is it to pardon and to restore to favor. When a king pardons a rebellious subject, and restores him to his former standing, he does not justify him. Nor is it to </w:t>
      </w:r>
      <w:r>
        <w:rPr>
          <w:rFonts w:ascii="Times New Roman" w:hAnsi="Times New Roman" w:eastAsia="Times New Roman" w:cs="Times New Roman"/>
          <w:i/>
          <w:color w:val="000000"/>
          <w:lang w:val="en-US" w:eastAsia="en-US" w:bidi="en-US"/>
        </w:rPr>
        <w:t xml:space="preserve">make just</w:t>
      </w:r>
      <w:r>
        <w:rPr>
          <w:rFonts w:ascii="Times New Roman" w:hAnsi="Times New Roman" w:eastAsia="Times New Roman" w:cs="Times New Roman"/>
          <w:color w:val="000000"/>
          <w:lang w:val="en-US" w:eastAsia="en-US" w:bidi="en-US"/>
        </w:rPr>
        <w:t xml:space="preserve"> inwardly. When a man accused of a crime is acquitted or declared just in the eye of the law, his moral character is not changed.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is a forensic term; that is, it expresses the act of a judge. Justification is a judicial act. It is a declaration that the party arraigned is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just;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right</w:t>
      </w:r>
      <w:r>
        <w:rPr>
          <w:rFonts w:ascii="Times New Roman" w:hAnsi="Times New Roman" w:eastAsia="Times New Roman" w:cs="Times New Roman"/>
          <w:color w:val="000000"/>
          <w:lang w:val="en-US" w:eastAsia="en-US" w:bidi="en-US"/>
        </w:rPr>
        <w:t xml:space="preserve">, conformed to the law, To justify, therefore, is to declare that the party implicated is </w:t>
      </w:r>
      <w:r>
        <w:rPr>
          <w:rFonts w:ascii="Times New Roman" w:hAnsi="Times New Roman" w:eastAsia="Times New Roman" w:cs="Times New Roman"/>
          <w:i/>
          <w:color w:val="000000"/>
          <w:lang w:val="en-US" w:eastAsia="en-US" w:bidi="en-US"/>
        </w:rPr>
        <w:t xml:space="preserve">rectus in foro judicii;</w:t>
      </w:r>
      <w:r>
        <w:rPr>
          <w:rFonts w:ascii="Times New Roman" w:hAnsi="Times New Roman" w:eastAsia="Times New Roman" w:cs="Times New Roman"/>
          <w:color w:val="000000"/>
          <w:lang w:val="en-US" w:eastAsia="en-US" w:bidi="en-US"/>
        </w:rPr>
        <w:t xml:space="preserve"> that </w:t>
      </w:r>
      <w:r>
        <w:rPr>
          <w:rFonts w:ascii="Times New Roman" w:hAnsi="Times New Roman" w:eastAsia="Times New Roman" w:cs="Times New Roman"/>
          <w:color w:val="000000"/>
          <w:lang w:val="en-US" w:eastAsia="en-US" w:bidi="en-US"/>
        </w:rPr>
        <w:t xml:space="preserve">δίκη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justice</w:t>
      </w:r>
      <w:r>
        <w:rPr>
          <w:rFonts w:ascii="Times New Roman" w:hAnsi="Times New Roman" w:eastAsia="Times New Roman" w:cs="Times New Roman"/>
          <w:color w:val="000000"/>
          <w:lang w:val="en-US" w:eastAsia="en-US" w:bidi="en-US"/>
        </w:rPr>
        <w:t xml:space="preserve">, does not condemn, but pronounces him just, declares herself satisfied. This is the uniform meaning of the word, not only in Scripture, but also in ordinary life. We never confound justification with pardon, or with sanctification. It is always used in the sense antithetical to condemnation. To condemn is not merely to punish, but to declare the accused guilty or worthy of punishment; and justification is not merely to remit that punishment, but to declare that punishment cannot be justly inflicted. Much less does </w:t>
      </w:r>
      <w:r>
        <w:rPr>
          <w:rFonts w:ascii="Times New Roman" w:hAnsi="Times New Roman" w:eastAsia="Times New Roman" w:cs="Times New Roman"/>
          <w:i/>
          <w:color w:val="000000"/>
          <w:lang w:val="en-US" w:eastAsia="en-US" w:bidi="en-US"/>
        </w:rPr>
        <w:t xml:space="preserve">to condemn</w:t>
      </w:r>
      <w:r>
        <w:rPr>
          <w:rFonts w:ascii="Times New Roman" w:hAnsi="Times New Roman" w:eastAsia="Times New Roman" w:cs="Times New Roman"/>
          <w:color w:val="000000"/>
          <w:lang w:val="en-US" w:eastAsia="en-US" w:bidi="en-US"/>
        </w:rPr>
        <w:t xml:space="preserve"> mean to render wicked, and therefore neither does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mean to render good. When we justify God, we declare him to be just; and when God justifies the sinner, he declares him to be just. In both cases the idea is, that there is no ground for condemnation; or that the demands of justice are satisfied. Hence the terms and expressions used in Scripture, convertibly with the word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all express the same idea. Thus, in </w:t>
      </w:r>
      <w:r>
        <w:rPr>
          <w:rFonts w:ascii="Times New Roman" w:hAnsi="Times New Roman" w:eastAsia="Times New Roman" w:cs="Times New Roman"/>
          <w:color w:val="000000"/>
          <w:u w:val="single"/>
          <w:lang w:val="en-US" w:eastAsia="en-US" w:bidi="en-US"/>
        </w:rPr>
        <w:t xml:space="preserve">Rom 2:13</w:t>
      </w:r>
      <w:r>
        <w:rPr>
          <w:rFonts w:ascii="Times New Roman" w:hAnsi="Times New Roman" w:eastAsia="Times New Roman" w:cs="Times New Roman"/>
          <w:color w:val="000000"/>
          <w:lang w:val="en-US" w:eastAsia="en-US" w:bidi="en-US"/>
        </w:rPr>
        <w:t xml:space="preserve">, it is said: “Not the hearers of the law are just before God (</w:t>
      </w:r>
      <w:r>
        <w:rPr>
          <w:rFonts w:ascii="Times New Roman" w:hAnsi="Times New Roman" w:eastAsia="Times New Roman" w:cs="Times New Roman"/>
          <w:color w:val="000000"/>
          <w:lang w:val="en-US" w:eastAsia="en-US" w:bidi="en-US"/>
        </w:rPr>
        <w:t xml:space="preserve">δίκαιοι παρὰ τῷ Θεῷ</w:t>
      </w:r>
      <w:r>
        <w:rPr>
          <w:rFonts w:ascii="Times New Roman" w:hAnsi="Times New Roman" w:eastAsia="Times New Roman" w:cs="Times New Roman"/>
          <w:color w:val="000000"/>
          <w:lang w:val="en-US" w:eastAsia="en-US" w:bidi="en-US"/>
        </w:rPr>
        <w:t xml:space="preserve">), but the doers of the law shall be justified (</w:t>
      </w:r>
      <w:r>
        <w:rPr>
          <w:rFonts w:ascii="Times New Roman" w:hAnsi="Times New Roman" w:eastAsia="Times New Roman" w:cs="Times New Roman"/>
          <w:color w:val="000000"/>
          <w:lang w:val="en-US" w:eastAsia="en-US" w:bidi="en-US"/>
        </w:rPr>
        <w:t xml:space="preserve">δικαιωθήσονται</w:t>
      </w:r>
      <w:r>
        <w:rPr>
          <w:rFonts w:ascii="Times New Roman" w:hAnsi="Times New Roman" w:eastAsia="Times New Roman" w:cs="Times New Roman"/>
          <w:color w:val="000000"/>
          <w:lang w:val="en-US" w:eastAsia="en-US" w:bidi="en-US"/>
        </w:rPr>
        <w:t xml:space="preserve">).” Here, to be just before God, (in his sight or estimation,) and to be justified, mean the same thing. It is clearly impossible that the apostle should mean that the doers of the law shall be pardoned. What should they be pardoned for? Doing the law does not call for pardon: it is declared to be the ground of justification. Pardon and justification therefore are essentially distinct. The one is the remission of punishment, the other is a declaration that no ground for the infliction of punishment exists. Quite as evident is it that the apostle does not mean, in the passage referred to, to say that the doers of the law shall be made holy. To justify, therefore, cannot mean to make inherently just or good. In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 he speaks of the “blessedness of the man to whom the Lord imputeth righteousness without works.” To impute righteousness is to justify. To impute is to ascribe to, to reckon to one’s account. But when we pardon a man, we do not ascribe righteousness to him; and therefore, again, justification is seen to be different from pardon. It is quite as clear, that to impute righteousness cannot mean to render holy; and therefore to justify, which is to impute righteousness, cannot mean to make good. In </w:t>
      </w:r>
      <w:r>
        <w:rPr>
          <w:rFonts w:ascii="Times New Roman" w:hAnsi="Times New Roman" w:eastAsia="Times New Roman" w:cs="Times New Roman"/>
          <w:color w:val="000000"/>
          <w:u w:val="single"/>
          <w:lang w:val="en-US" w:eastAsia="en-US" w:bidi="en-US"/>
        </w:rPr>
        <w:t xml:space="preserve">Rom 8:1</w:t>
      </w:r>
      <w:r>
        <w:rPr>
          <w:rFonts w:ascii="Times New Roman" w:hAnsi="Times New Roman" w:eastAsia="Times New Roman" w:cs="Times New Roman"/>
          <w:color w:val="000000"/>
          <w:lang w:val="en-US" w:eastAsia="en-US" w:bidi="en-US"/>
        </w:rPr>
        <w:t xml:space="preserve">, the apostle says, “there is no condemnation to those who are in Christ Jesus.” Not to condemn is neither to pardon nor to sanctify, but is to pronounce just. Nothing can be clearer as a question of exegesis, than that the word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(to justify) expresses a judicial, as opposed to an executive, and also to an efficient act. This indeed is plain from the very form of the statement in this and other passages. It would be utterly unmeaning to say that “no flesh shall be pardoned by the works of the law,” or that “no man shall be sanctified by the deeds of the law.” In the fifth chapter of this epistle, Paul uses the phrase “sentence unto condemnation” (</w:t>
      </w:r>
      <w:r>
        <w:rPr>
          <w:rFonts w:ascii="Times New Roman" w:hAnsi="Times New Roman" w:eastAsia="Times New Roman" w:cs="Times New Roman"/>
          <w:color w:val="000000"/>
          <w:lang w:val="en-US" w:eastAsia="en-US" w:bidi="en-US"/>
        </w:rPr>
        <w:t xml:space="preserve">κρίμα εἰς κατάκριμα</w:t>
      </w:r>
      <w:r>
        <w:rPr>
          <w:rFonts w:ascii="Times New Roman" w:hAnsi="Times New Roman" w:eastAsia="Times New Roman" w:cs="Times New Roman"/>
          <w:color w:val="000000"/>
          <w:lang w:val="en-US" w:eastAsia="en-US" w:bidi="en-US"/>
        </w:rPr>
        <w:t xml:space="preserve">), in antithesis to “sentence unto justification” (</w:t>
      </w:r>
      <w:r>
        <w:rPr>
          <w:rFonts w:ascii="Times New Roman" w:hAnsi="Times New Roman" w:eastAsia="Times New Roman" w:cs="Times New Roman"/>
          <w:color w:val="000000"/>
          <w:lang w:val="en-US" w:eastAsia="en-US" w:bidi="en-US"/>
        </w:rPr>
        <w:t xml:space="preserve">κρίμα εἰς δικαίωσιν</w:t>
      </w:r>
      <w:r>
        <w:rPr>
          <w:rFonts w:ascii="Times New Roman" w:hAnsi="Times New Roman" w:eastAsia="Times New Roman" w:cs="Times New Roman"/>
          <w:color w:val="000000"/>
          <w:lang w:val="en-US" w:eastAsia="en-US" w:bidi="en-US"/>
        </w:rPr>
        <w:t xml:space="preserve">). Justification therefore is as much a sentence,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a judgment, a declarative act, as condemnation. It need not be remarked that this a point of vital importance. How can a man be just with God? is the question which of all others most immediately concerns our eternal interests. The answer which Pelagians and Remonstrants give to this question is, that to justify is simply to pardon and to restore to divine favor. The Romanists say, that it is to render inwardly pure or good, so that God accepts as righteous only those who are inwardly conformed to the law, and because of that conformity. Protestants say, that to justify is to declare just; to pronounce, on the ground of the satisfaction of justice, that there is no ground of condemnation in the sinner; or that he has a righteousness which meets the demands of the law. The Romish doctrine of subjective justification, against which the Protestants contended as for the life of the Church, has in our day been revived in different forms. The speculative and mystic theologians of Germany all repudiate the doctrine of objective justification; they all teach in some way, that to justify is to make just; to restore the ruined nature of man to its original state of purity or conformity to the law of God. They are all disposed to say, with Olshausen: </w:t>
      </w:r>
      <w:r>
        <w:rPr>
          <w:rFonts w:ascii="Times New Roman" w:hAnsi="Times New Roman" w:eastAsia="Times New Roman" w:cs="Times New Roman"/>
          <w:i/>
          <w:color w:val="000000"/>
          <w:lang w:val="en-US" w:eastAsia="en-US" w:bidi="en-US"/>
        </w:rPr>
        <w:t xml:space="preserve">“Von Gott kann nie etwas als gerecht anerkannt oder dafür erklärt werden, was es nicht ist;”</w:t>
      </w:r>
      <w:r>
        <w:rPr>
          <w:rFonts w:ascii="Times New Roman" w:hAnsi="Times New Roman" w:eastAsia="Times New Roman" w:cs="Times New Roman"/>
          <w:color w:val="000000"/>
          <w:lang w:val="en-US" w:eastAsia="en-US" w:bidi="en-US"/>
        </w:rPr>
        <w:t xml:space="preserve"> i.e., God can never acknowledge or declare that just, which is not so in itself. This is said to prove that God cannot pronounce the sinner just, unless he is inherently righteous. If this is so, then no flesh living can be justified; for no human being in this life, whether under the law or the Gospel, is inherently just, or inwardly conformed to the law of God. The conscience of the holiest man on earth condemns him, and God is greater than our hearts, and knoweth all things. If not righteous in our own eyes, how can we be righteous in the sight of omniscient and infinite holiness? Agreeably to the principle just stated, Olshausen defines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conformity to law</w:t>
      </w:r>
      <w:r>
        <w:rPr>
          <w:rFonts w:ascii="Times New Roman" w:hAnsi="Times New Roman" w:eastAsia="Times New Roman" w:cs="Times New Roman"/>
          <w:color w:val="000000"/>
          <w:lang w:val="en-US" w:eastAsia="en-US" w:bidi="en-US"/>
        </w:rPr>
        <w:t xml:space="preserve">, so that “not only the outward act, but the inward feeling and disposition answer to the divine law;” and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is said to express </w:t>
      </w:r>
      <w:r>
        <w:rPr>
          <w:rFonts w:ascii="Times New Roman" w:hAnsi="Times New Roman" w:eastAsia="Times New Roman" w:cs="Times New Roman"/>
          <w:i/>
          <w:color w:val="000000"/>
          <w:lang w:val="en-US" w:eastAsia="en-US" w:bidi="en-US"/>
        </w:rPr>
        <w:t xml:space="preserve">“die göttliche Thätigkeit des Hervorrufens der </w:t>
      </w:r>
      <w:r>
        <w:rPr>
          <w:rFonts w:ascii="Times New Roman" w:hAnsi="Times New Roman" w:eastAsia="Times New Roman" w:cs="Times New Roman"/>
          <w:i/>
          <w:color w:val="000000"/>
          <w:lang w:val="en-US" w:eastAsia="en-US" w:bidi="en-US"/>
        </w:rPr>
        <w:t xml:space="preserve">δικαιοσύνη</w:t>
      </w:r>
      <w:r>
        <w:rPr>
          <w:rFonts w:ascii="Times New Roman" w:hAnsi="Times New Roman" w:eastAsia="Times New Roman" w:cs="Times New Roman"/>
          <w:i/>
          <w:color w:val="000000"/>
          <w:lang w:val="en-US" w:eastAsia="en-US" w:bidi="en-US"/>
        </w:rPr>
        <w:t xml:space="preserve"> welches natürlich das Anerkennen derselben als solcher in sich schliesst.”</w:t>
      </w:r>
      <w:r>
        <w:rPr>
          <w:rFonts w:ascii="Times New Roman" w:hAnsi="Times New Roman" w:eastAsia="Times New Roman" w:cs="Times New Roman"/>
          <w:color w:val="000000"/>
          <w:lang w:val="en-US" w:eastAsia="en-US" w:bidi="en-US"/>
        </w:rPr>
        <w:t xml:space="preserve"> That is, to justify is to produce moral rectitude, and to acknowledge it as such. See </w:t>
      </w:r>
      <w:r>
        <w:rPr>
          <w:rFonts w:ascii="Times New Roman" w:hAnsi="Times New Roman" w:eastAsia="Times New Roman" w:cs="Times New Roman"/>
          <w:i/>
          <w:color w:val="000000"/>
          <w:lang w:val="en-US" w:eastAsia="en-US" w:bidi="en-US"/>
        </w:rPr>
        <w:t xml:space="preserve">Olshausen’s Commentary</w:t>
      </w:r>
      <w:r>
        <w:rPr>
          <w:rFonts w:ascii="Times New Roman" w:hAnsi="Times New Roman" w:eastAsia="Times New Roman" w:cs="Times New Roman"/>
          <w:color w:val="000000"/>
          <w:lang w:val="en-US" w:eastAsia="en-US" w:bidi="en-US"/>
        </w:rPr>
        <w:t xml:space="preserve">, Romans 3:21. Justification therefore includes two things; first, making a man inwardly just; and secondly, acknowledging him to be so. No man therefore can be justified who is not inwardly conformed to the perfect law of God. This is a sentence of eternal condemnation on all mankind; for there is none righteous, no not one; neither by works nor by faith, neither by nature nor by grace. Blessed be God, this is not the doctrine of the Bible. God justifies the ungodly; that is, he pronounces just those who, personally considered, are unjust. He imputes righteousness to those without works; that is, to those who are in themselves unrighteous. In no instance in the Scriptures has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the sense of producing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We do not make God holy when we justify him; the unrighteous judge does not make the wicked holy when he justifies him for a reward, </w:t>
      </w:r>
      <w:r>
        <w:rPr>
          <w:rFonts w:ascii="Times New Roman" w:hAnsi="Times New Roman" w:eastAsia="Times New Roman" w:cs="Times New Roman"/>
          <w:color w:val="000000"/>
          <w:u w:val="single"/>
          <w:lang w:val="en-US" w:eastAsia="en-US" w:bidi="en-US"/>
        </w:rPr>
        <w:t xml:space="preserve">Isa 5:23</w:t>
      </w:r>
      <w:r>
        <w:rPr>
          <w:rFonts w:ascii="Times New Roman" w:hAnsi="Times New Roman" w:eastAsia="Times New Roman" w:cs="Times New Roman"/>
          <w:color w:val="000000"/>
          <w:lang w:val="en-US" w:eastAsia="en-US" w:bidi="en-US"/>
        </w:rPr>
        <w:t xml:space="preserve">. He surely is not an abomination to the Lord, who makes the unrighteous good; but he is declared to be such an abomination, who either justifies the wicked or condemns the just, </w:t>
      </w:r>
      <w:r>
        <w:rPr>
          <w:rFonts w:ascii="Times New Roman" w:hAnsi="Times New Roman" w:eastAsia="Times New Roman" w:cs="Times New Roman"/>
          <w:color w:val="000000"/>
          <w:u w:val="single"/>
          <w:lang w:val="en-US" w:eastAsia="en-US" w:bidi="en-US"/>
        </w:rPr>
        <w:t xml:space="preserve">Pro 17:15</w:t>
      </w:r>
      <w:r>
        <w:rPr>
          <w:rFonts w:ascii="Times New Roman" w:hAnsi="Times New Roman" w:eastAsia="Times New Roman" w:cs="Times New Roman"/>
          <w:color w:val="000000"/>
          <w:lang w:val="en-US" w:eastAsia="en-US" w:bidi="en-US"/>
        </w:rPr>
        <w:t xml:space="preserve">. This doctrine is not less inconsistent with the faith of the Church than it is with the plain meaning of the Scriptures. The people of God of every denomination are led as by instinct to renounce all dependence upon anything done by them or wrought in them, and to cast themselves, for acceptance before God, on what Christ has done for them. Their trust is in him, and not on their own inward conformity to the law. No previous training, and no trammels of false doctrine can prevent these who are truly under the guidance of the Spirit of God from thus renouncing their own inward righteousness, and trusting to the righteousness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justify, then, is not merely to pardon and restore to favor; nor is it to make inwardly just or holy, but it is to declare or pronounce just; that is, judicially to declare that the demands of justice are satisfied, or that there is no just ground for condemnation. The apostle here as everywhere teaches that no human being can be thus pronounced just on the ground of his personal character or conduct, because all have sinned and are guilty before God. This is here expressed by saying, </w:t>
      </w:r>
      <w:r>
        <w:rPr>
          <w:rFonts w:ascii="Times New Roman" w:hAnsi="Times New Roman" w:eastAsia="Times New Roman" w:cs="Times New Roman"/>
          <w:i/>
          <w:color w:val="000000"/>
          <w:lang w:val="en-US" w:eastAsia="en-US" w:bidi="en-US"/>
        </w:rPr>
        <w:t xml:space="preserve">that no flesh can be justified by works of the law.</w:t>
      </w:r>
      <w:r>
        <w:rPr>
          <w:rFonts w:ascii="Times New Roman" w:hAnsi="Times New Roman" w:eastAsia="Times New Roman" w:cs="Times New Roman"/>
          <w:color w:val="000000"/>
          <w:lang w:val="en-US" w:eastAsia="en-US" w:bidi="en-US"/>
        </w:rPr>
        <w:t xml:space="preserve"> By works of the law are not meant works produced or called forth by the law as a mere objective rule of duty, as opposed to works produced by an inward principle of faith, but works which the law prescribes. It is not by obedience to the law, by doing the works which the law enjoins, that any man can be justified. As to the nature of the works which are thus expressly declared not to be the ground of justification, there are different opinions arising out of the different views taken of the plan of salvation revealed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Pelagian doctrine, that the works intended are the ceremonial works prescribed by the Mosaic law. The doctrine assumed to he taught by the apostle is, that men are not justified by external rites, such as circumcision and sacrifice, but by works morally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Romish doctrine, that the works of the law are works performed under the stress of natural conscience. The Romish theory is, that works done before regeneration have only the merit of condignity; but those done after regeneration, and therefore from a principle of grace, have the merit of condignity, and are the ground of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Remonstrant or Arminian doctrine is, that by the works of the law is to be understood the perfect legal obedience enjoined on Adam as the condition of eternal life. Under the gospel, such perfect obedience is not required, God for Christ’s sake being willing to accept of imperfect obedience. Men therefore are not justified by the works of the law, but by the works of the gospel, which requires only a fides obsequiosa.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modern doctrine already referred to is only a philosophical statement of the Romish theory. Olshausen, Neander, and the school to which they belong, teach that the law as an objective rule of duty cannot produce real inward conformity to the will of God, but only an outward obedience, and therefore there is need of a new inward principle which produces true holiness in heart and life. </w:t>
      </w:r>
      <w:r>
        <w:rPr>
          <w:rFonts w:ascii="Times New Roman" w:hAnsi="Times New Roman" w:eastAsia="Times New Roman" w:cs="Times New Roman"/>
          <w:i/>
          <w:color w:val="000000"/>
          <w:lang w:val="en-US" w:eastAsia="en-US" w:bidi="en-US"/>
        </w:rPr>
        <w:t xml:space="preserve">“Das Gesetz,”</w:t>
      </w:r>
      <w:r>
        <w:rPr>
          <w:rFonts w:ascii="Times New Roman" w:hAnsi="Times New Roman" w:eastAsia="Times New Roman" w:cs="Times New Roman"/>
          <w:color w:val="000000"/>
          <w:lang w:val="en-US" w:eastAsia="en-US" w:bidi="en-US"/>
        </w:rPr>
        <w:t xml:space="preserve"> says Olshausen, </w:t>
      </w:r>
      <w:r>
        <w:rPr>
          <w:rFonts w:ascii="Times New Roman" w:hAnsi="Times New Roman" w:eastAsia="Times New Roman" w:cs="Times New Roman"/>
          <w:i/>
          <w:color w:val="000000"/>
          <w:lang w:val="en-US" w:eastAsia="en-US" w:bidi="en-US"/>
        </w:rPr>
        <w:t xml:space="preserve">“konnte es nicht über eine äussere Legalität hinausbringen, durch die Wiedergeburt wird aber durch Gnade ein innerer Zustand, 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im Glaübigen geschaffen, der den höchsten Forderungen entspricht”</w:t>
      </w:r>
      <w:r>
        <w:rPr>
          <w:rFonts w:ascii="Times New Roman" w:hAnsi="Times New Roman" w:eastAsia="Times New Roman" w:cs="Times New Roman"/>
          <w:color w:val="000000"/>
          <w:lang w:val="en-US" w:eastAsia="en-US" w:bidi="en-US"/>
        </w:rPr>
        <w:t xml:space="preserve"> (see his </w:t>
      </w:r>
      <w:r>
        <w:rPr>
          <w:rFonts w:ascii="Times New Roman" w:hAnsi="Times New Roman" w:eastAsia="Times New Roman" w:cs="Times New Roman"/>
          <w:i/>
          <w:color w:val="000000"/>
          <w:lang w:val="en-US" w:eastAsia="en-US" w:bidi="en-US"/>
        </w:rPr>
        <w:t xml:space="preserve">Comment</w:t>
      </w:r>
      <w:r>
        <w:rPr>
          <w:rFonts w:ascii="Times New Roman" w:hAnsi="Times New Roman" w:eastAsia="Times New Roman" w:cs="Times New Roman"/>
          <w:color w:val="000000"/>
          <w:lang w:val="en-US" w:eastAsia="en-US" w:bidi="en-US"/>
        </w:rPr>
        <w:t xml:space="preserve">. on 1:17). “The law can only effect an external legal obedience; but by regeneration, an inward state, the </w:t>
      </w:r>
      <w:r>
        <w:rPr>
          <w:rFonts w:ascii="Times New Roman" w:hAnsi="Times New Roman" w:eastAsia="Times New Roman" w:cs="Times New Roman"/>
          <w:color w:val="000000"/>
          <w:lang w:val="en-US" w:eastAsia="en-US" w:bidi="en-US"/>
        </w:rPr>
        <w:t xml:space="preserve">δικαιοσύνη Θεοῦ</w:t>
      </w:r>
      <w:r>
        <w:rPr>
          <w:rFonts w:ascii="Times New Roman" w:hAnsi="Times New Roman" w:eastAsia="Times New Roman" w:cs="Times New Roman"/>
          <w:color w:val="000000"/>
          <w:lang w:val="en-US" w:eastAsia="en-US" w:bidi="en-US"/>
        </w:rPr>
        <w:t xml:space="preserve">, is produced by grace, which meets the highest demands.” The works of the law, therefore, according to this view, the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 νόμου</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ἐκ νόμου</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δικαιοσύνη ἰδία</w:t>
      </w:r>
      <w:r>
        <w:rPr>
          <w:rFonts w:ascii="Times New Roman" w:hAnsi="Times New Roman" w:eastAsia="Times New Roman" w:cs="Times New Roman"/>
          <w:color w:val="000000"/>
          <w:lang w:val="en-US" w:eastAsia="en-US" w:bidi="en-US"/>
        </w:rPr>
        <w:t xml:space="preserve">, are those works or that righteousness which men by their own power, without the cooperation of divine grace, can effect; </w:t>
      </w:r>
      <w:r>
        <w:rPr>
          <w:rFonts w:ascii="Times New Roman" w:hAnsi="Times New Roman" w:eastAsia="Times New Roman" w:cs="Times New Roman"/>
          <w:i/>
          <w:color w:val="000000"/>
          <w:lang w:val="en-US" w:eastAsia="en-US" w:bidi="en-US"/>
        </w:rPr>
        <w:t xml:space="preserve">(“der Mensch sie gleichsam mit seinen eignen, nach dem Fall ihm gebliebenen sittlichen Kräften, ohne Wirkung der Gnade, zu Stande bringt”)</w:t>
      </w:r>
      <w:r>
        <w:rPr>
          <w:rFonts w:ascii="Times New Roman" w:hAnsi="Times New Roman" w:eastAsia="Times New Roman" w:cs="Times New Roman"/>
          <w:color w:val="000000"/>
          <w:lang w:val="en-US" w:eastAsia="en-US" w:bidi="en-US"/>
        </w:rPr>
        <w:t xml:space="preserve">. Such works or such righteousness cannot justify; but the inward righteousness produced by the grace of God, and therefore called the </w:t>
      </w:r>
      <w:r>
        <w:rPr>
          <w:rFonts w:ascii="Times New Roman" w:hAnsi="Times New Roman" w:eastAsia="Times New Roman" w:cs="Times New Roman"/>
          <w:color w:val="000000"/>
          <w:lang w:val="en-US" w:eastAsia="en-US" w:bidi="en-US"/>
        </w:rPr>
        <w:t xml:space="preserve">δικαιοσύνη Θεοῦ</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meets the demands of the law, is true ground of justification. </w:t>
      </w:r>
      <w:r>
        <w:rPr>
          <w:rFonts w:ascii="Times New Roman" w:hAnsi="Times New Roman" w:eastAsia="Times New Roman" w:cs="Times New Roman"/>
          <w:i/>
          <w:color w:val="000000"/>
          <w:lang w:val="en-US" w:eastAsia="en-US" w:bidi="en-US"/>
        </w:rPr>
        <w:t xml:space="preserve">Olshausen</w:t>
      </w:r>
      <w:r>
        <w:rPr>
          <w:rFonts w:ascii="Times New Roman" w:hAnsi="Times New Roman" w:eastAsia="Times New Roman" w:cs="Times New Roman"/>
          <w:color w:val="000000"/>
          <w:lang w:val="en-US" w:eastAsia="en-US" w:bidi="en-US"/>
        </w:rPr>
        <w:t xml:space="preserve">, 3:21. See also </w:t>
      </w:r>
      <w:r>
        <w:rPr>
          <w:rFonts w:ascii="Times New Roman" w:hAnsi="Times New Roman" w:eastAsia="Times New Roman" w:cs="Times New Roman"/>
          <w:i/>
          <w:color w:val="000000"/>
          <w:lang w:val="en-US" w:eastAsia="en-US" w:bidi="en-US"/>
        </w:rPr>
        <w:t xml:space="preserve">Neander’s Geschichte der Pflanzung</w:t>
      </w:r>
      <w:r>
        <w:rPr>
          <w:rFonts w:ascii="Times New Roman" w:hAnsi="Times New Roman" w:eastAsia="Times New Roman" w:cs="Times New Roman"/>
          <w:color w:val="000000"/>
          <w:lang w:val="en-US" w:eastAsia="en-US" w:bidi="en-US"/>
        </w:rPr>
        <w:t xml:space="preserve">, pp. 503-510. The doctrine of the divines of the school of Schleiermacher, presented in formulas more or less mystic and transcendental is, that as we derive corrupt nature from Adam, and on the ground of that nature are condemned, so we derive a holy nature from Christ, and on the ground of that nature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In opposition to all these views, which place the ground of justification, so far as it is a declarative act, in man’s own inward character or state, Protestants with one heart and one voice teach that by the </w:t>
      </w:r>
      <w:r>
        <w:rPr>
          <w:rFonts w:ascii="Times New Roman" w:hAnsi="Times New Roman" w:eastAsia="Times New Roman" w:cs="Times New Roman"/>
          <w:i/>
          <w:color w:val="000000"/>
          <w:lang w:val="en-US" w:eastAsia="en-US" w:bidi="en-US"/>
        </w:rPr>
        <w:t xml:space="preserve">works of the law</w:t>
      </w:r>
      <w:r>
        <w:rPr>
          <w:rFonts w:ascii="Times New Roman" w:hAnsi="Times New Roman" w:eastAsia="Times New Roman" w:cs="Times New Roman"/>
          <w:color w:val="000000"/>
          <w:lang w:val="en-US" w:eastAsia="en-US" w:bidi="en-US"/>
        </w:rPr>
        <w:t xml:space="preserve">, which are excluded from the ground of justification, are meant not only ceremonial works, not merely the works of the unregenerate done without grace, not only the perfect obedience required by the law originally given to Adam, but works of all kinds, everything either done by us or wrought in us. In proof of this,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law of which the apostle speaks, is the law which binds all mankind. It is the law, the violation of which renders all men guilty before God, as stated in </w:t>
      </w:r>
      <w:r>
        <w:rPr>
          <w:rFonts w:ascii="Times New Roman" w:hAnsi="Times New Roman" w:eastAsia="Times New Roman" w:cs="Times New Roman"/>
          <w:color w:val="000000"/>
          <w:u w:val="single"/>
          <w:lang w:val="en-US" w:eastAsia="en-US" w:bidi="en-US"/>
        </w:rPr>
        <w:t xml:space="preserve">Rom 3:19</w:t>
      </w:r>
      <w:r>
        <w:rPr>
          <w:rFonts w:ascii="Times New Roman" w:hAnsi="Times New Roman" w:eastAsia="Times New Roman" w:cs="Times New Roman"/>
          <w:color w:val="000000"/>
          <w:lang w:val="en-US" w:eastAsia="en-US" w:bidi="en-US"/>
        </w:rPr>
        <w:t xml:space="preserve">. The whole of the preceding argument is designed to show that both Jews and Gentiles, viewed as to their personal character, are under sin and incapable of justification on the ground of their own character or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law which thus binds all men, demands the highest kind of moral obedience. It is spiritual, extending not merely to the external act, but to the secret motives. It says, “thou shalt not covet;” thus condemning all irregular or inordinate desires. It is holy, just, and good. It requires us to love God with all the heart, and our neighbor as ourselves. There can therefore be no form or kind of righteousness, whether natural or gracious, higher than that which the law demands, and which is comprehended in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contrast or opposition is never between one kind of works and another. Paul does not teach that we cannot be justified by ceremonial works, but are justified by good works; he does not exclude merely </w:t>
      </w:r>
      <w:r>
        <w:rPr>
          <w:rFonts w:ascii="Times New Roman" w:hAnsi="Times New Roman" w:eastAsia="Times New Roman" w:cs="Times New Roman"/>
          <w:i/>
          <w:color w:val="000000"/>
          <w:lang w:val="en-US" w:eastAsia="en-US" w:bidi="en-US"/>
        </w:rPr>
        <w:t xml:space="preserve">opera ex solis naturae viribus</w:t>
      </w:r>
      <w:r>
        <w:rPr>
          <w:rFonts w:ascii="Times New Roman" w:hAnsi="Times New Roman" w:eastAsia="Times New Roman" w:cs="Times New Roman"/>
          <w:color w:val="000000"/>
          <w:lang w:val="en-US" w:eastAsia="en-US" w:bidi="en-US"/>
        </w:rPr>
        <w:t xml:space="preserve">, i.e. works of the unregenerate, and assert that works flowing from a principle of grace are the ground of justification; he does not contrast imperfect obedience under the gospel with the perfect obedience required of Adam; but the opposition is always between works in general, all works,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works rejected as inadequate are called “works of righteousness,” </w:t>
      </w:r>
      <w:r>
        <w:rPr>
          <w:rFonts w:ascii="Times New Roman" w:hAnsi="Times New Roman" w:eastAsia="Times New Roman" w:cs="Times New Roman"/>
          <w:color w:val="000000"/>
          <w:u w:val="single"/>
          <w:lang w:val="en-US" w:eastAsia="en-US" w:bidi="en-US"/>
        </w:rPr>
        <w:t xml:space="preserve">Tit 3:5</w:t>
      </w:r>
      <w:r>
        <w:rPr>
          <w:rFonts w:ascii="Times New Roman" w:hAnsi="Times New Roman" w:eastAsia="Times New Roman" w:cs="Times New Roman"/>
          <w:color w:val="000000"/>
          <w:lang w:val="en-US" w:eastAsia="en-US" w:bidi="en-US"/>
        </w:rPr>
        <w:t xml:space="preserve">; that is, works of the highest order, for there is no designation of excellence of higher import than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works intended are such as Abraham, the father of the faithful, whose obedience is held up as a model to all generations,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Whenever the ground of our justification is affirmatively stated, it is declared to be the obedience, the death, the blood or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objection to the apostle’s doctrine, which he answers at length in Romans 6, supposes that good works of every kind are excluded from the ground of our justification. That objection is, that if works are not the ground of justification, then we may live in sin. There could be no room for such an objection, had the apostle taught that we are not justified by mere ceremonial or moral works, but by works of a higher order of merit. It was his rejecting all works, every kind and degree of personal excellence, and making something external to ourselves, something done for us as opposed to everything wrought in us, the ground of our acceptance with God, that called forth the objection in question. And this objection has been urged against Paul’s doctrine from that day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Appeal may safely be made on this subject to the testimony of the Church or the experience of the people of God of every age and nation. They with one accord, at least in their prayers and praises, renounce all dependence on their own inward excellence, and cast themselves on the work or merit of Christ. In reference to this cardinal doctrine, Calvin says: </w:t>
      </w:r>
      <w:r>
        <w:rPr>
          <w:rFonts w:ascii="Times New Roman" w:hAnsi="Times New Roman" w:eastAsia="Times New Roman" w:cs="Times New Roman"/>
          <w:i/>
          <w:color w:val="000000"/>
          <w:lang w:val="en-US" w:eastAsia="en-US" w:bidi="en-US"/>
        </w:rPr>
        <w:t xml:space="preserve">“Neque vero me latet, Augustinum secus exponere; justitiam enim Dei esse putat regenerationis gratiam; et hanc gratuitam esse fatetur, quia Dominus immerentes Spiritu suo nos renovat. Ab hac autem opera legis excludit, hoc est quibus homines a seipsis citra renovationem conantur Deum promereri. Mihi etiam plus satis notum est, quosdam novos speculatores hoc dogma superciliose proferre quasi hodie sibi revelatum. Sed apostolum omnia sine exceptione opera complecti, etiam quae Dominus in suis efficit, ex contextu planum fiet. Nam certe regeneratus erat Abraham, et Spiritu Dei agebatur quo tempore justificatum fuisse operibus negat. Ergo a justificatione hominis non opera tantum moraliter bona (ut vulgo appellant) et quae fiunt naturae instinctu excludit, sed quaecunque etiam fideles habere possunt. Deinde si illa est justitiae fidei definitio, Beati quorum remissae sunt iniquitates,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non disputatur de hoc vel illo genere operum; sed abolito operum merito sola peccatorum remissio justitiae causa statuitur. Putant haec duo optime convenire, fide justificari hominem per Christi gratiam; et tamen operibus justificari, quae ex regeneratione spirituali proveniant; quia et gratuito nos Deus renovat, et ejus donum fide percipimus. At Paulus longe aliud principium sumit: nunquam scilicet tranquillas fore conscientias, donec in solam Dei misericordiam recumbant; ideo alibi postquam docuit Deum fuisse in Christo, ut homines justificaret, modum simul exprimit, non imputando illis peccata.”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by the law is the knowledge of sin.</w:t>
      </w:r>
      <w:r>
        <w:rPr>
          <w:rFonts w:ascii="Times New Roman" w:hAnsi="Times New Roman" w:eastAsia="Times New Roman" w:cs="Times New Roman"/>
          <w:color w:val="000000"/>
          <w:lang w:val="en-US" w:eastAsia="en-US" w:bidi="en-US"/>
        </w:rPr>
        <w:t xml:space="preserve"> No flesh can be justified by the law,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by the law we are convinced of sin. The law condemns by bringing sin clearly to our knowledge as deserving the wrath of God, which is revealed against all sin, and therefore it cannot justify. </w:t>
      </w:r>
      <w:r>
        <w:rPr>
          <w:rFonts w:ascii="Times New Roman" w:hAnsi="Times New Roman" w:eastAsia="Times New Roman" w:cs="Times New Roman"/>
          <w:i/>
          <w:color w:val="000000"/>
          <w:lang w:val="en-US" w:eastAsia="en-US" w:bidi="en-US"/>
        </w:rPr>
        <w:t xml:space="preserve">“Ex eadem scatebra,”</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“non prodeunt vita, et mors.”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Επίγνωσις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full</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accurate knowledge</w:t>
      </w:r>
      <w:r>
        <w:rPr>
          <w:rFonts w:ascii="Times New Roman" w:hAnsi="Times New Roman" w:eastAsia="Times New Roman" w:cs="Times New Roman"/>
          <w:color w:val="000000"/>
          <w:lang w:val="en-US" w:eastAsia="en-US" w:bidi="en-US"/>
        </w:rPr>
        <w:t xml:space="preserve">) is stronger than the simple word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knowledge</w:t>
      </w:r>
      <w:r>
        <w:rPr>
          <w:rFonts w:ascii="Times New Roman" w:hAnsi="Times New Roman" w:eastAsia="Times New Roman" w:cs="Times New Roman"/>
          <w:color w:val="000000"/>
          <w:lang w:val="en-US" w:eastAsia="en-US" w:bidi="en-US"/>
        </w:rPr>
        <w:t xml:space="preserve">). When the object of knowledge is something in our own consciousness, as in the case of sin, knowledge involves a recognition of the true nature of that object, and a corresponding experience. The knowledge of sin is therefore not a mere intellectual cognition, but an inward conviction, including both an intellectual apprehension and a due sense of its turpitude and guilt. This is the office of the law. It was not designed to give life, but so to convince of sin that men may be led to renounce their own righteousness and trust in the righteousness of Christ as the only and all-sufficient ground of their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However men may differ among themselves as to individual character, as to outward circumstances, religious or social, when they appear at the bar of God, all appear on the same level. All are sinners, and being sinners, are exposed to condemnation, </w:t>
      </w:r>
      <w:r>
        <w:rPr>
          <w:rFonts w:ascii="Times New Roman" w:hAnsi="Times New Roman" w:eastAsia="Times New Roman" w:cs="Times New Roman"/>
          <w:color w:val="000000"/>
          <w:u w:val="single"/>
          <w:lang w:val="en-US" w:eastAsia="en-US" w:bidi="en-US"/>
        </w:rPr>
        <w:t xml:space="preserve">Rom 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general declarations of the Scriptures, descriptive of the character of men before the advent of Christ, are applicable to men in all ages of the world, because they describe human nature. They declare what fallen man is. As we recognize the descriptions of the human heart given by profane writers a thousand years ago, as suited to its present character, so the inspired description suits us as well as those for whom it was originally intended, </w:t>
      </w:r>
      <w:r>
        <w:rPr>
          <w:rFonts w:ascii="Times New Roman" w:hAnsi="Times New Roman" w:eastAsia="Times New Roman" w:cs="Times New Roman"/>
          <w:color w:val="000000"/>
          <w:u w:val="single"/>
          <w:lang w:val="en-US" w:eastAsia="en-US" w:bidi="en-US"/>
        </w:rPr>
        <w:t xml:space="preserve">Rom 3:10-18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Piety and morality cannot be separated. If men do not understand, if they have no fear of God before their eyes, they become altogether unprofitable, there is none that doeth good, </w:t>
      </w:r>
      <w:r>
        <w:rPr>
          <w:rFonts w:ascii="Times New Roman" w:hAnsi="Times New Roman" w:eastAsia="Times New Roman" w:cs="Times New Roman"/>
          <w:color w:val="000000"/>
          <w:u w:val="single"/>
          <w:lang w:val="en-US" w:eastAsia="en-US" w:bidi="en-US"/>
        </w:rPr>
        <w:t xml:space="preserve">Rom 3:10-12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office of the law is neither to justify nor to sanctify. It convinces and condemns. All efforts to secure the favor of God, therefore, by legal obedience must be vain,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God regards the moral character in men, and as we are all sinners, no one has any reason to exalt himself over another. With our hands upon our mouth, and our mouth in the dust, we must all appear as guilty before God, </w:t>
      </w:r>
      <w:r>
        <w:rPr>
          <w:rFonts w:ascii="Times New Roman" w:hAnsi="Times New Roman" w:eastAsia="Times New Roman" w:cs="Times New Roman"/>
          <w:color w:val="000000"/>
          <w:u w:val="single"/>
          <w:lang w:val="en-US" w:eastAsia="en-US" w:bidi="en-US"/>
        </w:rPr>
        <w:t xml:space="preserve">Rom 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Scriptures are the message of God to all to whom they come. They speak general truths, which are intended to apply to all to whom they are applicable. What they say of sinners, as such, they say of all sinners; what they promise to believers, they promise to all believes. They should, therefore, ever be read with a spirit of self-application, </w:t>
      </w:r>
      <w:r>
        <w:rPr>
          <w:rFonts w:ascii="Times New Roman" w:hAnsi="Times New Roman" w:eastAsia="Times New Roman" w:cs="Times New Roman"/>
          <w:color w:val="000000"/>
          <w:u w:val="single"/>
          <w:lang w:val="en-US" w:eastAsia="en-US" w:bidi="en-US"/>
        </w:rPr>
        <w:t xml:space="preserve">Rom 3:10-18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be prepared for the reception of the gospel, we must be convinced of sin, humbled under a sense of its turpitude, silenced under a conviction of its condemning power, and prostrated at the footstool of mercy, under a feeling that we cannot satisfy the demands of the law, that if ever saved, it must be by other merit and other power than our own,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proved that justification, on the ground of legal obedience or personal merit, is for all men impossible, Paul proceeds to unfold the method of salvation presented in the gospel. With regard to this method, he here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80"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ground on which the offer of justification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4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 As to its nature, he teaches,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righteousness which it proposes is not attainable by works, but by faith,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 is adapted to all men, Jews as well as Gentiles, since there is no difference as to their moral state,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3:23</w:t>
      </w:r>
      <w:r>
        <w:rPr>
          <w:rFonts w:ascii="Times New Roman" w:hAnsi="Times New Roman" w:eastAsia="Times New Roman" w:cs="Times New Roman"/>
          <w:color w:val="000000"/>
          <w:lang w:val="en-US" w:eastAsia="en-US" w:bidi="en-US"/>
        </w:rPr>
        <w:t xml:space="preserv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entirely gratuitous, </w:t>
      </w:r>
      <w:r>
        <w:rPr>
          <w:rFonts w:ascii="Times New Roman" w:hAnsi="Times New Roman" w:eastAsia="Times New Roman" w:cs="Times New Roman"/>
          <w:color w:val="000000"/>
          <w:u w:val="single"/>
          <w:lang w:val="en-US" w:eastAsia="en-US" w:bidi="en-US"/>
        </w:rPr>
        <w:t xml:space="preserve">Rom 3:24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II. As to its ground, it is the redemption that is in Christ Jesus, or Jesus Christ as a propitiatory sacrifice, </w:t>
      </w:r>
      <w:r>
        <w:rPr>
          <w:rFonts w:ascii="Times New Roman" w:hAnsi="Times New Roman" w:eastAsia="Times New Roman" w:cs="Times New Roman"/>
          <w:color w:val="000000"/>
          <w:u w:val="single"/>
          <w:lang w:val="en-US" w:eastAsia="en-US" w:bidi="en-US"/>
        </w:rPr>
        <w:t xml:space="preserve">Rom 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Its object is the display of the divine perfections, and the reconciliation of the justice of God with the exhibition of mercy to the sinner,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Its results.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humbles man by excluding all ground of boasting,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3:28</w:t>
      </w:r>
      <w:r>
        <w:rPr>
          <w:rFonts w:ascii="Times New Roman" w:hAnsi="Times New Roman" w:eastAsia="Times New Roman" w:cs="Times New Roman"/>
          <w:color w:val="000000"/>
          <w:lang w:val="en-US" w:eastAsia="en-US" w:bidi="en-US"/>
        </w:rPr>
        <w:t xml:space="preserv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presents God in his true character as the God and father of all men, of the Gentile no less than of the Jews.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3:30</w:t>
      </w:r>
      <w:r>
        <w:rPr>
          <w:rFonts w:ascii="Times New Roman" w:hAnsi="Times New Roman" w:eastAsia="Times New Roman" w:cs="Times New Roman"/>
          <w:color w:val="000000"/>
          <w:lang w:val="en-US" w:eastAsia="en-US" w:bidi="en-US"/>
        </w:rPr>
        <w:t xml:space="preserv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confirms the law,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now the righteousness of God without the law is manifested,</w:t>
      </w:r>
      <w:r>
        <w:rPr>
          <w:rFonts w:ascii="Times New Roman" w:hAnsi="Times New Roman" w:eastAsia="Times New Roman" w:cs="Times New Roman"/>
          <w:color w:val="000000"/>
          <w:lang w:val="en-US" w:eastAsia="en-US" w:bidi="en-US"/>
        </w:rPr>
        <w:t xml:space="preserve"> etc. Having demonstrated that no flesh can be justified by the deeds of the law in the sight of God, the apostle proceeds to show how the sinner can be justified. With regard to this point, he teaches,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righteousness which is acceptable to God is not a legal righteousness;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 had been taught already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words </w:t>
      </w:r>
      <w:r>
        <w:rPr>
          <w:rFonts w:ascii="Times New Roman" w:hAnsi="Times New Roman" w:eastAsia="Times New Roman" w:cs="Times New Roman"/>
          <w:i/>
          <w:color w:val="000000"/>
          <w:lang w:val="en-US" w:eastAsia="en-US" w:bidi="en-US"/>
        </w:rPr>
        <w:t xml:space="preserve">but now </w:t>
      </w:r>
      <w:r>
        <w:rPr>
          <w:rFonts w:ascii="Times New Roman" w:hAnsi="Times New Roman" w:eastAsia="Times New Roman" w:cs="Times New Roman"/>
          <w:color w:val="000000"/>
          <w:lang w:val="en-US" w:eastAsia="en-US" w:bidi="en-US"/>
        </w:rPr>
        <w:t xml:space="preserve">may be regarded as merely marking the transition from one paragraph to another, or as a designation of time, </w:t>
      </w:r>
      <w:r>
        <w:rPr>
          <w:rFonts w:ascii="Times New Roman" w:hAnsi="Times New Roman" w:eastAsia="Times New Roman" w:cs="Times New Roman"/>
          <w:i/>
          <w:color w:val="000000"/>
          <w:lang w:val="en-US" w:eastAsia="en-US" w:bidi="en-US"/>
        </w:rPr>
        <w:t xml:space="preserve">now</w:t>
      </w:r>
      <w:r>
        <w:rPr>
          <w:rFonts w:ascii="Times New Roman" w:hAnsi="Times New Roman" w:eastAsia="Times New Roman" w:cs="Times New Roman"/>
          <w:color w:val="000000"/>
          <w:lang w:val="en-US" w:eastAsia="en-US" w:bidi="en-US"/>
        </w:rPr>
        <w:t xml:space="preserve">, i.e. under the gospel dispensation. In favor of this view is the phrase, “to declare, </w:t>
      </w:r>
      <w:r>
        <w:rPr>
          <w:rFonts w:ascii="Times New Roman" w:hAnsi="Times New Roman" w:eastAsia="Times New Roman" w:cs="Times New Roman"/>
          <w:i/>
          <w:color w:val="000000"/>
          <w:lang w:val="en-US" w:eastAsia="en-US" w:bidi="en-US"/>
        </w:rPr>
        <w:t xml:space="preserve">at this time</w:t>
      </w:r>
      <w:r>
        <w:rPr>
          <w:rFonts w:ascii="Times New Roman" w:hAnsi="Times New Roman" w:eastAsia="Times New Roman" w:cs="Times New Roman"/>
          <w:color w:val="000000"/>
          <w:lang w:val="en-US" w:eastAsia="en-US" w:bidi="en-US"/>
        </w:rPr>
        <w:t xml:space="preserve">, his righteousness,” in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 compare also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Is manifested</w:t>
      </w:r>
      <w:r>
        <w:rPr>
          <w:rFonts w:ascii="Times New Roman" w:hAnsi="Times New Roman" w:eastAsia="Times New Roman" w:cs="Times New Roman"/>
          <w:color w:val="000000"/>
          <w:lang w:val="en-US" w:eastAsia="en-US" w:bidi="en-US"/>
        </w:rPr>
        <w:t xml:space="preserve">, i.e. clearly made known, equivalent to the phrase </w:t>
      </w:r>
      <w:r>
        <w:rPr>
          <w:rFonts w:ascii="Times New Roman" w:hAnsi="Times New Roman" w:eastAsia="Times New Roman" w:cs="Times New Roman"/>
          <w:i/>
          <w:color w:val="000000"/>
          <w:lang w:val="en-US" w:eastAsia="en-US" w:bidi="en-US"/>
        </w:rPr>
        <w:t xml:space="preserve">is revealed</w:t>
      </w:r>
      <w:r>
        <w:rPr>
          <w:rFonts w:ascii="Times New Roman" w:hAnsi="Times New Roman" w:eastAsia="Times New Roman" w:cs="Times New Roman"/>
          <w:color w:val="000000"/>
          <w:lang w:val="en-US" w:eastAsia="en-US" w:bidi="en-US"/>
        </w:rPr>
        <w:t xml:space="preserve">, as used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righteousness of God</w:t>
      </w:r>
      <w:r>
        <w:rPr>
          <w:rFonts w:ascii="Times New Roman" w:hAnsi="Times New Roman" w:eastAsia="Times New Roman" w:cs="Times New Roman"/>
          <w:color w:val="000000"/>
          <w:lang w:val="en-US" w:eastAsia="en-US" w:bidi="en-US"/>
        </w:rPr>
        <w:t xml:space="preserve">, are subjected here to the same diversity of interpretation that was noticed in the passage just cited, where they first occur. They may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divine attribute, the justice, mercy, or general rectitude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righteousness which is acceptable to God, which is such in his estimation.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God’s method of justification; compare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last interpretation gives here a very good sense, and is one very commonly adopted. ‘The method of justification by works being impossible, God has revealed another, already taught indeed, both in the law and prophets, a method which is not legal (without law), i.e. not on the condition of obedience to the law, but on the condition of faith, which is applicable to all men, and perfectly gratuitous,’ </w:t>
      </w:r>
      <w:r>
        <w:rPr>
          <w:rFonts w:ascii="Times New Roman" w:hAnsi="Times New Roman" w:eastAsia="Times New Roman" w:cs="Times New Roman"/>
          <w:color w:val="000000"/>
          <w:u w:val="single"/>
          <w:lang w:val="en-US" w:eastAsia="en-US" w:bidi="en-US"/>
        </w:rPr>
        <w:t xml:space="preserve">Rom 3:21-24</w:t>
      </w:r>
      <w:r>
        <w:rPr>
          <w:rFonts w:ascii="Times New Roman" w:hAnsi="Times New Roman" w:eastAsia="Times New Roman" w:cs="Times New Roman"/>
          <w:color w:val="000000"/>
          <w:lang w:val="en-US" w:eastAsia="en-US" w:bidi="en-US"/>
        </w:rPr>
        <w:t xml:space="preserve">. But for the reason stated above, in the remarks on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the interpretation which best suits both the force of the words and Paul’s usage is, ‘The righteousness of which God is the author, which comes from him, which he gives, and which consequently is acceptable in his sight.’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is employed to designate that excellence which the law demands, or which constitutes a man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w:t>
      </w:r>
      <w:r>
        <w:rPr>
          <w:rFonts w:ascii="Times New Roman" w:hAnsi="Times New Roman" w:eastAsia="Times New Roman" w:cs="Times New Roman"/>
          <w:color w:val="000000"/>
          <w:lang w:val="en-US" w:eastAsia="en-US" w:bidi="en-US"/>
        </w:rPr>
        <w:t xml:space="preserve">) in the sight of the law, and the genitive (</w:t>
      </w:r>
      <w:r>
        <w:rPr>
          <w:rFonts w:ascii="Times New Roman" w:hAnsi="Times New Roman" w:eastAsia="Times New Roman" w:cs="Times New Roman"/>
          <w:color w:val="000000"/>
          <w:lang w:val="en-US" w:eastAsia="en-US" w:bidi="en-US"/>
        </w:rPr>
        <w:t xml:space="preserve">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 God</w:t>
      </w:r>
      <w:r>
        <w:rPr>
          <w:rFonts w:ascii="Times New Roman" w:hAnsi="Times New Roman" w:eastAsia="Times New Roman" w:cs="Times New Roman"/>
          <w:color w:val="000000"/>
          <w:lang w:val="en-US" w:eastAsia="en-US" w:bidi="en-US"/>
        </w:rPr>
        <w:t xml:space="preserve">, indicates the source or author of that righteousness. As men therefore cannot attain such righteousness by the deeds of the law, God has revealed in the gospel another righteousness, which is not legal, but is attained or received by faith, and is offered to all men, whether Jews or Gentiles, as a free gift. The words </w:t>
      </w:r>
      <w:r>
        <w:rPr>
          <w:rFonts w:ascii="Times New Roman" w:hAnsi="Times New Roman" w:eastAsia="Times New Roman" w:cs="Times New Roman"/>
          <w:color w:val="000000"/>
          <w:lang w:val="en-US" w:eastAsia="en-US" w:bidi="en-US"/>
        </w:rPr>
        <w:t xml:space="preserve">χωρὶς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without law</w:t>
      </w:r>
      <w:r>
        <w:rPr>
          <w:rFonts w:ascii="Times New Roman" w:hAnsi="Times New Roman" w:eastAsia="Times New Roman" w:cs="Times New Roman"/>
          <w:color w:val="000000"/>
          <w:lang w:val="en-US" w:eastAsia="en-US" w:bidi="en-US"/>
        </w:rPr>
        <w:t xml:space="preserve">, may qualify the word righteousness. It is a righteousness without law, or with which the law has nothing to do. It is not a product of the law, and does not consist in our inward conformity to its precepts; so that </w:t>
      </w:r>
      <w:r>
        <w:rPr>
          <w:rFonts w:ascii="Times New Roman" w:hAnsi="Times New Roman" w:eastAsia="Times New Roman" w:cs="Times New Roman"/>
          <w:color w:val="000000"/>
          <w:lang w:val="en-US" w:eastAsia="en-US" w:bidi="en-US"/>
        </w:rPr>
        <w:t xml:space="preserve">χωρὶς νόμου</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color w:val="000000"/>
          <w:lang w:val="en-US" w:eastAsia="en-US" w:bidi="en-US"/>
        </w:rPr>
        <w:t xml:space="preserve">χωρὶς ἔργων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The connection however may be with the verb: ‘Without the law (i.e. without the cooperation of the law) the righteousness of God </w:t>
      </w:r>
      <w:r>
        <w:rPr>
          <w:rFonts w:ascii="Times New Roman" w:hAnsi="Times New Roman" w:eastAsia="Times New Roman" w:cs="Times New Roman"/>
          <w:i/>
          <w:color w:val="000000"/>
          <w:lang w:val="en-US" w:eastAsia="en-US" w:bidi="en-US"/>
        </w:rPr>
        <w:t xml:space="preserve">is revealed</w:t>
      </w:r>
      <w:r>
        <w:rPr>
          <w:rFonts w:ascii="Times New Roman" w:hAnsi="Times New Roman" w:eastAsia="Times New Roman" w:cs="Times New Roman"/>
          <w:color w:val="000000"/>
          <w:lang w:val="en-US" w:eastAsia="en-US" w:bidi="en-US"/>
        </w:rPr>
        <w:t xml:space="preserve">.’ But the whole context treats of justification without works, and therefore the interpretation which makes the apostle say that a righteousness without the works of the law is made known in the gospel, is more suited to the connection. The perfect </w:t>
      </w:r>
      <w:r>
        <w:rPr>
          <w:rFonts w:ascii="Times New Roman" w:hAnsi="Times New Roman" w:eastAsia="Times New Roman" w:cs="Times New Roman"/>
          <w:color w:val="000000"/>
          <w:lang w:val="en-US" w:eastAsia="en-US" w:bidi="en-US"/>
        </w:rPr>
        <w:t xml:space="preserve">πεφανέρωται</w:t>
      </w:r>
      <w:r>
        <w:rPr>
          <w:rFonts w:ascii="Times New Roman" w:hAnsi="Times New Roman" w:eastAsia="Times New Roman" w:cs="Times New Roman"/>
          <w:color w:val="000000"/>
          <w:lang w:val="en-US" w:eastAsia="en-US" w:bidi="en-US"/>
        </w:rPr>
        <w:t xml:space="preserve"> has its appropriate force. The revelation has been made and still continues. This righteousness, which, so to speak, had long been buried under the types and indistinct utterances of the old dispensation, has now in the gospel been made (</w:t>
      </w:r>
      <w:r>
        <w:rPr>
          <w:rFonts w:ascii="Times New Roman" w:hAnsi="Times New Roman" w:eastAsia="Times New Roman" w:cs="Times New Roman"/>
          <w:color w:val="000000"/>
          <w:lang w:val="en-US" w:eastAsia="en-US" w:bidi="en-US"/>
        </w:rPr>
        <w:t xml:space="preserve">φανερά</w:t>
      </w:r>
      <w:r>
        <w:rPr>
          <w:rFonts w:ascii="Times New Roman" w:hAnsi="Times New Roman" w:eastAsia="Times New Roman" w:cs="Times New Roman"/>
          <w:color w:val="000000"/>
          <w:lang w:val="en-US" w:eastAsia="en-US" w:bidi="en-US"/>
        </w:rPr>
        <w:t xml:space="preserve">) clear and apparent. The apostle therefore adds, </w:t>
      </w:r>
      <w:r>
        <w:rPr>
          <w:rFonts w:ascii="Times New Roman" w:hAnsi="Times New Roman" w:eastAsia="Times New Roman" w:cs="Times New Roman"/>
          <w:i/>
          <w:color w:val="000000"/>
          <w:lang w:val="en-US" w:eastAsia="en-US" w:bidi="en-US"/>
        </w:rPr>
        <w:t xml:space="preserve">being testified by the law and the prophets</w:t>
      </w:r>
      <w:r>
        <w:rPr>
          <w:rFonts w:ascii="Times New Roman" w:hAnsi="Times New Roman" w:eastAsia="Times New Roman" w:cs="Times New Roman"/>
          <w:color w:val="000000"/>
          <w:lang w:val="en-US" w:eastAsia="en-US" w:bidi="en-US"/>
        </w:rPr>
        <w:t xml:space="preserve">. The word is, </w:t>
      </w:r>
      <w:r>
        <w:rPr>
          <w:rFonts w:ascii="Times New Roman" w:hAnsi="Times New Roman" w:eastAsia="Times New Roman" w:cs="Times New Roman"/>
          <w:color w:val="000000"/>
          <w:lang w:val="en-US" w:eastAsia="en-US" w:bidi="en-US"/>
        </w:rPr>
        <w:t xml:space="preserve">μαρτυρουμένη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being testified to;</w:t>
      </w:r>
      <w:r>
        <w:rPr>
          <w:rFonts w:ascii="Times New Roman" w:hAnsi="Times New Roman" w:eastAsia="Times New Roman" w:cs="Times New Roman"/>
          <w:color w:val="000000"/>
          <w:lang w:val="en-US" w:eastAsia="en-US" w:bidi="en-US"/>
        </w:rPr>
        <w:t xml:space="preserve"> the present is used because the testimony of the Old Testament to the gospel was still continued. The Jews were accustomed to divide the Scriptures into two parts —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including the five books of Moses, and </w:t>
      </w:r>
      <w:r>
        <w:rPr>
          <w:rFonts w:ascii="Times New Roman" w:hAnsi="Times New Roman" w:eastAsia="Times New Roman" w:cs="Times New Roman"/>
          <w:i/>
          <w:color w:val="000000"/>
          <w:lang w:val="en-US" w:eastAsia="en-US" w:bidi="en-US"/>
        </w:rPr>
        <w:t xml:space="preserve">the Prophets</w:t>
      </w:r>
      <w:r>
        <w:rPr>
          <w:rFonts w:ascii="Times New Roman" w:hAnsi="Times New Roman" w:eastAsia="Times New Roman" w:cs="Times New Roman"/>
          <w:color w:val="000000"/>
          <w:lang w:val="en-US" w:eastAsia="en-US" w:bidi="en-US"/>
        </w:rPr>
        <w:t xml:space="preserve"> including all the other books. The word </w:t>
      </w:r>
      <w:r>
        <w:rPr>
          <w:rFonts w:ascii="Times New Roman" w:hAnsi="Times New Roman" w:eastAsia="Times New Roman" w:cs="Times New Roman"/>
          <w:i/>
          <w:color w:val="000000"/>
          <w:lang w:val="en-US" w:eastAsia="en-US" w:bidi="en-US"/>
        </w:rPr>
        <w:t xml:space="preserve">prophet</w:t>
      </w:r>
      <w:r>
        <w:rPr>
          <w:rFonts w:ascii="Times New Roman" w:hAnsi="Times New Roman" w:eastAsia="Times New Roman" w:cs="Times New Roman"/>
          <w:color w:val="000000"/>
          <w:lang w:val="en-US" w:eastAsia="en-US" w:bidi="en-US"/>
        </w:rPr>
        <w:t xml:space="preserve"> means one who speaks for God. All inspired men are prophets, and therefore the designation applies to the historical, as well as to the books which we are accustomed, in a more restricted sense of the word, to call prophetical. The Law and the Prophets therefore mean the Old Testament Scriptures. </w:t>
      </w:r>
      <w:r>
        <w:rPr>
          <w:rFonts w:ascii="Times New Roman" w:hAnsi="Times New Roman" w:eastAsia="Times New Roman" w:cs="Times New Roman"/>
          <w:color w:val="000000"/>
          <w:u w:val="single"/>
          <w:lang w:val="en-US" w:eastAsia="en-US" w:bidi="en-US"/>
        </w:rPr>
        <w:t xml:space="preserve">Mat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16:31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13:15</w:t>
      </w:r>
      <w:r>
        <w:rPr>
          <w:rFonts w:ascii="Times New Roman" w:hAnsi="Times New Roman" w:eastAsia="Times New Roman" w:cs="Times New Roman"/>
          <w:color w:val="000000"/>
          <w:lang w:val="en-US" w:eastAsia="en-US" w:bidi="en-US"/>
        </w:rPr>
        <w:t xml:space="preserve">, etc. The words designated a well known volume, and had to the minds of the Jews as definite a meaning as the word </w:t>
      </w:r>
      <w:r>
        <w:rPr>
          <w:rFonts w:ascii="Times New Roman" w:hAnsi="Times New Roman" w:eastAsia="Times New Roman" w:cs="Times New Roman"/>
          <w:i/>
          <w:color w:val="000000"/>
          <w:lang w:val="en-US" w:eastAsia="en-US" w:bidi="en-US"/>
        </w:rPr>
        <w:t xml:space="preserve">Bible</w:t>
      </w:r>
      <w:r>
        <w:rPr>
          <w:rFonts w:ascii="Times New Roman" w:hAnsi="Times New Roman" w:eastAsia="Times New Roman" w:cs="Times New Roman"/>
          <w:color w:val="000000"/>
          <w:lang w:val="en-US" w:eastAsia="en-US" w:bidi="en-US"/>
        </w:rPr>
        <w:t xml:space="preserve"> has with us. The constant recognition of that volume in the New Testament as of divine authority, relieves us of the necessity of proving separately the inspiration of its several books. In sanctioning the volume as the word of God, Christ and his apostles gave their sanction to the divine authority of all that the volume contains. That the Old Testament does teach the doctrine of “a righteousness without works,” Paul proves in the next chapter, from the case of Abraham, and from the declarations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the righteousness of God.</w:t>
      </w:r>
      <w:r>
        <w:rPr>
          <w:rFonts w:ascii="Times New Roman" w:hAnsi="Times New Roman" w:eastAsia="Times New Roman" w:cs="Times New Roman"/>
          <w:color w:val="000000"/>
          <w:lang w:val="en-US" w:eastAsia="en-US" w:bidi="en-US"/>
        </w:rPr>
        <w:t xml:space="preserve"> The repetition of the subject from the preceding verse; </w:t>
      </w:r>
      <w:r>
        <w:rPr>
          <w:rFonts w:ascii="Times New Roman" w:hAnsi="Times New Roman" w:eastAsia="Times New Roman" w:cs="Times New Roman"/>
          <w:color w:val="000000"/>
          <w:lang w:val="en-US" w:eastAsia="en-US" w:bidi="en-US"/>
        </w:rPr>
        <w:t xml:space="preserve">δέ</w:t>
      </w:r>
      <w:r>
        <w:rPr>
          <w:rFonts w:ascii="Times New Roman" w:hAnsi="Times New Roman" w:eastAsia="Times New Roman" w:cs="Times New Roman"/>
          <w:color w:val="000000"/>
          <w:lang w:val="en-US" w:eastAsia="en-US" w:bidi="en-US"/>
        </w:rPr>
        <w:t xml:space="preserve"> is therefore not adversative, but is properly rendered </w:t>
      </w:r>
      <w:r>
        <w:rPr>
          <w:rFonts w:ascii="Times New Roman" w:hAnsi="Times New Roman" w:eastAsia="Times New Roman" w:cs="Times New Roman"/>
          <w:i/>
          <w:color w:val="000000"/>
          <w:lang w:val="en-US" w:eastAsia="en-US" w:bidi="en-US"/>
        </w:rPr>
        <w:t xml:space="preserve">even</w:t>
      </w:r>
      <w:r>
        <w:rPr>
          <w:rFonts w:ascii="Times New Roman" w:hAnsi="Times New Roman" w:eastAsia="Times New Roman" w:cs="Times New Roman"/>
          <w:color w:val="000000"/>
          <w:lang w:val="en-US" w:eastAsia="en-US" w:bidi="en-US"/>
        </w:rPr>
        <w:t xml:space="preserve">. This righteousness, of which God is the author, and which is available before him, and which is now revealed, is more particularly described as a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οὐσα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righteousness which is of faith, i.e. by means of faith, not </w:t>
      </w:r>
      <w:r>
        <w:rPr>
          <w:rFonts w:ascii="Times New Roman" w:hAnsi="Times New Roman" w:eastAsia="Times New Roman" w:cs="Times New Roman"/>
          <w:color w:val="000000"/>
          <w:lang w:val="en-US" w:eastAsia="en-US" w:bidi="en-US"/>
        </w:rPr>
        <w:t xml:space="preserve">διὰ πίστιν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w:t>
      </w:r>
      <w:r>
        <w:rPr>
          <w:rFonts w:ascii="Times New Roman" w:hAnsi="Times New Roman" w:eastAsia="Times New Roman" w:cs="Times New Roman"/>
          <w:color w:val="000000"/>
          <w:lang w:val="en-US" w:eastAsia="en-US" w:bidi="en-US"/>
        </w:rPr>
        <w:t xml:space="preserve"> faith. Faith is not the ground of our justification; it is not the righteousness which makes us righteous before God, (it is not itself the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 Θεοῦ</w:t>
      </w:r>
      <w:r>
        <w:rPr>
          <w:rFonts w:ascii="Times New Roman" w:hAnsi="Times New Roman" w:eastAsia="Times New Roman" w:cs="Times New Roman"/>
          <w:color w:val="000000"/>
          <w:lang w:val="en-US" w:eastAsia="en-US" w:bidi="en-US"/>
        </w:rPr>
        <w:t xml:space="preserve">,) nor is it even represented as the inward principle whence that righteousness proceeds. It is indeed the principle of evangelical obedience, the source of holiness in heart and life; but such obedience or holiness is not our justifying righteousness. Holiness is the consequence and not the cause of our justification, as the apostle proves at length in the subsequent parts of this epistle. This righteousness is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faith, as it is received and appropriated by faith. It is, moreover, not faith in general, not mere confidence in God, not simply a belief in the Scriptures as the word of God, much less a recognition of the truth of the spiritual and invisible, but it is </w:t>
      </w:r>
      <w:r>
        <w:rPr>
          <w:rFonts w:ascii="Times New Roman" w:hAnsi="Times New Roman" w:eastAsia="Times New Roman" w:cs="Times New Roman"/>
          <w:i/>
          <w:color w:val="000000"/>
          <w:lang w:val="en-US" w:eastAsia="en-US" w:bidi="en-US"/>
        </w:rPr>
        <w:t xml:space="preserve">faith of Christ;</w:t>
      </w:r>
      <w:r>
        <w:rPr>
          <w:rFonts w:ascii="Times New Roman" w:hAnsi="Times New Roman" w:eastAsia="Times New Roman" w:cs="Times New Roman"/>
          <w:color w:val="000000"/>
          <w:lang w:val="en-US" w:eastAsia="en-US" w:bidi="en-US"/>
        </w:rPr>
        <w:t xml:space="preserve"> that is, faith of which Christ is the object. A man may believe what else he may; unless he receives and rests on Christ alone for salvation, receives him as the Son of God, who loved us and gave himself for us, he has not the faith of which the apostle here speaks as the indispensable condition of salvation. This important doctrine is not only clearly but frequently brought into view in the New Testament. What our Lord constantly demanded was not merely religious faith in general, but specifically faith in himself as the Son of God and Savior of the world. It is only faith in Christ, not faith as such, which makes a man a Christian. “If ye believe not that I am he,” saith our Lord, “ye shall die in your sins,” </w:t>
      </w:r>
      <w:r>
        <w:rPr>
          <w:rFonts w:ascii="Times New Roman" w:hAnsi="Times New Roman" w:eastAsia="Times New Roman" w:cs="Times New Roman"/>
          <w:color w:val="000000"/>
          <w:u w:val="single"/>
          <w:lang w:val="en-US" w:eastAsia="en-US" w:bidi="en-US"/>
        </w:rPr>
        <w:t xml:space="preserve">Joh 8:24</w:t>
      </w:r>
      <w:r>
        <w:rPr>
          <w:rFonts w:ascii="Times New Roman" w:hAnsi="Times New Roman" w:eastAsia="Times New Roman" w:cs="Times New Roman"/>
          <w:color w:val="000000"/>
          <w:lang w:val="en-US" w:eastAsia="en-US" w:bidi="en-US"/>
        </w:rPr>
        <w:t xml:space="preserve">. “As many as received him, to them gave he power to become the sons of God, even to them that believe on his name,” </w:t>
      </w:r>
      <w:r>
        <w:rPr>
          <w:rFonts w:ascii="Times New Roman" w:hAnsi="Times New Roman" w:eastAsia="Times New Roman" w:cs="Times New Roman"/>
          <w:color w:val="000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“That whosoever believeth in him should not perish, but have eternal life,” </w:t>
      </w:r>
      <w:r>
        <w:rPr>
          <w:rFonts w:ascii="Times New Roman" w:hAnsi="Times New Roman" w:eastAsia="Times New Roman" w:cs="Times New Roman"/>
          <w:color w:val="000000"/>
          <w:u w:val="single"/>
          <w:lang w:val="en-US" w:eastAsia="en-US" w:bidi="en-US"/>
        </w:rPr>
        <w:t xml:space="preserve">Joh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“Whosoever believeth on him, shall not be confounded,”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 “How shall they call on him in whom they have not believed,”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Such passages are almost innumerable. So when the object of saving faith is designated, it is said to be not truth in general, but Christ himself. See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(through faith in his blood),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3:19</w:t>
      </w:r>
      <w:r>
        <w:rPr>
          <w:rFonts w:ascii="Times New Roman" w:hAnsi="Times New Roman" w:eastAsia="Times New Roman" w:cs="Times New Roman"/>
          <w:color w:val="000000"/>
          <w:lang w:val="en-US" w:eastAsia="en-US" w:bidi="en-US"/>
        </w:rPr>
        <w:t xml:space="preserve">, etc. The act, therefore, which the sinner is required to perform, in order to be made a partaker of the righteousness of God, is to believe on Christ; that is, to receive him as he is revealed in the gospel as the eternal Son of God, clothed in our nature, loving us and giving himself as a propitiation for our sins. As there is no verb in the text, of which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is the nominative, we must either borrow the verb </w:t>
      </w:r>
      <w:r>
        <w:rPr>
          <w:rFonts w:ascii="Times New Roman" w:hAnsi="Times New Roman" w:eastAsia="Times New Roman" w:cs="Times New Roman"/>
          <w:color w:val="000000"/>
          <w:lang w:val="en-US" w:eastAsia="en-US" w:bidi="en-US"/>
        </w:rPr>
        <w:t xml:space="preserve">πεφανέρωται</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“the righteousness of God is </w:t>
      </w:r>
      <w:r>
        <w:rPr>
          <w:rFonts w:ascii="Times New Roman" w:hAnsi="Times New Roman" w:eastAsia="Times New Roman" w:cs="Times New Roman"/>
          <w:i/>
          <w:color w:val="000000"/>
          <w:lang w:val="en-US" w:eastAsia="en-US" w:bidi="en-US"/>
        </w:rPr>
        <w:t xml:space="preserve">manifested</w:t>
      </w:r>
      <w:r>
        <w:rPr>
          <w:rFonts w:ascii="Times New Roman" w:hAnsi="Times New Roman" w:eastAsia="Times New Roman" w:cs="Times New Roman"/>
          <w:color w:val="000000"/>
          <w:lang w:val="en-US" w:eastAsia="en-US" w:bidi="en-US"/>
        </w:rPr>
        <w:t xml:space="preserve"> unto all;” or what better suits what follows, supply </w:t>
      </w:r>
      <w:r>
        <w:rPr>
          <w:rFonts w:ascii="Times New Roman" w:hAnsi="Times New Roman" w:eastAsia="Times New Roman" w:cs="Times New Roman"/>
          <w:color w:val="000000"/>
          <w:lang w:val="en-US" w:eastAsia="en-US" w:bidi="en-US"/>
        </w:rPr>
        <w:t xml:space="preserve">ἔρχεται</w:t>
      </w:r>
      <w:r>
        <w:rPr>
          <w:rFonts w:ascii="Times New Roman" w:hAnsi="Times New Roman" w:eastAsia="Times New Roman" w:cs="Times New Roman"/>
          <w:color w:val="000000"/>
          <w:lang w:val="en-US" w:eastAsia="en-US" w:bidi="en-US"/>
        </w:rPr>
        <w:t xml:space="preserve">, comes (or simply </w:t>
      </w:r>
      <w:r>
        <w:rPr>
          <w:rFonts w:ascii="Times New Roman" w:hAnsi="Times New Roman" w:eastAsia="Times New Roman" w:cs="Times New Roman"/>
          <w:color w:val="000000"/>
          <w:lang w:val="en-US" w:eastAsia="en-US" w:bidi="en-US"/>
        </w:rPr>
        <w:t xml:space="preserve">ἐστί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is</w:t>
      </w:r>
      <w:r>
        <w:rPr>
          <w:rFonts w:ascii="Times New Roman" w:hAnsi="Times New Roman" w:eastAsia="Times New Roman" w:cs="Times New Roman"/>
          <w:color w:val="000000"/>
          <w:lang w:val="en-US" w:eastAsia="en-US" w:bidi="en-US"/>
        </w:rPr>
        <w:t xml:space="preserve">) unto all and upon all. The </w:t>
      </w:r>
      <w:r>
        <w:rPr>
          <w:rFonts w:ascii="Times New Roman" w:hAnsi="Times New Roman" w:eastAsia="Times New Roman" w:cs="Times New Roman"/>
          <w:color w:val="000000"/>
          <w:lang w:val="en-US" w:eastAsia="en-US" w:bidi="en-US"/>
        </w:rPr>
        <w:t xml:space="preserve">καὶ ἐπὶ πάντας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upon all</w:t>
      </w:r>
      <w:r>
        <w:rPr>
          <w:rFonts w:ascii="Times New Roman" w:hAnsi="Times New Roman" w:eastAsia="Times New Roman" w:cs="Times New Roman"/>
          <w:color w:val="000000"/>
          <w:lang w:val="en-US" w:eastAsia="en-US" w:bidi="en-US"/>
        </w:rPr>
        <w:t xml:space="preserve">) are omitted in the MSS. A. C. 20. 31. 47. 66. 67; in the Coptic and Ethiopic versions; and by several of the Fathers. Griesbach and Lachmann leave them out of the text; most modern critical editions retain them, both on external and internal grounds. This righteousness is </w:t>
      </w:r>
      <w:r>
        <w:rPr>
          <w:rFonts w:ascii="Times New Roman" w:hAnsi="Times New Roman" w:eastAsia="Times New Roman" w:cs="Times New Roman"/>
          <w:color w:val="000000"/>
          <w:lang w:val="en-US" w:eastAsia="en-US" w:bidi="en-US"/>
        </w:rPr>
        <w:t xml:space="preserve">εἰς πάντας</w:t>
      </w:r>
      <w:r>
        <w:rPr>
          <w:rFonts w:ascii="Times New Roman" w:hAnsi="Times New Roman" w:eastAsia="Times New Roman" w:cs="Times New Roman"/>
          <w:color w:val="000000"/>
          <w:lang w:val="en-US" w:eastAsia="en-US" w:bidi="en-US"/>
        </w:rPr>
        <w:t xml:space="preserve">, extending unto all, </w:t>
      </w:r>
      <w:r>
        <w:rPr>
          <w:rFonts w:ascii="Times New Roman" w:hAnsi="Times New Roman" w:eastAsia="Times New Roman" w:cs="Times New Roman"/>
          <w:color w:val="000000"/>
          <w:lang w:val="en-US" w:eastAsia="en-US" w:bidi="en-US"/>
        </w:rPr>
        <w:t xml:space="preserve">καὶ ἐπὶ πάντας</w:t>
      </w:r>
      <w:r>
        <w:rPr>
          <w:rFonts w:ascii="Times New Roman" w:hAnsi="Times New Roman" w:eastAsia="Times New Roman" w:cs="Times New Roman"/>
          <w:color w:val="000000"/>
          <w:lang w:val="en-US" w:eastAsia="en-US" w:bidi="en-US"/>
        </w:rPr>
        <w:t xml:space="preserve">, and over all, as covering them or overflowing them. </w:t>
      </w:r>
      <w:r>
        <w:rPr>
          <w:rFonts w:ascii="Times New Roman" w:hAnsi="Times New Roman" w:eastAsia="Times New Roman" w:cs="Times New Roman"/>
          <w:i/>
          <w:color w:val="000000"/>
          <w:lang w:val="en-US" w:eastAsia="en-US" w:bidi="en-US"/>
        </w:rPr>
        <w:t xml:space="preserve">“Eine Gnadenfluth,”</w:t>
      </w:r>
      <w:r>
        <w:rPr>
          <w:rFonts w:ascii="Times New Roman" w:hAnsi="Times New Roman" w:eastAsia="Times New Roman" w:cs="Times New Roman"/>
          <w:color w:val="000000"/>
          <w:lang w:val="en-US" w:eastAsia="en-US" w:bidi="en-US"/>
        </w:rPr>
        <w:t xml:space="preserve"> says Olshausen, </w:t>
      </w:r>
      <w:r>
        <w:rPr>
          <w:rFonts w:ascii="Times New Roman" w:hAnsi="Times New Roman" w:eastAsia="Times New Roman" w:cs="Times New Roman"/>
          <w:i/>
          <w:color w:val="000000"/>
          <w:lang w:val="en-US" w:eastAsia="en-US" w:bidi="en-US"/>
        </w:rPr>
        <w:t xml:space="preserve">“die an alle herandringt und sogar  über alle hinüberströmt.”</w:t>
      </w:r>
      <w:r>
        <w:rPr>
          <w:rFonts w:ascii="Times New Roman" w:hAnsi="Times New Roman" w:eastAsia="Times New Roman" w:cs="Times New Roman"/>
          <w:color w:val="000000"/>
          <w:lang w:val="en-US" w:eastAsia="en-US" w:bidi="en-US"/>
        </w:rPr>
        <w:t xml:space="preserve"> There is no distinction between Jew and Gentile recognized in this method of salvation. The question is not as to whether men are of this or that race, or of one or another rank in life, or in the Church visible or out of it. This righteousness is unto all who believe. Faith is all that is demanded. The reason why the same method of salvation is suited to all men is given in the following clause: </w:t>
      </w:r>
      <w:r>
        <w:rPr>
          <w:rFonts w:ascii="Times New Roman" w:hAnsi="Times New Roman" w:eastAsia="Times New Roman" w:cs="Times New Roman"/>
          <w:i/>
          <w:color w:val="000000"/>
          <w:lang w:val="en-US" w:eastAsia="en-US" w:bidi="en-US"/>
        </w:rPr>
        <w:t xml:space="preserve">For there is no difference</w:t>
      </w:r>
      <w:r>
        <w:rPr>
          <w:rFonts w:ascii="Times New Roman" w:hAnsi="Times New Roman" w:eastAsia="Times New Roman" w:cs="Times New Roman"/>
          <w:color w:val="000000"/>
          <w:lang w:val="en-US" w:eastAsia="en-US" w:bidi="en-US"/>
        </w:rPr>
        <w:t xml:space="preserve"> among men as to their moral state or relation to God, or as to their need of salvation, or as to what is necessary to that end. What one man needs all require, and what is suited to one is suited to and sufficient for all. The characteristics, therefore, of the plan of salvation presented in this verse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righteousness of God which is revealed in the gospel is to be attained by faith, not by works, not by birth, not by any external rite, not by union with any visible Church, but simply and only by believing on Christ, receiving and resting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this righteousness is suited to and sufficient for all men; not only for all classes, but for all numerically; so that no one can perish for the want of a righteousness suitable and sufficient, clearly revealed and freely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all have sinned.</w:t>
      </w:r>
      <w:r>
        <w:rPr>
          <w:rFonts w:ascii="Times New Roman" w:hAnsi="Times New Roman" w:eastAsia="Times New Roman" w:cs="Times New Roman"/>
          <w:color w:val="000000"/>
          <w:lang w:val="en-US" w:eastAsia="en-US" w:bidi="en-US"/>
        </w:rPr>
        <w:t xml:space="preserve"> This is the reason why there is no difference as to the condition of men. All are sinners. The apostle uses the aorist </w:t>
      </w:r>
      <w:r>
        <w:rPr>
          <w:rFonts w:ascii="Times New Roman" w:hAnsi="Times New Roman" w:eastAsia="Times New Roman" w:cs="Times New Roman"/>
          <w:color w:val="000000"/>
          <w:lang w:val="en-US" w:eastAsia="en-US" w:bidi="en-US"/>
        </w:rPr>
        <w:t xml:space="preserve">ἣμαρτον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sinned</w:t>
      </w:r>
      <w:r>
        <w:rPr>
          <w:rFonts w:ascii="Times New Roman" w:hAnsi="Times New Roman" w:eastAsia="Times New Roman" w:cs="Times New Roman"/>
          <w:color w:val="000000"/>
          <w:lang w:val="en-US" w:eastAsia="en-US" w:bidi="en-US"/>
        </w:rPr>
        <w:t xml:space="preserve">, and not the perfect, </w:t>
      </w:r>
      <w:r>
        <w:rPr>
          <w:rFonts w:ascii="Times New Roman" w:hAnsi="Times New Roman" w:eastAsia="Times New Roman" w:cs="Times New Roman"/>
          <w:i/>
          <w:color w:val="000000"/>
          <w:lang w:val="en-US" w:eastAsia="en-US" w:bidi="en-US"/>
        </w:rPr>
        <w:t xml:space="preserve">have sinned</w:t>
      </w:r>
      <w:r>
        <w:rPr>
          <w:rFonts w:ascii="Times New Roman" w:hAnsi="Times New Roman" w:eastAsia="Times New Roman" w:cs="Times New Roman"/>
          <w:color w:val="000000"/>
          <w:lang w:val="en-US" w:eastAsia="en-US" w:bidi="en-US"/>
        </w:rPr>
        <w:t xml:space="preserve">. Rückert says this is an inaccuracy; Bengel explains it by assuming that the original act in paradise, and the sinful disposition, and also the acts of transgression flowing from it, are all denoted. Olshausen says that the reference is mainly to original sin; for where there are no </w:t>
      </w:r>
      <w:r>
        <w:rPr>
          <w:rFonts w:ascii="Times New Roman" w:hAnsi="Times New Roman" w:eastAsia="Times New Roman" w:cs="Times New Roman"/>
          <w:i/>
          <w:color w:val="000000"/>
          <w:lang w:val="en-US" w:eastAsia="en-US" w:bidi="en-US"/>
        </w:rPr>
        <w:t xml:space="preserve">peccata actualia</w:t>
      </w:r>
      <w:r>
        <w:rPr>
          <w:rFonts w:ascii="Times New Roman" w:hAnsi="Times New Roman" w:eastAsia="Times New Roman" w:cs="Times New Roman"/>
          <w:color w:val="000000"/>
          <w:lang w:val="en-US" w:eastAsia="en-US" w:bidi="en-US"/>
        </w:rPr>
        <w:t xml:space="preserve">, there is still need of redemption. Dr. Wordsworth, Canon of Westminster, gives the same explanation: “All men sinned in Adam, all fell in him.” Meyer says, “The sinning of each man is presented as an historical fact of the past.” The idea that all men now stand in the posture of sinners before God might be expressed either by saying, All have sinned (and are sinners), or </w:t>
      </w:r>
      <w:r>
        <w:rPr>
          <w:rFonts w:ascii="Times New Roman" w:hAnsi="Times New Roman" w:eastAsia="Times New Roman" w:cs="Times New Roman"/>
          <w:i/>
          <w:color w:val="000000"/>
          <w:lang w:val="en-US" w:eastAsia="en-US" w:bidi="en-US"/>
        </w:rPr>
        <w:t xml:space="preserve">all sinned</w:t>
      </w:r>
      <w:r>
        <w:rPr>
          <w:rFonts w:ascii="Times New Roman" w:hAnsi="Times New Roman" w:eastAsia="Times New Roman" w:cs="Times New Roman"/>
          <w:color w:val="000000"/>
          <w:lang w:val="en-US" w:eastAsia="en-US" w:bidi="en-US"/>
        </w:rPr>
        <w:t xml:space="preserve">. The latter is the form adopted by the apostle. </w:t>
      </w:r>
      <w:r>
        <w:rPr>
          <w:rFonts w:ascii="Times New Roman" w:hAnsi="Times New Roman" w:eastAsia="Times New Roman" w:cs="Times New Roman"/>
          <w:b/>
          <w:color w:val="000000"/>
          <w:lang w:val="en-US" w:eastAsia="en-US" w:bidi="en-US"/>
        </w:rPr>
        <w:t xml:space="preserve">And come short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ὑστεροῦνται</w:t>
      </w:r>
      <w:r>
        <w:rPr>
          <w:rFonts w:ascii="Times New Roman" w:hAnsi="Times New Roman" w:eastAsia="Times New Roman" w:cs="Times New Roman"/>
          <w:color w:val="000000"/>
          <w:lang w:val="en-US" w:eastAsia="en-US" w:bidi="en-US"/>
        </w:rPr>
        <w:t xml:space="preserve">, in the present tense. The sinning is represented as past; the present and abiding consequence of sin is the want of the </w:t>
      </w:r>
      <w:r>
        <w:rPr>
          <w:rFonts w:ascii="Times New Roman" w:hAnsi="Times New Roman" w:eastAsia="Times New Roman" w:cs="Times New Roman"/>
          <w:i/>
          <w:color w:val="000000"/>
          <w:lang w:val="en-US" w:eastAsia="en-US" w:bidi="en-US"/>
        </w:rPr>
        <w:t xml:space="preserve">glory of God</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δόξα τοῦ Θεοῦ</w:t>
      </w:r>
      <w:r>
        <w:rPr>
          <w:rFonts w:ascii="Times New Roman" w:hAnsi="Times New Roman" w:eastAsia="Times New Roman" w:cs="Times New Roman"/>
          <w:color w:val="000000"/>
          <w:lang w:val="en-US" w:eastAsia="en-US" w:bidi="en-US"/>
        </w:rPr>
        <w:t xml:space="preserve"> is most naturally understood the approbation of God, the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which comes from God; comp. </w:t>
      </w:r>
      <w:r>
        <w:rPr>
          <w:rFonts w:ascii="Times New Roman" w:hAnsi="Times New Roman" w:eastAsia="Times New Roman" w:cs="Times New Roman"/>
          <w:color w:val="000000"/>
          <w:u w:val="single"/>
          <w:lang w:val="en-US" w:eastAsia="en-US" w:bidi="en-US"/>
        </w:rPr>
        <w:t xml:space="preserve">Joh 12:43</w:t>
      </w:r>
      <w:r>
        <w:rPr>
          <w:rFonts w:ascii="Times New Roman" w:hAnsi="Times New Roman" w:eastAsia="Times New Roman" w:cs="Times New Roman"/>
          <w:color w:val="000000"/>
          <w:lang w:val="en-US" w:eastAsia="en-US" w:bidi="en-US"/>
        </w:rPr>
        <w:t xml:space="preserve">, “They loved the praise of men rather than the praise (</w:t>
      </w:r>
      <w:r>
        <w:rPr>
          <w:rFonts w:ascii="Times New Roman" w:hAnsi="Times New Roman" w:eastAsia="Times New Roman" w:cs="Times New Roman"/>
          <w:color w:val="000000"/>
          <w:lang w:val="en-US" w:eastAsia="en-US" w:bidi="en-US"/>
        </w:rPr>
        <w:t xml:space="preserve">δόξαν</w:t>
      </w:r>
      <w:r>
        <w:rPr>
          <w:rFonts w:ascii="Times New Roman" w:hAnsi="Times New Roman" w:eastAsia="Times New Roman" w:cs="Times New Roman"/>
          <w:color w:val="000000"/>
          <w:lang w:val="en-US" w:eastAsia="en-US" w:bidi="en-US"/>
        </w:rPr>
        <w:t xml:space="preserve">) of God.” Calvin explains it as the glory </w:t>
      </w:r>
      <w:r>
        <w:rPr>
          <w:rFonts w:ascii="Times New Roman" w:hAnsi="Times New Roman" w:eastAsia="Times New Roman" w:cs="Times New Roman"/>
          <w:i/>
          <w:color w:val="000000"/>
          <w:lang w:val="en-US" w:eastAsia="en-US" w:bidi="en-US"/>
        </w:rPr>
        <w:t xml:space="preserve">quae coram Deo locum habet</w:t>
      </w:r>
      <w:r>
        <w:rPr>
          <w:rFonts w:ascii="Times New Roman" w:hAnsi="Times New Roman" w:eastAsia="Times New Roman" w:cs="Times New Roman"/>
          <w:color w:val="000000"/>
          <w:lang w:val="en-US" w:eastAsia="en-US" w:bidi="en-US"/>
        </w:rPr>
        <w:t xml:space="preserve">, glory before God, i.e., in estimation, as he explains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Θεοῦ</w:t>
      </w:r>
      <w:r>
        <w:rPr>
          <w:rFonts w:ascii="Times New Roman" w:hAnsi="Times New Roman" w:eastAsia="Times New Roman" w:cs="Times New Roman"/>
          <w:color w:val="000000"/>
          <w:lang w:val="en-US" w:eastAsia="en-US" w:bidi="en-US"/>
        </w:rPr>
        <w:t xml:space="preserve"> to be righteousness in his sight, what he regards as such. This is against the natural force of the genitive. Others understand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in the sense of glorying, </w:t>
      </w:r>
      <w:r>
        <w:rPr>
          <w:rFonts w:ascii="Times New Roman" w:hAnsi="Times New Roman" w:eastAsia="Times New Roman" w:cs="Times New Roman"/>
          <w:i/>
          <w:color w:val="000000"/>
          <w:lang w:val="en-US" w:eastAsia="en-US" w:bidi="en-US"/>
        </w:rPr>
        <w:t xml:space="preserve">non habet, unds coram Deo glorientur,</w:t>
      </w:r>
      <w:r>
        <w:rPr>
          <w:rFonts w:ascii="Times New Roman" w:hAnsi="Times New Roman" w:eastAsia="Times New Roman" w:cs="Times New Roman"/>
          <w:color w:val="000000"/>
          <w:lang w:val="en-US" w:eastAsia="en-US" w:bidi="en-US"/>
        </w:rPr>
        <w:t xml:space="preserve"> Estius; so also Luther, Tholuck, (who refers to </w:t>
      </w:r>
      <w:r>
        <w:rPr>
          <w:rFonts w:ascii="Times New Roman" w:hAnsi="Times New Roman" w:eastAsia="Times New Roman" w:cs="Times New Roman"/>
          <w:color w:val="000000"/>
          <w:u w:val="single"/>
          <w:lang w:val="en-US" w:eastAsia="en-US" w:bidi="en-US"/>
        </w:rPr>
        <w:t xml:space="preserve">Joh 5:44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δόξαν παρὰ τοῦ Θεοῦ</w:t>
      </w:r>
      <w:r>
        <w:rPr>
          <w:rFonts w:ascii="Times New Roman" w:hAnsi="Times New Roman" w:eastAsia="Times New Roman" w:cs="Times New Roman"/>
          <w:color w:val="000000"/>
          <w:lang w:val="en-US" w:eastAsia="en-US" w:bidi="en-US"/>
        </w:rPr>
        <w:t xml:space="preserve">,) and others. This idea would be expressed by the word </w:t>
      </w:r>
      <w:r>
        <w:rPr>
          <w:rFonts w:ascii="Times New Roman" w:hAnsi="Times New Roman" w:eastAsia="Times New Roman" w:cs="Times New Roman"/>
          <w:color w:val="000000"/>
          <w:lang w:val="en-US" w:eastAsia="en-US" w:bidi="en-US"/>
        </w:rPr>
        <w:t xml:space="preserve">καύχησις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καύχημα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9:16</w:t>
      </w:r>
      <w:r>
        <w:rPr>
          <w:rFonts w:ascii="Times New Roman" w:hAnsi="Times New Roman" w:eastAsia="Times New Roman" w:cs="Times New Roman"/>
          <w:color w:val="000000"/>
          <w:lang w:val="en-US" w:eastAsia="en-US" w:bidi="en-US"/>
        </w:rPr>
        <w:t xml:space="preserve"> etc. Others again say that the </w:t>
      </w:r>
      <w:r>
        <w:rPr>
          <w:rFonts w:ascii="Times New Roman" w:hAnsi="Times New Roman" w:eastAsia="Times New Roman" w:cs="Times New Roman"/>
          <w:i/>
          <w:color w:val="000000"/>
          <w:lang w:val="en-US" w:eastAsia="en-US" w:bidi="en-US"/>
        </w:rPr>
        <w:t xml:space="preserve">glory of God</w:t>
      </w:r>
      <w:r>
        <w:rPr>
          <w:rFonts w:ascii="Times New Roman" w:hAnsi="Times New Roman" w:eastAsia="Times New Roman" w:cs="Times New Roman"/>
          <w:color w:val="000000"/>
          <w:lang w:val="en-US" w:eastAsia="en-US" w:bidi="en-US"/>
        </w:rPr>
        <w:t xml:space="preserve"> here means that glory which God promises to the righteous, as in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So Beza, who says,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est meta ad quam contendimus, id est, vita aeterna, quae in gloria Dei participatione consistit</w:t>
      </w:r>
      <w:r>
        <w:rPr>
          <w:rFonts w:ascii="Times New Roman" w:hAnsi="Times New Roman" w:eastAsia="Times New Roman" w:cs="Times New Roman"/>
          <w:color w:val="000000"/>
          <w:lang w:val="en-US" w:eastAsia="en-US" w:bidi="en-US"/>
        </w:rPr>
        <w:t xml:space="preserve">.” Rückert and Olshausen say it means the image of God; “Men are sinners, and are destitute of the image of God.” But this is not the sense of the words; “the glory of God” does not mean a glory like to that of God. The first interpretation, which is the simplest, is perfectly suited to the context. All men are sinners and under the disapprobation of God. In this respect there is no difference between them; and therefore all need a righteousness not their own, in order to their justification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Being justified freely by his grace, through the redemption that is in Christ Jesus.</w:t>
      </w:r>
      <w:r>
        <w:rPr>
          <w:rFonts w:ascii="Times New Roman" w:hAnsi="Times New Roman" w:eastAsia="Times New Roman" w:cs="Times New Roman"/>
          <w:color w:val="000000"/>
          <w:lang w:val="en-US" w:eastAsia="en-US" w:bidi="en-US"/>
        </w:rPr>
        <w:t xml:space="preserve"> The apostle continues his exhibition of the method of salvation by using the participle “being justified,” instead of the verb “we are justified,” agreeably to a mode of construction not unusual in the Greek, though much more frequent in the Hebrew. </w:t>
      </w:r>
      <w:r>
        <w:rPr>
          <w:rFonts w:ascii="Times New Roman" w:hAnsi="Times New Roman" w:eastAsia="Times New Roman" w:cs="Times New Roman"/>
          <w:color w:val="000000"/>
          <w:lang w:val="en-US" w:eastAsia="en-US" w:bidi="en-US"/>
        </w:rPr>
        <w:t xml:space="preserve">Δικαιούμενοι</w:t>
      </w:r>
      <w:r>
        <w:rPr>
          <w:rFonts w:ascii="Times New Roman" w:hAnsi="Times New Roman" w:eastAsia="Times New Roman" w:cs="Times New Roman"/>
          <w:color w:val="000000"/>
          <w:lang w:val="en-US" w:eastAsia="en-US" w:bidi="en-US"/>
        </w:rPr>
        <w:t xml:space="preserve"> therefore depends on </w:t>
      </w:r>
      <w:r>
        <w:rPr>
          <w:rFonts w:ascii="Times New Roman" w:hAnsi="Times New Roman" w:eastAsia="Times New Roman" w:cs="Times New Roman"/>
          <w:color w:val="000000"/>
          <w:lang w:val="en-US" w:eastAsia="en-US" w:bidi="en-US"/>
        </w:rPr>
        <w:t xml:space="preserve">ὑστεροῦνται</w:t>
      </w:r>
      <w:r>
        <w:rPr>
          <w:rFonts w:ascii="Times New Roman" w:hAnsi="Times New Roman" w:eastAsia="Times New Roman" w:cs="Times New Roman"/>
          <w:color w:val="000000"/>
          <w:lang w:val="en-US" w:eastAsia="en-US" w:bidi="en-US"/>
        </w:rPr>
        <w:t xml:space="preserve">, “all come short of the favor of God, being justified freely.” That is, since justification is gratuitous, the subjects of it are in themselves unworthy; they do not merit God’s favor. Justification is as to us </w:t>
      </w:r>
      <w:r>
        <w:rPr>
          <w:rFonts w:ascii="Times New Roman" w:hAnsi="Times New Roman" w:eastAsia="Times New Roman" w:cs="Times New Roman"/>
          <w:color w:val="000000"/>
          <w:lang w:val="en-US" w:eastAsia="en-US" w:bidi="en-US"/>
        </w:rPr>
        <w:t xml:space="preserve">δωρεάν</w:t>
      </w:r>
      <w:r>
        <w:rPr>
          <w:rFonts w:ascii="Times New Roman" w:hAnsi="Times New Roman" w:eastAsia="Times New Roman" w:cs="Times New Roman"/>
          <w:color w:val="000000"/>
          <w:lang w:val="en-US" w:eastAsia="en-US" w:bidi="en-US"/>
        </w:rPr>
        <w:t xml:space="preserve">, a matter of gift; on the part of God it is an act of grace; we are justified </w:t>
      </w:r>
      <w:r>
        <w:rPr>
          <w:rFonts w:ascii="Times New Roman" w:hAnsi="Times New Roman" w:eastAsia="Times New Roman" w:cs="Times New Roman"/>
          <w:color w:val="000000"/>
          <w:lang w:val="en-US" w:eastAsia="en-US" w:bidi="en-US"/>
        </w:rPr>
        <w:t xml:space="preserve">τῇ αὐτοῦ χάριτι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his grace</w:t>
      </w:r>
      <w:r>
        <w:rPr>
          <w:rFonts w:ascii="Times New Roman" w:hAnsi="Times New Roman" w:eastAsia="Times New Roman" w:cs="Times New Roman"/>
          <w:color w:val="000000"/>
          <w:lang w:val="en-US" w:eastAsia="en-US" w:bidi="en-US"/>
        </w:rPr>
        <w:t xml:space="preserve">. The act, so far as we are concerned, is altogether gratuitous. We have not the slightest degree of merit to offer as the ground of our acceptance. This is the third characteristic of the method of justification which is by the righteousness of God. Though it is so entirely gratuitous as regards the sinner, yet it is in a way perfectly consistent with the justice of God. It is through “the redemption that is in Christ Jesus,” that is, of which he is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color w:val="000000"/>
          <w:lang w:val="en-US" w:eastAsia="en-US" w:bidi="en-US"/>
        </w:rPr>
        <w:t xml:space="preserve">ἀπολύτρωσις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redemption</w:t>
      </w:r>
      <w:r>
        <w:rPr>
          <w:rFonts w:ascii="Times New Roman" w:hAnsi="Times New Roman" w:eastAsia="Times New Roman" w:cs="Times New Roman"/>
          <w:color w:val="000000"/>
          <w:lang w:val="en-US" w:eastAsia="en-US" w:bidi="en-US"/>
        </w:rPr>
        <w:t xml:space="preserve">, has two senses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means properly ‘a deliverance effected by the payment of a ransom.’ This is its primary etymological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means deliverance simply, without any reference to the mode of its accomplishment, whether by power or wisdom. </w:t>
      </w:r>
      <w:r>
        <w:rPr>
          <w:rFonts w:ascii="Times New Roman" w:hAnsi="Times New Roman" w:eastAsia="Times New Roman" w:cs="Times New Roman"/>
          <w:color w:val="000000"/>
          <w:u w:val="single"/>
          <w:lang w:val="en-US" w:eastAsia="en-US" w:bidi="en-US"/>
        </w:rPr>
        <w:t xml:space="preserve">Luk 21:28</w:t>
      </w:r>
      <w:r>
        <w:rPr>
          <w:rFonts w:ascii="Times New Roman" w:hAnsi="Times New Roman" w:eastAsia="Times New Roman" w:cs="Times New Roman"/>
          <w:color w:val="000000"/>
          <w:lang w:val="en-US" w:eastAsia="en-US" w:bidi="en-US"/>
        </w:rPr>
        <w:t xml:space="preserve">, “The day of redemption (i.e. of deliverance) draweth nigh;” </w:t>
      </w:r>
      <w:r>
        <w:rPr>
          <w:rFonts w:ascii="Times New Roman" w:hAnsi="Times New Roman" w:eastAsia="Times New Roman" w:cs="Times New Roman"/>
          <w:color w:val="000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and perhaps </w:t>
      </w:r>
      <w:r>
        <w:rPr>
          <w:rFonts w:ascii="Times New Roman" w:hAnsi="Times New Roman" w:eastAsia="Times New Roman" w:cs="Times New Roman"/>
          <w:color w:val="000000"/>
          <w:u w:val="single"/>
          <w:lang w:val="en-US" w:eastAsia="en-US" w:bidi="en-US"/>
        </w:rPr>
        <w:t xml:space="preserve">Rom 8:23</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Isa 1:2</w:t>
      </w:r>
      <w:r>
        <w:rPr>
          <w:rFonts w:ascii="Times New Roman" w:hAnsi="Times New Roman" w:eastAsia="Times New Roman" w:cs="Times New Roman"/>
          <w:color w:val="000000"/>
          <w:lang w:val="en-US" w:eastAsia="en-US" w:bidi="en-US"/>
        </w:rPr>
        <w:t xml:space="preserve">, “Is my hand shortened at all, that it cannot redeem?” etc. When applied to the work of Christ, as affecting our deliverance from the punishment of sin, it is always taken in its proper sense, </w:t>
      </w:r>
      <w:r>
        <w:rPr>
          <w:rFonts w:ascii="Times New Roman" w:hAnsi="Times New Roman" w:eastAsia="Times New Roman" w:cs="Times New Roman"/>
          <w:i/>
          <w:color w:val="000000"/>
          <w:lang w:val="en-US" w:eastAsia="en-US" w:bidi="en-US"/>
        </w:rPr>
        <w:t xml:space="preserve">deliverance effected by the payment of a ransom</w:t>
      </w:r>
      <w:r>
        <w:rPr>
          <w:rFonts w:ascii="Times New Roman" w:hAnsi="Times New Roman" w:eastAsia="Times New Roman" w:cs="Times New Roman"/>
          <w:color w:val="000000"/>
          <w:lang w:val="en-US" w:eastAsia="en-US" w:bidi="en-US"/>
        </w:rPr>
        <w:t xml:space="preserve">.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in no case where it is thus used, is anything said of the precepts, doctrines, or power of Christ, as the means by which the deliverance is effected; but uniformly his sufferings are mentioned as the ground of deliverance.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“In whom we have redemption through his blood;” </w:t>
      </w:r>
      <w:r>
        <w:rPr>
          <w:rFonts w:ascii="Times New Roman" w:hAnsi="Times New Roman" w:eastAsia="Times New Roman" w:cs="Times New Roman"/>
          <w:color w:val="000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“By means of death, for the redemption of transgressions,” </w:t>
      </w:r>
      <w:r>
        <w:rPr>
          <w:rFonts w:ascii="Times New Roman" w:hAnsi="Times New Roman" w:eastAsia="Times New Roman" w:cs="Times New Roman"/>
          <w:color w:val="000000"/>
          <w:u w:val="single"/>
          <w:lang w:val="en-US" w:eastAsia="en-US" w:bidi="en-US"/>
        </w:rPr>
        <w:t xml:space="preserve">Col 1:14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this passage the nature of this redemption is explained by the following verse: it is not by truth, nor the exhibition of excellence, but through Christ ‘as a propitiatory sacrifice, through faith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Equivalent expressions fix the meaning of the term beyond doubt. </w:t>
      </w:r>
      <w:r>
        <w:rPr>
          <w:rFonts w:ascii="Times New Roman" w:hAnsi="Times New Roman" w:eastAsia="Times New Roman" w:cs="Times New Roman"/>
          <w:color w:val="000000"/>
          <w:u w:val="single"/>
          <w:lang w:val="en-US" w:eastAsia="en-US" w:bidi="en-US"/>
        </w:rPr>
        <w:t xml:space="preserve">1Ti 2:6</w:t>
      </w:r>
      <w:r>
        <w:rPr>
          <w:rFonts w:ascii="Times New Roman" w:hAnsi="Times New Roman" w:eastAsia="Times New Roman" w:cs="Times New Roman"/>
          <w:color w:val="000000"/>
          <w:lang w:val="en-US" w:eastAsia="en-US" w:bidi="en-US"/>
        </w:rPr>
        <w:t xml:space="preserve">, “Who gave himself as a ransom for all;” </w:t>
      </w:r>
      <w:r>
        <w:rPr>
          <w:rFonts w:ascii="Times New Roman" w:hAnsi="Times New Roman" w:eastAsia="Times New Roman" w:cs="Times New Roman"/>
          <w:color w:val="000000"/>
          <w:u w:val="single"/>
          <w:lang w:val="en-US" w:eastAsia="en-US" w:bidi="en-US"/>
        </w:rPr>
        <w:t xml:space="preserve">Mat 20:28</w:t>
      </w:r>
      <w:r>
        <w:rPr>
          <w:rFonts w:ascii="Times New Roman" w:hAnsi="Times New Roman" w:eastAsia="Times New Roman" w:cs="Times New Roman"/>
          <w:color w:val="000000"/>
          <w:lang w:val="en-US" w:eastAsia="en-US" w:bidi="en-US"/>
        </w:rPr>
        <w:t xml:space="preserve">, “The Son of man came to give his life as a ransom for many;” </w:t>
      </w:r>
      <w:r>
        <w:rPr>
          <w:rFonts w:ascii="Times New Roman" w:hAnsi="Times New Roman" w:eastAsia="Times New Roman" w:cs="Times New Roman"/>
          <w:color w:val="000000"/>
          <w:u w:val="single"/>
          <w:lang w:val="en-US" w:eastAsia="en-US" w:bidi="en-US"/>
        </w:rPr>
        <w:t xml:space="preserve">1Pe 1:18</w:t>
      </w:r>
      <w:r>
        <w:rPr>
          <w:rFonts w:ascii="Times New Roman" w:hAnsi="Times New Roman" w:eastAsia="Times New Roman" w:cs="Times New Roman"/>
          <w:color w:val="000000"/>
          <w:lang w:val="en-US" w:eastAsia="en-US" w:bidi="en-US"/>
        </w:rPr>
        <w:t xml:space="preserve">, “Ye were not redeemed with corruptible things, such as silver and gold, but with the precious blood of Christ,”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Accordingly Christ is presented as a Redeemer, not in the character of a teacher or witness, but of a priest, a sacrifice, a propitiation, etc. That from which we are redeemed is the wrath of God; the price of our redemption is the blood of Christ. </w:t>
      </w:r>
      <w:r>
        <w:rPr>
          <w:rFonts w:ascii="Times New Roman" w:hAnsi="Times New Roman" w:eastAsia="Times New Roman" w:cs="Times New Roman"/>
          <w:b/>
          <w:color w:val="000000"/>
          <w:lang w:val="en-US" w:eastAsia="en-US" w:bidi="en-US"/>
        </w:rPr>
        <w:t xml:space="preserve">That is in Christ Jesus.</w:t>
      </w:r>
      <w:r>
        <w:rPr>
          <w:rFonts w:ascii="Times New Roman" w:hAnsi="Times New Roman" w:eastAsia="Times New Roman" w:cs="Times New Roman"/>
          <w:color w:val="000000"/>
          <w:lang w:val="en-US" w:eastAsia="en-US" w:bidi="en-US"/>
        </w:rPr>
        <w:t xml:space="preserve"> This may mean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him,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having its instrumental force, as in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ἀνδρὶ 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man</w:t>
      </w:r>
      <w:r>
        <w:rPr>
          <w:rFonts w:ascii="Times New Roman" w:hAnsi="Times New Roman" w:eastAsia="Times New Roman" w:cs="Times New Roman"/>
          <w:color w:val="000000"/>
          <w:lang w:val="en-US" w:eastAsia="en-US" w:bidi="en-US"/>
        </w:rPr>
        <w:t xml:space="preserve">. As this use of the preposition with names of persons is infrequent, others retain its usual force,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“In whom (</w:t>
      </w:r>
      <w:r>
        <w:rPr>
          <w:rFonts w:ascii="Times New Roman" w:hAnsi="Times New Roman" w:eastAsia="Times New Roman" w:cs="Times New Roman"/>
          <w:color w:val="000000"/>
          <w:lang w:val="en-US" w:eastAsia="en-US" w:bidi="en-US"/>
        </w:rPr>
        <w:t xml:space="preserve">ἐν ῷ</w:t>
      </w:r>
      <w:r>
        <w:rPr>
          <w:rFonts w:ascii="Times New Roman" w:hAnsi="Times New Roman" w:eastAsia="Times New Roman" w:cs="Times New Roman"/>
          <w:color w:val="000000"/>
          <w:lang w:val="en-US" w:eastAsia="en-US" w:bidi="en-US"/>
        </w:rPr>
        <w:t xml:space="preserve">) we have redemption,” etc.; and </w:t>
      </w:r>
      <w:r>
        <w:rPr>
          <w:rFonts w:ascii="Times New Roman" w:hAnsi="Times New Roman" w:eastAsia="Times New Roman" w:cs="Times New Roman"/>
          <w:color w:val="000000"/>
          <w:u w:val="single"/>
          <w:lang w:val="en-US" w:eastAsia="en-US" w:bidi="en-US"/>
        </w:rPr>
        <w:t xml:space="preserve">Col 1:14</w:t>
      </w:r>
      <w:r>
        <w:rPr>
          <w:rFonts w:ascii="Times New Roman" w:hAnsi="Times New Roman" w:eastAsia="Times New Roman" w:cs="Times New Roman"/>
          <w:color w:val="000000"/>
          <w:lang w:val="en-US" w:eastAsia="en-US" w:bidi="en-US"/>
        </w:rPr>
        <w:t xml:space="preserve">. ‘We are justified by means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of the redemption which we have in virtue of union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Whom God hath set forth to be a propitiation through faith in his blood,</w:t>
      </w:r>
      <w:r>
        <w:rPr>
          <w:rFonts w:ascii="Times New Roman" w:hAnsi="Times New Roman" w:eastAsia="Times New Roman" w:cs="Times New Roman"/>
          <w:color w:val="000000"/>
          <w:lang w:val="en-US" w:eastAsia="en-US" w:bidi="en-US"/>
        </w:rPr>
        <w:t xml:space="preserve"> etc. This clause contains the ground of our deliverance from the curse of the law, and of our acceptance with God, and constitutes therefore the second step in the apostle’s exhibition of the plan of salvation. He had already taught that justification was not by works, but by faith, and entirely gratuitous; he now comes to show how it is that this exercise of mercy to the sinner can be reconciled with the justice of God and the demands of his law. The word </w:t>
      </w:r>
      <w:r>
        <w:rPr>
          <w:rFonts w:ascii="Times New Roman" w:hAnsi="Times New Roman" w:eastAsia="Times New Roman" w:cs="Times New Roman"/>
          <w:color w:val="000000"/>
          <w:lang w:val="en-US" w:eastAsia="en-US" w:bidi="en-US"/>
        </w:rPr>
        <w:t xml:space="preserve">προέθετο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hath set forth</w:t>
      </w:r>
      <w:r>
        <w:rPr>
          <w:rFonts w:ascii="Times New Roman" w:hAnsi="Times New Roman" w:eastAsia="Times New Roman" w:cs="Times New Roman"/>
          <w:color w:val="000000"/>
          <w:lang w:val="en-US" w:eastAsia="en-US" w:bidi="en-US"/>
        </w:rPr>
        <w:t xml:space="preserve">, also signifies </w:t>
      </w:r>
      <w:r>
        <w:rPr>
          <w:rFonts w:ascii="Times New Roman" w:hAnsi="Times New Roman" w:eastAsia="Times New Roman" w:cs="Times New Roman"/>
          <w:i/>
          <w:color w:val="000000"/>
          <w:lang w:val="en-US" w:eastAsia="en-US" w:bidi="en-US"/>
        </w:rPr>
        <w:t xml:space="preserve">to purpose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determine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If this sense be adopted here, the meaning would be, ‘whom God hath purposed or decreed </w:t>
      </w:r>
      <w:r>
        <w:rPr>
          <w:rFonts w:ascii="Times New Roman" w:hAnsi="Times New Roman" w:eastAsia="Times New Roman" w:cs="Times New Roman"/>
          <w:i/>
          <w:color w:val="000000"/>
          <w:lang w:val="en-US" w:eastAsia="en-US" w:bidi="en-US"/>
        </w:rPr>
        <w:t xml:space="preserve">to be</w:t>
      </w:r>
      <w:r>
        <w:rPr>
          <w:rFonts w:ascii="Times New Roman" w:hAnsi="Times New Roman" w:eastAsia="Times New Roman" w:cs="Times New Roman"/>
          <w:color w:val="000000"/>
          <w:lang w:val="en-US" w:eastAsia="en-US" w:bidi="en-US"/>
        </w:rPr>
        <w:t xml:space="preserve"> a propitiation.’ But the context refers to a fact rather than a purpose; and the words </w:t>
      </w:r>
      <w:r>
        <w:rPr>
          <w:rFonts w:ascii="Times New Roman" w:hAnsi="Times New Roman" w:eastAsia="Times New Roman" w:cs="Times New Roman"/>
          <w:color w:val="000000"/>
          <w:lang w:val="en-US" w:eastAsia="en-US" w:bidi="en-US"/>
        </w:rPr>
        <w:t xml:space="preserve">εἰς ἔνδειξιν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the manifestation</w:t>
      </w:r>
      <w:r>
        <w:rPr>
          <w:rFonts w:ascii="Times New Roman" w:hAnsi="Times New Roman" w:eastAsia="Times New Roman" w:cs="Times New Roman"/>
          <w:color w:val="000000"/>
          <w:lang w:val="en-US" w:eastAsia="en-US" w:bidi="en-US"/>
        </w:rPr>
        <w:t xml:space="preserve">), as expressing the design of the manifestation of Christ, is decidedly in favor of the common interpretation. There are three interpretations of the word </w:t>
      </w:r>
      <w:r>
        <w:rPr>
          <w:rFonts w:ascii="Times New Roman" w:hAnsi="Times New Roman" w:eastAsia="Times New Roman" w:cs="Times New Roman"/>
          <w:color w:val="000000"/>
          <w:lang w:val="en-US" w:eastAsia="en-US" w:bidi="en-US"/>
        </w:rPr>
        <w:t xml:space="preserve">ἱλαστήριον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propitiation</w:t>
      </w:r>
      <w:r>
        <w:rPr>
          <w:rFonts w:ascii="Times New Roman" w:hAnsi="Times New Roman" w:eastAsia="Times New Roman" w:cs="Times New Roman"/>
          <w:color w:val="000000"/>
          <w:lang w:val="en-US" w:eastAsia="en-US" w:bidi="en-US"/>
        </w:rPr>
        <w:t xml:space="preserve">), which are worthy of attention. It was understood by many of the Fathers, and after them by Luther, Calvin, Grotius, Olshausen, and others, to mean the propitiatory, or mercy-seat, over the ark of the covenant, on which the high priest, on the great day of atonement, sprinkled the blood of the sacrifices. Here it was that God was propitiated, and manifested himself as reconciled to his people. The ground of this interpretation is, that the original word here used is employed in the Septuagint as the designation of the mercy-seat, </w:t>
      </w:r>
      <w:r>
        <w:rPr>
          <w:rFonts w:ascii="Times New Roman" w:hAnsi="Times New Roman" w:eastAsia="Times New Roman" w:cs="Times New Roman"/>
          <w:color w:val="000000"/>
          <w:u w:val="single"/>
          <w:lang w:val="en-US" w:eastAsia="en-US" w:bidi="en-US"/>
        </w:rPr>
        <w:t xml:space="preserve">Exo 25:18-20</w:t>
      </w:r>
      <w:r>
        <w:rPr>
          <w:rFonts w:ascii="Times New Roman" w:hAnsi="Times New Roman" w:eastAsia="Times New Roman" w:cs="Times New Roman"/>
          <w:color w:val="000000"/>
          <w:lang w:val="en-US" w:eastAsia="en-US" w:bidi="en-US"/>
        </w:rPr>
        <w:t xml:space="preserve">; and often elsewhere. The meaning would then be, ‘that God had set forth Jesus Christ as a mercy-seat, as the place in which, or the person in whom he was propitiated, and ready to forgive and accept the sinner.’ But the objections to this interpretation are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1. The use of the word by the Greek translators of the Old Testament, probably arose from a mistake of the proper meaning of the Hebrew term. The Hebrew word means properly </w:t>
      </w:r>
      <w:r>
        <w:rPr>
          <w:rFonts w:ascii="Times New Roman" w:hAnsi="Times New Roman" w:eastAsia="Times New Roman" w:cs="Times New Roman"/>
          <w:i/>
          <w:color w:val="000000"/>
          <w:lang w:val="en-US" w:eastAsia="en-US" w:bidi="en-US"/>
        </w:rPr>
        <w:t xml:space="preserve">a cover;</w:t>
      </w:r>
      <w:r>
        <w:rPr>
          <w:rFonts w:ascii="Times New Roman" w:hAnsi="Times New Roman" w:eastAsia="Times New Roman" w:cs="Times New Roman"/>
          <w:color w:val="000000"/>
          <w:lang w:val="en-US" w:eastAsia="en-US" w:bidi="en-US"/>
        </w:rPr>
        <w:t xml:space="preserve"> but as the verb whence it comes means literally, </w:t>
      </w:r>
      <w:r>
        <w:rPr>
          <w:rFonts w:ascii="Times New Roman" w:hAnsi="Times New Roman" w:eastAsia="Times New Roman" w:cs="Times New Roman"/>
          <w:i/>
          <w:color w:val="000000"/>
          <w:lang w:val="en-US" w:eastAsia="en-US" w:bidi="en-US"/>
        </w:rPr>
        <w:t xml:space="preserve">to cover;</w:t>
      </w:r>
      <w:r>
        <w:rPr>
          <w:rFonts w:ascii="Times New Roman" w:hAnsi="Times New Roman" w:eastAsia="Times New Roman" w:cs="Times New Roman"/>
          <w:color w:val="000000"/>
          <w:lang w:val="en-US" w:eastAsia="en-US" w:bidi="en-US"/>
        </w:rPr>
        <w:t xml:space="preserve"> and metaphorically, </w:t>
      </w:r>
      <w:r>
        <w:rPr>
          <w:rFonts w:ascii="Times New Roman" w:hAnsi="Times New Roman" w:eastAsia="Times New Roman" w:cs="Times New Roman"/>
          <w:i/>
          <w:color w:val="000000"/>
          <w:lang w:val="en-US" w:eastAsia="en-US" w:bidi="en-US"/>
        </w:rPr>
        <w:t xml:space="preserve">to atone for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propitiate</w:t>
      </w:r>
      <w:r>
        <w:rPr>
          <w:rFonts w:ascii="Times New Roman" w:hAnsi="Times New Roman" w:eastAsia="Times New Roman" w:cs="Times New Roman"/>
          <w:color w:val="000000"/>
          <w:lang w:val="en-US" w:eastAsia="en-US" w:bidi="en-US"/>
        </w:rPr>
        <w:t xml:space="preserve">, the Greek translators incorrectly rendered the noun </w:t>
      </w:r>
      <w:r>
        <w:rPr>
          <w:rFonts w:ascii="Times New Roman" w:hAnsi="Times New Roman" w:eastAsia="Times New Roman" w:cs="Times New Roman"/>
          <w:color w:val="000000"/>
          <w:lang w:val="en-US" w:eastAsia="en-US" w:bidi="en-US"/>
        </w:rPr>
        <w:t xml:space="preserve">ἱλαστήριον</w:t>
      </w:r>
      <w:r>
        <w:rPr>
          <w:rFonts w:ascii="Times New Roman" w:hAnsi="Times New Roman" w:eastAsia="Times New Roman" w:cs="Times New Roman"/>
          <w:color w:val="000000"/>
          <w:lang w:val="en-US" w:eastAsia="en-US" w:bidi="en-US"/>
        </w:rPr>
        <w:t xml:space="preserve">, the Latin </w:t>
      </w:r>
      <w:r>
        <w:rPr>
          <w:rFonts w:ascii="Times New Roman" w:hAnsi="Times New Roman" w:eastAsia="Times New Roman" w:cs="Times New Roman"/>
          <w:i/>
          <w:color w:val="000000"/>
          <w:lang w:val="en-US" w:eastAsia="en-US" w:bidi="en-US"/>
        </w:rPr>
        <w:t xml:space="preserve">propitiatorium</w:t>
      </w:r>
      <w:r>
        <w:rPr>
          <w:rFonts w:ascii="Times New Roman" w:hAnsi="Times New Roman" w:eastAsia="Times New Roman" w:cs="Times New Roman"/>
          <w:color w:val="000000"/>
          <w:lang w:val="en-US" w:eastAsia="en-US" w:bidi="en-US"/>
        </w:rPr>
        <w:t xml:space="preserve">, and our translators, </w:t>
      </w:r>
      <w:r>
        <w:rPr>
          <w:rFonts w:ascii="Times New Roman" w:hAnsi="Times New Roman" w:eastAsia="Times New Roman" w:cs="Times New Roman"/>
          <w:i/>
          <w:color w:val="000000"/>
          <w:lang w:val="en-US" w:eastAsia="en-US" w:bidi="en-US"/>
        </w:rPr>
        <w:t xml:space="preserve">the mercy-seat</w:t>
      </w:r>
      <w:r>
        <w:rPr>
          <w:rFonts w:ascii="Times New Roman" w:hAnsi="Times New Roman" w:eastAsia="Times New Roman" w:cs="Times New Roman"/>
          <w:color w:val="000000"/>
          <w:lang w:val="en-US" w:eastAsia="en-US" w:bidi="en-US"/>
        </w:rPr>
        <w:t xml:space="preserve">, a sense which </w:t>
      </w:r>
      <w:r>
        <w:rPr>
          <w:rFonts w:ascii="Times New Roman" w:hAnsi="Times New Roman" w:eastAsia="Times New Roman" w:cs="Times New Roman"/>
          <w:bCs w:val="off"/>
          <w:iCs w:val="off"/>
          <w:color w:val="000000"/>
          <w:szCs w:val="24"/>
          <w:rtl/>
          <w:lang w:val="en-US" w:eastAsia="en-US" w:bidi="en-US"/>
        </w:rPr>
        <w:t xml:space="preserve">ëÇÌôÉøÆú</w:t>
      </w:r>
      <w:r>
        <w:rPr>
          <w:rFonts w:ascii="Times New Roman" w:hAnsi="Times New Roman" w:eastAsia="Times New Roman" w:cs="Times New Roman"/>
          <w:color w:val="000000"/>
          <w:lang w:val="en-US" w:eastAsia="en-US" w:bidi="en-US"/>
        </w:rPr>
        <w:t xml:space="preserve"> never has. It is, therefore, in itself a wrong use of the Greek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2. This interpretation is not consistent with the analogy of Scripture. The sacred writers are not accustomed to compare the Savior to the cover of the ark, nor to illustrate his work by such a reference. This passage, if thus interpreted, would stand alone in this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3. According to this view, there is an obvious incongruity in the figure. It is common to speak of the blood of a sacrifice, but not of the blood of the mercy-seat. Besides, Paul in this very clause speaks of “</w:t>
      </w:r>
      <w:r>
        <w:rPr>
          <w:rFonts w:ascii="Times New Roman" w:hAnsi="Times New Roman" w:eastAsia="Times New Roman" w:cs="Times New Roman"/>
          <w:i/>
          <w:color w:val="000000"/>
          <w:lang w:val="en-US" w:eastAsia="en-US" w:bidi="en-US"/>
        </w:rPr>
        <w:t xml:space="preserve">his</w:t>
      </w:r>
      <w:r>
        <w:rPr>
          <w:rFonts w:ascii="Times New Roman" w:hAnsi="Times New Roman" w:eastAsia="Times New Roman" w:cs="Times New Roman"/>
          <w:color w:val="000000"/>
          <w:lang w:val="en-US" w:eastAsia="en-US" w:bidi="en-US"/>
        </w:rPr>
        <w:t xml:space="preserve"> blood.” See Deylingii </w:t>
      </w:r>
      <w:r>
        <w:rPr>
          <w:rFonts w:ascii="Times New Roman" w:hAnsi="Times New Roman" w:eastAsia="Times New Roman" w:cs="Times New Roman"/>
          <w:i/>
          <w:color w:val="000000"/>
          <w:lang w:val="en-US" w:eastAsia="en-US" w:bidi="en-US"/>
        </w:rPr>
        <w:t xml:space="preserve">Observationes</w:t>
      </w:r>
      <w:r>
        <w:rPr>
          <w:rFonts w:ascii="Times New Roman" w:hAnsi="Times New Roman" w:eastAsia="Times New Roman" w:cs="Times New Roman"/>
          <w:color w:val="000000"/>
          <w:lang w:val="en-US" w:eastAsia="en-US" w:bidi="en-US"/>
        </w:rPr>
        <w:t xml:space="preserve">, Part 2, sect. 41, and Krebs’s </w:t>
      </w:r>
      <w:r>
        <w:rPr>
          <w:rFonts w:ascii="Times New Roman" w:hAnsi="Times New Roman" w:eastAsia="Times New Roman" w:cs="Times New Roman"/>
          <w:i/>
          <w:color w:val="000000"/>
          <w:lang w:val="en-US" w:eastAsia="en-US" w:bidi="en-US"/>
        </w:rPr>
        <w:t xml:space="preserve">New Testament</w:t>
      </w:r>
      <w:r>
        <w:rPr>
          <w:rFonts w:ascii="Times New Roman" w:hAnsi="Times New Roman" w:eastAsia="Times New Roman" w:cs="Times New Roman"/>
          <w:color w:val="000000"/>
          <w:lang w:val="en-US" w:eastAsia="en-US" w:bidi="en-US"/>
        </w:rPr>
        <w:t xml:space="preserve">, illustrated from the writings of Josephus.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interpretation supposes that the word </w:t>
      </w:r>
      <w:r>
        <w:rPr>
          <w:rFonts w:ascii="Times New Roman" w:hAnsi="Times New Roman" w:eastAsia="Times New Roman" w:cs="Times New Roman"/>
          <w:color w:val="000000"/>
          <w:lang w:val="en-US" w:eastAsia="en-US" w:bidi="en-US"/>
        </w:rPr>
        <w:t xml:space="preserve">θῦμα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sacrifice</w:t>
      </w:r>
      <w:r>
        <w:rPr>
          <w:rFonts w:ascii="Times New Roman" w:hAnsi="Times New Roman" w:eastAsia="Times New Roman" w:cs="Times New Roman"/>
          <w:color w:val="000000"/>
          <w:lang w:val="en-US" w:eastAsia="en-US" w:bidi="en-US"/>
        </w:rPr>
        <w:t xml:space="preserve">) is to be supplied: ‘Whom he has set forth as a propitiatory </w:t>
      </w:r>
      <w:r>
        <w:rPr>
          <w:rFonts w:ascii="Times New Roman" w:hAnsi="Times New Roman" w:eastAsia="Times New Roman" w:cs="Times New Roman"/>
          <w:i/>
          <w:color w:val="000000"/>
          <w:lang w:val="en-US" w:eastAsia="en-US" w:bidi="en-US"/>
        </w:rPr>
        <w:t xml:space="preserve">sacrifice</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favor of this interpretation is the etymology of the word. It is derived from </w:t>
      </w:r>
      <w:r>
        <w:rPr>
          <w:rFonts w:ascii="Times New Roman" w:hAnsi="Times New Roman" w:eastAsia="Times New Roman" w:cs="Times New Roman"/>
          <w:color w:val="000000"/>
          <w:lang w:val="en-US" w:eastAsia="en-US" w:bidi="en-US"/>
        </w:rPr>
        <w:t xml:space="preserve">ἱλάσκομυαι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appease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conciliate</w:t>
      </w:r>
      <w:r>
        <w:rPr>
          <w:rFonts w:ascii="Times New Roman" w:hAnsi="Times New Roman" w:eastAsia="Times New Roman" w:cs="Times New Roman"/>
          <w:color w:val="000000"/>
          <w:lang w:val="en-US" w:eastAsia="en-US" w:bidi="en-US"/>
        </w:rPr>
        <w:t xml:space="preserve">. Hence </w:t>
      </w:r>
      <w:r>
        <w:rPr>
          <w:rFonts w:ascii="Times New Roman" w:hAnsi="Times New Roman" w:eastAsia="Times New Roman" w:cs="Times New Roman"/>
          <w:color w:val="000000"/>
          <w:lang w:val="en-US" w:eastAsia="en-US" w:bidi="en-US"/>
        </w:rPr>
        <w:t xml:space="preserve">ἱλαστήριος</w:t>
      </w:r>
      <w:r>
        <w:rPr>
          <w:rFonts w:ascii="Times New Roman" w:hAnsi="Times New Roman" w:eastAsia="Times New Roman" w:cs="Times New Roman"/>
          <w:color w:val="000000"/>
          <w:lang w:val="en-US" w:eastAsia="en-US" w:bidi="en-US"/>
        </w:rPr>
        <w:t xml:space="preserve">, as an adjective, is applied to anything designed to propitiate; as in the expressions “propitiatory monument,” “propitiatory death.” (Josephus </w:t>
      </w:r>
      <w:r>
        <w:rPr>
          <w:rFonts w:ascii="Times New Roman" w:hAnsi="Times New Roman" w:eastAsia="Times New Roman" w:cs="Times New Roman"/>
          <w:i/>
          <w:color w:val="000000"/>
          <w:lang w:val="en-US" w:eastAsia="en-US" w:bidi="en-US"/>
        </w:rPr>
        <w:t xml:space="preserve">Ant</w:t>
      </w:r>
      <w:r>
        <w:rPr>
          <w:rFonts w:ascii="Times New Roman" w:hAnsi="Times New Roman" w:eastAsia="Times New Roman" w:cs="Times New Roman"/>
          <w:color w:val="000000"/>
          <w:lang w:val="en-US" w:eastAsia="en-US" w:bidi="en-US"/>
        </w:rPr>
        <w:t xml:space="preserve">. 16. 7. 1 Lib. </w:t>
      </w:r>
      <w:r>
        <w:rPr>
          <w:rFonts w:ascii="Times New Roman" w:hAnsi="Times New Roman" w:eastAsia="Times New Roman" w:cs="Times New Roman"/>
          <w:i/>
          <w:color w:val="000000"/>
          <w:lang w:val="en-US" w:eastAsia="en-US" w:bidi="en-US"/>
        </w:rPr>
        <w:t xml:space="preserve">de Macc</w:t>
      </w:r>
      <w:r>
        <w:rPr>
          <w:rFonts w:ascii="Times New Roman" w:hAnsi="Times New Roman" w:eastAsia="Times New Roman" w:cs="Times New Roman"/>
          <w:color w:val="000000"/>
          <w:lang w:val="en-US" w:eastAsia="en-US" w:bidi="en-US"/>
        </w:rPr>
        <w:t xml:space="preserve">., sect. 17. See Krebs on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use of analogous terms in reference to the sacrificial services under the old dispensation, as </w:t>
      </w:r>
      <w:r>
        <w:rPr>
          <w:rFonts w:ascii="Times New Roman" w:hAnsi="Times New Roman" w:eastAsia="Times New Roman" w:cs="Times New Roman"/>
          <w:color w:val="000000"/>
          <w:lang w:val="en-US" w:eastAsia="en-US" w:bidi="en-US"/>
        </w:rPr>
        <w:t xml:space="preserve">σωτήριον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sacrificium pro salute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20:24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28:29</w:t>
      </w:r>
      <w:r>
        <w:rPr>
          <w:rFonts w:ascii="Times New Roman" w:hAnsi="Times New Roman" w:eastAsia="Times New Roman" w:cs="Times New Roman"/>
          <w:color w:val="000000"/>
          <w:lang w:val="en-US" w:eastAsia="en-US" w:bidi="en-US"/>
        </w:rPr>
        <w:t xml:space="preserve">, for which we have in </w:t>
      </w:r>
      <w:r>
        <w:rPr>
          <w:rFonts w:ascii="Times New Roman" w:hAnsi="Times New Roman" w:eastAsia="Times New Roman" w:cs="Times New Roman"/>
          <w:color w:val="000000"/>
          <w:u w:val="single"/>
          <w:lang w:val="en-US" w:eastAsia="en-US" w:bidi="en-US"/>
        </w:rPr>
        <w:t xml:space="preserve">Exo 24:5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θυσία σωτηρίου</w:t>
      </w:r>
      <w:r>
        <w:rPr>
          <w:rFonts w:ascii="Times New Roman" w:hAnsi="Times New Roman" w:eastAsia="Times New Roman" w:cs="Times New Roman"/>
          <w:color w:val="000000"/>
          <w:lang w:val="en-US" w:eastAsia="en-US" w:bidi="en-US"/>
        </w:rPr>
        <w:t xml:space="preserve">; so </w:t>
      </w:r>
      <w:r>
        <w:rPr>
          <w:rFonts w:ascii="Times New Roman" w:hAnsi="Times New Roman" w:eastAsia="Times New Roman" w:cs="Times New Roman"/>
          <w:color w:val="000000"/>
          <w:lang w:val="en-US" w:eastAsia="en-US" w:bidi="en-US"/>
        </w:rPr>
        <w:t xml:space="preserve">χαριστήρια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thank-offerings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καθάρσιον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offering for purification</w:t>
      </w:r>
      <w:r>
        <w:rPr>
          <w:rFonts w:ascii="Times New Roman" w:hAnsi="Times New Roman" w:eastAsia="Times New Roman" w:cs="Times New Roman"/>
          <w:color w:val="000000"/>
          <w:lang w:val="en-US" w:eastAsia="en-US" w:bidi="en-US"/>
        </w:rPr>
        <w:t xml:space="preserve">. In keeping with all these terms is the use of </w:t>
      </w:r>
      <w:r>
        <w:rPr>
          <w:rFonts w:ascii="Times New Roman" w:hAnsi="Times New Roman" w:eastAsia="Times New Roman" w:cs="Times New Roman"/>
          <w:color w:val="000000"/>
          <w:lang w:val="en-US" w:eastAsia="en-US" w:bidi="en-US"/>
        </w:rPr>
        <w:t xml:space="preserve">ἱλαστήριον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θῦμα</w:t>
      </w:r>
      <w:r>
        <w:rPr>
          <w:rFonts w:ascii="Times New Roman" w:hAnsi="Times New Roman" w:eastAsia="Times New Roman" w:cs="Times New Roman"/>
          <w:color w:val="000000"/>
          <w:lang w:val="en-US" w:eastAsia="en-US" w:bidi="en-US"/>
        </w:rPr>
        <w:t xml:space="preserve">) in the sense of propitiatory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whole context favors this explanation, inasmuch as the apostle immediately speaks of the blood of this sacrifice, and as his design is to show how the gratuitous justification of men can be reconciled with the justice of God. It is only a modification of this interpretation, if </w:t>
      </w:r>
      <w:r>
        <w:rPr>
          <w:rFonts w:ascii="Times New Roman" w:hAnsi="Times New Roman" w:eastAsia="Times New Roman" w:cs="Times New Roman"/>
          <w:color w:val="000000"/>
          <w:lang w:val="en-US" w:eastAsia="en-US" w:bidi="en-US"/>
        </w:rPr>
        <w:t xml:space="preserve">ἱλαστήριον</w:t>
      </w:r>
      <w:r>
        <w:rPr>
          <w:rFonts w:ascii="Times New Roman" w:hAnsi="Times New Roman" w:eastAsia="Times New Roman" w:cs="Times New Roman"/>
          <w:color w:val="000000"/>
          <w:lang w:val="en-US" w:eastAsia="en-US" w:bidi="en-US"/>
        </w:rPr>
        <w:t xml:space="preserve"> be taken substantively and rendered </w:t>
      </w:r>
      <w:r>
        <w:rPr>
          <w:rFonts w:ascii="Times New Roman" w:hAnsi="Times New Roman" w:eastAsia="Times New Roman" w:cs="Times New Roman"/>
          <w:i/>
          <w:color w:val="000000"/>
          <w:lang w:val="en-US" w:eastAsia="en-US" w:bidi="en-US"/>
        </w:rPr>
        <w:t xml:space="preserve">propitiation</w:t>
      </w:r>
      <w:r>
        <w:rPr>
          <w:rFonts w:ascii="Times New Roman" w:hAnsi="Times New Roman" w:eastAsia="Times New Roman" w:cs="Times New Roman"/>
          <w:color w:val="000000"/>
          <w:lang w:val="en-US" w:eastAsia="en-US" w:bidi="en-US"/>
        </w:rPr>
        <w:t xml:space="preserve">, as is done in the Vulgate and by Beza.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interpretation assumes that </w:t>
      </w:r>
      <w:r>
        <w:rPr>
          <w:rFonts w:ascii="Times New Roman" w:hAnsi="Times New Roman" w:eastAsia="Times New Roman" w:cs="Times New Roman"/>
          <w:color w:val="000000"/>
          <w:lang w:val="en-US" w:eastAsia="en-US" w:bidi="en-US"/>
        </w:rPr>
        <w:t xml:space="preserve">i(lasth&amp;rion</w:t>
      </w:r>
      <w:r>
        <w:rPr>
          <w:rFonts w:ascii="Times New Roman" w:hAnsi="Times New Roman" w:eastAsia="Times New Roman" w:cs="Times New Roman"/>
          <w:color w:val="000000"/>
          <w:lang w:val="en-US" w:eastAsia="en-US" w:bidi="en-US"/>
        </w:rPr>
        <w:t xml:space="preserve"> is here used in the masculine gender, and means </w:t>
      </w:r>
      <w:r>
        <w:rPr>
          <w:rFonts w:ascii="Times New Roman" w:hAnsi="Times New Roman" w:eastAsia="Times New Roman" w:cs="Times New Roman"/>
          <w:i/>
          <w:color w:val="000000"/>
          <w:lang w:val="en-US" w:eastAsia="en-US" w:bidi="en-US"/>
        </w:rPr>
        <w:t xml:space="preserve">propitiator</w:t>
      </w:r>
      <w:r>
        <w:rPr>
          <w:rFonts w:ascii="Times New Roman" w:hAnsi="Times New Roman" w:eastAsia="Times New Roman" w:cs="Times New Roman"/>
          <w:color w:val="000000"/>
          <w:lang w:val="en-US" w:eastAsia="en-US" w:bidi="en-US"/>
        </w:rPr>
        <w:t xml:space="preserve">. This is the explanation given by Semler and Wahl; but this is contrary to the usage of the word and inconsistent with the context. The obvious meaning, therefore, of this important passage is, that God has publicly set forth the Lord Jesus Christ, in the sight of the intelligent universe, as a propitiatory sacrifice for the sins of men. It is the essential idea of such a sacrifice, that it is a satisfaction to justice. It terminates on God. Its primary design is not to produce any subjective change in the offerer, but to appease God. Such is the meaning of the word, from which we have no right to depart. Such also is the idea which it of necessity would convey to every Gentile and every Jewish reader, and therefore such was the idea which the apostle intended to express. For if we are not to understand the language of the Bible in its historical sense, that is, in the sense in which the sacred writers knew it would be understood by those to whom they wrote, it ceases to have any determinate meaning whatever, and may be explained according to the private opinion of every interpreter. But if such be the meaning of these words, then they conclusively teach that the ground of our justification is no subjective change in us, but the propitiatory sacrifice of Christ. Olshausen, who elsewhere plainly teaches the doctrine of subjective justification, in his comment on this verse, admits the common Church doctrine. He denies that the work of Christ terminates on the sinner. “Every sacrifice,” he says, “proposed to expiate the guilt of man, and to appease the wrath of God, consequently the sacrifice of all sacrifices, in which alone all others have any truth, must accomplish that which they only symbolized.” The doctrine of the Scotists, he adds, of </w:t>
      </w:r>
      <w:r>
        <w:rPr>
          <w:rFonts w:ascii="Times New Roman" w:hAnsi="Times New Roman" w:eastAsia="Times New Roman" w:cs="Times New Roman"/>
          <w:i/>
          <w:color w:val="000000"/>
          <w:lang w:val="en-US" w:eastAsia="en-US" w:bidi="en-US"/>
        </w:rPr>
        <w:t xml:space="preserve">gratuita acceptatio</w:t>
      </w:r>
      <w:r>
        <w:rPr>
          <w:rFonts w:ascii="Times New Roman" w:hAnsi="Times New Roman" w:eastAsia="Times New Roman" w:cs="Times New Roman"/>
          <w:color w:val="000000"/>
          <w:lang w:val="en-US" w:eastAsia="en-US" w:bidi="en-US"/>
        </w:rPr>
        <w:t xml:space="preserve">, refutes itself, because God can never take a thing for what it is not, and therefore cannot accept as a satisfaction what is no satisfaction. Grotius’s view of an </w:t>
      </w:r>
      <w:r>
        <w:rPr>
          <w:rFonts w:ascii="Times New Roman" w:hAnsi="Times New Roman" w:eastAsia="Times New Roman" w:cs="Times New Roman"/>
          <w:i/>
          <w:color w:val="000000"/>
          <w:lang w:val="en-US" w:eastAsia="en-US" w:bidi="en-US"/>
        </w:rPr>
        <w:t xml:space="preserve">acceptilatio</w:t>
      </w:r>
      <w:r>
        <w:rPr>
          <w:rFonts w:ascii="Times New Roman" w:hAnsi="Times New Roman" w:eastAsia="Times New Roman" w:cs="Times New Roman"/>
          <w:color w:val="000000"/>
          <w:lang w:val="en-US" w:eastAsia="en-US" w:bidi="en-US"/>
        </w:rPr>
        <w:t xml:space="preserve">, which amounts to the same thing with the doctrine of Scotus, and resolves the atonement into a mere governmental display, (a popular theory reproduced as a novelty in the American Churches,) he also rejects. He says, “So there remains nothing but the acute theory of Anselm, properly understood, of a </w:t>
      </w:r>
      <w:r>
        <w:rPr>
          <w:rFonts w:ascii="Times New Roman" w:hAnsi="Times New Roman" w:eastAsia="Times New Roman" w:cs="Times New Roman"/>
          <w:i/>
          <w:color w:val="000000"/>
          <w:lang w:val="en-US" w:eastAsia="en-US" w:bidi="en-US"/>
        </w:rPr>
        <w:t xml:space="preserve">satisfactio vicaria</w:t>
      </w:r>
      <w:r>
        <w:rPr>
          <w:rFonts w:ascii="Times New Roman" w:hAnsi="Times New Roman" w:eastAsia="Times New Roman" w:cs="Times New Roman"/>
          <w:color w:val="000000"/>
          <w:lang w:val="en-US" w:eastAsia="en-US" w:bidi="en-US"/>
        </w:rPr>
        <w:t xml:space="preserve">, which completely agrees with the teachings of Scripture, and meets the demands of science.”</w:t>
      </w:r>
      <w:r>
        <w:rPr>
          <w:rFonts w:ascii="Times New Roman" w:hAnsi="Times New Roman" w:eastAsia="Times New Roman" w:cs="Times New Roman"/>
          <w:color w:val="000000"/>
          <w:position w:val="6"/>
          <w:lang w:val="en-US" w:eastAsia="en-US" w:bidi="en-US"/>
        </w:rPr>
        <w:t xml:space="preserve">‹10›</w:t>
      </w:r>
      <w:r>
        <w:rPr>
          <w:rFonts w:ascii="Times New Roman" w:hAnsi="Times New Roman" w:eastAsia="Times New Roman" w:cs="Times New Roman"/>
          <w:color w:val="000000"/>
          <w:lang w:val="en-US" w:eastAsia="en-US" w:bidi="en-US"/>
        </w:rPr>
        <w:t xml:space="preserve"> According to Olshausen, therefore, (</w:t>
      </w:r>
      <w:r>
        <w:rPr>
          <w:rFonts w:ascii="Times New Roman" w:hAnsi="Times New Roman" w:eastAsia="Times New Roman" w:cs="Times New Roman"/>
          <w:i/>
          <w:color w:val="000000"/>
          <w:lang w:val="en-US" w:eastAsia="en-US" w:bidi="en-US"/>
        </w:rPr>
        <w:t xml:space="preserve">“die tiefste Erörterungen,”</w:t>
      </w:r>
      <w:r>
        <w:rPr>
          <w:rFonts w:ascii="Times New Roman" w:hAnsi="Times New Roman" w:eastAsia="Times New Roman" w:cs="Times New Roman"/>
          <w:color w:val="000000"/>
          <w:lang w:val="en-US" w:eastAsia="en-US" w:bidi="en-US"/>
        </w:rPr>
        <w:t xml:space="preserve">) the profoundest disclosures of modern science have at last led back to the simple old doctrine of a real vicarious satisfaction to the justice of God, as the ground of the sinner’s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Through faith.</w:t>
      </w:r>
      <w:r>
        <w:rPr>
          <w:rFonts w:ascii="Times New Roman" w:hAnsi="Times New Roman" w:eastAsia="Times New Roman" w:cs="Times New Roman"/>
          <w:color w:val="000000"/>
          <w:lang w:val="en-US" w:eastAsia="en-US" w:bidi="en-US"/>
        </w:rPr>
        <w:t xml:space="preserve"> These words,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may be connected with </w:t>
      </w:r>
      <w:r>
        <w:rPr>
          <w:rFonts w:ascii="Times New Roman" w:hAnsi="Times New Roman" w:eastAsia="Times New Roman" w:cs="Times New Roman"/>
          <w:color w:val="000000"/>
          <w:lang w:val="en-US" w:eastAsia="en-US" w:bidi="en-US"/>
        </w:rPr>
        <w:t xml:space="preserve">δικαιούμενοι</w:t>
      </w:r>
      <w:r>
        <w:rPr>
          <w:rFonts w:ascii="Times New Roman" w:hAnsi="Times New Roman" w:eastAsia="Times New Roman" w:cs="Times New Roman"/>
          <w:color w:val="000000"/>
          <w:lang w:val="en-US" w:eastAsia="en-US" w:bidi="en-US"/>
        </w:rPr>
        <w:t xml:space="preserve"> as coordinate with </w:t>
      </w:r>
      <w:r>
        <w:rPr>
          <w:rFonts w:ascii="Times New Roman" w:hAnsi="Times New Roman" w:eastAsia="Times New Roman" w:cs="Times New Roman"/>
          <w:color w:val="000000"/>
          <w:lang w:val="en-US" w:eastAsia="en-US" w:bidi="en-US"/>
        </w:rPr>
        <w:t xml:space="preserve">διὰ απολυτρώσεως</w:t>
      </w:r>
      <w:r>
        <w:rPr>
          <w:rFonts w:ascii="Times New Roman" w:hAnsi="Times New Roman" w:eastAsia="Times New Roman" w:cs="Times New Roman"/>
          <w:color w:val="000000"/>
          <w:lang w:val="en-US" w:eastAsia="en-US" w:bidi="en-US"/>
        </w:rPr>
        <w:t xml:space="preserve">: ‘Being justified </w:t>
      </w:r>
      <w:r>
        <w:rPr>
          <w:rFonts w:ascii="Times New Roman" w:hAnsi="Times New Roman" w:eastAsia="Times New Roman" w:cs="Times New Roman"/>
          <w:i/>
          <w:color w:val="000000"/>
          <w:lang w:val="en-US" w:eastAsia="en-US" w:bidi="en-US"/>
        </w:rPr>
        <w:t xml:space="preserve">through the redemption</w:t>
      </w:r>
      <w:r>
        <w:rPr>
          <w:rFonts w:ascii="Times New Roman" w:hAnsi="Times New Roman" w:eastAsia="Times New Roman" w:cs="Times New Roman"/>
          <w:color w:val="000000"/>
          <w:lang w:val="en-US" w:eastAsia="en-US" w:bidi="en-US"/>
        </w:rPr>
        <w:t xml:space="preserve">, that is, being justified </w:t>
      </w:r>
      <w:r>
        <w:rPr>
          <w:rFonts w:ascii="Times New Roman" w:hAnsi="Times New Roman" w:eastAsia="Times New Roman" w:cs="Times New Roman"/>
          <w:i/>
          <w:color w:val="000000"/>
          <w:lang w:val="en-US" w:eastAsia="en-US" w:bidi="en-US"/>
        </w:rPr>
        <w:t xml:space="preserve">through faith</w:t>
      </w:r>
      <w:r>
        <w:rPr>
          <w:rFonts w:ascii="Times New Roman" w:hAnsi="Times New Roman" w:eastAsia="Times New Roman" w:cs="Times New Roman"/>
          <w:color w:val="000000"/>
          <w:lang w:val="en-US" w:eastAsia="en-US" w:bidi="en-US"/>
        </w:rPr>
        <w:t xml:space="preserve">.’ But this breaks the connection between </w:t>
      </w:r>
      <w:r>
        <w:rPr>
          <w:rFonts w:ascii="Times New Roman" w:hAnsi="Times New Roman" w:eastAsia="Times New Roman" w:cs="Times New Roman"/>
          <w:color w:val="000000"/>
          <w:lang w:val="en-US" w:eastAsia="en-US" w:bidi="en-US"/>
        </w:rPr>
        <w:t xml:space="preserve">προέθετο</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εἰς ἔνδειξιν</w:t>
      </w:r>
      <w:r>
        <w:rPr>
          <w:rFonts w:ascii="Times New Roman" w:hAnsi="Times New Roman" w:eastAsia="Times New Roman" w:cs="Times New Roman"/>
          <w:color w:val="000000"/>
          <w:lang w:val="en-US" w:eastAsia="en-US" w:bidi="en-US"/>
        </w:rPr>
        <w:t xml:space="preserve">. Meyer connects both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ἐν τῷ αἳματι</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προέθετο</w:t>
      </w:r>
      <w:r>
        <w:rPr>
          <w:rFonts w:ascii="Times New Roman" w:hAnsi="Times New Roman" w:eastAsia="Times New Roman" w:cs="Times New Roman"/>
          <w:color w:val="000000"/>
          <w:lang w:val="en-US" w:eastAsia="en-US" w:bidi="en-US"/>
        </w:rPr>
        <w:t xml:space="preserve">: ‘God hath, by means of faith, by his blood, set forth Christ as a propitiation.’ But the faith of man is not the means by which God set forth Christ. The most natural connection is with </w:t>
      </w:r>
      <w:r>
        <w:rPr>
          <w:rFonts w:ascii="Times New Roman" w:hAnsi="Times New Roman" w:eastAsia="Times New Roman" w:cs="Times New Roman"/>
          <w:color w:val="000000"/>
          <w:lang w:val="en-US" w:eastAsia="en-US" w:bidi="en-US"/>
        </w:rPr>
        <w:t xml:space="preserve">i(lasth&amp;rion</w:t>
      </w:r>
      <w:r>
        <w:rPr>
          <w:rFonts w:ascii="Times New Roman" w:hAnsi="Times New Roman" w:eastAsia="Times New Roman" w:cs="Times New Roman"/>
          <w:color w:val="000000"/>
          <w:lang w:val="en-US" w:eastAsia="en-US" w:bidi="en-US"/>
        </w:rPr>
        <w:t xml:space="preserve">, ‘a propitiation through faith,’ i.e. which is received or appropriated through faith. It is a more doubtful question how the words </w:t>
      </w:r>
      <w:r>
        <w:rPr>
          <w:rFonts w:ascii="Times New Roman" w:hAnsi="Times New Roman" w:eastAsia="Times New Roman" w:cs="Times New Roman"/>
          <w:i/>
          <w:color w:val="000000"/>
          <w:lang w:val="en-US" w:eastAsia="en-US" w:bidi="en-US"/>
        </w:rPr>
        <w:t xml:space="preserve">in his blood</w:t>
      </w:r>
      <w:r>
        <w:rPr>
          <w:rFonts w:ascii="Times New Roman" w:hAnsi="Times New Roman" w:eastAsia="Times New Roman" w:cs="Times New Roman"/>
          <w:color w:val="000000"/>
          <w:lang w:val="en-US" w:eastAsia="en-US" w:bidi="en-US"/>
        </w:rPr>
        <w:t xml:space="preserve"> are to be connected. The most obvious construction is that adopted in our version, as well as in the Vulgate, and by Luther, Calvin, Olshausen, and many others, ‘Through faith in his blood;’ so that the blood of Christ, as a propitiatory sacrifice, is the ground of the confidence expressed in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Christi sanguine repositam habemus fiduciam.”</w:t>
      </w:r>
      <w:r>
        <w:rPr>
          <w:rFonts w:ascii="Times New Roman" w:hAnsi="Times New Roman" w:eastAsia="Times New Roman" w:cs="Times New Roman"/>
          <w:color w:val="000000"/>
          <w:lang w:val="en-US" w:eastAsia="en-US" w:bidi="en-US"/>
        </w:rPr>
        <w:t xml:space="preserve"> Calvin. To this it is objected, that the construction of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is altogether unauthorized. But there are so many cases in the New Testament in which this construction must be admitted, unless violence be resorted to, that this objection cannot be allowed much weight. See </w:t>
      </w:r>
      <w:r>
        <w:rPr>
          <w:rFonts w:ascii="Times New Roman" w:hAnsi="Times New Roman" w:eastAsia="Times New Roman" w:cs="Times New Roman"/>
          <w:color w:val="000000"/>
          <w:u w:val="single"/>
          <w:lang w:val="en-US" w:eastAsia="en-US" w:bidi="en-US"/>
        </w:rPr>
        <w:t xml:space="preserve">Gal 3:26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3:15</w:t>
      </w:r>
      <w:r>
        <w:rPr>
          <w:rFonts w:ascii="Times New Roman" w:hAnsi="Times New Roman" w:eastAsia="Times New Roman" w:cs="Times New Roman"/>
          <w:color w:val="000000"/>
          <w:lang w:val="en-US" w:eastAsia="en-US" w:bidi="en-US"/>
        </w:rPr>
        <w:t xml:space="preserve">. Others connect both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ἐν τῷ αἳματι</w:t>
      </w:r>
      <w:r>
        <w:rPr>
          <w:rFonts w:ascii="Times New Roman" w:hAnsi="Times New Roman" w:eastAsia="Times New Roman" w:cs="Times New Roman"/>
          <w:color w:val="000000"/>
          <w:lang w:val="en-US" w:eastAsia="en-US" w:bidi="en-US"/>
        </w:rPr>
        <w:t xml:space="preserve"> as distinctly qualifying clauses with </w:t>
      </w:r>
      <w:r>
        <w:rPr>
          <w:rFonts w:ascii="Times New Roman" w:hAnsi="Times New Roman" w:eastAsia="Times New Roman" w:cs="Times New Roman"/>
          <w:color w:val="000000"/>
          <w:lang w:val="en-US" w:eastAsia="en-US" w:bidi="en-US"/>
        </w:rPr>
        <w:t xml:space="preserve">i(lasth&amp;rion</w:t>
      </w:r>
      <w:r>
        <w:rPr>
          <w:rFonts w:ascii="Times New Roman" w:hAnsi="Times New Roman" w:eastAsia="Times New Roman" w:cs="Times New Roman"/>
          <w:color w:val="000000"/>
          <w:lang w:val="en-US" w:eastAsia="en-US" w:bidi="en-US"/>
        </w:rPr>
        <w:t xml:space="preserve">; the former, as De Wette says, expressing the means of the subjective appropriation, the other the means of the objective exhibition. That is, ‘God has set forth Christ as a propitiation, which is available through faith, and he is a propitiation by his blood. Still another method is to connect </w:t>
      </w:r>
      <w:r>
        <w:rPr>
          <w:rFonts w:ascii="Times New Roman" w:hAnsi="Times New Roman" w:eastAsia="Times New Roman" w:cs="Times New Roman"/>
          <w:color w:val="000000"/>
          <w:lang w:val="en-US" w:eastAsia="en-US" w:bidi="en-US"/>
        </w:rPr>
        <w:t xml:space="preserve">ἐν τῷ αἳματι</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ὃν</w:t>
      </w:r>
      <w:r>
        <w:rPr>
          <w:rFonts w:ascii="Times New Roman" w:hAnsi="Times New Roman" w:eastAsia="Times New Roman" w:cs="Times New Roman"/>
          <w:color w:val="000000"/>
          <w:lang w:val="en-US" w:eastAsia="en-US" w:bidi="en-US"/>
        </w:rPr>
        <w:t xml:space="preserve">: ‘Whom God has set forth in his blood as a propitiation.’ The construction first mentioned, and sanctioned by the translators of the English Bible, gives a perfectly good sense, and is most agreeable to the collocation of the words. </w:t>
      </w:r>
      <w:r>
        <w:rPr>
          <w:rFonts w:ascii="Times New Roman" w:hAnsi="Times New Roman" w:eastAsia="Times New Roman" w:cs="Times New Roman"/>
          <w:i/>
          <w:color w:val="000000"/>
          <w:lang w:val="en-US" w:eastAsia="en-US" w:bidi="en-US"/>
        </w:rPr>
        <w:t xml:space="preserve">The blood</w:t>
      </w:r>
      <w:r>
        <w:rPr>
          <w:rFonts w:ascii="Times New Roman" w:hAnsi="Times New Roman" w:eastAsia="Times New Roman" w:cs="Times New Roman"/>
          <w:color w:val="000000"/>
          <w:lang w:val="en-US" w:eastAsia="en-US" w:bidi="en-US"/>
        </w:rPr>
        <w:t xml:space="preserve"> of Christ is an expression used in obvious reference to the sacrificial character of his death. It was not his death as a witness or as an example, but as a sacrifice, that expiates sin. And by </w:t>
      </w:r>
      <w:r>
        <w:rPr>
          <w:rFonts w:ascii="Times New Roman" w:hAnsi="Times New Roman" w:eastAsia="Times New Roman" w:cs="Times New Roman"/>
          <w:i/>
          <w:color w:val="000000"/>
          <w:lang w:val="en-US" w:eastAsia="en-US" w:bidi="en-US"/>
        </w:rPr>
        <w:t xml:space="preserve">his blood</w:t>
      </w:r>
      <w:r>
        <w:rPr>
          <w:rFonts w:ascii="Times New Roman" w:hAnsi="Times New Roman" w:eastAsia="Times New Roman" w:cs="Times New Roman"/>
          <w:color w:val="000000"/>
          <w:lang w:val="en-US" w:eastAsia="en-US" w:bidi="en-US"/>
        </w:rPr>
        <w:t xml:space="preserve">, is not to be understood simply his death, but his whole work for our redemption, especially all his expiatory sufferings from the beginning to the end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whole passage, which Olshausen happily calls the “Acropolis of the Christian faith,” is of special importance. It teaches that we are justified in a manner which is entirely of grace, without any merit of our own; through, or by means of faith, and on the ground of the propitiatory sacrifice of Jesus Christ. It is evident from this statement, that Paul intended to exclude from all participation in the meritorious ground of our acceptance with God, not only those works performed in obedience to the law, and with a legal spirit, but those which flow from faith and a renewed heart. The part assigned to faith in the work of our reconciliation to God is that of an instrument; it apprehends or appropriates the meritorious ground of our acceptance, the work or righteousness of Christ. It is not itself that ground, nor the means of attaining an inherent righteousness acceptable to God. This is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our justification would not then be gratuitous, or without works. Paul would then teach the very reverse of the doctrine which he has been laboring to establish, viz., that it is not on account of works of righteousness, i.e. works of the highest order of excellence, that we are accepted, since these works would then be the real ground of our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we are said to be justified by faith, of which Christ is the object, by faith in his blood, by faith in him as a sacrifice. These expressions cannot possibly mean, that faith in Christ is, or produces, a state of mind which is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in a sacrifice is, by the very force of the terms, reliance on a sacrifice. It would be to contradict the sentiment of the whole ancient and Jewish world, to make the design of a sacrifice the production of a state of mind acceptable to the Being worshipped, which moral state was to be the ground of acceptance. There is no more pointed way of denying that we are justified on account of the state of our own hearts, or the character of our own acts, than by saying that we are justified by a propitiatory sacrifice. This latter declaration places of necessity the ground of acceptance out of ourselves; it is something done for us, not something experienced, or produced in us, or performed by us. There is no rule of interpretation more obvious and more important than that which requires us to understand the language of a writer in the sense in which he knew he would be understood by the persons to whom he wrote. To explain, therefore, the language of the apostle in reference to the sacrifice of Christ, and the mode of our acceptance with God, otherwise, than in accordance with the universally prevalent opinions on the nature of sacrifices, is to substitute our philosophy of religion for the inspired teachings of the sacred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declare his righteousness for the remission of sins that are past, through the forbearance of God.</w:t>
      </w:r>
      <w:r>
        <w:rPr>
          <w:rFonts w:ascii="Times New Roman" w:hAnsi="Times New Roman" w:eastAsia="Times New Roman" w:cs="Times New Roman"/>
          <w:color w:val="000000"/>
          <w:lang w:val="en-US" w:eastAsia="en-US" w:bidi="en-US"/>
        </w:rPr>
        <w:t xml:space="preserve"> Having stated the nature and ground of the gospel method of justification, Paul comes, in this clause, to state its object: ‘God has set forth Christ, as a propitiatory sacrifice, to declare his righteousness.’ It should be remembered that the object of the death of Christ, being very comprehensive, is variously presented in the word of God. In other words, the death of Christ answers a great number of infinitely important ends in the government of God. It displays “his manifold wisdom,” </w:t>
      </w:r>
      <w:r>
        <w:rPr>
          <w:rFonts w:ascii="Times New Roman" w:hAnsi="Times New Roman" w:eastAsia="Times New Roman" w:cs="Times New Roman"/>
          <w:color w:val="000000"/>
          <w:u w:val="single"/>
          <w:lang w:val="en-US" w:eastAsia="en-US" w:bidi="en-US"/>
        </w:rPr>
        <w:t xml:space="preserve">Eph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3:11</w:t>
      </w:r>
      <w:r>
        <w:rPr>
          <w:rFonts w:ascii="Times New Roman" w:hAnsi="Times New Roman" w:eastAsia="Times New Roman" w:cs="Times New Roman"/>
          <w:color w:val="000000"/>
          <w:lang w:val="en-US" w:eastAsia="en-US" w:bidi="en-US"/>
        </w:rPr>
        <w:t xml:space="preserve">; it was designed “to purify unto himself a people zealous of good works,” </w:t>
      </w:r>
      <w:r>
        <w:rPr>
          <w:rFonts w:ascii="Times New Roman" w:hAnsi="Times New Roman" w:eastAsia="Times New Roman" w:cs="Times New Roman"/>
          <w:color w:val="000000"/>
          <w:u w:val="single"/>
          <w:lang w:val="en-US" w:eastAsia="en-US" w:bidi="en-US"/>
        </w:rPr>
        <w:t xml:space="preserve">Tit 2:14</w:t>
      </w:r>
      <w:r>
        <w:rPr>
          <w:rFonts w:ascii="Times New Roman" w:hAnsi="Times New Roman" w:eastAsia="Times New Roman" w:cs="Times New Roman"/>
          <w:color w:val="000000"/>
          <w:lang w:val="en-US" w:eastAsia="en-US" w:bidi="en-US"/>
        </w:rPr>
        <w:t xml:space="preserve">; to break down the distinction between the Jews and Gentiles, </w:t>
      </w:r>
      <w:r>
        <w:rPr>
          <w:rFonts w:ascii="Times New Roman" w:hAnsi="Times New Roman" w:eastAsia="Times New Roman" w:cs="Times New Roman"/>
          <w:color w:val="000000"/>
          <w:u w:val="single"/>
          <w:lang w:val="en-US" w:eastAsia="en-US" w:bidi="en-US"/>
        </w:rPr>
        <w:t xml:space="preserve">Eph 2:15</w:t>
      </w:r>
      <w:r>
        <w:rPr>
          <w:rFonts w:ascii="Times New Roman" w:hAnsi="Times New Roman" w:eastAsia="Times New Roman" w:cs="Times New Roman"/>
          <w:color w:val="000000"/>
          <w:lang w:val="en-US" w:eastAsia="en-US" w:bidi="en-US"/>
        </w:rPr>
        <w:t xml:space="preserve">; to effect the reconciliation of both Jews and Gentiles unto God, </w:t>
      </w:r>
      <w:r>
        <w:rPr>
          <w:rFonts w:ascii="Times New Roman" w:hAnsi="Times New Roman" w:eastAsia="Times New Roman" w:cs="Times New Roman"/>
          <w:color w:val="000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“to deliver us from this present evil world,” </w:t>
      </w:r>
      <w:r>
        <w:rPr>
          <w:rFonts w:ascii="Times New Roman" w:hAnsi="Times New Roman" w:eastAsia="Times New Roman" w:cs="Times New Roman"/>
          <w:color w:val="000000"/>
          <w:u w:val="single"/>
          <w:lang w:val="en-US" w:eastAsia="en-US" w:bidi="en-US"/>
        </w:rPr>
        <w:t xml:space="preserve">Gal 1:4</w:t>
      </w:r>
      <w:r>
        <w:rPr>
          <w:rFonts w:ascii="Times New Roman" w:hAnsi="Times New Roman" w:eastAsia="Times New Roman" w:cs="Times New Roman"/>
          <w:color w:val="000000"/>
          <w:lang w:val="en-US" w:eastAsia="en-US" w:bidi="en-US"/>
        </w:rPr>
        <w:t xml:space="preserve">; to secure the forgiveness of sins,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to vindicate his ways to men, in so long passing by or remitting their sins,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to reconcile the exercise of mercy with the requirements of justice,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 etc. These ends are not inconsistent, but perfectly harmonious. The end here specially mentioned is, </w:t>
      </w:r>
      <w:r>
        <w:rPr>
          <w:rFonts w:ascii="Times New Roman" w:hAnsi="Times New Roman" w:eastAsia="Times New Roman" w:cs="Times New Roman"/>
          <w:i/>
          <w:color w:val="000000"/>
          <w:lang w:val="en-US" w:eastAsia="en-US" w:bidi="en-US"/>
        </w:rPr>
        <w:t xml:space="preserve">to declare his righteousness</w:t>
      </w:r>
      <w:r>
        <w:rPr>
          <w:rFonts w:ascii="Times New Roman" w:hAnsi="Times New Roman" w:eastAsia="Times New Roman" w:cs="Times New Roman"/>
          <w:color w:val="000000"/>
          <w:lang w:val="en-US" w:eastAsia="en-US" w:bidi="en-US"/>
        </w:rPr>
        <w:t xml:space="preserve">. These words here, as elsewhere, are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are understood of some one of the moral attributes of God, as his veracity, by Locke; or his mercy, by Grotius, Koppe, and many of the moderns. Both of these interpretations are forced, because they assign very unusual meanings to the word righteousness, and meanings little suited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Most commentators, who render the phrase ‘righteousness, or justification of God,’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God’s method of justification, adopt that sense here. The meaning would then be, that ‘God had set forth Christ as a propitiation, to exhibit his method of justification, both in reference to the sins committed under the old dispensation, and those committed under the new.’ But this is inconsistent with the meaning of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which never has the sense of “method of justification,” and is unsuited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great majority of commentators understand the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Qeou~</w:t>
      </w:r>
      <w:r>
        <w:rPr>
          <w:rFonts w:ascii="Times New Roman" w:hAnsi="Times New Roman" w:eastAsia="Times New Roman" w:cs="Times New Roman"/>
          <w:color w:val="000000"/>
          <w:lang w:val="en-US" w:eastAsia="en-US" w:bidi="en-US"/>
        </w:rPr>
        <w:t xml:space="preserve"> here spoken of to be the justice of God. This is the proper meaning of the terms, and this the context demands. Justice is the attribute with which the remission, or passing by, of sins without punishment, seemed to be in conflict, and which therefore required vindication.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necessary that the justice of God should be publicly exhibited, because he forgave sin. Besides, the apostle himself explains what he means by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when he adds that God set forth Christ as a propitiation, in order </w:t>
      </w:r>
      <w:r>
        <w:rPr>
          <w:rFonts w:ascii="Times New Roman" w:hAnsi="Times New Roman" w:eastAsia="Times New Roman" w:cs="Times New Roman"/>
          <w:i/>
          <w:color w:val="000000"/>
          <w:lang w:val="en-US" w:eastAsia="en-US" w:bidi="en-US"/>
        </w:rPr>
        <w:t xml:space="preserve">that he might be just</w:t>
      </w:r>
      <w:r>
        <w:rPr>
          <w:rFonts w:ascii="Times New Roman" w:hAnsi="Times New Roman" w:eastAsia="Times New Roman" w:cs="Times New Roman"/>
          <w:color w:val="000000"/>
          <w:lang w:val="en-US" w:eastAsia="en-US" w:bidi="en-US"/>
        </w:rPr>
        <w:t xml:space="preserve">, and yet justify the ungodly. The satisfaction of justice therefore was the immediate and specific end of the death of Christ. This was indeed a means to a higher end. Justice was satisfied, in order that men might be sanctified and saved; and men are sanctified and saved, in order that might be known, in the ages to come, the exceeding riches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For the remission of sins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τήν πάρεσιν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This admits of different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Some give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with the accusative the same force as with the genitive;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the forgiveness of sins. That is, the righteousness of God was manifested by means of remitting sins. This is contrary to the proper meaning of the words, and supposes that </w:t>
      </w:r>
      <w:r>
        <w:rPr>
          <w:rFonts w:ascii="Times New Roman" w:hAnsi="Times New Roman" w:eastAsia="Times New Roman" w:cs="Times New Roman"/>
          <w:color w:val="000000"/>
          <w:lang w:val="en-US" w:eastAsia="en-US" w:bidi="en-US"/>
        </w:rPr>
        <w:t xml:space="preserve">dikaiosu nh</w:t>
      </w:r>
      <w:r>
        <w:rPr>
          <w:rFonts w:ascii="Times New Roman" w:hAnsi="Times New Roman" w:eastAsia="Times New Roman" w:cs="Times New Roman"/>
          <w:color w:val="000000"/>
          <w:lang w:val="en-US" w:eastAsia="en-US" w:bidi="en-US"/>
        </w:rPr>
        <w:t xml:space="preserve"> means goodness. Beza, however, adopts this view, and renders the words, </w:t>
      </w:r>
      <w:r>
        <w:rPr>
          <w:rFonts w:ascii="Times New Roman" w:hAnsi="Times New Roman" w:eastAsia="Times New Roman" w:cs="Times New Roman"/>
          <w:i/>
          <w:color w:val="000000"/>
          <w:lang w:val="en-US" w:eastAsia="en-US" w:bidi="en-US"/>
        </w:rPr>
        <w:t xml:space="preserve">per remissionem;</w:t>
      </w:r>
      <w:r>
        <w:rPr>
          <w:rFonts w:ascii="Times New Roman" w:hAnsi="Times New Roman" w:eastAsia="Times New Roman" w:cs="Times New Roman"/>
          <w:color w:val="000000"/>
          <w:lang w:val="en-US" w:eastAsia="en-US" w:bidi="en-US"/>
        </w:rPr>
        <w:t xml:space="preserve"> so also Reiche, Koppe,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taken to mean,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it regards</w:t>
      </w:r>
      <w:r>
        <w:rPr>
          <w:rFonts w:ascii="Times New Roman" w:hAnsi="Times New Roman" w:eastAsia="Times New Roman" w:cs="Times New Roman"/>
          <w:color w:val="000000"/>
          <w:lang w:val="en-US" w:eastAsia="en-US" w:bidi="en-US"/>
        </w:rPr>
        <w:t xml:space="preserve">. This gives a good sense, ‘To declare his righteousness,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it regards</w:t>
      </w:r>
      <w:r>
        <w:rPr>
          <w:rFonts w:ascii="Times New Roman" w:hAnsi="Times New Roman" w:eastAsia="Times New Roman" w:cs="Times New Roman"/>
          <w:color w:val="000000"/>
          <w:lang w:val="en-US" w:eastAsia="en-US" w:bidi="en-US"/>
        </w:rPr>
        <w:t xml:space="preserve"> the remission of sins.’ So Raphelius (</w:t>
      </w:r>
      <w:r>
        <w:rPr>
          <w:rFonts w:ascii="Times New Roman" w:hAnsi="Times New Roman" w:eastAsia="Times New Roman" w:cs="Times New Roman"/>
          <w:i/>
          <w:color w:val="000000"/>
          <w:lang w:val="en-US" w:eastAsia="en-US" w:bidi="en-US"/>
        </w:rPr>
        <w:t xml:space="preserve">Observationes</w:t>
      </w:r>
      <w:r>
        <w:rPr>
          <w:rFonts w:ascii="Times New Roman" w:hAnsi="Times New Roman" w:eastAsia="Times New Roman" w:cs="Times New Roman"/>
          <w:color w:val="000000"/>
          <w:lang w:val="en-US" w:eastAsia="en-US" w:bidi="en-US"/>
        </w:rPr>
        <w:t xml:space="preserve">, etc., p. 241,) who quotes Polybius, </w:t>
      </w:r>
      <w:r>
        <w:rPr>
          <w:rFonts w:ascii="Times New Roman" w:hAnsi="Times New Roman" w:eastAsia="Times New Roman" w:cs="Times New Roman"/>
          <w:i/>
          <w:color w:val="000000"/>
          <w:lang w:val="en-US" w:eastAsia="en-US" w:bidi="en-US"/>
        </w:rPr>
        <w:t xml:space="preserve">Lib</w:t>
      </w:r>
      <w:r>
        <w:rPr>
          <w:rFonts w:ascii="Times New Roman" w:hAnsi="Times New Roman" w:eastAsia="Times New Roman" w:cs="Times New Roman"/>
          <w:color w:val="000000"/>
          <w:lang w:val="en-US" w:eastAsia="en-US" w:bidi="en-US"/>
        </w:rPr>
        <w:t xml:space="preserve">. 5, ch. 24, p. 517, in support of this interpretation. This view is given by Professor Stuart. But the preposition in question very rarely if ever has this force. No such meaning is assigned to it by Wahl, Bretschneider, or Winer.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common force of the preposition is retained, </w:t>
      </w:r>
      <w:r>
        <w:rPr>
          <w:rFonts w:ascii="Times New Roman" w:hAnsi="Times New Roman" w:eastAsia="Times New Roman" w:cs="Times New Roman"/>
          <w:i/>
          <w:color w:val="000000"/>
          <w:lang w:val="en-US" w:eastAsia="en-US" w:bidi="en-US"/>
        </w:rPr>
        <w:t xml:space="preserve">on account of</w:t>
      </w:r>
      <w:r>
        <w:rPr>
          <w:rFonts w:ascii="Times New Roman" w:hAnsi="Times New Roman" w:eastAsia="Times New Roman" w:cs="Times New Roman"/>
          <w:color w:val="000000"/>
          <w:lang w:val="en-US" w:eastAsia="en-US" w:bidi="en-US"/>
        </w:rPr>
        <w:t xml:space="preserve">. This clause would then assign the ground or reason of the exhibition of the righteousness of God. It became necessary that there should be this exhibition, because God had overlooked or pardoned sin from the beginning. This is the most natural and satisfactory interpretation of the passage. So the Vulgate, </w:t>
      </w:r>
      <w:r>
        <w:rPr>
          <w:rFonts w:ascii="Times New Roman" w:hAnsi="Times New Roman" w:eastAsia="Times New Roman" w:cs="Times New Roman"/>
          <w:i/>
          <w:color w:val="000000"/>
          <w:lang w:val="en-US" w:eastAsia="en-US" w:bidi="en-US"/>
        </w:rPr>
        <w:t xml:space="preserve">propter remissionem</w:t>
      </w:r>
      <w:r>
        <w:rPr>
          <w:rFonts w:ascii="Times New Roman" w:hAnsi="Times New Roman" w:eastAsia="Times New Roman" w:cs="Times New Roman"/>
          <w:color w:val="000000"/>
          <w:lang w:val="en-US" w:eastAsia="en-US" w:bidi="en-US"/>
        </w:rPr>
        <w:t xml:space="preserve">, and almost all the moderns.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Others again make the preposition express the final cause or object, ‘To declare his righteousness for the sake of the remission of sins,’ i.e., that sins might be remitted.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Calvin, who says, </w:t>
      </w:r>
      <w:r>
        <w:rPr>
          <w:rFonts w:ascii="Times New Roman" w:hAnsi="Times New Roman" w:eastAsia="Times New Roman" w:cs="Times New Roman"/>
          <w:i/>
          <w:color w:val="000000"/>
          <w:lang w:val="en-US" w:eastAsia="en-US" w:bidi="en-US"/>
        </w:rPr>
        <w:t xml:space="preserve">“Tantundem valet praepositio causalis, acsi dixisset, remissionis ergo, vel in hunc finem ut peccata deleret. Atque haec definitio vel exegesis rursus confirmat quod jam aliquoties monui, non justificari homines, quia re ipsa tales sint, sed imputatione.”</w:t>
      </w:r>
      <w:r>
        <w:rPr>
          <w:rFonts w:ascii="Times New Roman" w:hAnsi="Times New Roman" w:eastAsia="Times New Roman" w:cs="Times New Roman"/>
          <w:color w:val="000000"/>
          <w:lang w:val="en-US" w:eastAsia="en-US" w:bidi="en-US"/>
        </w:rPr>
        <w:t xml:space="preserve"> But this is a very questionable force of the preposition: See Winer’s </w:t>
      </w:r>
      <w:r>
        <w:rPr>
          <w:rFonts w:ascii="Times New Roman" w:hAnsi="Times New Roman" w:eastAsia="Times New Roman" w:cs="Times New Roman"/>
          <w:i/>
          <w:color w:val="000000"/>
          <w:lang w:val="en-US" w:eastAsia="en-US" w:bidi="en-US"/>
        </w:rPr>
        <w:t xml:space="preserve">Gram</w:t>
      </w:r>
      <w:r>
        <w:rPr>
          <w:rFonts w:ascii="Times New Roman" w:hAnsi="Times New Roman" w:eastAsia="Times New Roman" w:cs="Times New Roman"/>
          <w:color w:val="000000"/>
          <w:lang w:val="en-US" w:eastAsia="en-US" w:bidi="en-US"/>
        </w:rPr>
        <w:t xml:space="preserve">., §49, c. The third interpretation, therefore, just mentioned, is to be preferred. The word </w:t>
      </w:r>
      <w:r>
        <w:rPr>
          <w:rFonts w:ascii="Times New Roman" w:hAnsi="Times New Roman" w:eastAsia="Times New Roman" w:cs="Times New Roman"/>
          <w:color w:val="000000"/>
          <w:lang w:val="en-US" w:eastAsia="en-US" w:bidi="en-US"/>
        </w:rPr>
        <w:t xml:space="preserve">pa&amp;resij</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remission</w:t>
      </w:r>
      <w:r>
        <w:rPr>
          <w:rFonts w:ascii="Times New Roman" w:hAnsi="Times New Roman" w:eastAsia="Times New Roman" w:cs="Times New Roman"/>
          <w:color w:val="000000"/>
          <w:lang w:val="en-US" w:eastAsia="en-US" w:bidi="en-US"/>
        </w:rPr>
        <w:t xml:space="preserve">, more strictly means </w:t>
      </w:r>
      <w:r>
        <w:rPr>
          <w:rFonts w:ascii="Times New Roman" w:hAnsi="Times New Roman" w:eastAsia="Times New Roman" w:cs="Times New Roman"/>
          <w:i/>
          <w:color w:val="000000"/>
          <w:lang w:val="en-US" w:eastAsia="en-US" w:bidi="en-US"/>
        </w:rPr>
        <w:t xml:space="preserve">pretermission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passing by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overlooking</w:t>
      </w:r>
      <w:r>
        <w:rPr>
          <w:rFonts w:ascii="Times New Roman" w:hAnsi="Times New Roman" w:eastAsia="Times New Roman" w:cs="Times New Roman"/>
          <w:color w:val="000000"/>
          <w:lang w:val="en-US" w:eastAsia="en-US" w:bidi="en-US"/>
        </w:rPr>
        <w:t xml:space="preserve">. Paul repeatedly uses the proper term for </w:t>
      </w:r>
      <w:r>
        <w:rPr>
          <w:rFonts w:ascii="Times New Roman" w:hAnsi="Times New Roman" w:eastAsia="Times New Roman" w:cs="Times New Roman"/>
          <w:i/>
          <w:color w:val="000000"/>
          <w:lang w:val="en-US" w:eastAsia="en-US" w:bidi="en-US"/>
        </w:rPr>
        <w:t xml:space="preserve">remission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ἄφεσις</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9:22</w:t>
      </w:r>
      <w:r>
        <w:rPr>
          <w:rFonts w:ascii="Times New Roman" w:hAnsi="Times New Roman" w:eastAsia="Times New Roman" w:cs="Times New Roman"/>
          <w:color w:val="000000"/>
          <w:lang w:val="en-US" w:eastAsia="en-US" w:bidi="en-US"/>
        </w:rPr>
        <w:t xml:space="preserve"> etc.; but the word here used occurs nowhere else in the New Testament. Many, therefore, consider the selection of this particular term as designed to express the idea, that sins committed before the advent of Christ might more properly be said to be overlooked, than actually pardoned, until the sacrifice of the Redeemer had been completed; see Wolf’s </w:t>
      </w:r>
      <w:r>
        <w:rPr>
          <w:rFonts w:ascii="Times New Roman" w:hAnsi="Times New Roman" w:eastAsia="Times New Roman" w:cs="Times New Roman"/>
          <w:i/>
          <w:color w:val="000000"/>
          <w:lang w:val="en-US" w:eastAsia="en-US" w:bidi="en-US"/>
        </w:rPr>
        <w:t xml:space="preserve">Curae</w:t>
      </w:r>
      <w:r>
        <w:rPr>
          <w:rFonts w:ascii="Times New Roman" w:hAnsi="Times New Roman" w:eastAsia="Times New Roman" w:cs="Times New Roman"/>
          <w:color w:val="000000"/>
          <w:lang w:val="en-US" w:eastAsia="en-US" w:bidi="en-US"/>
        </w:rPr>
        <w:t xml:space="preserve">. Reference is made to </w:t>
      </w:r>
      <w:r>
        <w:rPr>
          <w:rFonts w:ascii="Times New Roman" w:hAnsi="Times New Roman" w:eastAsia="Times New Roman" w:cs="Times New Roman"/>
          <w:color w:val="000000"/>
          <w:u w:val="single"/>
          <w:lang w:val="en-US" w:eastAsia="en-US" w:bidi="en-US"/>
        </w:rPr>
        <w:t xml:space="preserve">Act 17:30</w:t>
      </w:r>
      <w:r>
        <w:rPr>
          <w:rFonts w:ascii="Times New Roman" w:hAnsi="Times New Roman" w:eastAsia="Times New Roman" w:cs="Times New Roman"/>
          <w:color w:val="000000"/>
          <w:lang w:val="en-US" w:eastAsia="en-US" w:bidi="en-US"/>
        </w:rPr>
        <w:t xml:space="preserve">, where God is said to have overlooked the times of ignorance. But as the word used by the apostle is actually used to express the idea of </w:t>
      </w:r>
      <w:r>
        <w:rPr>
          <w:rFonts w:ascii="Times New Roman" w:hAnsi="Times New Roman" w:eastAsia="Times New Roman" w:cs="Times New Roman"/>
          <w:i/>
          <w:color w:val="000000"/>
          <w:lang w:val="en-US" w:eastAsia="en-US" w:bidi="en-US"/>
        </w:rPr>
        <w:t xml:space="preserve">remission</w:t>
      </w:r>
      <w:r>
        <w:rPr>
          <w:rFonts w:ascii="Times New Roman" w:hAnsi="Times New Roman" w:eastAsia="Times New Roman" w:cs="Times New Roman"/>
          <w:color w:val="000000"/>
          <w:lang w:val="en-US" w:eastAsia="en-US" w:bidi="en-US"/>
        </w:rPr>
        <w:t xml:space="preserve">, in Greek writers (see Elsner) the majority of commentators adopt that meaning here. The words </w:t>
      </w:r>
      <w:r>
        <w:rPr>
          <w:rFonts w:ascii="Times New Roman" w:hAnsi="Times New Roman" w:eastAsia="Times New Roman" w:cs="Times New Roman"/>
          <w:color w:val="000000"/>
          <w:lang w:val="en-US" w:eastAsia="en-US" w:bidi="en-US"/>
        </w:rPr>
        <w:t xml:space="preserve">pa&amp;resij</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ἄφεσις</w:t>
      </w:r>
      <w:r>
        <w:rPr>
          <w:rFonts w:ascii="Times New Roman" w:hAnsi="Times New Roman" w:eastAsia="Times New Roman" w:cs="Times New Roman"/>
          <w:color w:val="000000"/>
          <w:lang w:val="en-US" w:eastAsia="en-US" w:bidi="en-US"/>
        </w:rPr>
        <w:t xml:space="preserve"> express the same thing, but under different aspects. They differ only as </w:t>
      </w:r>
      <w:r>
        <w:rPr>
          <w:rFonts w:ascii="Times New Roman" w:hAnsi="Times New Roman" w:eastAsia="Times New Roman" w:cs="Times New Roman"/>
          <w:i/>
          <w:color w:val="000000"/>
          <w:lang w:val="en-US" w:eastAsia="en-US" w:bidi="en-US"/>
        </w:rPr>
        <w:t xml:space="preserve">not punishing</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pardoning</w:t>
      </w:r>
      <w:r>
        <w:rPr>
          <w:rFonts w:ascii="Times New Roman" w:hAnsi="Times New Roman" w:eastAsia="Times New Roman" w:cs="Times New Roman"/>
          <w:color w:val="000000"/>
          <w:lang w:val="en-US" w:eastAsia="en-US" w:bidi="en-US"/>
        </w:rPr>
        <w:t xml:space="preserve">. To say that God did not punish sins under the old dispensation, is only a different way of saying that he pardoned them. So “not to impute iniquity,” is the negative statement of justification. This passage, however, is one of the few which the Romanists quote in support of their doctrine that there was no real pardon, justification, or salvation, before the advent of Christ. The ancient believers at death, according to their doctrine, did not pass into heaven, but into the </w:t>
      </w:r>
      <w:r>
        <w:rPr>
          <w:rFonts w:ascii="Times New Roman" w:hAnsi="Times New Roman" w:eastAsia="Times New Roman" w:cs="Times New Roman"/>
          <w:i/>
          <w:color w:val="000000"/>
          <w:lang w:val="en-US" w:eastAsia="en-US" w:bidi="en-US"/>
        </w:rPr>
        <w:t xml:space="preserve">limbus patrum</w:t>
      </w:r>
      <w:r>
        <w:rPr>
          <w:rFonts w:ascii="Times New Roman" w:hAnsi="Times New Roman" w:eastAsia="Times New Roman" w:cs="Times New Roman"/>
          <w:color w:val="000000"/>
          <w:lang w:val="en-US" w:eastAsia="en-US" w:bidi="en-US"/>
        </w:rPr>
        <w:t xml:space="preserve">, where they continued in a semi-conscious state until Christ’s </w:t>
      </w:r>
      <w:r>
        <w:rPr>
          <w:rFonts w:ascii="Times New Roman" w:hAnsi="Times New Roman" w:eastAsia="Times New Roman" w:cs="Times New Roman"/>
          <w:i/>
          <w:color w:val="000000"/>
          <w:lang w:val="en-US" w:eastAsia="en-US" w:bidi="en-US"/>
        </w:rPr>
        <w:t xml:space="preserve">descensus ad inferos</w:t>
      </w:r>
      <w:r>
        <w:rPr>
          <w:rFonts w:ascii="Times New Roman" w:hAnsi="Times New Roman" w:eastAsia="Times New Roman" w:cs="Times New Roman"/>
          <w:color w:val="000000"/>
          <w:lang w:val="en-US" w:eastAsia="en-US" w:bidi="en-US"/>
        </w:rPr>
        <w:t xml:space="preserve"> for their deliverance. The modern transcendental theologians of Germany, who approach Romanism in so many other points, agree with the Papists also here. Thus Olshausen says, “Under the Old Testament there was no real, but only a symbolical forgiveness of sins.” Our Lord, however, speaks of Abraham as in heaven; and the Psalm are filled with petitions and thanksgiving for God’s pardoning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words, </w:t>
      </w:r>
      <w:r>
        <w:rPr>
          <w:rFonts w:ascii="Times New Roman" w:hAnsi="Times New Roman" w:eastAsia="Times New Roman" w:cs="Times New Roman"/>
          <w:i/>
          <w:color w:val="000000"/>
          <w:lang w:val="en-US" w:eastAsia="en-US" w:bidi="en-US"/>
        </w:rPr>
        <w:t xml:space="preserve">that are past</w:t>
      </w:r>
      <w:r>
        <w:rPr>
          <w:rFonts w:ascii="Times New Roman" w:hAnsi="Times New Roman" w:eastAsia="Times New Roman" w:cs="Times New Roman"/>
          <w:color w:val="000000"/>
          <w:lang w:val="en-US" w:eastAsia="en-US" w:bidi="en-US"/>
        </w:rPr>
        <w:t xml:space="preserve">, seem distinctly to refer to the times before the advent of Christ. This is plain from their opposition to the expression, </w:t>
      </w:r>
      <w:r>
        <w:rPr>
          <w:rFonts w:ascii="Times New Roman" w:hAnsi="Times New Roman" w:eastAsia="Times New Roman" w:cs="Times New Roman"/>
          <w:i/>
          <w:color w:val="000000"/>
          <w:lang w:val="en-US" w:eastAsia="en-US" w:bidi="en-US"/>
        </w:rPr>
        <w:t xml:space="preserve">at this time</w:t>
      </w:r>
      <w:r>
        <w:rPr>
          <w:rFonts w:ascii="Times New Roman" w:hAnsi="Times New Roman" w:eastAsia="Times New Roman" w:cs="Times New Roman"/>
          <w:color w:val="000000"/>
          <w:lang w:val="en-US" w:eastAsia="en-US" w:bidi="en-US"/>
        </w:rPr>
        <w:t xml:space="preserve">, in the next verse, and from a comparison with the parallel passage in </w:t>
      </w:r>
      <w:r>
        <w:rPr>
          <w:rFonts w:ascii="Times New Roman" w:hAnsi="Times New Roman" w:eastAsia="Times New Roman" w:cs="Times New Roman"/>
          <w:color w:val="000000"/>
          <w:u w:val="single"/>
          <w:lang w:val="en-US" w:eastAsia="en-US" w:bidi="en-US"/>
        </w:rPr>
        <w:t xml:space="preserve">Heb 9:16</w:t>
      </w:r>
      <w:r>
        <w:rPr>
          <w:rFonts w:ascii="Times New Roman" w:hAnsi="Times New Roman" w:eastAsia="Times New Roman" w:cs="Times New Roman"/>
          <w:color w:val="000000"/>
          <w:lang w:val="en-US" w:eastAsia="en-US" w:bidi="en-US"/>
        </w:rPr>
        <w:t xml:space="preserve">, “He is the Mediator for the redemption of sins </w:t>
      </w:r>
      <w:r>
        <w:rPr>
          <w:rFonts w:ascii="Times New Roman" w:hAnsi="Times New Roman" w:eastAsia="Times New Roman" w:cs="Times New Roman"/>
          <w:i/>
          <w:color w:val="000000"/>
          <w:lang w:val="en-US" w:eastAsia="en-US" w:bidi="en-US"/>
        </w:rPr>
        <w:t xml:space="preserve">that were</w:t>
      </w:r>
      <w:r>
        <w:rPr>
          <w:rFonts w:ascii="Times New Roman" w:hAnsi="Times New Roman" w:eastAsia="Times New Roman" w:cs="Times New Roman"/>
          <w:color w:val="000000"/>
          <w:lang w:val="en-US" w:eastAsia="en-US" w:bidi="en-US"/>
        </w:rPr>
        <w:t xml:space="preserve"> under the first testament.” The words </w:t>
      </w:r>
      <w:r>
        <w:rPr>
          <w:rFonts w:ascii="Times New Roman" w:hAnsi="Times New Roman" w:eastAsia="Times New Roman" w:cs="Times New Roman"/>
          <w:color w:val="000000"/>
          <w:lang w:val="en-US" w:eastAsia="en-US" w:bidi="en-US"/>
        </w:rPr>
        <w:t xml:space="preserve">ἐν τῇ ἀνοχῇ</w:t>
      </w:r>
      <w:r>
        <w:rPr>
          <w:rFonts w:ascii="Times New Roman" w:hAnsi="Times New Roman" w:eastAsia="Times New Roman" w:cs="Times New Roman"/>
          <w:color w:val="000000"/>
          <w:lang w:val="en-US" w:eastAsia="en-US" w:bidi="en-US"/>
        </w:rPr>
        <w:t xml:space="preserve">, rendered through the forbearance of God, admit of different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may be connected with the words just mentioned, and the meaning be, ‘Sins that are past, or, which were committed during the forbearance of God;’ see </w:t>
      </w:r>
      <w:r>
        <w:rPr>
          <w:rFonts w:ascii="Times New Roman" w:hAnsi="Times New Roman" w:eastAsia="Times New Roman" w:cs="Times New Roman"/>
          <w:color w:val="000000"/>
          <w:u w:val="single"/>
          <w:lang w:val="en-US" w:eastAsia="en-US" w:bidi="en-US"/>
        </w:rPr>
        <w:t xml:space="preserve">Act 17:30</w:t>
      </w:r>
      <w:r>
        <w:rPr>
          <w:rFonts w:ascii="Times New Roman" w:hAnsi="Times New Roman" w:eastAsia="Times New Roman" w:cs="Times New Roman"/>
          <w:color w:val="000000"/>
          <w:lang w:val="en-US" w:eastAsia="en-US" w:bidi="en-US"/>
        </w:rPr>
        <w:t xml:space="preserve">, where the times before the advent are described in much the same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Or they may be taken, as by our translators, as giving the cause of the remission of these sins, ‘They were remitted, or overlooked through the divine forbearance 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Forgiveness however is always referred to grace, not to forbearance. The former interpretation is also better suited to the context. The meaning of the whole verse therefore is, ‘God has set forth Jesus Christ as a propitiatory sacrifice, to vindicate his righteousness or justice, on account of the remission of the sins committed under the former dispensation;’ and not under the former dispensation only, but also in the remission of sins at the present time, as the apostle immediately adds. The interpretation of the latter part of this verse, given above, according to which </w:t>
      </w:r>
      <w:r>
        <w:rPr>
          <w:rFonts w:ascii="Times New Roman" w:hAnsi="Times New Roman" w:eastAsia="Times New Roman" w:cs="Times New Roman"/>
          <w:color w:val="000000"/>
          <w:lang w:val="en-US" w:eastAsia="en-US" w:bidi="en-US"/>
        </w:rPr>
        <w:t xml:space="preserve">τὰ προγεγονότα ἁμαρτήματα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sins before committed</w:t>
      </w:r>
      <w:r>
        <w:rPr>
          <w:rFonts w:ascii="Times New Roman" w:hAnsi="Times New Roman" w:eastAsia="Times New Roman" w:cs="Times New Roman"/>
          <w:color w:val="000000"/>
          <w:lang w:val="en-US" w:eastAsia="en-US" w:bidi="en-US"/>
        </w:rPr>
        <w:t xml:space="preserve">,) mean the sins committed before the coming of Christ, is that which both the context and the analogy of Scripture demand. In the early Church, however, there were some who held that there is no forgiveness for post-baptismal sins — a doctrine recently reproduced in England by the Rever. Dr. Pusey. The advocates of this doctrine make this passage teach that Christ was set forth as a propitiation for the forgiveness of sins committed before baptism, that is, before conversion or the professed adoption of the gospel. Rückert and Reiche, among the recent German writers, give the same interpretation. This would alter the whole character of the gospel. There could be no salvation for any human being; for all men sin hourly, after as well as before baptism or conversion. No man at any moment of his life is perfectly conformed to the law of God. Conscience always pronounces sentence against us. There could be no peace in believing, no imputation or possession of righteousness. We should not now be under grace, but under law, as completely as though Christ had never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declare, I say, his righteousness,</w:t>
      </w:r>
      <w:r>
        <w:rPr>
          <w:rFonts w:ascii="Times New Roman" w:hAnsi="Times New Roman" w:eastAsia="Times New Roman" w:cs="Times New Roman"/>
          <w:color w:val="000000"/>
          <w:lang w:val="en-US" w:eastAsia="en-US" w:bidi="en-US"/>
        </w:rPr>
        <w:t xml:space="preserve"> etc. This clause is a resumption of what was said before, </w:t>
      </w:r>
      <w:r>
        <w:rPr>
          <w:rFonts w:ascii="Times New Roman" w:hAnsi="Times New Roman" w:eastAsia="Times New Roman" w:cs="Times New Roman"/>
          <w:color w:val="000000"/>
          <w:lang w:val="en-US" w:eastAsia="en-US" w:bidi="en-US"/>
        </w:rPr>
        <w:t xml:space="preserve">πρὸς ἔνδειξιν</w:t>
      </w:r>
      <w:r>
        <w:rPr>
          <w:rFonts w:ascii="Times New Roman" w:hAnsi="Times New Roman" w:eastAsia="Times New Roman" w:cs="Times New Roman"/>
          <w:color w:val="000000"/>
          <w:lang w:val="en-US" w:eastAsia="en-US" w:bidi="en-US"/>
        </w:rPr>
        <w:t xml:space="preserve"> being coordinate with the foregoing </w:t>
      </w:r>
      <w:r>
        <w:rPr>
          <w:rFonts w:ascii="Times New Roman" w:hAnsi="Times New Roman" w:eastAsia="Times New Roman" w:cs="Times New Roman"/>
          <w:color w:val="000000"/>
          <w:lang w:val="en-US" w:eastAsia="en-US" w:bidi="en-US"/>
        </w:rPr>
        <w:t xml:space="preserve">εἰς ἔνδειξιν</w:t>
      </w:r>
      <w:r>
        <w:rPr>
          <w:rFonts w:ascii="Times New Roman" w:hAnsi="Times New Roman" w:eastAsia="Times New Roman" w:cs="Times New Roman"/>
          <w:color w:val="000000"/>
          <w:lang w:val="en-US" w:eastAsia="en-US" w:bidi="en-US"/>
        </w:rPr>
        <w:t xml:space="preserve">, both depending upon </w:t>
      </w:r>
      <w:r>
        <w:rPr>
          <w:rFonts w:ascii="Times New Roman" w:hAnsi="Times New Roman" w:eastAsia="Times New Roman" w:cs="Times New Roman"/>
          <w:color w:val="000000"/>
          <w:lang w:val="en-US" w:eastAsia="en-US" w:bidi="en-US"/>
        </w:rPr>
        <w:t xml:space="preserve">προέθετο</w:t>
      </w:r>
      <w:r>
        <w:rPr>
          <w:rFonts w:ascii="Times New Roman" w:hAnsi="Times New Roman" w:eastAsia="Times New Roman" w:cs="Times New Roman"/>
          <w:color w:val="000000"/>
          <w:lang w:val="en-US" w:eastAsia="en-US" w:bidi="en-US"/>
        </w:rPr>
        <w:t xml:space="preserve">: ‘He set him forth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and — </w:t>
      </w:r>
      <w:r>
        <w:rPr>
          <w:rFonts w:ascii="Times New Roman" w:hAnsi="Times New Roman" w:eastAsia="Times New Roman" w:cs="Times New Roman"/>
          <w:color w:val="000000"/>
          <w:lang w:val="en-US" w:eastAsia="en-US" w:bidi="en-US"/>
        </w:rPr>
        <w:t xml:space="preserve">πρός</w:t>
      </w:r>
      <w:r>
        <w:rPr>
          <w:rFonts w:ascii="Times New Roman" w:hAnsi="Times New Roman" w:eastAsia="Times New Roman" w:cs="Times New Roman"/>
          <w:color w:val="000000"/>
          <w:lang w:val="en-US" w:eastAsia="en-US" w:bidi="en-US"/>
        </w:rPr>
        <w:t xml:space="preserve">.’ The two prepositions have the same sense, as both express the design or object for which anything is done: ‘Christ was set forth as a sacrifice </w:t>
      </w:r>
      <w:r>
        <w:rPr>
          <w:rFonts w:ascii="Times New Roman" w:hAnsi="Times New Roman" w:eastAsia="Times New Roman" w:cs="Times New Roman"/>
          <w:i/>
          <w:color w:val="000000"/>
          <w:lang w:val="en-US" w:eastAsia="en-US" w:bidi="en-US"/>
        </w:rPr>
        <w:t xml:space="preserve">for the manifestation</w:t>
      </w:r>
      <w:r>
        <w:rPr>
          <w:rFonts w:ascii="Times New Roman" w:hAnsi="Times New Roman" w:eastAsia="Times New Roman" w:cs="Times New Roman"/>
          <w:color w:val="000000"/>
          <w:lang w:val="en-US" w:eastAsia="en-US" w:bidi="en-US"/>
        </w:rPr>
        <w:t xml:space="preserve"> of the righteousness of God, on account of the remission of the sins of old — </w:t>
      </w:r>
      <w:r>
        <w:rPr>
          <w:rFonts w:ascii="Times New Roman" w:hAnsi="Times New Roman" w:eastAsia="Times New Roman" w:cs="Times New Roman"/>
          <w:i/>
          <w:color w:val="000000"/>
          <w:lang w:val="en-US" w:eastAsia="en-US" w:bidi="en-US"/>
        </w:rPr>
        <w:t xml:space="preserve">for the manifestation</w:t>
      </w:r>
      <w:r>
        <w:rPr>
          <w:rFonts w:ascii="Times New Roman" w:hAnsi="Times New Roman" w:eastAsia="Times New Roman" w:cs="Times New Roman"/>
          <w:color w:val="000000"/>
          <w:lang w:val="en-US" w:eastAsia="en-US" w:bidi="en-US"/>
        </w:rPr>
        <w:t xml:space="preserve"> of his righteousness at this time.’ There were two purposes to be answered; the vindication of the character of God in passing by former sins, and in passing them by now. The words </w:t>
      </w:r>
      <w:r>
        <w:rPr>
          <w:rFonts w:ascii="Times New Roman" w:hAnsi="Times New Roman" w:eastAsia="Times New Roman" w:cs="Times New Roman"/>
          <w:color w:val="000000"/>
          <w:lang w:val="en-US" w:eastAsia="en-US" w:bidi="en-US"/>
        </w:rPr>
        <w:t xml:space="preserve">ἐν τῷ νῦν καιρῷ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at this time</w:t>
      </w:r>
      <w:r>
        <w:rPr>
          <w:rFonts w:ascii="Times New Roman" w:hAnsi="Times New Roman" w:eastAsia="Times New Roman" w:cs="Times New Roman"/>
          <w:color w:val="000000"/>
          <w:lang w:val="en-US" w:eastAsia="en-US" w:bidi="en-US"/>
        </w:rPr>
        <w:t xml:space="preserve">,) therefore stand opposed to </w:t>
      </w:r>
      <w:r>
        <w:rPr>
          <w:rFonts w:ascii="Times New Roman" w:hAnsi="Times New Roman" w:eastAsia="Times New Roman" w:cs="Times New Roman"/>
          <w:color w:val="000000"/>
          <w:lang w:val="en-US" w:eastAsia="en-US" w:bidi="en-US"/>
        </w:rPr>
        <w:t xml:space="preserve">ἐν τῇ ἀνοχῇ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during the forbearance</w:t>
      </w:r>
      <w:r>
        <w:rPr>
          <w:rFonts w:ascii="Times New Roman" w:hAnsi="Times New Roman" w:eastAsia="Times New Roman" w:cs="Times New Roman"/>
          <w:color w:val="000000"/>
          <w:lang w:val="en-US" w:eastAsia="en-US" w:bidi="en-US"/>
        </w:rPr>
        <w:t xml:space="preserve">.) The death of Christ vindicated the justice of God in forgiving sin in all ages of the world, as those sins were by the righteous God as Olshausen says, “punished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he might be just,</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lang w:val="en-US" w:eastAsia="en-US" w:bidi="en-US"/>
        </w:rPr>
        <w:t xml:space="preserve">εἰς τὸ εἶναι αὐτὸν δίκαιον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as expressing the design, and not merely the result of the exhibition of Christ as a propitiatory sacrifice. This clause therefore expresses more definitely what is meant by </w:t>
      </w:r>
      <w:r>
        <w:rPr>
          <w:rFonts w:ascii="Times New Roman" w:hAnsi="Times New Roman" w:eastAsia="Times New Roman" w:cs="Times New Roman"/>
          <w:color w:val="000000"/>
          <w:lang w:val="en-US" w:eastAsia="en-US" w:bidi="en-US"/>
        </w:rPr>
        <w:t xml:space="preserve">εἰς ἔνδειξιν δικαιοσύνη</w:t>
      </w:r>
      <w:r>
        <w:rPr>
          <w:rFonts w:ascii="Times New Roman" w:hAnsi="Times New Roman" w:eastAsia="Times New Roman" w:cs="Times New Roman"/>
          <w:color w:val="000000"/>
          <w:lang w:val="en-US" w:eastAsia="en-US" w:bidi="en-US"/>
        </w:rPr>
        <w:t xml:space="preserve">v. Christ was set forth as a sacrifice for the manifestation of the righteousness or justice of God, that is, that he might be just, although the justifier of the ungodly. The word </w:t>
      </w:r>
      <w:r>
        <w:rPr>
          <w:rFonts w:ascii="Times New Roman" w:hAnsi="Times New Roman" w:eastAsia="Times New Roman" w:cs="Times New Roman"/>
          <w:i/>
          <w:color w:val="000000"/>
          <w:lang w:val="en-US" w:eastAsia="en-US" w:bidi="en-US"/>
        </w:rPr>
        <w:t xml:space="preserve">just</w:t>
      </w:r>
      <w:r>
        <w:rPr>
          <w:rFonts w:ascii="Times New Roman" w:hAnsi="Times New Roman" w:eastAsia="Times New Roman" w:cs="Times New Roman"/>
          <w:color w:val="000000"/>
          <w:lang w:val="en-US" w:eastAsia="en-US" w:bidi="en-US"/>
        </w:rPr>
        <w:t xml:space="preserve"> expresses the idea of uprightness generally, of being or doing what the nature of the case demands. But when spoken of the conduct of a judge, and in reference to his treatment of sin, it must mean more specifically that modification of general rectitude, which requires that sin should be treated according to its true nature, that the demands of law or justice should not be disregarded. A judge is unjust when he allows a criminal to be pronounced righteous, and treated accordingly. On the other hand he acts justly when he pronounces the offender guilty, and secures the infliction of the penalty which the law denounces. What the apostle means to say is, that there is no such disregard to the claims of justice in the justification of the sinner who believes in Christ. This is seen and acknowledged, when it is known that he is justified neither on account of his own acts or character, nor by a mere sovereign dispensing with the demands of the law, but on the ground of a complete satisfaction rendered by his substitute, i.e. on the ground of the obedience and death of Christ. The gratuitous nature of this justification is not at all affected by its proceeding on the ground of this perfect satisfaction. It is, to the sinner, still the most undeserved of all favors, to which he not only has not the shadow of a personal claim, but the very reverse of which he has most richly merited. It is thus that justice and mercy are harmoniously united in the sinner’s justification. Justice is no less justice, although mercy has her perfect work; and mercy is no less mercy, although justice is completely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‘Just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the justifier,’ etc. In the simple language of the Old Testament, propositions and statements are frequently connected by the copulative conjunction whose logical relation would be more definitely expressed by various particles in other languages; as </w:t>
      </w:r>
      <w:r>
        <w:rPr>
          <w:rFonts w:ascii="Times New Roman" w:hAnsi="Times New Roman" w:eastAsia="Times New Roman" w:cs="Times New Roman"/>
          <w:color w:val="000000"/>
          <w:u w:val="single"/>
          <w:lang w:val="en-US" w:eastAsia="en-US" w:bidi="en-US"/>
        </w:rPr>
        <w:t xml:space="preserve">Mal 2:14</w:t>
      </w:r>
      <w:r>
        <w:rPr>
          <w:rFonts w:ascii="Times New Roman" w:hAnsi="Times New Roman" w:eastAsia="Times New Roman" w:cs="Times New Roman"/>
          <w:color w:val="000000"/>
          <w:lang w:val="en-US" w:eastAsia="en-US" w:bidi="en-US"/>
        </w:rPr>
        <w:t xml:space="preserve">, “Against whom thou hast dealt treacherously,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she was thy companion,” i.e. </w:t>
      </w:r>
      <w:r>
        <w:rPr>
          <w:rFonts w:ascii="Times New Roman" w:hAnsi="Times New Roman" w:eastAsia="Times New Roman" w:cs="Times New Roman"/>
          <w:i/>
          <w:color w:val="000000"/>
          <w:lang w:val="en-US" w:eastAsia="en-US" w:bidi="en-US"/>
        </w:rPr>
        <w:t xml:space="preserve">although</w:t>
      </w:r>
      <w:r>
        <w:rPr>
          <w:rFonts w:ascii="Times New Roman" w:hAnsi="Times New Roman" w:eastAsia="Times New Roman" w:cs="Times New Roman"/>
          <w:color w:val="000000"/>
          <w:lang w:val="en-US" w:eastAsia="en-US" w:bidi="en-US"/>
        </w:rPr>
        <w:t xml:space="preserve"> she was thy companion. “They spake in my name,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(although) I sent them not;” see Gesenius’s </w:t>
      </w:r>
      <w:r>
        <w:rPr>
          <w:rFonts w:ascii="Times New Roman" w:hAnsi="Times New Roman" w:eastAsia="Times New Roman" w:cs="Times New Roman"/>
          <w:i/>
          <w:color w:val="000000"/>
          <w:lang w:val="en-US" w:eastAsia="en-US" w:bidi="en-US"/>
        </w:rPr>
        <w:t xml:space="preserve">Lexicon</w:t>
      </w:r>
      <w:r>
        <w:rPr>
          <w:rFonts w:ascii="Times New Roman" w:hAnsi="Times New Roman" w:eastAsia="Times New Roman" w:cs="Times New Roman"/>
          <w:color w:val="000000"/>
          <w:lang w:val="en-US" w:eastAsia="en-US" w:bidi="en-US"/>
        </w:rPr>
        <w:t xml:space="preserve">. In like manner the corresponding particle in the Greek Testament is used with scarcely less latitude. </w:t>
      </w:r>
      <w:r>
        <w:rPr>
          <w:rFonts w:ascii="Times New Roman" w:hAnsi="Times New Roman" w:eastAsia="Times New Roman" w:cs="Times New Roman"/>
          <w:color w:val="000000"/>
          <w:u w:val="single"/>
          <w:lang w:val="en-US" w:eastAsia="en-US" w:bidi="en-US"/>
        </w:rPr>
        <w:t xml:space="preserve">Mat 12:5</w:t>
      </w:r>
      <w:r>
        <w:rPr>
          <w:rFonts w:ascii="Times New Roman" w:hAnsi="Times New Roman" w:eastAsia="Times New Roman" w:cs="Times New Roman"/>
          <w:color w:val="000000"/>
          <w:lang w:val="en-US" w:eastAsia="en-US" w:bidi="en-US"/>
        </w:rPr>
        <w:t xml:space="preserve">, “The priests profane the Sabbath,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(and yet) are blameless;”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 “I purposed to come unto you,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(but) was let hitherto;” </w:t>
      </w:r>
      <w:r>
        <w:rPr>
          <w:rFonts w:ascii="Times New Roman" w:hAnsi="Times New Roman" w:eastAsia="Times New Roman" w:cs="Times New Roman"/>
          <w:color w:val="000000"/>
          <w:u w:val="single"/>
          <w:lang w:val="en-US" w:eastAsia="en-US" w:bidi="en-US"/>
        </w:rPr>
        <w:t xml:space="preserve">Heb 3:9</w:t>
      </w:r>
      <w:r>
        <w:rPr>
          <w:rFonts w:ascii="Times New Roman" w:hAnsi="Times New Roman" w:eastAsia="Times New Roman" w:cs="Times New Roman"/>
          <w:color w:val="000000"/>
          <w:lang w:val="en-US" w:eastAsia="en-US" w:bidi="en-US"/>
        </w:rPr>
        <w:t xml:space="preserve">, “Proved me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(although </w:t>
      </w:r>
      <w:r>
        <w:rPr>
          <w:rFonts w:ascii="Times New Roman" w:hAnsi="Times New Roman" w:eastAsia="Times New Roman" w:cs="Times New Roman"/>
          <w:i/>
          <w:color w:val="000000"/>
          <w:lang w:val="en-US" w:eastAsia="en-US" w:bidi="en-US"/>
        </w:rPr>
        <w:t xml:space="preserve">they</w:t>
      </w:r>
      <w:r>
        <w:rPr>
          <w:rFonts w:ascii="Times New Roman" w:hAnsi="Times New Roman" w:eastAsia="Times New Roman" w:cs="Times New Roman"/>
          <w:color w:val="000000"/>
          <w:lang w:val="en-US" w:eastAsia="en-US" w:bidi="en-US"/>
        </w:rPr>
        <w:t xml:space="preserve">) saw my works;” see Wahl’s </w:t>
      </w:r>
      <w:r>
        <w:rPr>
          <w:rFonts w:ascii="Times New Roman" w:hAnsi="Times New Roman" w:eastAsia="Times New Roman" w:cs="Times New Roman"/>
          <w:i/>
          <w:color w:val="000000"/>
          <w:lang w:val="en-US" w:eastAsia="en-US" w:bidi="en-US"/>
        </w:rPr>
        <w:t xml:space="preserve">Lex</w:t>
      </w:r>
      <w:r>
        <w:rPr>
          <w:rFonts w:ascii="Times New Roman" w:hAnsi="Times New Roman" w:eastAsia="Times New Roman" w:cs="Times New Roman"/>
          <w:color w:val="000000"/>
          <w:lang w:val="en-US" w:eastAsia="en-US" w:bidi="en-US"/>
        </w:rPr>
        <w:t xml:space="preserve">. and Winer’s </w:t>
      </w:r>
      <w:r>
        <w:rPr>
          <w:rFonts w:ascii="Times New Roman" w:hAnsi="Times New Roman" w:eastAsia="Times New Roman" w:cs="Times New Roman"/>
          <w:i/>
          <w:color w:val="000000"/>
          <w:lang w:val="en-US" w:eastAsia="en-US" w:bidi="en-US"/>
        </w:rPr>
        <w:t xml:space="preserve">Gram</w:t>
      </w:r>
      <w:r>
        <w:rPr>
          <w:rFonts w:ascii="Times New Roman" w:hAnsi="Times New Roman" w:eastAsia="Times New Roman" w:cs="Times New Roman"/>
          <w:color w:val="000000"/>
          <w:lang w:val="en-US" w:eastAsia="en-US" w:bidi="en-US"/>
        </w:rPr>
        <w:t xml:space="preserve">., §53. So in the present instance it may be rendered, “That God might be just, </w:t>
      </w:r>
      <w:r>
        <w:rPr>
          <w:rFonts w:ascii="Times New Roman" w:hAnsi="Times New Roman" w:eastAsia="Times New Roman" w:cs="Times New Roman"/>
          <w:i/>
          <w:color w:val="000000"/>
          <w:lang w:val="en-US" w:eastAsia="en-US" w:bidi="en-US"/>
        </w:rPr>
        <w:t xml:space="preserve">and yet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although</w:t>
      </w:r>
      <w:r>
        <w:rPr>
          <w:rFonts w:ascii="Times New Roman" w:hAnsi="Times New Roman" w:eastAsia="Times New Roman" w:cs="Times New Roman"/>
          <w:color w:val="000000"/>
          <w:lang w:val="en-US" w:eastAsia="en-US" w:bidi="en-US"/>
        </w:rPr>
        <w:t xml:space="preserve"> the justifier,” etc. </w:t>
      </w:r>
      <w:r>
        <w:rPr>
          <w:rFonts w:ascii="Times New Roman" w:hAnsi="Times New Roman" w:eastAsia="Times New Roman" w:cs="Times New Roman"/>
          <w:b/>
          <w:color w:val="000000"/>
          <w:lang w:val="en-US" w:eastAsia="en-US" w:bidi="en-US"/>
        </w:rPr>
        <w:t xml:space="preserve">Him which believeth in Jesus</w:t>
      </w:r>
      <w:r>
        <w:rPr>
          <w:rFonts w:ascii="Times New Roman" w:hAnsi="Times New Roman" w:eastAsia="Times New Roman" w:cs="Times New Roman"/>
          <w:color w:val="000000"/>
          <w:lang w:val="en-US" w:eastAsia="en-US" w:bidi="en-US"/>
        </w:rPr>
        <w:t xml:space="preserve">, literally, ‘Him who is of the faith of Jesus;’ so </w:t>
      </w:r>
      <w:r>
        <w:rPr>
          <w:rFonts w:ascii="Times New Roman" w:hAnsi="Times New Roman" w:eastAsia="Times New Roman" w:cs="Times New Roman"/>
          <w:color w:val="000000"/>
          <w:u w:val="single"/>
          <w:lang w:val="en-US" w:eastAsia="en-US" w:bidi="en-US"/>
        </w:rPr>
        <w:t xml:space="preserve">Gal 3:7</w:t>
      </w:r>
      <w:r>
        <w:rPr>
          <w:rFonts w:ascii="Times New Roman" w:hAnsi="Times New Roman" w:eastAsia="Times New Roman" w:cs="Times New Roman"/>
          <w:color w:val="000000"/>
          <w:lang w:val="en-US" w:eastAsia="en-US" w:bidi="en-US"/>
        </w:rPr>
        <w:t xml:space="preserve">, “They which are of faith,” for believers; </w:t>
      </w:r>
      <w:r>
        <w:rPr>
          <w:rFonts w:ascii="Times New Roman" w:hAnsi="Times New Roman" w:eastAsia="Times New Roman" w:cs="Times New Roman"/>
          <w:color w:val="000000"/>
          <w:u w:val="single"/>
          <w:lang w:val="en-US" w:eastAsia="en-US" w:bidi="en-US"/>
        </w:rPr>
        <w:t xml:space="preserve">Gal 2:12</w:t>
      </w:r>
      <w:r>
        <w:rPr>
          <w:rFonts w:ascii="Times New Roman" w:hAnsi="Times New Roman" w:eastAsia="Times New Roman" w:cs="Times New Roman"/>
          <w:color w:val="000000"/>
          <w:lang w:val="en-US" w:eastAsia="en-US" w:bidi="en-US"/>
        </w:rPr>
        <w:t xml:space="preserve">, “They of the circumcision,” i.e. the circumcised; see </w:t>
      </w:r>
      <w:r>
        <w:rPr>
          <w:rFonts w:ascii="Times New Roman" w:hAnsi="Times New Roman" w:eastAsia="Times New Roman" w:cs="Times New Roman"/>
          <w:color w:val="000000"/>
          <w:u w:val="single"/>
          <w:lang w:val="en-US" w:eastAsia="en-US" w:bidi="en-US"/>
        </w:rPr>
        <w:t xml:space="preserve">Rom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4:12</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Faith of Jesus</w:t>
      </w:r>
      <w:r>
        <w:rPr>
          <w:rFonts w:ascii="Times New Roman" w:hAnsi="Times New Roman" w:eastAsia="Times New Roman" w:cs="Times New Roman"/>
          <w:color w:val="000000"/>
          <w:lang w:val="en-US" w:eastAsia="en-US" w:bidi="en-US"/>
        </w:rPr>
        <w:t xml:space="preserve">, faith of which Jesus is the object; see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Our version therefore expresses the sense accurately. He whom God is just in justifying, is the man who relies on Jesus as a propitiatory sacrifice. That justification is a forensic act, is of necessity implied in this passage. If to justify was to make subjectively just or righteous, what necessity was there for the sacrifice of Christ? Why should he die, in order that it might be just in God to render men holy? It were an act of mercy to make the vilest malefactor good; but to justify such a malefactor would be to trample justice under foot. The doctrine therefore of subjective justification perverts the whole gospel. It is worthy of remark, that the orthodox interpretation of the meaning of this whole paragraph is acknowledged to be correct, even by those who cannot themselves receive the doctrine which it teaches. Thus Köllner, one of the latest and most candid of the German commentators, says: “It is clear that the true sense of this passage entirely agrees with the doctrine of the Church concerning, vicarious satisfaction, as unfolded in the Lutheran symbols. Nevertheless, although it is certain that Paul intended to teach the doctrine of vicarious satisfaction, not merely as a figure, (or in the way of accommodation,) but as a matter of full personal conviction; yet it is easy to see how he was necessarily led to adopt this view, from the current opinions of the age in which he lived.” He proceeds to show that as the idea of vicarious punishment was incorporated in the Jewish theology, the guilt of the offender being laid upon the head of the victim offered in sacrifice, Paul was unavoidably led to conceive of the work of Christ under this form. As, however, this theory according to Köllner, arose out of a false view of the nature of God, and of his relation to the world, he cannot regard it as a divine revelation. He proceeds to unfold what he supposes to be the eternal truth contained under these Jewish ideas, (</w:t>
      </w:r>
      <w:r>
        <w:rPr>
          <w:rFonts w:ascii="Times New Roman" w:hAnsi="Times New Roman" w:eastAsia="Times New Roman" w:cs="Times New Roman"/>
          <w:i/>
          <w:color w:val="000000"/>
          <w:lang w:val="en-US" w:eastAsia="en-US" w:bidi="en-US"/>
        </w:rPr>
        <w:t xml:space="preserve">unter der Hülle der Zeitvorstellungen</w:t>
      </w:r>
      <w:r>
        <w:rPr>
          <w:rFonts w:ascii="Times New Roman" w:hAnsi="Times New Roman" w:eastAsia="Times New Roman" w:cs="Times New Roman"/>
          <w:color w:val="000000"/>
          <w:lang w:val="en-US" w:eastAsia="en-US" w:bidi="en-US"/>
        </w:rPr>
        <w:t xml:space="preserve">,) and presents very much the governmental view of the atonement introduced by Grotius, and reproduced in this country by the younger Edwards and his followers. “Did Paul,” says Köllner, “merely teach that God made a symbolical exhibition of justice in the sufferings of Christ, we might acquiesce in his teaching, but he says more; he constantly asserts that men are justified or constituted righteous through the blood of Christ,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1:14</w:t>
      </w:r>
      <w:r>
        <w:rPr>
          <w:rFonts w:ascii="Times New Roman" w:hAnsi="Times New Roman" w:eastAsia="Times New Roman" w:cs="Times New Roman"/>
          <w:color w:val="000000"/>
          <w:lang w:val="en-US" w:eastAsia="en-US" w:bidi="en-US"/>
        </w:rPr>
        <w:t xml:space="preserve">.” Such writers are at least free from the guilt of perverting the word of God. They allow the Bible to mean what it says, although they refuse to submit to its teaching. This is better than not only refusing to submit, but forcing the Scriptures to teach our own foregone conclusions. In Germany, the subjection of the Bible to philosophy has come to an end. In this country, it is still struggling for liberty. It is desirable that the separation should here, as there, be made complete, between those who bow to the authority of the word of God, and those who acknowledge some higher rule of faith. Then both parties can agree as to what the Bible really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 is boasting then? It is excluded. By what law? of works? Nay; but by the law of faith.</w:t>
      </w:r>
      <w:r>
        <w:rPr>
          <w:rFonts w:ascii="Times New Roman" w:hAnsi="Times New Roman" w:eastAsia="Times New Roman" w:cs="Times New Roman"/>
          <w:color w:val="000000"/>
          <w:lang w:val="en-US" w:eastAsia="en-US" w:bidi="en-US"/>
        </w:rPr>
        <w:t xml:space="preserve"> In this and the following verses the apostle presents the tendency and results of the glorious plan of salvation, which he had just unfolded. It excludes boasting,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It presents God in his true character, as the God and Father of the Gentiles as well as of the Jews,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3:30</w:t>
      </w:r>
      <w:r>
        <w:rPr>
          <w:rFonts w:ascii="Times New Roman" w:hAnsi="Times New Roman" w:eastAsia="Times New Roman" w:cs="Times New Roman"/>
          <w:color w:val="000000"/>
          <w:lang w:val="en-US" w:eastAsia="en-US" w:bidi="en-US"/>
        </w:rPr>
        <w:t xml:space="preserve">; and it establishes the law,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καύχησις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boasting</w:t>
      </w:r>
      <w:r>
        <w:rPr>
          <w:rFonts w:ascii="Times New Roman" w:hAnsi="Times New Roman" w:eastAsia="Times New Roman" w:cs="Times New Roman"/>
          <w:color w:val="000000"/>
          <w:lang w:val="en-US" w:eastAsia="en-US" w:bidi="en-US"/>
        </w:rPr>
        <w:t xml:space="preserve">), is used to express the idea of self-gratulation with or without sufficient reason. In the former case, it is properly rendered </w:t>
      </w:r>
      <w:r>
        <w:rPr>
          <w:rFonts w:ascii="Times New Roman" w:hAnsi="Times New Roman" w:eastAsia="Times New Roman" w:cs="Times New Roman"/>
          <w:i/>
          <w:color w:val="000000"/>
          <w:lang w:val="en-US" w:eastAsia="en-US" w:bidi="en-US"/>
        </w:rPr>
        <w:t xml:space="preserve">rejoicing</w:t>
      </w:r>
      <w:r>
        <w:rPr>
          <w:rFonts w:ascii="Times New Roman" w:hAnsi="Times New Roman" w:eastAsia="Times New Roman" w:cs="Times New Roman"/>
          <w:color w:val="000000"/>
          <w:lang w:val="en-US" w:eastAsia="en-US" w:bidi="en-US"/>
        </w:rPr>
        <w:t xml:space="preserve">, as when Paul speaks of the Thessalonians being his “crown of rejoicing.” In the latter, the word boasting is the correct version. The word properly means the act of </w:t>
      </w:r>
      <w:r>
        <w:rPr>
          <w:rFonts w:ascii="Times New Roman" w:hAnsi="Times New Roman" w:eastAsia="Times New Roman" w:cs="Times New Roman"/>
          <w:i/>
          <w:color w:val="000000"/>
          <w:lang w:val="en-US" w:eastAsia="en-US" w:bidi="en-US"/>
        </w:rPr>
        <w:t xml:space="preserve">boasting</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rejoicing</w:t>
      </w:r>
      <w:r>
        <w:rPr>
          <w:rFonts w:ascii="Times New Roman" w:hAnsi="Times New Roman" w:eastAsia="Times New Roman" w:cs="Times New Roman"/>
          <w:color w:val="000000"/>
          <w:lang w:val="en-US" w:eastAsia="en-US" w:bidi="en-US"/>
        </w:rPr>
        <w:t xml:space="preserve">; at times, by metonymy, the ground or reason of boasting, as in </w:t>
      </w:r>
      <w:r>
        <w:rPr>
          <w:rFonts w:ascii="Times New Roman" w:hAnsi="Times New Roman" w:eastAsia="Times New Roman" w:cs="Times New Roman"/>
          <w:color w:val="000000"/>
          <w:u w:val="single"/>
          <w:lang w:val="en-US" w:eastAsia="en-US" w:bidi="en-US"/>
        </w:rPr>
        <w:t xml:space="preserve">Rom 15:17</w:t>
      </w:r>
      <w:r>
        <w:rPr>
          <w:rFonts w:ascii="Times New Roman" w:hAnsi="Times New Roman" w:eastAsia="Times New Roman" w:cs="Times New Roman"/>
          <w:color w:val="000000"/>
          <w:lang w:val="en-US" w:eastAsia="en-US" w:bidi="en-US"/>
        </w:rPr>
        <w:t xml:space="preserve">. Either sense suits this passage. The article </w:t>
      </w:r>
      <w:r>
        <w:rPr>
          <w:rFonts w:ascii="Times New Roman" w:hAnsi="Times New Roman" w:eastAsia="Times New Roman" w:cs="Times New Roman"/>
          <w:color w:val="000000"/>
          <w:lang w:val="en-US" w:eastAsia="en-US" w:bidi="en-US"/>
        </w:rPr>
        <w:t xml:space="preserve">ης καύχησις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boasting</w:t>
      </w:r>
      <w:r>
        <w:rPr>
          <w:rFonts w:ascii="Times New Roman" w:hAnsi="Times New Roman" w:eastAsia="Times New Roman" w:cs="Times New Roman"/>
          <w:color w:val="000000"/>
          <w:lang w:val="en-US" w:eastAsia="en-US" w:bidi="en-US"/>
        </w:rPr>
        <w:t xml:space="preserve">, may have its appropriate force. The reference, however, is not specially to </w:t>
      </w:r>
      <w:r>
        <w:rPr>
          <w:rFonts w:ascii="Times New Roman" w:hAnsi="Times New Roman" w:eastAsia="Times New Roman" w:cs="Times New Roman"/>
          <w:color w:val="000000"/>
          <w:u w:val="single"/>
          <w:lang w:val="en-US" w:eastAsia="en-US" w:bidi="en-US"/>
        </w:rPr>
        <w:t xml:space="preserve">Rom 3:1</w:t>
      </w:r>
      <w:r>
        <w:rPr>
          <w:rFonts w:ascii="Times New Roman" w:hAnsi="Times New Roman" w:eastAsia="Times New Roman" w:cs="Times New Roman"/>
          <w:color w:val="000000"/>
          <w:lang w:val="en-US" w:eastAsia="en-US" w:bidi="en-US"/>
        </w:rPr>
        <w:t xml:space="preserve"> of this chapter,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boasting of the Jews over the Gentiles, but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boasting of the sinner before God. The latter, however, includes the former. A plan of salvation which strips every man of merit, and places all sinners on the same level before God, of course cuts off all assumption of superiority of one class over another. Paul means to say that the result of the gospel plan of salvation is to prevent all self-approbation, self-gratulation, and exaltation on the part of the sinner. He is presented as despoiled of all merit, and as deserving the displeasure of God. He can attribute, in no degree, his deliverance from this displeasure to himself, and he cannot exalt himself either in the presence of God, or in comparison with his fellow-sinners. As sin is odious in the sight of God, it is essential, in any scheme of mercy, that the sinner should be made to feel this, and that nothing done by or for him should in any measure diminish his sense of personal ill-desert on account of his transgressions. This result obviously could not follow from any plan of justification that placed the ground of the sinner’s acceptance in himself, or his peculiar advantages of birth or ecclesiastical connection; but it is effectually secured by that plan of justification which not only places the ground of his acceptance entirely out of himself, but which also requires, as the very condition of that acceptance, an act involving a penitent acknowledgment of personal ill-desert, and exclusive dependence on the merit of another. In this connection, the phrases “by what law,” “the law of works,” and “the law of faith,” are peculiar, as the word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is not used in its ordinary sense. The general idea, however, of </w:t>
      </w:r>
      <w:r>
        <w:rPr>
          <w:rFonts w:ascii="Times New Roman" w:hAnsi="Times New Roman" w:eastAsia="Times New Roman" w:cs="Times New Roman"/>
          <w:i/>
          <w:color w:val="000000"/>
          <w:lang w:val="en-US" w:eastAsia="en-US" w:bidi="en-US"/>
        </w:rPr>
        <w:t xml:space="preserve">a rule of action</w:t>
      </w:r>
      <w:r>
        <w:rPr>
          <w:rFonts w:ascii="Times New Roman" w:hAnsi="Times New Roman" w:eastAsia="Times New Roman" w:cs="Times New Roman"/>
          <w:color w:val="000000"/>
          <w:lang w:val="en-US" w:eastAsia="en-US" w:bidi="en-US"/>
        </w:rPr>
        <w:t xml:space="preserve"> is retained. “By what rule? By that which requires works? Nay; by that which requires faith:” By the “law of faith,” therefore, is obviously meant the gospel. Compare </w:t>
      </w:r>
      <w:r>
        <w:rPr>
          <w:rFonts w:ascii="Times New Roman" w:hAnsi="Times New Roman" w:eastAsia="Times New Roman" w:cs="Times New Roman"/>
          <w:color w:val="000000"/>
          <w:u w:val="single"/>
          <w:lang w:val="en-US" w:eastAsia="en-US" w:bidi="en-US"/>
        </w:rPr>
        <w:t xml:space="preserve">Rom 9:31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we conclude,</w:t>
      </w:r>
      <w:r>
        <w:rPr>
          <w:rFonts w:ascii="Times New Roman" w:hAnsi="Times New Roman" w:eastAsia="Times New Roman" w:cs="Times New Roman"/>
          <w:color w:val="000000"/>
          <w:lang w:val="en-US" w:eastAsia="en-US" w:bidi="en-US"/>
        </w:rPr>
        <w:t xml:space="preserve"> etc. The common text has </w:t>
      </w:r>
      <w:r>
        <w:rPr>
          <w:rFonts w:ascii="Times New Roman" w:hAnsi="Times New Roman" w:eastAsia="Times New Roman" w:cs="Times New Roman"/>
          <w:color w:val="000000"/>
          <w:lang w:val="en-US" w:eastAsia="en-US" w:bidi="en-US"/>
        </w:rPr>
        <w:t xml:space="preserve">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giving this verse the character of a conclusion from the preceding argument. The great majority, however, of the best manuscripts, the Vulgate and Coptic versions, and many of the Fathers, have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which almost all the modern editors adopt. This verse, then, is a confirmation of what is said before: “Boasting is excluded, </w:t>
      </w:r>
      <w:r>
        <w:rPr>
          <w:rFonts w:ascii="Times New Roman" w:hAnsi="Times New Roman" w:eastAsia="Times New Roman" w:cs="Times New Roman"/>
          <w:color w:val="000000"/>
          <w:lang w:val="en-US" w:eastAsia="en-US" w:bidi="en-US"/>
        </w:rPr>
        <w:t xml:space="preserve">λογιζόμθα 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we</w:t>
      </w:r>
      <w:r>
        <w:rPr>
          <w:rFonts w:ascii="Times New Roman" w:hAnsi="Times New Roman" w:eastAsia="Times New Roman" w:cs="Times New Roman"/>
          <w:color w:val="000000"/>
          <w:lang w:val="en-US" w:eastAsia="en-US" w:bidi="en-US"/>
        </w:rPr>
        <w:t xml:space="preserve"> think, i.e., are sure,” etc. See </w:t>
      </w:r>
      <w:r>
        <w:rPr>
          <w:rFonts w:ascii="Times New Roman" w:hAnsi="Times New Roman" w:eastAsia="Times New Roman" w:cs="Times New Roman"/>
          <w:color w:val="000000"/>
          <w:u w:val="single"/>
          <w:lang w:val="en-US" w:eastAsia="en-US" w:bidi="en-US"/>
        </w:rPr>
        <w:t xml:space="preserve">Rom 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11:5</w:t>
      </w:r>
      <w:r>
        <w:rPr>
          <w:rFonts w:ascii="Times New Roman" w:hAnsi="Times New Roman" w:eastAsia="Times New Roman" w:cs="Times New Roman"/>
          <w:color w:val="000000"/>
          <w:lang w:val="en-US" w:eastAsia="en-US" w:bidi="en-US"/>
        </w:rPr>
        <w:t xml:space="preserve">, for a similar use of the word </w:t>
      </w:r>
      <w:r>
        <w:rPr>
          <w:rFonts w:ascii="Times New Roman" w:hAnsi="Times New Roman" w:eastAsia="Times New Roman" w:cs="Times New Roman"/>
          <w:color w:val="000000"/>
          <w:lang w:val="en-US" w:eastAsia="en-US" w:bidi="en-US"/>
        </w:rPr>
        <w:t xml:space="preserve">λογίζομαι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That a man is justified by faith.</w:t>
      </w:r>
      <w:r>
        <w:rPr>
          <w:rFonts w:ascii="Times New Roman" w:hAnsi="Times New Roman" w:eastAsia="Times New Roman" w:cs="Times New Roman"/>
          <w:color w:val="000000"/>
          <w:lang w:val="en-US" w:eastAsia="en-US" w:bidi="en-US"/>
        </w:rPr>
        <w:t xml:space="preserve"> If by faith, it is not of works; and if not of works, there can be no room for boasting, for boasting is the assertion of personal merit. From the nature of the case, if justification is by faith, it must be by faith alone. Luther’s version, therefore, </w:t>
      </w:r>
      <w:r>
        <w:rPr>
          <w:rFonts w:ascii="Times New Roman" w:hAnsi="Times New Roman" w:eastAsia="Times New Roman" w:cs="Times New Roman"/>
          <w:i/>
          <w:color w:val="000000"/>
          <w:lang w:val="en-US" w:eastAsia="en-US" w:bidi="en-US"/>
        </w:rPr>
        <w:t xml:space="preserve">allein durch den glauben</w:t>
      </w:r>
      <w:r>
        <w:rPr>
          <w:rFonts w:ascii="Times New Roman" w:hAnsi="Times New Roman" w:eastAsia="Times New Roman" w:cs="Times New Roman"/>
          <w:color w:val="000000"/>
          <w:lang w:val="en-US" w:eastAsia="en-US" w:bidi="en-US"/>
        </w:rPr>
        <w:t xml:space="preserve">, is fully justified by the context. The Romanists, indeed, made a great outcry against that version as a gross perversion of Scripture, although Catholic translators before the time of Luther had given the same translation. So in the </w:t>
      </w:r>
      <w:r>
        <w:rPr>
          <w:rFonts w:ascii="Times New Roman" w:hAnsi="Times New Roman" w:eastAsia="Times New Roman" w:cs="Times New Roman"/>
          <w:i/>
          <w:color w:val="000000"/>
          <w:lang w:val="en-US" w:eastAsia="en-US" w:bidi="en-US"/>
        </w:rPr>
        <w:t xml:space="preserve">Nuremberg Bible</w:t>
      </w:r>
      <w:r>
        <w:rPr>
          <w:rFonts w:ascii="Times New Roman" w:hAnsi="Times New Roman" w:eastAsia="Times New Roman" w:cs="Times New Roman"/>
          <w:color w:val="000000"/>
          <w:lang w:val="en-US" w:eastAsia="en-US" w:bidi="en-US"/>
        </w:rPr>
        <w:t xml:space="preserve">, 1483, </w:t>
      </w:r>
      <w:r>
        <w:rPr>
          <w:rFonts w:ascii="Times New Roman" w:hAnsi="Times New Roman" w:eastAsia="Times New Roman" w:cs="Times New Roman"/>
          <w:i/>
          <w:color w:val="000000"/>
          <w:lang w:val="en-US" w:eastAsia="en-US" w:bidi="en-US"/>
        </w:rPr>
        <w:t xml:space="preserve">“Nur durch den glauben.”</w:t>
      </w:r>
      <w:r>
        <w:rPr>
          <w:rFonts w:ascii="Times New Roman" w:hAnsi="Times New Roman" w:eastAsia="Times New Roman" w:cs="Times New Roman"/>
          <w:color w:val="000000"/>
          <w:lang w:val="en-US" w:eastAsia="en-US" w:bidi="en-US"/>
        </w:rPr>
        <w:t xml:space="preserve"> And the Italian Bibles of Geneva, 1476, and of Venice, 1538, </w:t>
      </w:r>
      <w:r>
        <w:rPr>
          <w:rFonts w:ascii="Times New Roman" w:hAnsi="Times New Roman" w:eastAsia="Times New Roman" w:cs="Times New Roman"/>
          <w:i/>
          <w:color w:val="000000"/>
          <w:lang w:val="en-US" w:eastAsia="en-US" w:bidi="en-US"/>
        </w:rPr>
        <w:t xml:space="preserve">per sola fede</w:t>
      </w:r>
      <w:r>
        <w:rPr>
          <w:rFonts w:ascii="Times New Roman" w:hAnsi="Times New Roman" w:eastAsia="Times New Roman" w:cs="Times New Roman"/>
          <w:color w:val="000000"/>
          <w:lang w:val="en-US" w:eastAsia="en-US" w:bidi="en-US"/>
        </w:rPr>
        <w:t xml:space="preserve">. The Fathers also often use the expression, “man is justified by faith alone;” so that Erasmus, </w:t>
      </w:r>
      <w:r>
        <w:rPr>
          <w:rFonts w:ascii="Times New Roman" w:hAnsi="Times New Roman" w:eastAsia="Times New Roman" w:cs="Times New Roman"/>
          <w:i/>
          <w:color w:val="000000"/>
          <w:lang w:val="en-US" w:eastAsia="en-US" w:bidi="en-US"/>
        </w:rPr>
        <w:t xml:space="preserve">De Ratione Concionandi</w:t>
      </w:r>
      <w:r>
        <w:rPr>
          <w:rFonts w:ascii="Times New Roman" w:hAnsi="Times New Roman" w:eastAsia="Times New Roman" w:cs="Times New Roman"/>
          <w:color w:val="000000"/>
          <w:lang w:val="en-US" w:eastAsia="en-US" w:bidi="en-US"/>
        </w:rPr>
        <w:t xml:space="preserve">, Lib. 3., says, </w:t>
      </w:r>
      <w:r>
        <w:rPr>
          <w:rFonts w:ascii="Times New Roman" w:hAnsi="Times New Roman" w:eastAsia="Times New Roman" w:cs="Times New Roman"/>
          <w:i/>
          <w:color w:val="000000"/>
          <w:lang w:val="en-US" w:eastAsia="en-US" w:bidi="en-US"/>
        </w:rPr>
        <w:t xml:space="preserve">“Vox </w:t>
      </w:r>
      <w:r>
        <w:rPr>
          <w:rFonts w:ascii="Times New Roman" w:hAnsi="Times New Roman" w:eastAsia="Times New Roman" w:cs="Times New Roman"/>
          <w:color w:val="000000"/>
          <w:lang w:val="en-US" w:eastAsia="en-US" w:bidi="en-US"/>
        </w:rPr>
        <w:t xml:space="preserve">sola</w:t>
      </w:r>
      <w:r>
        <w:rPr>
          <w:rFonts w:ascii="Times New Roman" w:hAnsi="Times New Roman" w:eastAsia="Times New Roman" w:cs="Times New Roman"/>
          <w:i/>
          <w:color w:val="000000"/>
          <w:lang w:val="en-US" w:eastAsia="en-US" w:bidi="en-US"/>
        </w:rPr>
        <w:t xml:space="preserve">, tot clamoribus lapidata hoc saeculo in Luthero, reverenter in Patribus auditur.”</w:t>
      </w:r>
      <w:r>
        <w:rPr>
          <w:rFonts w:ascii="Times New Roman" w:hAnsi="Times New Roman" w:eastAsia="Times New Roman" w:cs="Times New Roman"/>
          <w:color w:val="000000"/>
          <w:lang w:val="en-US" w:eastAsia="en-US" w:bidi="en-US"/>
        </w:rPr>
        <w:t xml:space="preserve"> See Koppe and Tholuck on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Without works of the law.</w:t>
      </w:r>
      <w:r>
        <w:rPr>
          <w:rFonts w:ascii="Times New Roman" w:hAnsi="Times New Roman" w:eastAsia="Times New Roman" w:cs="Times New Roman"/>
          <w:color w:val="000000"/>
          <w:lang w:val="en-US" w:eastAsia="en-US" w:bidi="en-US"/>
        </w:rPr>
        <w:t xml:space="preserve"> To be justified without works, is to be justified without anything in ourselves to merit justification. The works of the law must be the works of the moral law, because the proposition is general, embracing Gentiles as well as Jews. And as our Savior teaches that the sum of the moral law is that we should love God with all the heart, mind, and strength, and our neighbor as ourselves, and as no higher form of excellence than supreme love to God is possible or conceivable, in excluding works of the law, the apostle excludes everything subjective. He places the ground of justification out of ourselves. Olshausen, on this verse, reverts to his Romish idea of subjective justification, and explains </w:t>
      </w:r>
      <w:r>
        <w:rPr>
          <w:rFonts w:ascii="Times New Roman" w:hAnsi="Times New Roman" w:eastAsia="Times New Roman" w:cs="Times New Roman"/>
          <w:i/>
          <w:color w:val="000000"/>
          <w:lang w:val="en-US" w:eastAsia="en-US" w:bidi="en-US"/>
        </w:rPr>
        <w:t xml:space="preserve">works of the law</w:t>
      </w:r>
      <w:r>
        <w:rPr>
          <w:rFonts w:ascii="Times New Roman" w:hAnsi="Times New Roman" w:eastAsia="Times New Roman" w:cs="Times New Roman"/>
          <w:color w:val="000000"/>
          <w:lang w:val="en-US" w:eastAsia="en-US" w:bidi="en-US"/>
        </w:rPr>
        <w:t xml:space="preserve"> to mean works produced by the moral law, which he says spring only from ourselves, and are perishable, whereas “the works of faith are imperishable as the principle whence they spring.” That is, we are not justified by works performed from a principle of natural conscience, but by those which are the fruits of a renewed nature. How utterly subversive this is of the gospel, has already been remarked. The works of the law are not works which the law produces, but works which the law demands, and the law demands all that the Spirit of God effects, even in the just made perfect. And therefore spiritual as well as legal works are excluded. The contrast is not between works produced by the law and works produced by faith, but between works and faith, between what is done by us (whether in a state of nature or a state of grace) and what Christ has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Is he the God of the Jews only? is he not also of the Gentiles? Yes, of the Gentiles also; seeing it is one God who shall justify,</w:t>
      </w:r>
      <w:r>
        <w:rPr>
          <w:rFonts w:ascii="Times New Roman" w:hAnsi="Times New Roman" w:eastAsia="Times New Roman" w:cs="Times New Roman"/>
          <w:color w:val="000000"/>
          <w:lang w:val="en-US" w:eastAsia="en-US" w:bidi="en-US"/>
        </w:rPr>
        <w:t xml:space="preserve"> etc. We have here the second result of the gospel method of justification; it presents God as equally the God of the Gentiles and of the Jews. He is such, because ‘it is one God who justifies the circumcision by faith, and the uncircumcision through faith.’ He deals with both classes on precisely the same principles; he pursues, with regard to both, the same plan, and offers salvation to both on exactly the same terms. There is, therefore, in this doctrine, the foundation laid for a universal religion, which may be preached to every creature under heaven; which need not, as was the case with the Jewish system, be confined to any one sect or nation. This is the only doctrine which suits the character of God, and his relation to all his intelligent creatures upon earth God is a universal, and not a national God; and this is a method of salvation universally applicable. These sublime truths are so familiar to our minds that they have, in a measure, lost their power; but as to the Jew, enthralled all his life in his narrow national and religious prejudices, they must have expanded his whole soul with unwonted emotions of wonder, gratitude, and joy. We Gentiles may now look up to heaven, and confidently say, “Thou art our Father, though Abraham be ignorant of us, and though Israel acknowledge us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here, as in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uses the future </w:t>
      </w:r>
      <w:r>
        <w:rPr>
          <w:rFonts w:ascii="Times New Roman" w:hAnsi="Times New Roman" w:eastAsia="Times New Roman" w:cs="Times New Roman"/>
          <w:color w:val="000000"/>
          <w:lang w:val="en-US" w:eastAsia="en-US" w:bidi="en-US"/>
        </w:rPr>
        <w:t xml:space="preserve">δικαιώσει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will justify</w:t>
      </w:r>
      <w:r>
        <w:rPr>
          <w:rFonts w:ascii="Times New Roman" w:hAnsi="Times New Roman" w:eastAsia="Times New Roman" w:cs="Times New Roman"/>
          <w:color w:val="000000"/>
          <w:lang w:val="en-US" w:eastAsia="en-US" w:bidi="en-US"/>
        </w:rPr>
        <w:t xml:space="preserve">, not for the present, nor in reference to the final judgment, but as expressing a permanent purpose. There is no distinction as to the meaning to be sought between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faith) and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faith,) as Paul uses both forms indiscriminately;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for example,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etc., and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and sometimes first the one, and then the other, in the same connection. There is no greater difference between the Greek prepositions, as here used, than between the English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3:29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3:30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Is he the God of the Jews only? is he not also of the Gentiles? Yes, of the Gentiles also; seeing it is one God who shall justify,</w:t>
      </w:r>
      <w:r>
        <w:rPr>
          <w:rFonts w:ascii="Times New Roman" w:hAnsi="Times New Roman" w:eastAsia="Times New Roman" w:cs="Times New Roman"/>
          <w:color w:val="000000"/>
          <w:lang w:val="en-US" w:eastAsia="en-US" w:bidi="en-US"/>
        </w:rPr>
        <w:t xml:space="preserve"> etc. We have here the second result of the gospel method of justification; it presents God as equally the God of the Gentiles and of the Jews. He is such, because ‘it is one God who justifies the circumcision by faith, and the uncircumcision through faith.’ He deals with both classes on precisely the same principles; he pursues, with regard to both, the same plan, and offers salvation to both on exactly the same terms. There is, therefore, in this doctrine, the foundation laid for a universal religion, which may be preached to every creature under heaven; which need not, as was the case with the Jewish system, be confined to any one sect or nation. This is the only doctrine which suits the character of God, and his relation to all his intelligent creatures upon earth God is a universal, and not a national God; and this is a method of salvation universally applicable. These sublime truths are so familiar to our minds that they have, in a measure, lost their power; but as to the Jew, enthralled all his life in his narrow national and religious prejudices, they must have expanded his whole soul with unwonted emotions of wonder, gratitude, and joy. We Gentiles may now look up to heaven, and confidently say, “Thou art our Father, though Abraham be ignorant of us, and though Israel acknowledge us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here, as in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uses the future </w:t>
      </w:r>
      <w:r>
        <w:rPr>
          <w:rFonts w:ascii="Times New Roman" w:hAnsi="Times New Roman" w:eastAsia="Times New Roman" w:cs="Times New Roman"/>
          <w:color w:val="000000"/>
          <w:lang w:val="en-US" w:eastAsia="en-US" w:bidi="en-US"/>
        </w:rPr>
        <w:t xml:space="preserve">δικαιώσει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will justify</w:t>
      </w:r>
      <w:r>
        <w:rPr>
          <w:rFonts w:ascii="Times New Roman" w:hAnsi="Times New Roman" w:eastAsia="Times New Roman" w:cs="Times New Roman"/>
          <w:color w:val="000000"/>
          <w:lang w:val="en-US" w:eastAsia="en-US" w:bidi="en-US"/>
        </w:rPr>
        <w:t xml:space="preserve">, not for the present, nor in reference to the final judgment, but as expressing a permanent purpose. There is no distinction as to the meaning to be sought between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faith) and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faith,) as Paul uses both forms indiscriminately;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for example,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etc., and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and sometimes first the one, and then the other, in the same connection. There is no greater difference between the Greek prepositions, as here used, than between the English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3:31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Do we then make void the law through faith? God forbid: yea, we establish the law.</w:t>
      </w:r>
      <w:r>
        <w:rPr>
          <w:rFonts w:ascii="Times New Roman" w:hAnsi="Times New Roman" w:eastAsia="Times New Roman" w:cs="Times New Roman"/>
          <w:color w:val="000000"/>
          <w:lang w:val="en-US" w:eastAsia="en-US" w:bidi="en-US"/>
        </w:rPr>
        <w:t xml:space="preserve"> This verse states the third result of this method of salvation; instead of invalidating, it establishes the law. As Paul uses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in so many senses, it is doubtful which one of them is here principally intended. In every sense, however, the declaration is true. If the law means the Old Testament generally, then it is true; for the gospel method of justification contradicts no one of its statements, is inconsistent with no one of its doctrines, and invalidates no one of its promises, but is harmonious with all, and confirmatory of the whole. If it means the Mosaic institutions specially, these were shadows of which Christ is the substance. That law is abolished, not by being pronounced spurious or invalid, but by having met its accomplishment, and answered its design in the gospel. What it taught and promised, the gospel also teaches and promises, only in clearer and fuller measure. If it means the moral law, which no doubt was prominently intended, still it is not invalidated, but established. No moral obligation is weakened, no penal sanction disregarded. The precepts are enforced by new and stronger motives, and the penalty is answered in Him who bore our sins in his own body on the tree. </w:t>
      </w:r>
      <w:r>
        <w:rPr>
          <w:rFonts w:ascii="Times New Roman" w:hAnsi="Times New Roman" w:eastAsia="Times New Roman" w:cs="Times New Roman"/>
          <w:i/>
          <w:color w:val="000000"/>
          <w:lang w:val="en-US" w:eastAsia="en-US" w:bidi="en-US"/>
        </w:rPr>
        <w:t xml:space="preserve">“Ubi vero ad Christum ventum est,”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“primum in eo invenitur exacta Legis justitia, quae per imputationem etiam nostra fit. Deinde sanctificatio, qua formantur corda nostra ad Legis observationem, imperfectam quidem illam, sed ad scopum collimat.”</w:t>
      </w:r>
      <w:r>
        <w:rPr>
          <w:rFonts w:ascii="Times New Roman" w:hAnsi="Times New Roman" w:eastAsia="Times New Roman" w:cs="Times New Roman"/>
          <w:color w:val="000000"/>
          <w:lang w:val="en-US" w:eastAsia="en-US" w:bidi="en-US"/>
        </w:rPr>
        <w:t xml:space="preserve"> Instead of making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 the close of the third chapter, many commentators regard it as more properly the beginning of the fourth. The proposition that the gospel, instead of invalidating, establishes the law, they say is too important to be dismissed with a mere categorical assertion. This, however, is Paul’s method. After showing that the law cannot save, that both justification and sanctification are by the gospel, he is wont to state in a sentence what is the true end of the law, or that the law and the gospel being both from God, but designed for different ends, are not in conflict. See above,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3:20</w:t>
      </w:r>
      <w:r>
        <w:rPr>
          <w:rFonts w:ascii="Times New Roman" w:hAnsi="Times New Roman" w:eastAsia="Times New Roman" w:cs="Times New Roman"/>
          <w:color w:val="000000"/>
          <w:lang w:val="en-US" w:eastAsia="en-US" w:bidi="en-US"/>
        </w:rPr>
        <w:t xml:space="preserve">. If this verse, however, be made the beginning of the exhibition contained in the following chapter, then by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must be understood the Old Testament, and the confirmation of the law by the gospel consists in the fact that the latter teaches the same doctrine as the former. ‘Do we make void the law by teaching that justification is by faith? By no means: we establish the law; for the Old Testament itself teaches that Abraham and David were justified gratuitously by faith, and without works.’ Although the sense is thus good, there does not appear to be any sufficient reason for departing from the common division of the chapters. The next chapter is not connected with this verse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which the sense would demand if the connection was what Meyer, De Wette, and others would make it: ‘We establish the law when we teach faith,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Abraham was justified by faith.’ The connecting particle is simply </w:t>
      </w:r>
      <w:r>
        <w:rPr>
          <w:rFonts w:ascii="Times New Roman" w:hAnsi="Times New Roman" w:eastAsia="Times New Roman" w:cs="Times New Roman"/>
          <w:color w:val="000000"/>
          <w:lang w:val="en-US" w:eastAsia="en-US" w:bidi="en-US"/>
        </w:rPr>
        <w:t xml:space="preserve">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then</w:t>
      </w:r>
      <w:r>
        <w:rPr>
          <w:rFonts w:ascii="Times New Roman" w:hAnsi="Times New Roman" w:eastAsia="Times New Roman" w:cs="Times New Roman"/>
          <w:color w:val="000000"/>
          <w:lang w:val="en-US" w:eastAsia="en-US" w:bidi="en-US"/>
        </w:rPr>
        <w:t xml:space="preserve">, and gives a very different sense. Besides it is a very subordinate object with the apostle to prove that the law and the gospel agree. His design is to teach the true method of justification. The cases of Abraham and David are referred to, to prove his doctrine on that point, and not merely the agreement between the old dispensation and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evangelical doctrine of justification by faith is the doctrine of the Old, no less than of the New Testament,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Justification is pronouncing one to be just, and treating him accordingly, on the ground that the demands of the law have been satisfied concerning him, </w:t>
      </w:r>
      <w:r>
        <w:rPr>
          <w:rFonts w:ascii="Times New Roman" w:hAnsi="Times New Roman" w:eastAsia="Times New Roman" w:cs="Times New Roman"/>
          <w:color w:val="000000"/>
          <w:u w:val="single"/>
          <w:lang w:val="en-US" w:eastAsia="en-US" w:bidi="en-US"/>
        </w:rPr>
        <w:t xml:space="preserve">Rom 3:24-26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ground of justification is not our own merit, nor faith, nor evangelical obedience; not the work of Christ in us, but his work for us, i.e. his obedience unto death,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An act may be perfectly gratuitous as regards its object, and at the same time proceed on the ground of a complete satisfaction to the demands of the law. Thus justification is gratuitous, not because those demands are unsatisfied, but because it is granted to those who have no personal ground of recommendation, </w:t>
      </w:r>
      <w:r>
        <w:rPr>
          <w:rFonts w:ascii="Times New Roman" w:hAnsi="Times New Roman" w:eastAsia="Times New Roman" w:cs="Times New Roman"/>
          <w:color w:val="000000"/>
          <w:u w:val="single"/>
          <w:lang w:val="en-US" w:eastAsia="en-US" w:bidi="en-US"/>
        </w:rPr>
        <w:t xml:space="preserve">Rom 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God is the ultimate end of all his own acts. To declare his glory is the highest and best end which he can propose for himself or his creatures,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atonement does not consist in a display to others of the divine justice. This is one of its designs and results; but it is such a display only by being a satisfaction to the justice of God. It is not a symbol or illustration, but a satisfaction, </w:t>
      </w:r>
      <w:r>
        <w:rPr>
          <w:rFonts w:ascii="Times New Roman" w:hAnsi="Times New Roman" w:eastAsia="Times New Roman" w:cs="Times New Roman"/>
          <w:color w:val="000000"/>
          <w:u w:val="single"/>
          <w:lang w:val="en-US" w:eastAsia="en-US" w:bidi="en-US"/>
        </w:rPr>
        <w:t xml:space="preserve">Rom 3:26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All true doctrine tends to humble men, and to exalt God; and all true religion is characterized by humility and reverence,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God is a universal Father, and all men are brethren,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law of God is immutable. Its precepts are always binding, and its penalty must be inflicted either on the sinner or his substitute. When, however, it is said that the penalty of the law is inflicted on the Redeemer, as the sinner’s substitute, or, in the language of Scripture, that “he was made a curse for us,” it cannot be imagined that he suffered the same kind of evils (as remorse, etc.) which the sinner would have suffered. The law threatens no specific kind of evil as its penalty. The term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in Scripture, designates any or all of the evils inflicted in punishment of sin. And the penalty, or curse of the law, (in the language of the Bible,) is any evil judicially inflicted in satisfaction of the demands of justice. To say, therefore, that Christ suffered to satisfy the law, to declare the righteousness of God, or that he might be just in justifying him that believes in Jesus, and to say that he bore the penalty of the law, are equivalent expressions,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cardinal doctrine of the Bible is justification by faith, so the turning point in the soul’s history, the saving act, is the reception of Jesus Christ as the propitiation for our sins,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All modes of preaching must be erroneous, which do not lead sinners to feel that the great thing to be done, and done first, is to receive the Lord Jesus Christ, and to turn unto God through him. And all religious experience must be defective, which does not embrace distinctly a sense of the justice of our condemnation, and a conviction of the sufficiency of the work of Christ, and an exclusive reliance upon it as such,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God purposes his own glory as the end of all that he does, so ought we to have that glory as the constant and commanding object of pursuit,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doctrine of atonement produces in us its proper effect, when it leads us to see and feel that God is just; that he is infinitely gracious; that we are deprived of all ground of boasting; that the way of salvation, which is open for us, is open for all men; and that the motives to all duty, instead of being weakened, are enforced and multiplied, </w:t>
      </w:r>
      <w:r>
        <w:rPr>
          <w:rFonts w:ascii="Times New Roman" w:hAnsi="Times New Roman" w:eastAsia="Times New Roman" w:cs="Times New Roman"/>
          <w:color w:val="000000"/>
          <w:u w:val="single"/>
          <w:lang w:val="en-US" w:eastAsia="en-US" w:bidi="en-US"/>
        </w:rPr>
        <w:t xml:space="preserve">Rom 3:25-31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In the gospel all is harmonious: justice and mercy, as it regards God; freedom from the law, and the strongest obligations to obedience, as it regards men,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this chapter is to confirm this doctrine of justification by faith. It is divided into two parts. The first, from v. 1-17 inclusive, contains the argumentative portion. The second, </w:t>
      </w:r>
      <w:r>
        <w:rPr>
          <w:rFonts w:ascii="Times New Roman" w:hAnsi="Times New Roman" w:eastAsia="Times New Roman" w:cs="Times New Roman"/>
          <w:color w:val="000000"/>
          <w:u w:val="single"/>
          <w:lang w:val="en-US" w:eastAsia="en-US" w:bidi="en-US"/>
        </w:rPr>
        <w:t xml:space="preserve">Rom 4:18-25</w:t>
      </w:r>
      <w:r>
        <w:rPr>
          <w:rFonts w:ascii="Times New Roman" w:hAnsi="Times New Roman" w:eastAsia="Times New Roman" w:cs="Times New Roman"/>
          <w:color w:val="000000"/>
          <w:lang w:val="en-US" w:eastAsia="en-US" w:bidi="en-US"/>
        </w:rPr>
        <w:t xml:space="preserve">, is an illustration of the faith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4:1-17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from the 21st verse of the preceding chapter, had been setting forth the gospel method of salvation. That this is the true method he now 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fact that Abraham was justified by faith,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That this was really the case he shows, first, because otherwise Abraham would have had ground of boasting, even in the sight of God,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 second, because the Scriptures expressly declare that he was justified by faith, </w:t>
      </w:r>
      <w:r>
        <w:rPr>
          <w:rFonts w:ascii="Times New Roman" w:hAnsi="Times New Roman" w:eastAsia="Times New Roman" w:cs="Times New Roman"/>
          <w:color w:val="000000"/>
          <w:u w:val="single"/>
          <w:lang w:val="en-US" w:eastAsia="en-US" w:bidi="en-US"/>
        </w:rPr>
        <w:t xml:space="preserve">Rom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are designed to show that being justified by faith is tantamount with being justified gratuitously, and therefore all those passages which speak of the gratuitous forgiveness of sins may be fairly cited in favor of the doctrine of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On this principle he adduces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as his second argument; for there David speaks not of rewarding the righteous as such, or for their righteousness, but of the free acceptance of the unworthy, </w:t>
      </w:r>
      <w:r>
        <w:rPr>
          <w:rFonts w:ascii="Times New Roman" w:hAnsi="Times New Roman" w:eastAsia="Times New Roman" w:cs="Times New Roman"/>
          <w:color w:val="000000"/>
          <w:u w:val="single"/>
          <w:lang w:val="en-US" w:eastAsia="en-US" w:bidi="en-US"/>
        </w:rPr>
        <w:t xml:space="preserve">Rom 4:6-8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third argument is designed to show that circumcision is not a necessary condition of justification, from the fact that Abraham was justified before he was circumcised, and therefore is the head and father of all believers, whether circumcised or not, </w:t>
      </w:r>
      <w:r>
        <w:rPr>
          <w:rFonts w:ascii="Times New Roman" w:hAnsi="Times New Roman" w:eastAsia="Times New Roman" w:cs="Times New Roman"/>
          <w:color w:val="000000"/>
          <w:u w:val="single"/>
          <w:lang w:val="en-US" w:eastAsia="en-US" w:bidi="en-US"/>
        </w:rPr>
        <w:t xml:space="preserve">Rom 4:9-12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fourth argument is from the nature of the covenant made with Abraham, in which the promise was made on the condition of faith, and not of legal obedience,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And the fifth, from the nature of the law, </w:t>
      </w:r>
      <w:r>
        <w:rPr>
          <w:rFonts w:ascii="Times New Roman" w:hAnsi="Times New Roman" w:eastAsia="Times New Roman" w:cs="Times New Roman"/>
          <w:color w:val="000000"/>
          <w:u w:val="single"/>
          <w:lang w:val="en-US" w:eastAsia="en-US" w:bidi="en-US"/>
        </w:rPr>
        <w:t xml:space="preserve">Rom 4:15-17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shall we then say that Abraham, our father as pertaining to the flesh, hath found?</w:t>
      </w:r>
      <w:r>
        <w:rPr>
          <w:rFonts w:ascii="Times New Roman" w:hAnsi="Times New Roman" w:eastAsia="Times New Roman" w:cs="Times New Roman"/>
          <w:color w:val="000000"/>
          <w:lang w:val="en-US" w:eastAsia="en-US" w:bidi="en-US"/>
        </w:rPr>
        <w:t xml:space="preserve"> The connection of this verse with the preceding train of reasoning is obvious. Paul had taught that we are justified by faith; as well in confirmation of this doctrine, as to anticipate an objection from the Jew, he refers to the case of Abraham: ‘How was it then with Abraham? How did he obtain justification?’ The point in dispute was, how justification is to be attained. Paul proposes to decide the question by reference to a case about which no one could doubt. All admitted that Abraham was justified. The only question was, How? The particle </w:t>
      </w:r>
      <w:r>
        <w:rPr>
          <w:rFonts w:ascii="Times New Roman" w:hAnsi="Times New Roman" w:eastAsia="Times New Roman" w:cs="Times New Roman"/>
          <w:color w:val="000000"/>
          <w:lang w:val="en-US" w:eastAsia="en-US" w:bidi="en-US"/>
        </w:rPr>
        <w:t xml:space="preserve">οὖν</w:t>
      </w:r>
      <w:r>
        <w:rPr>
          <w:rFonts w:ascii="Times New Roman" w:hAnsi="Times New Roman" w:eastAsia="Times New Roman" w:cs="Times New Roman"/>
          <w:color w:val="000000"/>
          <w:lang w:val="en-US" w:eastAsia="en-US" w:bidi="en-US"/>
        </w:rPr>
        <w:t xml:space="preserve">, therefore, is not inferential, but simply indicates transition. What </w:t>
      </w:r>
      <w:r>
        <w:rPr>
          <w:rFonts w:ascii="Times New Roman" w:hAnsi="Times New Roman" w:eastAsia="Times New Roman" w:cs="Times New Roman"/>
          <w:i/>
          <w:color w:val="000000"/>
          <w:lang w:val="en-US" w:eastAsia="en-US" w:bidi="en-US"/>
        </w:rPr>
        <w:t xml:space="preserve">then</w:t>
      </w:r>
      <w:r>
        <w:rPr>
          <w:rFonts w:ascii="Times New Roman" w:hAnsi="Times New Roman" w:eastAsia="Times New Roman" w:cs="Times New Roman"/>
          <w:color w:val="000000"/>
          <w:lang w:val="en-US" w:eastAsia="en-US" w:bidi="en-US"/>
        </w:rPr>
        <w:t xml:space="preserve"> shall we say about Abraham? In the question, however, </w:t>
      </w:r>
      <w:r>
        <w:rPr>
          <w:rFonts w:ascii="Times New Roman" w:hAnsi="Times New Roman" w:eastAsia="Times New Roman" w:cs="Times New Roman"/>
          <w:color w:val="000000"/>
          <w:lang w:val="en-US" w:eastAsia="en-US" w:bidi="en-US"/>
        </w:rPr>
        <w:t xml:space="preserve">τί οὖν ἐροῦμεν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τί</w:t>
      </w:r>
      <w:r>
        <w:rPr>
          <w:rFonts w:ascii="Times New Roman" w:hAnsi="Times New Roman" w:eastAsia="Times New Roman" w:cs="Times New Roman"/>
          <w:color w:val="000000"/>
          <w:lang w:val="en-US" w:eastAsia="en-US" w:bidi="en-US"/>
        </w:rPr>
        <w:t xml:space="preserve"> belongs to </w:t>
      </w:r>
      <w:r>
        <w:rPr>
          <w:rFonts w:ascii="Times New Roman" w:hAnsi="Times New Roman" w:eastAsia="Times New Roman" w:cs="Times New Roman"/>
          <w:color w:val="000000"/>
          <w:lang w:val="en-US" w:eastAsia="en-US" w:bidi="en-US"/>
        </w:rPr>
        <w:t xml:space="preserve">εὑρηκέναι</w:t>
      </w:r>
      <w:r>
        <w:rPr>
          <w:rFonts w:ascii="Times New Roman" w:hAnsi="Times New Roman" w:eastAsia="Times New Roman" w:cs="Times New Roman"/>
          <w:color w:val="000000"/>
          <w:lang w:val="en-US" w:eastAsia="en-US" w:bidi="en-US"/>
        </w:rPr>
        <w:t xml:space="preserve">: ‘What shall we say that Abraham hath found?’ i.e. attained. The words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do not belong to </w:t>
      </w:r>
      <w:r>
        <w:rPr>
          <w:rFonts w:ascii="Times New Roman" w:hAnsi="Times New Roman" w:eastAsia="Times New Roman" w:cs="Times New Roman"/>
          <w:color w:val="000000"/>
          <w:lang w:val="en-US" w:eastAsia="en-US" w:bidi="en-US"/>
        </w:rPr>
        <w:t xml:space="preserve">πατέρα</w:t>
      </w:r>
      <w:r>
        <w:rPr>
          <w:rFonts w:ascii="Times New Roman" w:hAnsi="Times New Roman" w:eastAsia="Times New Roman" w:cs="Times New Roman"/>
          <w:color w:val="000000"/>
          <w:lang w:val="en-US" w:eastAsia="en-US" w:bidi="en-US"/>
        </w:rPr>
        <w:t xml:space="preserve">, ‘our father according to the flesh,’ but to the preceding infinitive, </w:t>
      </w:r>
      <w:r>
        <w:rPr>
          <w:rFonts w:ascii="Times New Roman" w:hAnsi="Times New Roman" w:eastAsia="Times New Roman" w:cs="Times New Roman"/>
          <w:color w:val="000000"/>
          <w:lang w:val="en-US" w:eastAsia="en-US" w:bidi="en-US"/>
        </w:rPr>
        <w:t xml:space="preserve">εὐρηκέναι</w:t>
      </w:r>
      <w:r>
        <w:rPr>
          <w:rFonts w:ascii="Times New Roman" w:hAnsi="Times New Roman" w:eastAsia="Times New Roman" w:cs="Times New Roman"/>
          <w:color w:val="000000"/>
          <w:lang w:val="en-US" w:eastAsia="en-US" w:bidi="en-US"/>
        </w:rPr>
        <w:t xml:space="preserve"> ‘what hath he attained </w:t>
      </w:r>
      <w:r>
        <w:rPr>
          <w:rFonts w:ascii="Times New Roman" w:hAnsi="Times New Roman" w:eastAsia="Times New Roman" w:cs="Times New Roman"/>
          <w:i/>
          <w:color w:val="000000"/>
          <w:lang w:val="en-US" w:eastAsia="en-US" w:bidi="en-US"/>
        </w:rPr>
        <w:t xml:space="preserve">through the flesh?</w:t>
      </w:r>
      <w:r>
        <w:rPr>
          <w:rFonts w:ascii="Times New Roman" w:hAnsi="Times New Roman" w:eastAsia="Times New Roman" w:cs="Times New Roman"/>
          <w:color w:val="000000"/>
          <w:lang w:val="en-US" w:eastAsia="en-US" w:bidi="en-US"/>
        </w:rPr>
        <w:t xml:space="preserve">’ Although the question is indefinite, the connection shows that Paul meant to ask whether Abraham secured justification before God,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 the flesh</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admits in this connection of different explanations. Calvin says it is equivalent to </w:t>
      </w:r>
      <w:r>
        <w:rPr>
          <w:rFonts w:ascii="Times New Roman" w:hAnsi="Times New Roman" w:eastAsia="Times New Roman" w:cs="Times New Roman"/>
          <w:i/>
          <w:color w:val="000000"/>
          <w:lang w:val="en-US" w:eastAsia="en-US" w:bidi="en-US"/>
        </w:rPr>
        <w:t xml:space="preserve">naturaliter, ex seipso,</w:t>
      </w:r>
      <w:r>
        <w:rPr>
          <w:rFonts w:ascii="Times New Roman" w:hAnsi="Times New Roman" w:eastAsia="Times New Roman" w:cs="Times New Roman"/>
          <w:color w:val="000000"/>
          <w:lang w:val="en-US" w:eastAsia="en-US" w:bidi="en-US"/>
        </w:rPr>
        <w:t xml:space="preserve"> and Grotius much to the same effect, </w:t>
      </w:r>
      <w:r>
        <w:rPr>
          <w:rFonts w:ascii="Times New Roman" w:hAnsi="Times New Roman" w:eastAsia="Times New Roman" w:cs="Times New Roman"/>
          <w:i/>
          <w:color w:val="000000"/>
          <w:lang w:val="en-US" w:eastAsia="en-US" w:bidi="en-US"/>
        </w:rPr>
        <w:t xml:space="preserve">propriis viribus</w:t>
      </w:r>
      <w:r>
        <w:rPr>
          <w:rFonts w:ascii="Times New Roman" w:hAnsi="Times New Roman" w:eastAsia="Times New Roman" w:cs="Times New Roman"/>
          <w:color w:val="000000"/>
          <w:lang w:val="en-US" w:eastAsia="en-US" w:bidi="en-US"/>
        </w:rPr>
        <w:t xml:space="preserve">, ‘through his own resources.’ Not much different from this is the explanation of Meyer, Tholuck, and De Wette — </w:t>
      </w:r>
      <w:r>
        <w:rPr>
          <w:rFonts w:ascii="Times New Roman" w:hAnsi="Times New Roman" w:eastAsia="Times New Roman" w:cs="Times New Roman"/>
          <w:i/>
          <w:color w:val="000000"/>
          <w:lang w:val="en-US" w:eastAsia="en-US" w:bidi="en-US"/>
        </w:rPr>
        <w:t xml:space="preserve">nach sein menschlicher Weise</w:t>
      </w:r>
      <w:r>
        <w:rPr>
          <w:rFonts w:ascii="Times New Roman" w:hAnsi="Times New Roman" w:eastAsia="Times New Roman" w:cs="Times New Roman"/>
          <w:color w:val="000000"/>
          <w:lang w:val="en-US" w:eastAsia="en-US" w:bidi="en-US"/>
        </w:rPr>
        <w:t xml:space="preserve"> — that is, after a purely human way; so that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stands opposed to the divine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(Holy Spirit). If this implies that Abraham was not justified by natural, but was justified by spiritual works, (works done after regeneration,) it contradicts the whole teaching of the apostle. This, however, though naturally suggested as the meaning of the passage as thus explained, is not the doctrine of either of the commentators just named. Paul gives his own interpretation of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in the following verse: ‘Did Abraham,’ he asks, ‘attain justification according to the flesh? No, for if he was justified by works, he hath whereof to boast.’ It is plain that he uses the two expressions, </w:t>
      </w:r>
      <w:r>
        <w:rPr>
          <w:rFonts w:ascii="Times New Roman" w:hAnsi="Times New Roman" w:eastAsia="Times New Roman" w:cs="Times New Roman"/>
          <w:i/>
          <w:color w:val="000000"/>
          <w:lang w:val="en-US" w:eastAsia="en-US" w:bidi="en-US"/>
        </w:rPr>
        <w:t xml:space="preserve">according to the flesh</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by works</w:t>
      </w:r>
      <w:r>
        <w:rPr>
          <w:rFonts w:ascii="Times New Roman" w:hAnsi="Times New Roman" w:eastAsia="Times New Roman" w:cs="Times New Roman"/>
          <w:color w:val="000000"/>
          <w:lang w:val="en-US" w:eastAsia="en-US" w:bidi="en-US"/>
        </w:rPr>
        <w:t xml:space="preserve">, as equivalent. This meaning of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is easily explained. Paul uses the word for what is external, as opposed to what is internal and spiritual, and thus for all external rites and ceremonial works, and then for works without limitation. See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3:4</w:t>
      </w:r>
      <w:r>
        <w:rPr>
          <w:rFonts w:ascii="Times New Roman" w:hAnsi="Times New Roman" w:eastAsia="Times New Roman" w:cs="Times New Roman"/>
          <w:color w:val="000000"/>
          <w:lang w:val="en-US" w:eastAsia="en-US" w:bidi="en-US"/>
        </w:rPr>
        <w:t xml:space="preserve">. In this last passage Paul includes, under </w:t>
      </w:r>
      <w:r>
        <w:rPr>
          <w:rFonts w:ascii="Times New Roman" w:hAnsi="Times New Roman" w:eastAsia="Times New Roman" w:cs="Times New Roman"/>
          <w:i/>
          <w:color w:val="000000"/>
          <w:lang w:val="en-US" w:eastAsia="en-US" w:bidi="en-US"/>
        </w:rPr>
        <w:t xml:space="preserve">the flesh</w:t>
      </w:r>
      <w:r>
        <w:rPr>
          <w:rFonts w:ascii="Times New Roman" w:hAnsi="Times New Roman" w:eastAsia="Times New Roman" w:cs="Times New Roman"/>
          <w:color w:val="000000"/>
          <w:lang w:val="en-US" w:eastAsia="en-US" w:bidi="en-US"/>
        </w:rPr>
        <w:t xml:space="preserve">, not only his Hebrew descent, his circumcision, his being a Pharisee, his blameless adherence to the Jewish law, but everything comprehended under his “own righteousness,” as distinguished from “the righteousness which is of God (</w:t>
      </w:r>
      <w:r>
        <w:rPr>
          <w:rFonts w:ascii="Times New Roman" w:hAnsi="Times New Roman" w:eastAsia="Times New Roman" w:cs="Times New Roman"/>
          <w:color w:val="000000"/>
          <w:lang w:val="en-US" w:eastAsia="en-US" w:bidi="en-US"/>
        </w:rPr>
        <w:t xml:space="preserve">ἐπὶ πίστει</w:t>
      </w:r>
      <w:r>
        <w:rPr>
          <w:rFonts w:ascii="Times New Roman" w:hAnsi="Times New Roman" w:eastAsia="Times New Roman" w:cs="Times New Roman"/>
          <w:color w:val="000000"/>
          <w:lang w:val="en-US" w:eastAsia="en-US" w:bidi="en-US"/>
        </w:rPr>
        <w:t xml:space="preserve">) on the condition of faith.” This is clearly its sense here. It includes everything meant by “works” and “works” includes all forms of personal righteousness. This same result is reached in another way. </w:t>
      </w:r>
      <w:r>
        <w:rPr>
          <w:rFonts w:ascii="Times New Roman" w:hAnsi="Times New Roman" w:eastAsia="Times New Roman" w:cs="Times New Roman"/>
          <w:color w:val="000000"/>
          <w:lang w:val="en-US" w:eastAsia="en-US" w:bidi="en-US"/>
        </w:rPr>
        <w:t xml:space="preserve">Κατὰ σάρκα</w:t>
      </w:r>
      <w:r>
        <w:rPr>
          <w:rFonts w:ascii="Times New Roman" w:hAnsi="Times New Roman" w:eastAsia="Times New Roman" w:cs="Times New Roman"/>
          <w:color w:val="000000"/>
          <w:lang w:val="en-US" w:eastAsia="en-US" w:bidi="en-US"/>
        </w:rPr>
        <w:t xml:space="preserve"> may mean, as Meyer and others say, </w:t>
      </w:r>
      <w:r>
        <w:rPr>
          <w:rFonts w:ascii="Times New Roman" w:hAnsi="Times New Roman" w:eastAsia="Times New Roman" w:cs="Times New Roman"/>
          <w:i/>
          <w:color w:val="000000"/>
          <w:lang w:val="en-US" w:eastAsia="en-US" w:bidi="en-US"/>
        </w:rPr>
        <w:t xml:space="preserve">after a human method</w:t>
      </w:r>
      <w:r>
        <w:rPr>
          <w:rFonts w:ascii="Times New Roman" w:hAnsi="Times New Roman" w:eastAsia="Times New Roman" w:cs="Times New Roman"/>
          <w:color w:val="000000"/>
          <w:lang w:val="en-US" w:eastAsia="en-US" w:bidi="en-US"/>
        </w:rPr>
        <w:t xml:space="preserve">, i.e. after the manner of men; and this may be understood to mean after the manner common among men, i.e. through works, or personal merit, which is the way that men adopt to secure favor with others. This is the explanation given by Köllner.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Abraham were justified by works, he hath whereof to glory, but not before God.</w:t>
      </w:r>
      <w:r>
        <w:rPr>
          <w:rFonts w:ascii="Times New Roman" w:hAnsi="Times New Roman" w:eastAsia="Times New Roman" w:cs="Times New Roman"/>
          <w:color w:val="000000"/>
          <w:lang w:val="en-US" w:eastAsia="en-US" w:bidi="en-US"/>
        </w:rPr>
        <w:t xml:space="preserve"> The apostle’s mode of reasoning is so concise as often to leave some of the steps of his argument to be supplied, which, however, are almost always sufficiently obvious from the context. As just remarked, a negative answer is to be supposed to the question in the first verse. Abraham did not attain the favor of God through the flesh. The force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at the beginning of this verse, is then obvious, as introducing the reason for this answer. The passage itself is very concise, and the latter clause admits of different interpretations. ‘If Abraham was justified by works, he might indeed assert his claim to the confidence and favor of his fellowmen, but he could not have any ground of boasting before God.’ This view, however, introduces an idea entirely foreign from the passage, and makes the conclusion the very opposite of that to which the premises would lead. For if justified by works, he would have ground of boasting before God. The interpretation given by Calvin is altogether the most satisfactory and simple: </w:t>
      </w:r>
      <w:r>
        <w:rPr>
          <w:rFonts w:ascii="Times New Roman" w:hAnsi="Times New Roman" w:eastAsia="Times New Roman" w:cs="Times New Roman"/>
          <w:i/>
          <w:color w:val="000000"/>
          <w:lang w:val="en-US" w:eastAsia="en-US" w:bidi="en-US"/>
        </w:rPr>
        <w:t xml:space="preserve">“Epichirema est, id est imperfecta ratiocinatio, quae in hanc fornam colligi debet. Si Abraham operibus justificatus est, potest suo merito gloriari; sed non habet unde glorietur apud Deum; ergo non ex operibus justificatus est.”</w:t>
      </w:r>
      <w:r>
        <w:rPr>
          <w:rFonts w:ascii="Times New Roman" w:hAnsi="Times New Roman" w:eastAsia="Times New Roman" w:cs="Times New Roman"/>
          <w:color w:val="000000"/>
          <w:lang w:val="en-US" w:eastAsia="en-US" w:bidi="en-US"/>
        </w:rPr>
        <w:t xml:space="preserve"> ‘If Abraham was justified by works he hath whereof to glory; but he hath not whereof to glory before God, and therefore he was not justified by works;’ the very conclusion which Paul intended to establish, and which he immediately confirms by the testimony of the Scriptures. The argument thus far is founded on the assumption that no man can appear thus confidently before God, and boast of having done all that was required of him. If the doctrine of justification by works involves, as Paul shows it does, this claim to perfect obedience, it must be false. And that Abraham was not thus justified, he proves from the sacred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what saith the Scripture? Abraham believed God, and it was counted unto him for righteousness.</w:t>
      </w:r>
      <w:r>
        <w:rPr>
          <w:rFonts w:ascii="Times New Roman" w:hAnsi="Times New Roman" w:eastAsia="Times New Roman" w:cs="Times New Roman"/>
          <w:color w:val="000000"/>
          <w:lang w:val="en-US" w:eastAsia="en-US" w:bidi="en-US"/>
        </w:rPr>
        <w:t xml:space="preserve"> The connection of this verse with the preceding is this: Paul had just said that Abraham had no ground of boasting with God;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what saith the scripture? Does it refer the ground of Abraham’s justification to his works? By no means. It declares he was justified by faith; which Paul immediately shows is equivalent to saying that he was justified gratuitously. The passage quoted by the apostle is </w:t>
      </w:r>
      <w:r>
        <w:rPr>
          <w:rFonts w:ascii="Times New Roman" w:hAnsi="Times New Roman" w:eastAsia="Times New Roman" w:cs="Times New Roman"/>
          <w:color w:val="000000"/>
          <w:u w:val="single"/>
          <w:lang w:val="en-US" w:eastAsia="en-US" w:bidi="en-US"/>
        </w:rPr>
        <w:t xml:space="preserve">Gen 15:6</w:t>
      </w:r>
      <w:r>
        <w:rPr>
          <w:rFonts w:ascii="Times New Roman" w:hAnsi="Times New Roman" w:eastAsia="Times New Roman" w:cs="Times New Roman"/>
          <w:color w:val="000000"/>
          <w:lang w:val="en-US" w:eastAsia="en-US" w:bidi="en-US"/>
        </w:rPr>
        <w:t xml:space="preserve">, “Abraham believed God, and it was counted unto him (i.e., </w:t>
      </w:r>
      <w:r>
        <w:rPr>
          <w:rFonts w:ascii="Times New Roman" w:hAnsi="Times New Roman" w:eastAsia="Times New Roman" w:cs="Times New Roman"/>
          <w:i/>
          <w:color w:val="000000"/>
          <w:lang w:val="en-US" w:eastAsia="en-US" w:bidi="en-US"/>
        </w:rPr>
        <w:t xml:space="preserve">imputed</w:t>
      </w:r>
      <w:r>
        <w:rPr>
          <w:rFonts w:ascii="Times New Roman" w:hAnsi="Times New Roman" w:eastAsia="Times New Roman" w:cs="Times New Roman"/>
          <w:color w:val="000000"/>
          <w:lang w:val="en-US" w:eastAsia="en-US" w:bidi="en-US"/>
        </w:rPr>
        <w:t xml:space="preserve"> to him) for righteousness.” This is an important passage, as the phrase “to impute faith for righteousness,” occurs repeatedly in Paul’s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primary meaning of the word </w:t>
      </w:r>
      <w:r>
        <w:rPr>
          <w:rFonts w:ascii="Times New Roman" w:hAnsi="Times New Roman" w:eastAsia="Times New Roman" w:cs="Times New Roman"/>
          <w:color w:val="000000"/>
          <w:lang w:val="en-US" w:eastAsia="en-US" w:bidi="en-US"/>
        </w:rPr>
        <w:t xml:space="preserve">λογίζομαι</w:t>
      </w:r>
      <w:r>
        <w:rPr>
          <w:rFonts w:ascii="Times New Roman" w:hAnsi="Times New Roman" w:eastAsia="Times New Roman" w:cs="Times New Roman"/>
          <w:color w:val="000000"/>
          <w:lang w:val="en-US" w:eastAsia="en-US" w:bidi="en-US"/>
        </w:rPr>
        <w:t xml:space="preserve">, here rendered </w:t>
      </w:r>
      <w:r>
        <w:rPr>
          <w:rFonts w:ascii="Times New Roman" w:hAnsi="Times New Roman" w:eastAsia="Times New Roman" w:cs="Times New Roman"/>
          <w:i/>
          <w:color w:val="000000"/>
          <w:lang w:val="en-US" w:eastAsia="en-US" w:bidi="en-US"/>
        </w:rPr>
        <w:t xml:space="preserve">to count to</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impute</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reason</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to reckon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number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2Ch 5:6</w:t>
      </w:r>
      <w:r>
        <w:rPr>
          <w:rFonts w:ascii="Times New Roman" w:hAnsi="Times New Roman" w:eastAsia="Times New Roman" w:cs="Times New Roman"/>
          <w:color w:val="000000"/>
          <w:lang w:val="en-US" w:eastAsia="en-US" w:bidi="en-US"/>
        </w:rPr>
        <w:t xml:space="preserve">, “Which could not be numbered for multitude;” </w:t>
      </w:r>
      <w:r>
        <w:rPr>
          <w:rFonts w:ascii="Times New Roman" w:hAnsi="Times New Roman" w:eastAsia="Times New Roman" w:cs="Times New Roman"/>
          <w:color w:val="000000"/>
          <w:u w:val="single"/>
          <w:lang w:val="en-US" w:eastAsia="en-US" w:bidi="en-US"/>
        </w:rPr>
        <w:t xml:space="preserve">Mar 15:28</w:t>
      </w:r>
      <w:r>
        <w:rPr>
          <w:rFonts w:ascii="Times New Roman" w:hAnsi="Times New Roman" w:eastAsia="Times New Roman" w:cs="Times New Roman"/>
          <w:color w:val="000000"/>
          <w:lang w:val="en-US" w:eastAsia="en-US" w:bidi="en-US"/>
        </w:rPr>
        <w:t xml:space="preserve">, “He was numbered with the transgressors;” see </w:t>
      </w:r>
      <w:r>
        <w:rPr>
          <w:rFonts w:ascii="Times New Roman" w:hAnsi="Times New Roman" w:eastAsia="Times New Roman" w:cs="Times New Roman"/>
          <w:color w:val="000000"/>
          <w:u w:val="single"/>
          <w:lang w:val="en-US" w:eastAsia="en-US" w:bidi="en-US"/>
        </w:rPr>
        <w:t xml:space="preserve">Isa 53:12</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means to </w:t>
      </w:r>
      <w:r>
        <w:rPr>
          <w:rFonts w:ascii="Times New Roman" w:hAnsi="Times New Roman" w:eastAsia="Times New Roman" w:cs="Times New Roman"/>
          <w:i/>
          <w:color w:val="000000"/>
          <w:lang w:val="en-US" w:eastAsia="en-US" w:bidi="en-US"/>
        </w:rPr>
        <w:t xml:space="preserve">esteem</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regard as something</w:t>
      </w:r>
      <w:r>
        <w:rPr>
          <w:rFonts w:ascii="Times New Roman" w:hAnsi="Times New Roman" w:eastAsia="Times New Roman" w:cs="Times New Roman"/>
          <w:color w:val="000000"/>
          <w:lang w:val="en-US" w:eastAsia="en-US" w:bidi="en-US"/>
        </w:rPr>
        <w:t xml:space="preserve">, that is, to number as belonging to a certain class of things; </w:t>
      </w:r>
      <w:r>
        <w:rPr>
          <w:rFonts w:ascii="Times New Roman" w:hAnsi="Times New Roman" w:eastAsia="Times New Roman" w:cs="Times New Roman"/>
          <w:color w:val="000000"/>
          <w:u w:val="single"/>
          <w:lang w:val="en-US" w:eastAsia="en-US" w:bidi="en-US"/>
        </w:rPr>
        <w:t xml:space="preserve">Gen 31:15</w:t>
      </w:r>
      <w:r>
        <w:rPr>
          <w:rFonts w:ascii="Times New Roman" w:hAnsi="Times New Roman" w:eastAsia="Times New Roman" w:cs="Times New Roman"/>
          <w:color w:val="000000"/>
          <w:lang w:val="en-US" w:eastAsia="en-US" w:bidi="en-US"/>
        </w:rPr>
        <w:t xml:space="preserve">, “Are we not counted of him strangers?” </w:t>
      </w:r>
      <w:r>
        <w:rPr>
          <w:rFonts w:ascii="Times New Roman" w:hAnsi="Times New Roman" w:eastAsia="Times New Roman" w:cs="Times New Roman"/>
          <w:color w:val="000000"/>
          <w:u w:val="single"/>
          <w:lang w:val="en-US" w:eastAsia="en-US" w:bidi="en-US"/>
        </w:rPr>
        <w:t xml:space="preserve">Isa 40:17</w:t>
      </w:r>
      <w:r>
        <w:rPr>
          <w:rFonts w:ascii="Times New Roman" w:hAnsi="Times New Roman" w:eastAsia="Times New Roman" w:cs="Times New Roman"/>
          <w:color w:val="000000"/>
          <w:lang w:val="en-US" w:eastAsia="en-US" w:bidi="en-US"/>
        </w:rPr>
        <w:t xml:space="preserve"> etc.; compare </w:t>
      </w:r>
      <w:r>
        <w:rPr>
          <w:rFonts w:ascii="Times New Roman" w:hAnsi="Times New Roman" w:eastAsia="Times New Roman" w:cs="Times New Roman"/>
          <w:color w:val="000000"/>
          <w:u w:val="single"/>
          <w:lang w:val="en-US" w:eastAsia="en-US" w:bidi="en-US"/>
        </w:rPr>
        <w:t xml:space="preserve">Job 19:11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Job 33:10</w:t>
      </w:r>
      <w:r>
        <w:rPr>
          <w:rFonts w:ascii="Times New Roman" w:hAnsi="Times New Roman" w:eastAsia="Times New Roman" w:cs="Times New Roman"/>
          <w:color w:val="000000"/>
          <w:lang w:val="en-US" w:eastAsia="en-US" w:bidi="en-US"/>
        </w:rPr>
        <w:t xml:space="preserve">, in the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used in the more general sense of </w:t>
      </w:r>
      <w:r>
        <w:rPr>
          <w:rFonts w:ascii="Times New Roman" w:hAnsi="Times New Roman" w:eastAsia="Times New Roman" w:cs="Times New Roman"/>
          <w:i/>
          <w:color w:val="000000"/>
          <w:lang w:val="en-US" w:eastAsia="en-US" w:bidi="en-US"/>
        </w:rPr>
        <w:t xml:space="preserve">purposing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devising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considering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thinking</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In strict connection with its primary meaning, it signifies </w:t>
      </w:r>
      <w:r>
        <w:rPr>
          <w:rFonts w:ascii="Times New Roman" w:hAnsi="Times New Roman" w:eastAsia="Times New Roman" w:cs="Times New Roman"/>
          <w:i/>
          <w:color w:val="000000"/>
          <w:lang w:val="en-US" w:eastAsia="en-US" w:bidi="en-US"/>
        </w:rPr>
        <w:t xml:space="preserve">to impute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set to one’s account;</w:t>
      </w:r>
      <w:r>
        <w:rPr>
          <w:rFonts w:ascii="Times New Roman" w:hAnsi="Times New Roman" w:eastAsia="Times New Roman" w:cs="Times New Roman"/>
          <w:color w:val="000000"/>
          <w:lang w:val="en-US" w:eastAsia="en-US" w:bidi="en-US"/>
        </w:rPr>
        <w:t xml:space="preserve"> that is, to number among the things belonging to a man, or chargeable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generally implies the accessory idea of ‘treating one according to the nature of the thing imputed.’ Thus, in the frequent phrase, to impute sin, as </w:t>
      </w:r>
      <w:r>
        <w:rPr>
          <w:rFonts w:ascii="Times New Roman" w:hAnsi="Times New Roman" w:eastAsia="Times New Roman" w:cs="Times New Roman"/>
          <w:color w:val="000000"/>
          <w:u w:val="single"/>
          <w:lang w:val="en-US" w:eastAsia="en-US" w:bidi="en-US"/>
        </w:rPr>
        <w:t xml:space="preserve">2Sa 19:19</w:t>
      </w:r>
      <w:r>
        <w:rPr>
          <w:rFonts w:ascii="Times New Roman" w:hAnsi="Times New Roman" w:eastAsia="Times New Roman" w:cs="Times New Roman"/>
          <w:color w:val="000000"/>
          <w:lang w:val="en-US" w:eastAsia="en-US" w:bidi="en-US"/>
        </w:rPr>
        <w:t xml:space="preserve">, “Let not my Lord impute iniquity unto me,” i.e., ‘Let him not lay it to my charge, and treat me accordingly;’ compare </w:t>
      </w:r>
      <w:r>
        <w:rPr>
          <w:rFonts w:ascii="Times New Roman" w:hAnsi="Times New Roman" w:eastAsia="Times New Roman" w:cs="Times New Roman"/>
          <w:color w:val="000000"/>
          <w:u w:val="single"/>
          <w:lang w:val="en-US" w:eastAsia="en-US" w:bidi="en-US"/>
        </w:rPr>
        <w:t xml:space="preserve">1Sa 22:15</w:t>
      </w:r>
      <w:r>
        <w:rPr>
          <w:rFonts w:ascii="Times New Roman" w:hAnsi="Times New Roman" w:eastAsia="Times New Roman" w:cs="Times New Roman"/>
          <w:color w:val="000000"/>
          <w:lang w:val="en-US" w:eastAsia="en-US" w:bidi="en-US"/>
        </w:rPr>
        <w:t xml:space="preserve">, in the Hebrew and Septuagint;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(Septuagint, 31.) “Blessed is the man to whom the Lord imputeth not iniquity,” etc. And in the New Testament, </w:t>
      </w:r>
      <w:r>
        <w:rPr>
          <w:rFonts w:ascii="Times New Roman" w:hAnsi="Times New Roman" w:eastAsia="Times New Roman" w:cs="Times New Roman"/>
          <w:color w:val="000000"/>
          <w:u w:val="single"/>
          <w:lang w:val="en-US" w:eastAsia="en-US" w:bidi="en-US"/>
        </w:rPr>
        <w:t xml:space="preserve">2Co 5:19</w:t>
      </w:r>
      <w:r>
        <w:rPr>
          <w:rFonts w:ascii="Times New Roman" w:hAnsi="Times New Roman" w:eastAsia="Times New Roman" w:cs="Times New Roman"/>
          <w:color w:val="000000"/>
          <w:lang w:val="en-US" w:eastAsia="en-US" w:bidi="en-US"/>
        </w:rPr>
        <w:t xml:space="preserve">, “Not imputing unto men their trespasses;” </w:t>
      </w:r>
      <w:r>
        <w:rPr>
          <w:rFonts w:ascii="Times New Roman" w:hAnsi="Times New Roman" w:eastAsia="Times New Roman" w:cs="Times New Roman"/>
          <w:color w:val="000000"/>
          <w:u w:val="single"/>
          <w:lang w:val="en-US" w:eastAsia="en-US" w:bidi="en-US"/>
        </w:rPr>
        <w:t xml:space="preserve">2Ti 4:16</w:t>
      </w:r>
      <w:r>
        <w:rPr>
          <w:rFonts w:ascii="Times New Roman" w:hAnsi="Times New Roman" w:eastAsia="Times New Roman" w:cs="Times New Roman"/>
          <w:color w:val="000000"/>
          <w:lang w:val="en-US" w:eastAsia="en-US" w:bidi="en-US"/>
        </w:rPr>
        <w:t xml:space="preserve">, “I pray God that it may not be laid to their charge,” etc. These and numerous similar passages render the Scriptural idea of imputation perfectly clear. It is laying anything to one’s charge, and treating him accordingly. It produces no change in the individual to whom the imputation is made; it simply alters his relation to the law. All those objections, therefore, to the doctrine expressed by this term, which are founded on the assumption that imputation alters the moral character of men; that it implies an infusion of either sin or holiness, rest on a misconception of its nature. It is, so far as the mere force of the term is concerned, a matter of perfect indifference whether the thing imputed belonged antecedently to the person to whom the imputation is made or not. It is just as common and correct to speak of laying to a man’s charge what does not belong to him, as what does. That a thing can seldom be </w:t>
      </w:r>
      <w:r>
        <w:rPr>
          <w:rFonts w:ascii="Times New Roman" w:hAnsi="Times New Roman" w:eastAsia="Times New Roman" w:cs="Times New Roman"/>
          <w:i/>
          <w:color w:val="000000"/>
          <w:lang w:val="en-US" w:eastAsia="en-US" w:bidi="en-US"/>
        </w:rPr>
        <w:t xml:space="preserve">justly</w:t>
      </w:r>
      <w:r>
        <w:rPr>
          <w:rFonts w:ascii="Times New Roman" w:hAnsi="Times New Roman" w:eastAsia="Times New Roman" w:cs="Times New Roman"/>
          <w:color w:val="000000"/>
          <w:lang w:val="en-US" w:eastAsia="en-US" w:bidi="en-US"/>
        </w:rPr>
        <w:t xml:space="preserve"> imputed to a person to whom it does not personally belong, is a matter of course. But that the word itself implies that the thing imputed must belong to the person concerned, is a singular misconception. These remarks have, of course, reference only to the meaning of the word. Whether the Bible actually teaches that there is an imputation of either sin or righteousness, to any to whom it does not personally belong, is another question. That the Bible does speak both of imputing to a man what does not actually belong to him, and of not imputing what does, is evident from the following, among other passages, </w:t>
      </w:r>
      <w:r>
        <w:rPr>
          <w:rFonts w:ascii="Times New Roman" w:hAnsi="Times New Roman" w:eastAsia="Times New Roman" w:cs="Times New Roman"/>
          <w:color w:val="000000"/>
          <w:u w:val="single"/>
          <w:lang w:val="en-US" w:eastAsia="en-US" w:bidi="en-US"/>
        </w:rPr>
        <w:t xml:space="preserve">Lev 17:3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17:4</w:t>
      </w:r>
      <w:r>
        <w:rPr>
          <w:rFonts w:ascii="Times New Roman" w:hAnsi="Times New Roman" w:eastAsia="Times New Roman" w:cs="Times New Roman"/>
          <w:color w:val="000000"/>
          <w:lang w:val="en-US" w:eastAsia="en-US" w:bidi="en-US"/>
        </w:rPr>
        <w:t xml:space="preserve"> : “What man soever killeth than ox, and bringeth it not to the door of the tabernacle,” etc., “blood shall be imputed to that man;” that is, blood-guiltiness or murder, a crime of which he was not actually guilty, should be laid to his charge, and he should be put to death. </w:t>
      </w:r>
      <w:r>
        <w:rPr>
          <w:rFonts w:ascii="Times New Roman" w:hAnsi="Times New Roman" w:eastAsia="Times New Roman" w:cs="Times New Roman"/>
          <w:i/>
          <w:color w:val="000000"/>
          <w:lang w:val="en-US" w:eastAsia="en-US" w:bidi="en-US"/>
        </w:rPr>
        <w:t xml:space="preserve">“Sanguils hic est caedes,”</w:t>
      </w:r>
      <w:r>
        <w:rPr>
          <w:rFonts w:ascii="Times New Roman" w:hAnsi="Times New Roman" w:eastAsia="Times New Roman" w:cs="Times New Roman"/>
          <w:color w:val="000000"/>
          <w:lang w:val="en-US" w:eastAsia="en-US" w:bidi="en-US"/>
        </w:rPr>
        <w:t xml:space="preserve"> says Rosenmüller; </w:t>
      </w:r>
      <w:r>
        <w:rPr>
          <w:rFonts w:ascii="Times New Roman" w:hAnsi="Times New Roman" w:eastAsia="Times New Roman" w:cs="Times New Roman"/>
          <w:i/>
          <w:color w:val="000000"/>
          <w:lang w:val="en-US" w:eastAsia="en-US" w:bidi="en-US"/>
        </w:rPr>
        <w:t xml:space="preserve">“perinde Deo displicebit, ac si ille hominem occidisset, et mortis reus judicabitur.”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“Als Blutschuld soll es angerechnet werden diesem Manne.”</w:t>
      </w:r>
      <w:r>
        <w:rPr>
          <w:rFonts w:ascii="Times New Roman" w:hAnsi="Times New Roman" w:eastAsia="Times New Roman" w:cs="Times New Roman"/>
          <w:color w:val="000000"/>
          <w:lang w:val="en-US" w:eastAsia="en-US" w:bidi="en-US"/>
        </w:rPr>
        <w:t xml:space="preserve"> Gesenius. On the other hand, </w:t>
      </w:r>
      <w:r>
        <w:rPr>
          <w:rFonts w:ascii="Times New Roman" w:hAnsi="Times New Roman" w:eastAsia="Times New Roman" w:cs="Times New Roman"/>
          <w:color w:val="000000"/>
          <w:u w:val="single"/>
          <w:lang w:val="en-US" w:eastAsia="en-US" w:bidi="en-US"/>
        </w:rPr>
        <w:t xml:space="preserve">Lev 7:18</w:t>
      </w:r>
      <w:r>
        <w:rPr>
          <w:rFonts w:ascii="Times New Roman" w:hAnsi="Times New Roman" w:eastAsia="Times New Roman" w:cs="Times New Roman"/>
          <w:color w:val="000000"/>
          <w:lang w:val="en-US" w:eastAsia="en-US" w:bidi="en-US"/>
        </w:rPr>
        <w:t xml:space="preserve">, if any part of a sacrifice is eaten on the third day, the offering “shall not be imputed to him that made it.” Paul, speaking to Philemon of the debt of Onesimus, says, “put that on my account,” i.e., impute it to me. The word used in this case is the same as that which occurs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“Sin is not imputed where there is no law;” and is in its root and usage precisely synonymous with the word employed in the passage before us, when the latter is used in reference to imputation. No less than twice also, in this very chapter,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Paul speaks of ‘imputing righteousness,’ not to those to whom it personally belongs, certainly, but to the </w:t>
      </w:r>
      <w:r>
        <w:rPr>
          <w:rFonts w:ascii="Times New Roman" w:hAnsi="Times New Roman" w:eastAsia="Times New Roman" w:cs="Times New Roman"/>
          <w:i/>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to those who have no works,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Professor Storr, of Tübingen, </w:t>
      </w:r>
      <w:r>
        <w:rPr>
          <w:rFonts w:ascii="Times New Roman" w:hAnsi="Times New Roman" w:eastAsia="Times New Roman" w:cs="Times New Roman"/>
          <w:i/>
          <w:color w:val="000000"/>
          <w:lang w:val="en-US" w:eastAsia="en-US" w:bidi="en-US"/>
        </w:rPr>
        <w:t xml:space="preserve">De vario sensu vocis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etc., in </w:t>
      </w:r>
      <w:r>
        <w:rPr>
          <w:rFonts w:ascii="Times New Roman" w:hAnsi="Times New Roman" w:eastAsia="Times New Roman" w:cs="Times New Roman"/>
          <w:i/>
          <w:color w:val="000000"/>
          <w:lang w:val="en-US" w:eastAsia="en-US" w:bidi="en-US"/>
        </w:rPr>
        <w:t xml:space="preserve">Nov. Test.</w:t>
      </w:r>
      <w:r>
        <w:rPr>
          <w:rFonts w:ascii="Times New Roman" w:hAnsi="Times New Roman" w:eastAsia="Times New Roman" w:cs="Times New Roman"/>
          <w:color w:val="000000"/>
          <w:lang w:val="en-US" w:eastAsia="en-US" w:bidi="en-US"/>
        </w:rPr>
        <w:t xml:space="preserve">, in his </w:t>
      </w:r>
      <w:r>
        <w:rPr>
          <w:rFonts w:ascii="Times New Roman" w:hAnsi="Times New Roman" w:eastAsia="Times New Roman" w:cs="Times New Roman"/>
          <w:i/>
          <w:color w:val="000000"/>
          <w:lang w:val="en-US" w:eastAsia="en-US" w:bidi="en-US"/>
        </w:rPr>
        <w:t xml:space="preserve">Opuscula</w:t>
      </w:r>
      <w:r>
        <w:rPr>
          <w:rFonts w:ascii="Times New Roman" w:hAnsi="Times New Roman" w:eastAsia="Times New Roman" w:cs="Times New Roman"/>
          <w:color w:val="000000"/>
          <w:lang w:val="en-US" w:eastAsia="en-US" w:bidi="en-US"/>
        </w:rPr>
        <w:t xml:space="preserve">, Vol. 1., p. 224, says, “Since innocence or probity (expressed by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does not belong to man himself, it must be ascribed or imputed to him. In this way the formula, ‘righteousness which is of God,’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and especially the plainer expressions, ‘to impute faith for righteousness,’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and ‘to impute righteousness,’ are to be understood.” We readily admit, he says, that things which actually belong to a man may also be said to be imputed to him, as was the case with Phineas, etc., and then adds, “Nevertheless, as he is said not to impute an action really performed, Leviticus 7; 2 Samuel 19, etc., who does not so regard it as to decree the fruit and punishment of it; so, on the other hand, those things can be imputed, </w:t>
      </w:r>
      <w:r>
        <w:rPr>
          <w:rFonts w:ascii="Times New Roman" w:hAnsi="Times New Roman" w:eastAsia="Times New Roman" w:cs="Times New Roman"/>
          <w:color w:val="000000"/>
          <w:u w:val="single"/>
          <w:lang w:val="en-US" w:eastAsia="en-US" w:bidi="en-US"/>
        </w:rPr>
        <w:t xml:space="preserve">Lev 17:4</w:t>
      </w:r>
      <w:r>
        <w:rPr>
          <w:rFonts w:ascii="Times New Roman" w:hAnsi="Times New Roman" w:eastAsia="Times New Roman" w:cs="Times New Roman"/>
          <w:color w:val="000000"/>
          <w:lang w:val="en-US" w:eastAsia="en-US" w:bidi="en-US"/>
        </w:rPr>
        <w:t xml:space="preserve">, which are not, in fact, found in the man, but which are so far attributed to him, that he may be hence treated as though he had performed them. Thus righteousness may be said to be imputed,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when not his own innocence and probity, which God determines to reward, is ascribed to the believer, but when God so ascribes and imputes righteousness, of which we are destitute, that we are treated as innocent and just.” On page 233, he says, </w:t>
      </w:r>
      <w:r>
        <w:rPr>
          <w:rFonts w:ascii="Times New Roman" w:hAnsi="Times New Roman" w:eastAsia="Times New Roman" w:cs="Times New Roman"/>
          <w:i/>
          <w:color w:val="000000"/>
          <w:lang w:val="en-US" w:eastAsia="en-US" w:bidi="en-US"/>
        </w:rPr>
        <w:t xml:space="preserve">“Verbum </w:t>
      </w:r>
      <w:r>
        <w:rPr>
          <w:rFonts w:ascii="Times New Roman" w:hAnsi="Times New Roman" w:eastAsia="Times New Roman" w:cs="Times New Roman"/>
          <w:color w:val="000000"/>
          <w:lang w:val="en-US" w:eastAsia="en-US" w:bidi="en-US"/>
        </w:rPr>
        <w:t xml:space="preserve">λογίζεσθαι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monstrat gratiam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nam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n </w:t>
      </w:r>
      <w:r>
        <w:rPr>
          <w:rFonts w:ascii="Times New Roman" w:hAnsi="Times New Roman" w:eastAsia="Times New Roman" w:cs="Times New Roman"/>
          <w:i/>
          <w:color w:val="000000"/>
          <w:lang w:val="en-US" w:eastAsia="en-US" w:bidi="en-US"/>
        </w:rPr>
        <w:t xml:space="preserve">nostram negat.”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idea of imputation is one of the most familiar in all the Bible, and is expressed in a multitude of cases where the term is not used. When Stephen prayed, </w:t>
      </w:r>
      <w:r>
        <w:rPr>
          <w:rFonts w:ascii="Times New Roman" w:hAnsi="Times New Roman" w:eastAsia="Times New Roman" w:cs="Times New Roman"/>
          <w:color w:val="000000"/>
          <w:u w:val="single"/>
          <w:lang w:val="en-US" w:eastAsia="en-US" w:bidi="en-US"/>
        </w:rPr>
        <w:t xml:space="preserve">Act 7:60</w:t>
      </w:r>
      <w:r>
        <w:rPr>
          <w:rFonts w:ascii="Times New Roman" w:hAnsi="Times New Roman" w:eastAsia="Times New Roman" w:cs="Times New Roman"/>
          <w:color w:val="000000"/>
          <w:lang w:val="en-US" w:eastAsia="en-US" w:bidi="en-US"/>
        </w:rPr>
        <w:t xml:space="preserve">, “Lord, lay not this sin to their charge,” he expressed exactly the same idea that Paul did, when he said, </w:t>
      </w:r>
      <w:r>
        <w:rPr>
          <w:rFonts w:ascii="Times New Roman" w:hAnsi="Times New Roman" w:eastAsia="Times New Roman" w:cs="Times New Roman"/>
          <w:color w:val="000000"/>
          <w:u w:val="single"/>
          <w:lang w:val="en-US" w:eastAsia="en-US" w:bidi="en-US"/>
        </w:rPr>
        <w:t xml:space="preserve">2Ti 4:16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pray God</w:t>
      </w:r>
      <w:r>
        <w:rPr>
          <w:rFonts w:ascii="Times New Roman" w:hAnsi="Times New Roman" w:eastAsia="Times New Roman" w:cs="Times New Roman"/>
          <w:color w:val="000000"/>
          <w:lang w:val="en-US" w:eastAsia="en-US" w:bidi="en-US"/>
        </w:rPr>
        <w:t xml:space="preserve"> it may not be laid to their charge,” although the latter uses the word impute (</w:t>
      </w:r>
      <w:r>
        <w:rPr>
          <w:rFonts w:ascii="Times New Roman" w:hAnsi="Times New Roman" w:eastAsia="Times New Roman" w:cs="Times New Roman"/>
          <w:color w:val="000000"/>
          <w:lang w:val="en-US" w:eastAsia="en-US" w:bidi="en-US"/>
        </w:rPr>
        <w:t xml:space="preserve">λογισθείη</w:t>
      </w:r>
      <w:r>
        <w:rPr>
          <w:rFonts w:ascii="Times New Roman" w:hAnsi="Times New Roman" w:eastAsia="Times New Roman" w:cs="Times New Roman"/>
          <w:color w:val="000000"/>
          <w:lang w:val="en-US" w:eastAsia="en-US" w:bidi="en-US"/>
        </w:rPr>
        <w:t xml:space="preserve">,) and the former does not. So the expressions, “his sin shall be upon him,” “he shall bear his iniquity,” which occur so often, are perfectly synonymous with the formula, “his sin shall be imputed to him;” and, of course, “to bear the sins of another,” is equivalent to saying, “those sins are imputed.” The objection, therefore, that the word </w:t>
      </w:r>
      <w:r>
        <w:rPr>
          <w:rFonts w:ascii="Times New Roman" w:hAnsi="Times New Roman" w:eastAsia="Times New Roman" w:cs="Times New Roman"/>
          <w:i/>
          <w:color w:val="000000"/>
          <w:lang w:val="en-US" w:eastAsia="en-US" w:bidi="en-US"/>
        </w:rPr>
        <w:t xml:space="preserve">impute</w:t>
      </w:r>
      <w:r>
        <w:rPr>
          <w:rFonts w:ascii="Times New Roman" w:hAnsi="Times New Roman" w:eastAsia="Times New Roman" w:cs="Times New Roman"/>
          <w:color w:val="000000"/>
          <w:lang w:val="en-US" w:eastAsia="en-US" w:bidi="en-US"/>
        </w:rPr>
        <w:t xml:space="preserve"> does not occur in reference to the imputation of the sin or righteousness of one man to another, even if well founded, which is not the tact, is of no more force than the objections against the doctrines of the Trinity, vicarious atonement, perseverance of the saints, etc., founded on the fact that these words do not occur in the Bible. The material point surely is, Do the ideas occur? The doctrine of the “imputation of righteousness” is not the doctrine of this or that school in theology. It is the possession of the Church. It was specially the glory and power of the Reformation. Those who differed most elsewhere, were perfectly agreed here. Lutherans and Reformed, alienated from each other by the sacramentarian controversy, were of one mind on this great doctrine. The testimony of the learned Rationalist, Bretschneider, if any testimony on so notorious a fact is necessary, may be here cited. Speaking with special reference to the Lutheran Church, he says, “The symbolical books, in the first place, contradict the scholastic representation of justification, followed by the Romish Church, that is, that it is an act of God, by which he communicates to men an inherent righteousness (</w:t>
      </w:r>
      <w:r>
        <w:rPr>
          <w:rFonts w:ascii="Times New Roman" w:hAnsi="Times New Roman" w:eastAsia="Times New Roman" w:cs="Times New Roman"/>
          <w:i/>
          <w:color w:val="000000"/>
          <w:lang w:val="en-US" w:eastAsia="en-US" w:bidi="en-US"/>
        </w:rPr>
        <w:t xml:space="preserve">justitia habitualis, infusa</w:t>
      </w:r>
      <w:r>
        <w:rPr>
          <w:rFonts w:ascii="Times New Roman" w:hAnsi="Times New Roman" w:eastAsia="Times New Roman" w:cs="Times New Roman"/>
          <w:color w:val="000000"/>
          <w:lang w:val="en-US" w:eastAsia="en-US" w:bidi="en-US"/>
        </w:rPr>
        <w:t xml:space="preserve">), i.e. renders them virtuous. They described it as a forensic or judicial act of God, that is, an act by which merely the moral </w:t>
      </w:r>
      <w:r>
        <w:rPr>
          <w:rFonts w:ascii="Times New Roman" w:hAnsi="Times New Roman" w:eastAsia="Times New Roman" w:cs="Times New Roman"/>
          <w:i/>
          <w:color w:val="000000"/>
          <w:lang w:val="en-US" w:eastAsia="en-US" w:bidi="en-US"/>
        </w:rPr>
        <w:t xml:space="preserve">relation</w:t>
      </w:r>
      <w:r>
        <w:rPr>
          <w:rFonts w:ascii="Times New Roman" w:hAnsi="Times New Roman" w:eastAsia="Times New Roman" w:cs="Times New Roman"/>
          <w:color w:val="000000"/>
          <w:lang w:val="en-US" w:eastAsia="en-US" w:bidi="en-US"/>
        </w:rPr>
        <w:t xml:space="preserve"> of the man to God, not the man himself (at least not immediately,) is changed.” “Hence, justification consists of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imputation of the merit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remission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restoration of the favor and the blessedness forfeited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the </w:t>
      </w:r>
      <w:r>
        <w:rPr>
          <w:rFonts w:ascii="Times New Roman" w:hAnsi="Times New Roman" w:eastAsia="Times New Roman" w:cs="Times New Roman"/>
          <w:i/>
          <w:color w:val="000000"/>
          <w:lang w:val="en-US" w:eastAsia="en-US" w:bidi="en-US"/>
        </w:rPr>
        <w:t xml:space="preserve">imputatio justitiae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meriti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Christi</w:t>
      </w:r>
      <w:r>
        <w:rPr>
          <w:rFonts w:ascii="Times New Roman" w:hAnsi="Times New Roman" w:eastAsia="Times New Roman" w:cs="Times New Roman"/>
          <w:color w:val="000000"/>
          <w:lang w:val="en-US" w:eastAsia="en-US" w:bidi="en-US"/>
        </w:rPr>
        <w:t xml:space="preserve">, the symbolical books understand that judgment of God, according to which he treats us as though we had not sinned, but had fulfilled the law, or as though the merit of Christ was ours; see Apol., </w:t>
      </w:r>
      <w:r>
        <w:rPr>
          <w:rFonts w:ascii="Times New Roman" w:hAnsi="Times New Roman" w:eastAsia="Times New Roman" w:cs="Times New Roman"/>
          <w:i/>
          <w:color w:val="000000"/>
          <w:lang w:val="en-US" w:eastAsia="en-US" w:bidi="en-US"/>
        </w:rPr>
        <w:t xml:space="preserve">Art</w:t>
      </w:r>
      <w:r>
        <w:rPr>
          <w:rFonts w:ascii="Times New Roman" w:hAnsi="Times New Roman" w:eastAsia="Times New Roman" w:cs="Times New Roman"/>
          <w:color w:val="000000"/>
          <w:lang w:val="en-US" w:eastAsia="en-US" w:bidi="en-US"/>
        </w:rPr>
        <w:t xml:space="preserve">. 9, p. 226, </w:t>
      </w:r>
      <w:r>
        <w:rPr>
          <w:rFonts w:ascii="Times New Roman" w:hAnsi="Times New Roman" w:eastAsia="Times New Roman" w:cs="Times New Roman"/>
          <w:i/>
          <w:color w:val="000000"/>
          <w:lang w:val="en-US" w:eastAsia="en-US" w:bidi="en-US"/>
        </w:rPr>
        <w:t xml:space="preserve">Merita propitiatoris — aliis donantur imputatione divina, ut per ea, tanquam propriis meritis justi reputemur, ut si quis amicus pro amico solvit aes alienum, debitor alieno merito tanquam proprio liberatur”</w:t>
      </w:r>
      <w:r>
        <w:rPr>
          <w:rFonts w:ascii="Times New Roman" w:hAnsi="Times New Roman" w:eastAsia="Times New Roman" w:cs="Times New Roman"/>
          <w:color w:val="000000"/>
          <w:lang w:val="en-US" w:eastAsia="en-US" w:bidi="en-US"/>
        </w:rPr>
        <w:t xml:space="preserve"> — Bretschneider’s </w:t>
      </w:r>
      <w:r>
        <w:rPr>
          <w:rFonts w:ascii="Times New Roman" w:hAnsi="Times New Roman" w:eastAsia="Times New Roman" w:cs="Times New Roman"/>
          <w:i/>
          <w:color w:val="000000"/>
          <w:lang w:val="en-US" w:eastAsia="en-US" w:bidi="en-US"/>
        </w:rPr>
        <w:t xml:space="preserve">Entwickelung aller in der Dog. vorkommenden Begriffe</w:t>
      </w:r>
      <w:r>
        <w:rPr>
          <w:rFonts w:ascii="Times New Roman" w:hAnsi="Times New Roman" w:eastAsia="Times New Roman" w:cs="Times New Roman"/>
          <w:color w:val="000000"/>
          <w:lang w:val="en-US" w:eastAsia="en-US" w:bidi="en-US"/>
        </w:rPr>
        <w:t xml:space="preserve">, pp. 631, 632,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to return to the phrase, ‘Faith is imputed for righteousness.’ It is very common to understand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here, to include its object, i.e., the righteousness of Christ; so that it is not faith considered as an act, which is imputed, but faith considered as including the merit which it apprehends and appropriates. Thus </w:t>
      </w:r>
      <w:r>
        <w:rPr>
          <w:rFonts w:ascii="Times New Roman" w:hAnsi="Times New Roman" w:eastAsia="Times New Roman" w:cs="Times New Roman"/>
          <w:i/>
          <w:color w:val="000000"/>
          <w:lang w:val="en-US" w:eastAsia="en-US" w:bidi="en-US"/>
        </w:rPr>
        <w:t xml:space="preserve">hope</w:t>
      </w:r>
      <w:r>
        <w:rPr>
          <w:rFonts w:ascii="Times New Roman" w:hAnsi="Times New Roman" w:eastAsia="Times New Roman" w:cs="Times New Roman"/>
          <w:color w:val="000000"/>
          <w:lang w:val="en-US" w:eastAsia="en-US" w:bidi="en-US"/>
        </w:rPr>
        <w:t xml:space="preserve"> is often used for the thing hoped for, as </w:t>
      </w:r>
      <w:r>
        <w:rPr>
          <w:rFonts w:ascii="Times New Roman" w:hAnsi="Times New Roman" w:eastAsia="Times New Roman" w:cs="Times New Roman"/>
          <w:color w:val="000000"/>
          <w:u w:val="single"/>
          <w:lang w:val="en-US" w:eastAsia="en-US" w:bidi="en-US"/>
        </w:rPr>
        <w:t xml:space="preserve">Rom 8:24</w:t>
      </w:r>
      <w:r>
        <w:rPr>
          <w:rFonts w:ascii="Times New Roman" w:hAnsi="Times New Roman" w:eastAsia="Times New Roman" w:cs="Times New Roman"/>
          <w:color w:val="000000"/>
          <w:lang w:val="en-US" w:eastAsia="en-US" w:bidi="en-US"/>
        </w:rPr>
        <w:t xml:space="preserve">, “Hope that is seen is not hope,” etc.; and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for the things believed, </w:t>
      </w:r>
      <w:r>
        <w:rPr>
          <w:rFonts w:ascii="Times New Roman" w:hAnsi="Times New Roman" w:eastAsia="Times New Roman" w:cs="Times New Roman"/>
          <w:color w:val="000000"/>
          <w:u w:val="single"/>
          <w:lang w:val="en-US" w:eastAsia="en-US" w:bidi="en-US"/>
        </w:rPr>
        <w:t xml:space="preserve">Gal 1:23</w:t>
      </w:r>
      <w:r>
        <w:rPr>
          <w:rFonts w:ascii="Times New Roman" w:hAnsi="Times New Roman" w:eastAsia="Times New Roman" w:cs="Times New Roman"/>
          <w:color w:val="000000"/>
          <w:lang w:val="en-US" w:eastAsia="en-US" w:bidi="en-US"/>
        </w:rPr>
        <w:t xml:space="preserve">, “He preacheth the faith,” etc. In illustration of this idea, Gerhard, the leading authority in the Lutheran Church, during the seventeenth century, says, </w:t>
      </w:r>
      <w:r>
        <w:rPr>
          <w:rFonts w:ascii="Times New Roman" w:hAnsi="Times New Roman" w:eastAsia="Times New Roman" w:cs="Times New Roman"/>
          <w:i/>
          <w:color w:val="000000"/>
          <w:lang w:val="en-US" w:eastAsia="en-US" w:bidi="en-US"/>
        </w:rPr>
        <w:t xml:space="preserve">“Quemadmodum annulus, cui inclusa est gemma, dicitur valere aliquot coronatis, pretiosissima ita fides, quae apprehendit Christi justitiam, dicitur nohis imputari ad justitiam, quippe cujus est organum apprehendens,”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Loci Tom.</w:t>
      </w:r>
      <w:r>
        <w:rPr>
          <w:rFonts w:ascii="Times New Roman" w:hAnsi="Times New Roman" w:eastAsia="Times New Roman" w:cs="Times New Roman"/>
          <w:color w:val="000000"/>
          <w:lang w:val="en-US" w:eastAsia="en-US" w:bidi="en-US"/>
        </w:rPr>
        <w:t xml:space="preserve"> 7. 238. Although there are difficulties attending this interpretation, it cannot, with any consistency, be exclaimed against by those who make faith to include the whole work of the Spirit on the heart, and its fruits in the life; as is done by the majority of those who reject this view of the passage. Besides this interpretation, there are three other explanations which deserve consideration. The first is that adopted by the Remonstrants, or Arminians. According to their view,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is to be taken in its ordinary sense of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that which constitutes a man righteous in the eye of the law. They understand the apostle, when he says, “Faith was imputed for righteousness,” as teaching that faith was regarded or counted as complete obedience to the law. As men are unable to render that perfect obedience which the law given to Adam required, God, under the gospel, according to this view, is pleased to accept of faith (a </w:t>
      </w:r>
      <w:r>
        <w:rPr>
          <w:rFonts w:ascii="Times New Roman" w:hAnsi="Times New Roman" w:eastAsia="Times New Roman" w:cs="Times New Roman"/>
          <w:i/>
          <w:color w:val="000000"/>
          <w:lang w:val="en-US" w:eastAsia="en-US" w:bidi="en-US"/>
        </w:rPr>
        <w:t xml:space="preserve">fides obsequiosa</w:t>
      </w:r>
      <w:r>
        <w:rPr>
          <w:rFonts w:ascii="Times New Roman" w:hAnsi="Times New Roman" w:eastAsia="Times New Roman" w:cs="Times New Roman"/>
          <w:color w:val="000000"/>
          <w:lang w:val="en-US" w:eastAsia="en-US" w:bidi="en-US"/>
        </w:rPr>
        <w:t xml:space="preserve">, as it is called, i.e., faith including evangelical obedience), instead of the righteousness which the law demands. Faith is thus made, not the instrument, but the ground of justification. It is imputed for righteousness in the sense of being regarded and treated as though it were complete obedience to the law. It must be admitted, that so far as this single form of statement is concerned, this interpretation is natural, and consistent with usage. Thus uncircumcision is said to be imputed for circumcision, that is, the former is regarded as though it were the latter. This, however, is not the only sense the words will naturally bear, and it is utterly inconsistent with what the Scriptures elsewhere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contradicts all those passages in which Paul and the other sacred writers deny that the ground of justification is anything in us, or done by us. These passages are too numerous to be cited; see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where it is shown that the works which are excluded from the ground of justification are not ceremonial works merely, nor works performed with a legal spirit, but all works, without exception; works of righteousness, </w:t>
      </w:r>
      <w:r>
        <w:rPr>
          <w:rFonts w:ascii="Times New Roman" w:hAnsi="Times New Roman" w:eastAsia="Times New Roman" w:cs="Times New Roman"/>
          <w:color w:val="000000"/>
          <w:u w:val="single"/>
          <w:lang w:val="en-US" w:eastAsia="en-US" w:bidi="en-US"/>
        </w:rPr>
        <w:t xml:space="preserve">Tit 3:5</w:t>
      </w:r>
      <w:r>
        <w:rPr>
          <w:rFonts w:ascii="Times New Roman" w:hAnsi="Times New Roman" w:eastAsia="Times New Roman" w:cs="Times New Roman"/>
          <w:color w:val="000000"/>
          <w:lang w:val="en-US" w:eastAsia="en-US" w:bidi="en-US"/>
        </w:rPr>
        <w:t xml:space="preserve">, i.e., all right or good works. But faith considered as an act, is as much a work as prayer, repentance, almsgiving, or anything of the kind. And it is as much an act of obedience to the law, as the performance of any other duty; for the law requires us to do whatever is in itself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contradicts all those passages in which the merit of Christ, in any form, is declared to be the ground of our acceptance. Thus in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it is Christ’s propitiatory sacrifice;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it is his obedience or righteousness; in many other places it is said to be his death, his cross, his blood. Faith must either be the ground of our acceptance, or the means or instrument of our becoming interested in the true meritorious ground, viz., the righteousness of Christ. It cannot stand in both relations to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inconsistent with the of office ascribed to faith. We are said to be saved by, or through faith, but never on account of our faith, or on the ground of it. (It is always </w:t>
      </w:r>
      <w:r>
        <w:rPr>
          <w:rFonts w:ascii="Times New Roman" w:hAnsi="Times New Roman" w:eastAsia="Times New Roman" w:cs="Times New Roman"/>
          <w:color w:val="000000"/>
          <w:lang w:val="en-US" w:eastAsia="en-US" w:bidi="en-US"/>
        </w:rPr>
        <w:t xml:space="preserve">διὰ πίστεως</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ἐκ πίστεως</w:t>
      </w:r>
      <w:r>
        <w:rPr>
          <w:rFonts w:ascii="Times New Roman" w:hAnsi="Times New Roman" w:eastAsia="Times New Roman" w:cs="Times New Roman"/>
          <w:color w:val="000000"/>
          <w:lang w:val="en-US" w:eastAsia="en-US" w:bidi="en-US"/>
        </w:rPr>
        <w:t xml:space="preserve">, but never </w:t>
      </w:r>
      <w:r>
        <w:rPr>
          <w:rFonts w:ascii="Times New Roman" w:hAnsi="Times New Roman" w:eastAsia="Times New Roman" w:cs="Times New Roman"/>
          <w:color w:val="000000"/>
          <w:lang w:val="en-US" w:eastAsia="en-US" w:bidi="en-US"/>
        </w:rPr>
        <w:t xml:space="preserve">διὰ πίστιν</w:t>
      </w:r>
      <w:r>
        <w:rPr>
          <w:rFonts w:ascii="Times New Roman" w:hAnsi="Times New Roman" w:eastAsia="Times New Roman" w:cs="Times New Roman"/>
          <w:color w:val="000000"/>
          <w:lang w:val="en-US" w:eastAsia="en-US" w:bidi="en-US"/>
        </w:rPr>
        <w:t xml:space="preserve">.) The expressions, “through faith in his blood,”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“by faith in Jesus Christ,” etc., admit of no other interpretation than ‘by means of faith in the blood of Christ, or in Christ himself, as the ground of confidence.’ The interpretation, therefore, under consideration is at variance with the very nature of faith, which necessarily includes the receiving and resting on Christ as the ground of acceptance with God; and, of course, implies that faith itself is not that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accordingly never find Paul, nor any other of the sacred writers, referring his readers to their faith, or anything in themselves, as the ground of their confidence. Even in reference to those most advanced in holiness, he directs them to what Christ has done for them, not to anything wrought in them, as the ground of their acceptance. See a beautiful passage to this effect in Neander’s </w:t>
      </w:r>
      <w:r>
        <w:rPr>
          <w:rFonts w:ascii="Times New Roman" w:hAnsi="Times New Roman" w:eastAsia="Times New Roman" w:cs="Times New Roman"/>
          <w:i/>
          <w:color w:val="000000"/>
          <w:lang w:val="en-US" w:eastAsia="en-US" w:bidi="en-US"/>
        </w:rPr>
        <w:t xml:space="preserve">Gelegenheitschriften</w:t>
      </w:r>
      <w:r>
        <w:rPr>
          <w:rFonts w:ascii="Times New Roman" w:hAnsi="Times New Roman" w:eastAsia="Times New Roman" w:cs="Times New Roman"/>
          <w:color w:val="000000"/>
          <w:lang w:val="en-US" w:eastAsia="en-US" w:bidi="en-US"/>
        </w:rPr>
        <w:t xml:space="preserve">, p. 23. After stating that the believer can never rest his justification on his own spiritual life, or works, he adds, “It would, indeed, fare badly with the Christian, if on such weak ground as this he had to build his justification, if he did not know that ‘if he confesses his sins, and walks in the light, as he is in the light, the blood of Jesus Christ his Son cleanses from all sin.’ Paul, therefore, refers even the redeemed, disturbed by the reproaches of conscience, amidst the conflicts and trials of life, not to the work of Christ </w:t>
      </w:r>
      <w:r>
        <w:rPr>
          <w:rFonts w:ascii="Times New Roman" w:hAnsi="Times New Roman" w:eastAsia="Times New Roman" w:cs="Times New Roman"/>
          <w:i/>
          <w:color w:val="000000"/>
          <w:lang w:val="en-US" w:eastAsia="en-US" w:bidi="en-US"/>
        </w:rPr>
        <w:t xml:space="preserve">in themselves</w:t>
      </w:r>
      <w:r>
        <w:rPr>
          <w:rFonts w:ascii="Times New Roman" w:hAnsi="Times New Roman" w:eastAsia="Times New Roman" w:cs="Times New Roman"/>
          <w:color w:val="000000"/>
          <w:lang w:val="en-US" w:eastAsia="en-US" w:bidi="en-US"/>
        </w:rPr>
        <w:t xml:space="preserve">, but to what the love of God in Christ has done </w:t>
      </w:r>
      <w:r>
        <w:rPr>
          <w:rFonts w:ascii="Times New Roman" w:hAnsi="Times New Roman" w:eastAsia="Times New Roman" w:cs="Times New Roman"/>
          <w:i/>
          <w:color w:val="000000"/>
          <w:lang w:val="en-US" w:eastAsia="en-US" w:bidi="en-US"/>
        </w:rPr>
        <w:t xml:space="preserve">for them</w:t>
      </w:r>
      <w:r>
        <w:rPr>
          <w:rFonts w:ascii="Times New Roman" w:hAnsi="Times New Roman" w:eastAsia="Times New Roman" w:cs="Times New Roman"/>
          <w:color w:val="000000"/>
          <w:lang w:val="en-US" w:eastAsia="en-US" w:bidi="en-US"/>
        </w:rPr>
        <w:t xml:space="preserve">, and which, even notwithstanding their own continued sinfulness, remains ever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Paul, by interchanging the ambiguous phrase, ‘faith is imputed for righteousness,’ with the more definite expressions, ‘justified through or by means of faith,’ ‘justified through faith in his blood,’ fixes the sense in which the clause in question is to be understood. It must express the idea, that it was by means of faith that Abraham came to be treated as righteous, and not that faith was taken in lieu of perfect obedience. See this subject more fully discussed in </w:t>
      </w:r>
      <w:r>
        <w:rPr>
          <w:rFonts w:ascii="Times New Roman" w:hAnsi="Times New Roman" w:eastAsia="Times New Roman" w:cs="Times New Roman"/>
          <w:i/>
          <w:color w:val="000000"/>
          <w:lang w:val="en-US" w:eastAsia="en-US" w:bidi="en-US"/>
        </w:rPr>
        <w:t xml:space="preserve">Owen on Justification</w:t>
      </w:r>
      <w:r>
        <w:rPr>
          <w:rFonts w:ascii="Times New Roman" w:hAnsi="Times New Roman" w:eastAsia="Times New Roman" w:cs="Times New Roman"/>
          <w:color w:val="000000"/>
          <w:lang w:val="en-US" w:eastAsia="en-US" w:bidi="en-US"/>
        </w:rPr>
        <w:t xml:space="preserve">, chap.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the second view,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is taken in a much more limited sense, and the phrase ‘to impute faith for righteousness,’ is understood to mean ‘faith was regarded as right, it was approved.’ This interpretation also is perfectly consistent with usage. Thus, </w:t>
      </w:r>
      <w:r>
        <w:rPr>
          <w:rFonts w:ascii="Times New Roman" w:hAnsi="Times New Roman" w:eastAsia="Times New Roman" w:cs="Times New Roman"/>
          <w:color w:val="000000"/>
          <w:u w:val="single"/>
          <w:lang w:val="en-US" w:eastAsia="en-US" w:bidi="en-US"/>
        </w:rPr>
        <w:t xml:space="preserve">Psa 106:31</w:t>
      </w:r>
      <w:r>
        <w:rPr>
          <w:rFonts w:ascii="Times New Roman" w:hAnsi="Times New Roman" w:eastAsia="Times New Roman" w:cs="Times New Roman"/>
          <w:color w:val="000000"/>
          <w:lang w:val="en-US" w:eastAsia="en-US" w:bidi="en-US"/>
        </w:rPr>
        <w:t xml:space="preserve">, it is said of the zeal of Phineas, “It was counted unto him for righteousness.” This of course does not mean that it was regarded as complete obedience to the law, and taken in its stead as the ground of justification. It means simply that his zeal was approved of. It was regarded, says Dr. Owen, “as a just and rewardable action.” </w:t>
      </w:r>
      <w:r>
        <w:rPr>
          <w:rFonts w:ascii="Times New Roman" w:hAnsi="Times New Roman" w:eastAsia="Times New Roman" w:cs="Times New Roman"/>
          <w:i/>
          <w:color w:val="000000"/>
          <w:lang w:val="en-US" w:eastAsia="en-US" w:bidi="en-US"/>
        </w:rPr>
        <w:t xml:space="preserve">“Divinitus approbatum erat,”</w:t>
      </w:r>
      <w:r>
        <w:rPr>
          <w:rFonts w:ascii="Times New Roman" w:hAnsi="Times New Roman" w:eastAsia="Times New Roman" w:cs="Times New Roman"/>
          <w:color w:val="000000"/>
          <w:lang w:val="en-US" w:eastAsia="en-US" w:bidi="en-US"/>
        </w:rPr>
        <w:t xml:space="preserve"> says Tuckney, </w:t>
      </w:r>
      <w:r>
        <w:rPr>
          <w:rFonts w:ascii="Times New Roman" w:hAnsi="Times New Roman" w:eastAsia="Times New Roman" w:cs="Times New Roman"/>
          <w:i/>
          <w:color w:val="000000"/>
          <w:lang w:val="en-US" w:eastAsia="en-US" w:bidi="en-US"/>
        </w:rPr>
        <w:t xml:space="preserve">Praelectiones</w:t>
      </w:r>
      <w:r>
        <w:rPr>
          <w:rFonts w:ascii="Times New Roman" w:hAnsi="Times New Roman" w:eastAsia="Times New Roman" w:cs="Times New Roman"/>
          <w:color w:val="000000"/>
          <w:lang w:val="en-US" w:eastAsia="en-US" w:bidi="en-US"/>
        </w:rPr>
        <w:t xml:space="preserve">, p. 212, </w:t>
      </w:r>
      <w:r>
        <w:rPr>
          <w:rFonts w:ascii="Times New Roman" w:hAnsi="Times New Roman" w:eastAsia="Times New Roman" w:cs="Times New Roman"/>
          <w:i/>
          <w:color w:val="000000"/>
          <w:lang w:val="en-US" w:eastAsia="en-US" w:bidi="en-US"/>
        </w:rPr>
        <w:t xml:space="preserve">“tanquam juste factum.”</w:t>
      </w:r>
      <w:r>
        <w:rPr>
          <w:rFonts w:ascii="Times New Roman" w:hAnsi="Times New Roman" w:eastAsia="Times New Roman" w:cs="Times New Roman"/>
          <w:color w:val="000000"/>
          <w:lang w:val="en-US" w:eastAsia="en-US" w:bidi="en-US"/>
        </w:rPr>
        <w:t xml:space="preserve"> In like manner, </w:t>
      </w:r>
      <w:r>
        <w:rPr>
          <w:rFonts w:ascii="Times New Roman" w:hAnsi="Times New Roman" w:eastAsia="Times New Roman" w:cs="Times New Roman"/>
          <w:color w:val="000000"/>
          <w:u w:val="single"/>
          <w:lang w:val="en-US" w:eastAsia="en-US" w:bidi="en-US"/>
        </w:rPr>
        <w:t xml:space="preserve">Deu 24:13</w:t>
      </w:r>
      <w:r>
        <w:rPr>
          <w:rFonts w:ascii="Times New Roman" w:hAnsi="Times New Roman" w:eastAsia="Times New Roman" w:cs="Times New Roman"/>
          <w:color w:val="000000"/>
          <w:lang w:val="en-US" w:eastAsia="en-US" w:bidi="en-US"/>
        </w:rPr>
        <w:t xml:space="preserve">, it is said of returning a pledge, “It shall be righteousness unto thee before the Lord thy God.” Agreeably to the analogy of these passages, the meaning of this clause may be, ‘his faith was regarded as right;’ ‘it secured the approbation of God.’ How it did this, must be learned from other passages. The third interpretation agrees with the first, in taking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in its proper sense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but gives a different force to the preposition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‘Faith was imputed to him </w:t>
      </w:r>
      <w:r>
        <w:rPr>
          <w:rFonts w:ascii="Times New Roman" w:hAnsi="Times New Roman" w:eastAsia="Times New Roman" w:cs="Times New Roman"/>
          <w:i/>
          <w:color w:val="000000"/>
          <w:lang w:val="en-US" w:eastAsia="en-US" w:bidi="en-US"/>
        </w:rPr>
        <w:t xml:space="preserve">unto righteousness</w:t>
      </w:r>
      <w:r>
        <w:rPr>
          <w:rFonts w:ascii="Times New Roman" w:hAnsi="Times New Roman" w:eastAsia="Times New Roman" w:cs="Times New Roman"/>
          <w:color w:val="000000"/>
          <w:lang w:val="en-US" w:eastAsia="en-US" w:bidi="en-US"/>
        </w:rPr>
        <w:t xml:space="preserve">,’ that is, in order to his being regarded and treated as righteous. In support of this view, reference is made to such frequently recurring expressions as </w:t>
      </w:r>
      <w:r>
        <w:rPr>
          <w:rFonts w:ascii="Times New Roman" w:hAnsi="Times New Roman" w:eastAsia="Times New Roman" w:cs="Times New Roman"/>
          <w:color w:val="000000"/>
          <w:lang w:val="en-US" w:eastAsia="en-US" w:bidi="en-US"/>
        </w:rPr>
        <w:t xml:space="preserve">εἰς σωτηρίαν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unto salvation</w:t>
      </w:r>
      <w:r>
        <w:rPr>
          <w:rFonts w:ascii="Times New Roman" w:hAnsi="Times New Roman" w:eastAsia="Times New Roman" w:cs="Times New Roman"/>
          <w:color w:val="000000"/>
          <w:lang w:val="en-US" w:eastAsia="en-US" w:bidi="en-US"/>
        </w:rPr>
        <w:t xml:space="preserve">), ‘that they might be saved,’ </w:t>
      </w:r>
      <w:r>
        <w:rPr>
          <w:rFonts w:ascii="Times New Roman" w:hAnsi="Times New Roman" w:eastAsia="Times New Roman" w:cs="Times New Roman"/>
          <w:color w:val="000000"/>
          <w:u w:val="single"/>
          <w:lang w:val="en-US" w:eastAsia="en-US" w:bidi="en-US"/>
        </w:rPr>
        <w:t xml:space="preserve">Deu 10:1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μετάνοιαν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unto repentance</w:t>
      </w:r>
      <w:r>
        <w:rPr>
          <w:rFonts w:ascii="Times New Roman" w:hAnsi="Times New Roman" w:eastAsia="Times New Roman" w:cs="Times New Roman"/>
          <w:color w:val="000000"/>
          <w:lang w:val="en-US" w:eastAsia="en-US" w:bidi="en-US"/>
        </w:rPr>
        <w:t xml:space="preserve">), ‘that they might repent,’ </w:t>
      </w:r>
      <w:r>
        <w:rPr>
          <w:rFonts w:ascii="Times New Roman" w:hAnsi="Times New Roman" w:eastAsia="Times New Roman" w:cs="Times New Roman"/>
          <w:color w:val="000000"/>
          <w:u w:val="single"/>
          <w:lang w:val="en-US" w:eastAsia="en-US" w:bidi="en-US"/>
        </w:rPr>
        <w:t xml:space="preserve">Mat 3:11</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Mat 10:10</w:t>
      </w:r>
      <w:r>
        <w:rPr>
          <w:rFonts w:ascii="Times New Roman" w:hAnsi="Times New Roman" w:eastAsia="Times New Roman" w:cs="Times New Roman"/>
          <w:color w:val="000000"/>
          <w:lang w:val="en-US" w:eastAsia="en-US" w:bidi="en-US"/>
        </w:rPr>
        <w:t xml:space="preserve">, of this epistle, the apostle says, ‘With the heart man believeth unto righteousness’ (</w:t>
      </w:r>
      <w:r>
        <w:rPr>
          <w:rFonts w:ascii="Times New Roman" w:hAnsi="Times New Roman" w:eastAsia="Times New Roman" w:cs="Times New Roman"/>
          <w:color w:val="000000"/>
          <w:lang w:val="en-US" w:eastAsia="en-US" w:bidi="en-US"/>
        </w:rPr>
        <w:t xml:space="preserve">εἰς δικαιοσύνη</w:t>
      </w:r>
      <w:r>
        <w:rPr>
          <w:rFonts w:ascii="Times New Roman" w:hAnsi="Times New Roman" w:eastAsia="Times New Roman" w:cs="Times New Roman"/>
          <w:color w:val="000000"/>
          <w:lang w:val="en-US" w:eastAsia="en-US" w:bidi="en-US"/>
        </w:rPr>
        <w:t xml:space="preserve">n), i.e., </w:t>
      </w:r>
      <w:r>
        <w:rPr>
          <w:rFonts w:ascii="Times New Roman" w:hAnsi="Times New Roman" w:eastAsia="Times New Roman" w:cs="Times New Roman"/>
          <w:i/>
          <w:color w:val="000000"/>
          <w:lang w:val="en-US" w:eastAsia="en-US" w:bidi="en-US"/>
        </w:rPr>
        <w:t xml:space="preserve">in order</w:t>
      </w:r>
      <w:r>
        <w:rPr>
          <w:rFonts w:ascii="Times New Roman" w:hAnsi="Times New Roman" w:eastAsia="Times New Roman" w:cs="Times New Roman"/>
          <w:color w:val="000000"/>
          <w:lang w:val="en-US" w:eastAsia="en-US" w:bidi="en-US"/>
        </w:rPr>
        <w:t xml:space="preserve"> to becoming righteous, or </w:t>
      </w:r>
      <w:r>
        <w:rPr>
          <w:rFonts w:ascii="Times New Roman" w:hAnsi="Times New Roman" w:eastAsia="Times New Roman" w:cs="Times New Roman"/>
          <w:i/>
          <w:color w:val="000000"/>
          <w:lang w:val="en-US" w:eastAsia="en-US" w:bidi="en-US"/>
        </w:rPr>
        <w:t xml:space="preserve">so as</w:t>
      </w:r>
      <w:r>
        <w:rPr>
          <w:rFonts w:ascii="Times New Roman" w:hAnsi="Times New Roman" w:eastAsia="Times New Roman" w:cs="Times New Roman"/>
          <w:color w:val="000000"/>
          <w:lang w:val="en-US" w:eastAsia="en-US" w:bidi="en-US"/>
        </w:rPr>
        <w:t xml:space="preserve"> to become righteous. Faith secures their being righteous. According to this view of the passage, all it teaches is, that faith and not works secured Abraham’s justification before God. And this is the object which the apostle has in view. The precise relation in which faith stands to justification, whether it is the instrument or the ground, however clearly taught elsewhere, this particular expression leaves undetermined. It simply asserts that Abraham was justified as a believer, and not as a worker (</w:t>
      </w:r>
      <w:r>
        <w:rPr>
          <w:rFonts w:ascii="Times New Roman" w:hAnsi="Times New Roman" w:eastAsia="Times New Roman" w:cs="Times New Roman"/>
          <w:color w:val="000000"/>
          <w:lang w:val="en-US" w:eastAsia="en-US" w:bidi="en-US"/>
        </w:rPr>
        <w:t xml:space="preserve">ἐργαζόμενος</w:t>
      </w:r>
      <w:r>
        <w:rPr>
          <w:rFonts w:ascii="Times New Roman" w:hAnsi="Times New Roman" w:eastAsia="Times New Roman" w:cs="Times New Roman"/>
          <w:color w:val="000000"/>
          <w:lang w:val="en-US" w:eastAsia="en-US" w:bidi="en-US"/>
        </w:rPr>
        <w:t xml:space="preserve">), as Paul expresses it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Rationalistic theologians of modern times agree with the Sicilians in teaching that justification by faith, as distinguished from justification by works, is nothing more than the doctrine that moral character is determined more by the inward principle than by the outward act. By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in the case of Abraham, they understand confidence in God; a pious frame of mind, which is influenced by considerations drawn from ‘the unseen and spiritual world, the region of truth and eternal principles, rather than by either mercenary feelings or outward objects. When, therefore, the Scriptures say, ‘God imputed Abraham’s faith for righteousness’ the meaning is, God accepted him for his inward piety, for the elevated principle by which his whole life was governed. If this is what Paul means, when he speaks of Abraham being justified by faith, it is what he means when he teaches that men are now justified by faith. Then the whole gospel sinks to the level of natural religion, and Christ is in no other sense a Savior, than as by his doctrines and example he leads men to cultivate piety. It is perfectly obvious that Paul means to teach that sinners are, now justified in the same way that Abraham was. He proves that we are justified by faith, because Abraham was justified by faith. If faith means inward piety in the one case, it must have the same meaning in the other. But as it is expressly said, over and over, in so many words, that men are now justified by faith in Christ, it follows of necessity that faith in Christ was the faith by which Abraham was justified. He believed the promise of redemption, which is the promise that we embrace when we receive and rest on Christ for salvation. Hence it is one principal object of the apostle’s argument in the latter part of this chapter, and in the third chapter of his Epistle to the Galatians, to show that we are heirs of the promise made to Abraham, because we have the same faith that he had; the same, that is, both in its nature and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further to be remarked, that </w:t>
      </w:r>
      <w:r>
        <w:rPr>
          <w:rFonts w:ascii="Times New Roman" w:hAnsi="Times New Roman" w:eastAsia="Times New Roman" w:cs="Times New Roman"/>
          <w:color w:val="000000"/>
          <w:lang w:val="en-US" w:eastAsia="en-US" w:bidi="en-US"/>
        </w:rPr>
        <w:t xml:space="preserve">λογίζεσθαι εἰς δικαιοσύνη</w:t>
      </w:r>
      <w:r>
        <w:rPr>
          <w:rFonts w:ascii="Times New Roman" w:hAnsi="Times New Roman" w:eastAsia="Times New Roman" w:cs="Times New Roman"/>
          <w:color w:val="000000"/>
          <w:lang w:val="en-US" w:eastAsia="en-US" w:bidi="en-US"/>
        </w:rPr>
        <w:t xml:space="preserve">n (to impute for righteousness), and </w:t>
      </w:r>
      <w:r>
        <w:rPr>
          <w:rFonts w:ascii="Times New Roman" w:hAnsi="Times New Roman" w:eastAsia="Times New Roman" w:cs="Times New Roman"/>
          <w:color w:val="000000"/>
          <w:lang w:val="en-US" w:eastAsia="en-US" w:bidi="en-US"/>
        </w:rPr>
        <w:t xml:space="preserve">dikaiou~sqai</w:t>
      </w:r>
      <w:r>
        <w:rPr>
          <w:rFonts w:ascii="Times New Roman" w:hAnsi="Times New Roman" w:eastAsia="Times New Roman" w:cs="Times New Roman"/>
          <w:color w:val="000000"/>
          <w:lang w:val="en-US" w:eastAsia="en-US" w:bidi="en-US"/>
        </w:rPr>
        <w:t xml:space="preserve"> (to be justified), mean the same thing. Thus Calvin says, </w:t>
      </w:r>
      <w:r>
        <w:rPr>
          <w:rFonts w:ascii="Times New Roman" w:hAnsi="Times New Roman" w:eastAsia="Times New Roman" w:cs="Times New Roman"/>
          <w:i/>
          <w:color w:val="000000"/>
          <w:lang w:val="en-US" w:eastAsia="en-US" w:bidi="en-US"/>
        </w:rPr>
        <w:t xml:space="preserve">“Tantum notemus, eos quibus justitia imputatur, justificari; quando haec duo a Paulo tanquam synonyma ponuntur.”</w:t>
      </w:r>
      <w:r>
        <w:rPr>
          <w:rFonts w:ascii="Times New Roman" w:hAnsi="Times New Roman" w:eastAsia="Times New Roman" w:cs="Times New Roman"/>
          <w:color w:val="000000"/>
          <w:lang w:val="en-US" w:eastAsia="en-US" w:bidi="en-US"/>
        </w:rPr>
        <w:t xml:space="preserve"> Yet, strange to say, Olshausen asserts that they are very different. To be justified (</w:t>
      </w:r>
      <w:r>
        <w:rPr>
          <w:rFonts w:ascii="Times New Roman" w:hAnsi="Times New Roman" w:eastAsia="Times New Roman" w:cs="Times New Roman"/>
          <w:color w:val="000000"/>
          <w:lang w:val="en-US" w:eastAsia="en-US" w:bidi="en-US"/>
        </w:rPr>
        <w:t xml:space="preserve">dikaiou~sqai</w:t>
      </w:r>
      <w:r>
        <w:rPr>
          <w:rFonts w:ascii="Times New Roman" w:hAnsi="Times New Roman" w:eastAsia="Times New Roman" w:cs="Times New Roman"/>
          <w:color w:val="000000"/>
          <w:lang w:val="en-US" w:eastAsia="en-US" w:bidi="en-US"/>
        </w:rPr>
        <w:t xml:space="preserve">) and to have righteousness imputed, he says, differ as the Romish and the Protestant doctrines of justification differ. The former means to be made subjectively righteous, the latter simply to be regarded as righteous. </w:t>
      </w:r>
      <w:r>
        <w:rPr>
          <w:rFonts w:ascii="Times New Roman" w:hAnsi="Times New Roman" w:eastAsia="Times New Roman" w:cs="Times New Roman"/>
          <w:i/>
          <w:color w:val="000000"/>
          <w:lang w:val="en-US" w:eastAsia="en-US" w:bidi="en-US"/>
        </w:rPr>
        <w:t xml:space="preserve">“Was Jemandem angerechnet wird, das hat er nicht, er wird aber angesehen und behandelt, als hätte er 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What is imputed to a man, that he is not, but he is regarded and treated as though he had it</w:t>
      </w:r>
      <w:r>
        <w:rPr>
          <w:rFonts w:ascii="Times New Roman" w:hAnsi="Times New Roman" w:eastAsia="Times New Roman" w:cs="Times New Roman"/>
          <w:color w:val="000000"/>
          <w:lang w:val="en-US" w:eastAsia="en-US" w:bidi="en-US"/>
        </w:rPr>
        <w:t xml:space="preserve">. Abraham therefore was not justified, because before the coming of Christ, any true righteousness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Qeou~</w:t>
      </w:r>
      <w:r>
        <w:rPr>
          <w:rFonts w:ascii="Times New Roman" w:hAnsi="Times New Roman" w:eastAsia="Times New Roman" w:cs="Times New Roman"/>
          <w:color w:val="000000"/>
          <w:lang w:val="en-US" w:eastAsia="en-US" w:bidi="en-US"/>
        </w:rPr>
        <w:t xml:space="preserve">, as Olshausen says), was impossible; he was only regarded as righteous.</w:t>
      </w:r>
      <w:r>
        <w:rPr>
          <w:rFonts w:ascii="Times New Roman" w:hAnsi="Times New Roman" w:eastAsia="Times New Roman" w:cs="Times New Roman"/>
          <w:color w:val="000000"/>
          <w:position w:val="6"/>
          <w:lang w:val="en-US" w:eastAsia="en-US" w:bidi="en-US"/>
        </w:rPr>
        <w:t xml:space="preserve">‹11›</w:t>
      </w:r>
      <w:r>
        <w:rPr>
          <w:rFonts w:ascii="Times New Roman" w:hAnsi="Times New Roman" w:eastAsia="Times New Roman" w:cs="Times New Roman"/>
          <w:color w:val="000000"/>
          <w:lang w:val="en-US" w:eastAsia="en-US" w:bidi="en-US"/>
        </w:rPr>
        <w:t xml:space="preserve"> But as what is said of Abraham is said also of believers under the gospel, since to them as well as to him righteousness is said to be imputed, it follows that believers are not really justified in this life. This is the conclusion to which he is led by two principles. The first is, that the word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means to make righteous inwardly (</w:t>
      </w:r>
      <w:r>
        <w:rPr>
          <w:rFonts w:ascii="Times New Roman" w:hAnsi="Times New Roman" w:eastAsia="Times New Roman" w:cs="Times New Roman"/>
          <w:i/>
          <w:color w:val="000000"/>
          <w:lang w:val="en-US" w:eastAsia="en-US" w:bidi="en-US"/>
        </w:rPr>
        <w:t xml:space="preserve">es bedeutet die göttliche Thätigkeit des Hervorrufens der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and no man is perfectly holy in this life; the second is, that God cannot regard any one as being what he is not, and therefore he cannot regard the unrighteous as righteous. The former of these assumptions is utterly unfounded, as </w:t>
      </w:r>
      <w:r>
        <w:rPr>
          <w:rFonts w:ascii="Times New Roman" w:hAnsi="Times New Roman" w:eastAsia="Times New Roman" w:cs="Times New Roman"/>
          <w:color w:val="000000"/>
          <w:lang w:val="en-US" w:eastAsia="en-US" w:bidi="en-US"/>
        </w:rPr>
        <w:t xml:space="preserve">δικαιόω</w:t>
      </w:r>
      <w:r>
        <w:rPr>
          <w:rFonts w:ascii="Times New Roman" w:hAnsi="Times New Roman" w:eastAsia="Times New Roman" w:cs="Times New Roman"/>
          <w:color w:val="000000"/>
          <w:lang w:val="en-US" w:eastAsia="en-US" w:bidi="en-US"/>
        </w:rPr>
        <w:t xml:space="preserve"> always means to declare just, and never to make just. The second principle, Olshausen, in his comment on this verse, modifies so far as to say that God can only regard as just those whom he purposes to render just; and as with God there are no distinctions of time, he regards as already possessed of righteousness those whom he has purposed to render so. (This would seem to imply external justification, or at least an imputation of righteousness from eternity to all whom God has purposed to save.) Without this modification, he says, the objection of Romanists to the Protestant doctrine would be unanswerable. There is a sense, however, in which the principle in question is perfectly sound. God must see things as they are, and pronounce them to be what they are. The Protestant doctrine does not suppose that God regards any person or thing as being other than he or it really is. When he pronounces the unjust to be just, the word is taken in different senses. He does not pronounce the unholy to be holy; he simply declares that the demands of justice have been satisfied in behalf of those who have no righteousness of their own. In sin there are the two elements of guilt and pollution — the one expressing its relation to the justice, the other its relation to the holiness of God; or, what amounts to the same thing, the one expressing its relation to the penalty, and the other its relation to the precept of the law. These two elements are separable. The moral character or inward state of a man who has suffered the penalty of a crime, and thus expiated his offense, may remain unchanged. His guilt, in the eye of human law, is removed, but his pollution remains. It would be unjust to inflict any further punishment to him for that offense. Justice is satisfied, but the man is unchanged. There may therefore be guilt where there is no moral pollution, as in the case of our blessed Lord, who bore our sins; and there may be freedom from guilt, where moral pollution remains, as in the case of every justified similar. When, therefore, God justifies the ungodly, he does not regard him as being other than he really is. He only declares that justice is satisfied, and in that sense the man is just; he has a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which satisfies the demands of the law. His moral character is not the ground of that declaration, and is not affected by it. As to the distinction made by Olshausen between </w:t>
      </w:r>
      <w:r>
        <w:rPr>
          <w:rFonts w:ascii="Times New Roman" w:hAnsi="Times New Roman" w:eastAsia="Times New Roman" w:cs="Times New Roman"/>
          <w:i/>
          <w:color w:val="000000"/>
          <w:lang w:val="en-US" w:eastAsia="en-US" w:bidi="en-US"/>
        </w:rPr>
        <w:t xml:space="preserve">imputing righteousness</w:t>
      </w:r>
      <w:r>
        <w:rPr>
          <w:rFonts w:ascii="Times New Roman" w:hAnsi="Times New Roman" w:eastAsia="Times New Roman" w:cs="Times New Roman"/>
          <w:color w:val="000000"/>
          <w:lang w:val="en-US" w:eastAsia="en-US" w:bidi="en-US"/>
        </w:rPr>
        <w:t xml:space="preserve"> and justifying, there is not the slightest ground for it. He himself makes them synonymous (p. 157). The two forms of expression are used synonymously in this very context. In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it is said, ‘faith is imputed for righteousness;’ in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‘God justifies the ungodly;’ and in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 ‘he imputes righteousness’ — all in the same sense. Olshausen, although a representative man, exhibits his theology, in his commentary, in a very unsettled state. He not only retracts at times, in one volume, what he had said in another, but he modifies his doctrine from page to page. In his remarks on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he himself asserts the principle (as quoted above), that “by God nothing can ever be regarded or declared righteous, which is not righteous” (p. 145); but in his comment on this verse, he pronounces the principle, </w:t>
      </w:r>
      <w:r>
        <w:rPr>
          <w:rFonts w:ascii="Times New Roman" w:hAnsi="Times New Roman" w:eastAsia="Times New Roman" w:cs="Times New Roman"/>
          <w:i/>
          <w:color w:val="000000"/>
          <w:lang w:val="en-US" w:eastAsia="en-US" w:bidi="en-US"/>
        </w:rPr>
        <w:t xml:space="preserve">“das Gott nach seiner Wahrhaftigkeit nicht Jemanden für etwas ansehen kann, was er nicht ist — falsch und über den Heilsweg durchaus irreleitend”</w:t>
      </w:r>
      <w:r>
        <w:rPr>
          <w:rFonts w:ascii="Times New Roman" w:hAnsi="Times New Roman" w:eastAsia="Times New Roman" w:cs="Times New Roman"/>
          <w:color w:val="000000"/>
          <w:lang w:val="en-US" w:eastAsia="en-US" w:bidi="en-US"/>
        </w:rPr>
        <w:t xml:space="preserve"> (p. 174). That is, he says that the principle “that God, in virtue of his veracity, cannot regard one as being what he is not — is false, and perverts the whole plan of salvation.” On page 157 he says, “The passing over of the nature (</w:t>
      </w:r>
      <w:r>
        <w:rPr>
          <w:rFonts w:ascii="Times New Roman" w:hAnsi="Times New Roman" w:eastAsia="Times New Roman" w:cs="Times New Roman"/>
          <w:i/>
          <w:color w:val="000000"/>
          <w:lang w:val="en-US" w:eastAsia="en-US" w:bidi="en-US"/>
        </w:rPr>
        <w:t xml:space="preserve">Wesen</w:t>
      </w:r>
      <w:r>
        <w:rPr>
          <w:rFonts w:ascii="Times New Roman" w:hAnsi="Times New Roman" w:eastAsia="Times New Roman" w:cs="Times New Roman"/>
          <w:color w:val="000000"/>
          <w:lang w:val="en-US" w:eastAsia="en-US" w:bidi="en-US"/>
        </w:rPr>
        <w:t xml:space="preserve">) of Christ upon the sinner, is expressed by saying </w:t>
      </w:r>
      <w:r>
        <w:rPr>
          <w:rFonts w:ascii="Times New Roman" w:hAnsi="Times New Roman" w:eastAsia="Times New Roman" w:cs="Times New Roman"/>
          <w:i/>
          <w:color w:val="000000"/>
          <w:lang w:val="en-US" w:eastAsia="en-US" w:bidi="en-US"/>
        </w:rPr>
        <w:t xml:space="preserve">righteousness is imputed to him;</w:t>
      </w:r>
      <w:r>
        <w:rPr>
          <w:rFonts w:ascii="Times New Roman" w:hAnsi="Times New Roman" w:eastAsia="Times New Roman" w:cs="Times New Roman"/>
          <w:color w:val="000000"/>
          <w:lang w:val="en-US" w:eastAsia="en-US" w:bidi="en-US"/>
        </w:rPr>
        <w:t xml:space="preserve">” whereas, on pages 173-5, he labors to show that imputing righteousness is something very different from imparting righteousness. He prevailingly teaches the doctrine of subjective justification, to which his definition and system inevitably lead; but under the stress of some direct assertion of the apostle to the contrary, he for the time brings out the opposite doctrine. He exhibits similar fluctuations on many other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to him that worketh, is the reward not reckoned of grace, but of debt; but to him that worketh not,</w:t>
      </w:r>
      <w:r>
        <w:rPr>
          <w:rFonts w:ascii="Times New Roman" w:hAnsi="Times New Roman" w:eastAsia="Times New Roman" w:cs="Times New Roman"/>
          <w:color w:val="000000"/>
          <w:lang w:val="en-US" w:eastAsia="en-US" w:bidi="en-US"/>
        </w:rPr>
        <w:t xml:space="preserve"> etc. These verses are designed, in the first place, to vindicate the pertinency of the quotation from Scripture, made in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by showing that the declaration ‘faith was imputed for righteousness,’ is a denial that works were the ground of Abraham’s acceptance; and, secondly, that to justify by faith, is to justify gratuitously, and therefore all passages which speak of gratuitous acceptance are in favor of the doctrine of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Now to him that worketh</w:t>
      </w:r>
      <w:r>
        <w:rPr>
          <w:rFonts w:ascii="Times New Roman" w:hAnsi="Times New Roman" w:eastAsia="Times New Roman" w:cs="Times New Roman"/>
          <w:color w:val="000000"/>
          <w:lang w:val="en-US" w:eastAsia="en-US" w:bidi="en-US"/>
        </w:rPr>
        <w:t xml:space="preserve">, that is, either emphatically ‘to him who does all that is required of him;’ or ‘to him who seeks to be accepted on account of his works.’ The former explanation is the better. The words then state a general proposition, ‘To him that is obedient, or who performs a stipulated work, the recompense is not regarded as a gratuity, but as a debt.’ </w:t>
      </w:r>
      <w:r>
        <w:rPr>
          <w:rFonts w:ascii="Times New Roman" w:hAnsi="Times New Roman" w:eastAsia="Times New Roman" w:cs="Times New Roman"/>
          <w:i/>
          <w:color w:val="000000"/>
          <w:lang w:val="en-US" w:eastAsia="en-US" w:bidi="en-US"/>
        </w:rPr>
        <w:t xml:space="preserve">The reward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μισθός</w:t>
      </w:r>
      <w:r>
        <w:rPr>
          <w:rFonts w:ascii="Times New Roman" w:hAnsi="Times New Roman" w:eastAsia="Times New Roman" w:cs="Times New Roman"/>
          <w:color w:val="000000"/>
          <w:lang w:val="en-US" w:eastAsia="en-US" w:bidi="en-US"/>
        </w:rPr>
        <w:t xml:space="preserve"> the appropriate and merited compensation. </w:t>
      </w:r>
      <w:r>
        <w:rPr>
          <w:rFonts w:ascii="Times New Roman" w:hAnsi="Times New Roman" w:eastAsia="Times New Roman" w:cs="Times New Roman"/>
          <w:i/>
          <w:color w:val="000000"/>
          <w:lang w:val="en-US" w:eastAsia="en-US" w:bidi="en-US"/>
        </w:rPr>
        <w:t xml:space="preserve">Is not imputed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χάριν, ἀλλὰ ὁφείλημα</w:t>
      </w:r>
      <w:r>
        <w:rPr>
          <w:rFonts w:ascii="Times New Roman" w:hAnsi="Times New Roman" w:eastAsia="Times New Roman" w:cs="Times New Roman"/>
          <w:color w:val="000000"/>
          <w:lang w:val="en-US" w:eastAsia="en-US" w:bidi="en-US"/>
        </w:rPr>
        <w:t xml:space="preserve">, not grace, but debt, which implies that a claim founded in justice is the ground and measure of remuneration. Paul’s argument is founded on the principle, which is so often denied, as by Olshausen, (p. 172,) that man may have merit before God; or that God may stand in the relation of debtor to man. The apostle says expressly, that </w:t>
      </w:r>
      <w:r>
        <w:rPr>
          <w:rFonts w:ascii="Times New Roman" w:hAnsi="Times New Roman" w:eastAsia="Times New Roman" w:cs="Times New Roman"/>
          <w:color w:val="000000"/>
          <w:lang w:val="en-US" w:eastAsia="en-US" w:bidi="en-US"/>
        </w:rPr>
        <w:t xml:space="preserve">τῷ ἐργαζομένῳ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works</w:t>
      </w:r>
      <w:r>
        <w:rPr>
          <w:rFonts w:ascii="Times New Roman" w:hAnsi="Times New Roman" w:eastAsia="Times New Roman" w:cs="Times New Roman"/>
          <w:color w:val="000000"/>
          <w:lang w:val="en-US" w:eastAsia="en-US" w:bidi="en-US"/>
        </w:rPr>
        <w:t xml:space="preserve">, the reward is a matter of debt. If Adam had remained faithful and rendered perfect obedience, the promised reward would have been due to him as a matter of justice; the withholding it would have been an act of injustice. When, therefore, the apostle speaks of Abraham as having a ground of boasting, if his works made him righteous, it is not to be understood simply of boasting before men. He would have had a ground of boasting in that case before God. The reward would have been to him a matter of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to him that worketh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δὲ μὴ ἐργαζομένῳ</w:t>
      </w:r>
      <w:r>
        <w:rPr>
          <w:rFonts w:ascii="Times New Roman" w:hAnsi="Times New Roman" w:eastAsia="Times New Roman" w:cs="Times New Roman"/>
          <w:color w:val="000000"/>
          <w:lang w:val="en-US" w:eastAsia="en-US" w:bidi="en-US"/>
        </w:rPr>
        <w:t xml:space="preserve">. That is, to him who has no works to plead as the ground of reward; </w:t>
      </w:r>
      <w:r>
        <w:rPr>
          <w:rFonts w:ascii="Times New Roman" w:hAnsi="Times New Roman" w:eastAsia="Times New Roman" w:cs="Times New Roman"/>
          <w:color w:val="000000"/>
          <w:lang w:val="en-US" w:eastAsia="en-US" w:bidi="en-US"/>
        </w:rPr>
        <w:t xml:space="preserve">πιστεύοντι δὲ ἐπὶ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but believeth upon, </w:t>
      </w:r>
      <w:r>
        <w:rPr>
          <w:rFonts w:ascii="Times New Roman" w:hAnsi="Times New Roman" w:eastAsia="Times New Roman" w:cs="Times New Roman"/>
          <w:color w:val="000000"/>
          <w:lang w:val="en-US" w:eastAsia="en-US" w:bidi="en-US"/>
        </w:rPr>
        <w:t xml:space="preserve">i.e. putting his trust upon. The faith which justifies is not mere assent, it is an act of trust. The believer confides upon God for justification. He believes that God will justify him, although ungodly; for the object of the faith or confidence here expressed is </w:t>
      </w:r>
      <w:r>
        <w:rPr>
          <w:rFonts w:ascii="Times New Roman" w:hAnsi="Times New Roman" w:eastAsia="Times New Roman" w:cs="Times New Roman"/>
          <w:color w:val="000000"/>
          <w:lang w:val="en-US" w:eastAsia="en-US" w:bidi="en-US"/>
        </w:rPr>
        <w:t xml:space="preserve">ὁ δικαιῶν τὸν ἀσεβῆ</w:t>
      </w:r>
      <w:r>
        <w:rPr>
          <w:rFonts w:ascii="Times New Roman" w:hAnsi="Times New Roman" w:eastAsia="Times New Roman" w:cs="Times New Roman"/>
          <w:color w:val="000000"/>
          <w:lang w:val="en-US" w:eastAsia="en-US" w:bidi="en-US"/>
        </w:rPr>
        <w:t xml:space="preserve">, he who justifies the ungodly. Faith therefore is appropriating; it is an act of confidence in reference to our own acceptance with God. To him who thus believes, </w:t>
      </w:r>
      <w:r>
        <w:rPr>
          <w:rFonts w:ascii="Times New Roman" w:hAnsi="Times New Roman" w:eastAsia="Times New Roman" w:cs="Times New Roman"/>
          <w:b/>
          <w:color w:val="000000"/>
          <w:lang w:val="en-US" w:eastAsia="en-US" w:bidi="en-US"/>
        </w:rPr>
        <w:t xml:space="preserve">faith is counted for righteousness,</w:t>
      </w:r>
      <w:r>
        <w:rPr>
          <w:rFonts w:ascii="Times New Roman" w:hAnsi="Times New Roman" w:eastAsia="Times New Roman" w:cs="Times New Roman"/>
          <w:color w:val="000000"/>
          <w:lang w:val="en-US" w:eastAsia="en-US" w:bidi="en-US"/>
        </w:rPr>
        <w:t xml:space="preserve"> i.e. it is imputed in order to his becoming righteous. It lies in the nature of the faith of which Paul speaks, that he who exercises it should feel and acknowledge that he is ungodly, and consequently undeserving of the favor of God. He, of course, in relying on the mercy of God, must acknowledge that his acceptance is a matter of grace, and not of debt. The meaning of the apostle is plainly this: ‘To him that worketh, the reward is a matter of debt, but to him who worketh not, but believeth simply, the reward is a matter of grace.’ Instead, however, of saying ‘it is a matter of grace,’ he uses, as an equivalent expression, “to him faith is counted for righteousness.” That is, he is justified by faith. To be justified by faith, therefore, is to be justified gratuitously, and not by works. It is thus he proves that the passage cited in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respecting Abraham, is pertinent to his purpose as an argument against justification by works. It at the same time shows that all passages which speak of gratuitous acceptance, may be cited in proof of his doctrine of justification by faith. The way is thus opened for his second argument, which is derived from the testimony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It is to be remarked, that Paul speaks of God as justifying the </w:t>
      </w:r>
      <w:r>
        <w:rPr>
          <w:rFonts w:ascii="Times New Roman" w:hAnsi="Times New Roman" w:eastAsia="Times New Roman" w:cs="Times New Roman"/>
          <w:i/>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The word is in the singular, </w:t>
      </w:r>
      <w:r>
        <w:rPr>
          <w:rFonts w:ascii="Times New Roman" w:hAnsi="Times New Roman" w:eastAsia="Times New Roman" w:cs="Times New Roman"/>
          <w:color w:val="000000"/>
          <w:lang w:val="en-US" w:eastAsia="en-US" w:bidi="en-US"/>
        </w:rPr>
        <w:t xml:space="preserve">τὸν ἀσεβῆ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ungodly man</w:t>
      </w:r>
      <w:r>
        <w:rPr>
          <w:rFonts w:ascii="Times New Roman" w:hAnsi="Times New Roman" w:eastAsia="Times New Roman" w:cs="Times New Roman"/>
          <w:color w:val="000000"/>
          <w:lang w:val="en-US" w:eastAsia="en-US" w:bidi="en-US"/>
        </w:rPr>
        <w:t xml:space="preserve">, not with any special reference to Abraham, as though he was the ungodly person whom God justified, but because the singular, </w:t>
      </w:r>
      <w:r>
        <w:rPr>
          <w:rFonts w:ascii="Times New Roman" w:hAnsi="Times New Roman" w:eastAsia="Times New Roman" w:cs="Times New Roman"/>
          <w:color w:val="000000"/>
          <w:lang w:val="en-US" w:eastAsia="en-US" w:bidi="en-US"/>
        </w:rPr>
        <w:t xml:space="preserve">ἐργαζομένῳ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worketh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pisteu&amp;onti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believeth</w:t>
      </w:r>
      <w:r>
        <w:rPr>
          <w:rFonts w:ascii="Times New Roman" w:hAnsi="Times New Roman" w:eastAsia="Times New Roman" w:cs="Times New Roman"/>
          <w:color w:val="000000"/>
          <w:lang w:val="en-US" w:eastAsia="en-US" w:bidi="en-US"/>
        </w:rPr>
        <w:t xml:space="preserve">,) is used in the context, and because every man must believe for himself. God does not justify communities. If every man and all men are ungodly, it follows that they are regarded and treated as righteous, not on the ground of their personal character; and it is further apparent that justification does not consist in making one inherently just or holy; for it is as </w:t>
      </w:r>
      <w:r>
        <w:rPr>
          <w:rFonts w:ascii="Times New Roman" w:hAnsi="Times New Roman" w:eastAsia="Times New Roman" w:cs="Times New Roman"/>
          <w:i/>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that those who believe are freely justified for Christ’s sake. It never was, as shown above, the doctrine of the Reformation, or of the Lutheran and Reformed divines, that the imputation of righteousness affects the moral character of those concerned. It is true, whom God justifies he also sanctifies; but justification is not sanctification, and the imputation of righteousness is not the infusion of righteousness. These are the first principles of the doctrine of the Reformers. “The fourth grand error of the Papists in the article of justification,” says an old divine, “is concerning that which we call the form thereof. For they, denying and deriding the imputation of Christ’s righteousness, (without which, notwithstanding, no man can be saved,) do hold that men are justified by infusion, and not by imputation of righteousness; we, on the contrary, do hold, according to the Scriptures, that we are justified before God, only by the imputation of Christ’s righteousness, and not by infusion. And our meaning, when we say that God imputeth Christ’s righteousness unto us, is nothing else but this: that he graciously accepteth for us, and in our behalf, the righteousness of Christ, that is, both as to his obedience, which, in the days of his flesh, he performed for us; and passive, that is, his sufferings, which he sustained for us, as if we had in our own persons both performed and suffered the same ourselves. Howbeit, we confess that the Lord doth infuse righteousness into the faithful; yet not as he justifieth, but as he sanctifieth them,” etc. </w:t>
      </w:r>
      <w:r>
        <w:rPr>
          <w:rFonts w:ascii="Times New Roman" w:hAnsi="Times New Roman" w:eastAsia="Times New Roman" w:cs="Times New Roman"/>
          <w:i/>
          <w:color w:val="000000"/>
          <w:lang w:val="en-US" w:eastAsia="en-US" w:bidi="en-US"/>
        </w:rPr>
        <w:t xml:space="preserve">Bishop Downame on Justification</w:t>
      </w:r>
      <w:r>
        <w:rPr>
          <w:rFonts w:ascii="Times New Roman" w:hAnsi="Times New Roman" w:eastAsia="Times New Roman" w:cs="Times New Roman"/>
          <w:color w:val="000000"/>
          <w:lang w:val="en-US" w:eastAsia="en-US" w:bidi="en-US"/>
        </w:rPr>
        <w:t xml:space="preserve">, p. 261. Tuckney, one of the leading members of the Westminster Assembly, and principal author of the Shorter Catechism, in his </w:t>
      </w:r>
      <w:r>
        <w:rPr>
          <w:rFonts w:ascii="Times New Roman" w:hAnsi="Times New Roman" w:eastAsia="Times New Roman" w:cs="Times New Roman"/>
          <w:i/>
          <w:color w:val="000000"/>
          <w:lang w:val="en-US" w:eastAsia="en-US" w:bidi="en-US"/>
        </w:rPr>
        <w:t xml:space="preserve">Praelectiones</w:t>
      </w:r>
      <w:r>
        <w:rPr>
          <w:rFonts w:ascii="Times New Roman" w:hAnsi="Times New Roman" w:eastAsia="Times New Roman" w:cs="Times New Roman"/>
          <w:color w:val="000000"/>
          <w:lang w:val="en-US" w:eastAsia="en-US" w:bidi="en-US"/>
        </w:rPr>
        <w:t xml:space="preserve">, p. 213, says, “Although God justifies the ungodly,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i.e., him who was antecedently ungodly, and who in a measure remains, as to his inherent character, </w:t>
      </w:r>
      <w:r>
        <w:rPr>
          <w:rFonts w:ascii="Times New Roman" w:hAnsi="Times New Roman" w:eastAsia="Times New Roman" w:cs="Times New Roman"/>
          <w:i/>
          <w:color w:val="000000"/>
          <w:lang w:val="en-US" w:eastAsia="en-US" w:bidi="en-US"/>
        </w:rPr>
        <w:t xml:space="preserve">unjust</w:t>
      </w:r>
      <w:r>
        <w:rPr>
          <w:rFonts w:ascii="Times New Roman" w:hAnsi="Times New Roman" w:eastAsia="Times New Roman" w:cs="Times New Roman"/>
          <w:color w:val="000000"/>
          <w:lang w:val="en-US" w:eastAsia="en-US" w:bidi="en-US"/>
        </w:rPr>
        <w:t xml:space="preserve"> after justification, yet it has its proper ground in the satisfaction of Christ,” etc. On page 220, he says, “The Papists understand by justification, the infusion of inherent righteousness, and thus confound justification with sanctification; which, if it was the true nature and definition of justification, they might well deny that the imputation of Christ’s righteousness is the cause or formal reason of this justification, i.e., of sanctification. For we are not so foolish or blasphemous as to say, or even think, that the righteousness of Christ imputed to us renders us formally or inherently righteous, so that we should be formally or inherently righteous with the righteousness of Christ. Since the righteousness of Christ is proper to himself, and is as inseparable from him, and as incommunicable to others, as any other attribute of a thing, or its essence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to him that worketh, is the reward not reckoned of grace, but of debt; but to him that worketh not,</w:t>
      </w:r>
      <w:r>
        <w:rPr>
          <w:rFonts w:ascii="Times New Roman" w:hAnsi="Times New Roman" w:eastAsia="Times New Roman" w:cs="Times New Roman"/>
          <w:color w:val="000000"/>
          <w:lang w:val="en-US" w:eastAsia="en-US" w:bidi="en-US"/>
        </w:rPr>
        <w:t xml:space="preserve"> etc. These verses are designed, in the first place, to vindicate the pertinency of the quotation from Scripture, made in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by showing that the declaration ‘faith was imputed for righteousness,’ is a denial that works were the ground of Abraham’s acceptance; and, secondly, that to justify by faith, is to justify gratuitously, and therefore all passages which speak of gratuitous acceptance are in favor of the doctrine of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Now to him that worketh</w:t>
      </w:r>
      <w:r>
        <w:rPr>
          <w:rFonts w:ascii="Times New Roman" w:hAnsi="Times New Roman" w:eastAsia="Times New Roman" w:cs="Times New Roman"/>
          <w:color w:val="000000"/>
          <w:lang w:val="en-US" w:eastAsia="en-US" w:bidi="en-US"/>
        </w:rPr>
        <w:t xml:space="preserve">, that is, either emphatically ‘to him who does all that is required of him;’ or ‘to him who seeks to be accepted on account of his works.’ The former explanation is the better. The words then state a general proposition, ‘To him that is obedient, or who performs a stipulated work, the recompense is not regarded as a gratuity, but as a debt.’ </w:t>
      </w:r>
      <w:r>
        <w:rPr>
          <w:rFonts w:ascii="Times New Roman" w:hAnsi="Times New Roman" w:eastAsia="Times New Roman" w:cs="Times New Roman"/>
          <w:i/>
          <w:color w:val="000000"/>
          <w:lang w:val="en-US" w:eastAsia="en-US" w:bidi="en-US"/>
        </w:rPr>
        <w:t xml:space="preserve">The reward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μισθός</w:t>
      </w:r>
      <w:r>
        <w:rPr>
          <w:rFonts w:ascii="Times New Roman" w:hAnsi="Times New Roman" w:eastAsia="Times New Roman" w:cs="Times New Roman"/>
          <w:color w:val="000000"/>
          <w:lang w:val="en-US" w:eastAsia="en-US" w:bidi="en-US"/>
        </w:rPr>
        <w:t xml:space="preserve"> the appropriate and merited compensation. </w:t>
      </w:r>
      <w:r>
        <w:rPr>
          <w:rFonts w:ascii="Times New Roman" w:hAnsi="Times New Roman" w:eastAsia="Times New Roman" w:cs="Times New Roman"/>
          <w:i/>
          <w:color w:val="000000"/>
          <w:lang w:val="en-US" w:eastAsia="en-US" w:bidi="en-US"/>
        </w:rPr>
        <w:t xml:space="preserve">Is not imputed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χάριν, ἀλλὰ ὁφείλημα</w:t>
      </w:r>
      <w:r>
        <w:rPr>
          <w:rFonts w:ascii="Times New Roman" w:hAnsi="Times New Roman" w:eastAsia="Times New Roman" w:cs="Times New Roman"/>
          <w:color w:val="000000"/>
          <w:lang w:val="en-US" w:eastAsia="en-US" w:bidi="en-US"/>
        </w:rPr>
        <w:t xml:space="preserve">, not grace, but debt, which implies that a claim founded in justice is the ground and measure of remuneration. Paul’s argument is founded on the principle, which is so often denied, as by Olshausen, (p. 172,) that man may have merit before God; or that God may stand in the relation of debtor to man. The apostle says expressly, that </w:t>
      </w:r>
      <w:r>
        <w:rPr>
          <w:rFonts w:ascii="Times New Roman" w:hAnsi="Times New Roman" w:eastAsia="Times New Roman" w:cs="Times New Roman"/>
          <w:color w:val="000000"/>
          <w:lang w:val="en-US" w:eastAsia="en-US" w:bidi="en-US"/>
        </w:rPr>
        <w:t xml:space="preserve">τῷ ἐργαζομένῳ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works</w:t>
      </w:r>
      <w:r>
        <w:rPr>
          <w:rFonts w:ascii="Times New Roman" w:hAnsi="Times New Roman" w:eastAsia="Times New Roman" w:cs="Times New Roman"/>
          <w:color w:val="000000"/>
          <w:lang w:val="en-US" w:eastAsia="en-US" w:bidi="en-US"/>
        </w:rPr>
        <w:t xml:space="preserve">, the reward is a matter of debt. If Adam had remained faithful and rendered perfect obedience, the promised reward would have been due to him as a matter of justice; the withholding it would have been an act of injustice. When, therefore, the apostle speaks of Abraham as having a ground of boasting, if his works made him righteous, it is not to be understood simply of boasting before men. He would have had a ground of boasting in that case before God. The reward would have been to him a matter of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to him that worketh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δὲ μὴ ἐργαζομένῳ</w:t>
      </w:r>
      <w:r>
        <w:rPr>
          <w:rFonts w:ascii="Times New Roman" w:hAnsi="Times New Roman" w:eastAsia="Times New Roman" w:cs="Times New Roman"/>
          <w:color w:val="000000"/>
          <w:lang w:val="en-US" w:eastAsia="en-US" w:bidi="en-US"/>
        </w:rPr>
        <w:t xml:space="preserve">. That is, to him who has no works to plead as the ground of reward; </w:t>
      </w:r>
      <w:r>
        <w:rPr>
          <w:rFonts w:ascii="Times New Roman" w:hAnsi="Times New Roman" w:eastAsia="Times New Roman" w:cs="Times New Roman"/>
          <w:color w:val="000000"/>
          <w:lang w:val="en-US" w:eastAsia="en-US" w:bidi="en-US"/>
        </w:rPr>
        <w:t xml:space="preserve">πιστεύοντι δὲ ἐπὶ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but believeth upon, </w:t>
      </w:r>
      <w:r>
        <w:rPr>
          <w:rFonts w:ascii="Times New Roman" w:hAnsi="Times New Roman" w:eastAsia="Times New Roman" w:cs="Times New Roman"/>
          <w:color w:val="000000"/>
          <w:lang w:val="en-US" w:eastAsia="en-US" w:bidi="en-US"/>
        </w:rPr>
        <w:t xml:space="preserve">i.e. putting his trust upon. The faith which justifies is not mere assent, it is an act of trust. The believer confides upon God for justification. He believes that God will justify him, although ungodly; for the object of the faith or confidence here expressed is </w:t>
      </w:r>
      <w:r>
        <w:rPr>
          <w:rFonts w:ascii="Times New Roman" w:hAnsi="Times New Roman" w:eastAsia="Times New Roman" w:cs="Times New Roman"/>
          <w:color w:val="000000"/>
          <w:lang w:val="en-US" w:eastAsia="en-US" w:bidi="en-US"/>
        </w:rPr>
        <w:t xml:space="preserve">ὁ δικαιῶν τὸν ἀσεβῆ</w:t>
      </w:r>
      <w:r>
        <w:rPr>
          <w:rFonts w:ascii="Times New Roman" w:hAnsi="Times New Roman" w:eastAsia="Times New Roman" w:cs="Times New Roman"/>
          <w:color w:val="000000"/>
          <w:lang w:val="en-US" w:eastAsia="en-US" w:bidi="en-US"/>
        </w:rPr>
        <w:t xml:space="preserve">, he who justifies the ungodly. Faith therefore is appropriating; it is an act of confidence in reference to our own acceptance with God. To him who thus believes, </w:t>
      </w:r>
      <w:r>
        <w:rPr>
          <w:rFonts w:ascii="Times New Roman" w:hAnsi="Times New Roman" w:eastAsia="Times New Roman" w:cs="Times New Roman"/>
          <w:b/>
          <w:color w:val="000000"/>
          <w:lang w:val="en-US" w:eastAsia="en-US" w:bidi="en-US"/>
        </w:rPr>
        <w:t xml:space="preserve">faith is counted for righteousness,</w:t>
      </w:r>
      <w:r>
        <w:rPr>
          <w:rFonts w:ascii="Times New Roman" w:hAnsi="Times New Roman" w:eastAsia="Times New Roman" w:cs="Times New Roman"/>
          <w:color w:val="000000"/>
          <w:lang w:val="en-US" w:eastAsia="en-US" w:bidi="en-US"/>
        </w:rPr>
        <w:t xml:space="preserve"> i.e. it is imputed in order to his becoming righteous. It lies in the nature of the faith of which Paul speaks, that he who exercises it should feel and acknowledge that he is ungodly, and consequently undeserving of the favor of God. He, of course, in relying on the mercy of God, must acknowledge that his acceptance is a matter of grace, and not of debt. The meaning of the apostle is plainly this: ‘To him that worketh, the reward is a matter of debt, but to him who worketh not, but believeth simply, the reward is a matter of grace.’ Instead, however, of saying ‘it is a matter of grace,’ he uses, as an equivalent expression, “to him faith is counted for righteousness.” That is, he is justified by faith. To be justified by faith, therefore, is to be justified gratuitously, and not by works. It is thus he proves that the passage cited in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respecting Abraham, is pertinent to his purpose as an argument against justification by works. It at the same time shows that all passages which speak of gratuitous acceptance, may be cited in proof of his doctrine of justification by faith. The way is thus opened for his second argument, which is derived from the testimony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color w:val="000000"/>
          <w:lang w:val="en-US" w:eastAsia="en-US" w:bidi="en-US"/>
        </w:rPr>
        <w:t xml:space="preserve">It is to be remarked, that Paul speaks of God as justifying the </w:t>
      </w:r>
      <w:r>
        <w:rPr>
          <w:rFonts w:ascii="Times New Roman" w:hAnsi="Times New Roman" w:eastAsia="Times New Roman" w:cs="Times New Roman"/>
          <w:i/>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The word is in the singular, </w:t>
      </w:r>
      <w:r>
        <w:rPr>
          <w:rFonts w:ascii="Times New Roman" w:hAnsi="Times New Roman" w:eastAsia="Times New Roman" w:cs="Times New Roman"/>
          <w:color w:val="000000"/>
          <w:lang w:val="en-US" w:eastAsia="en-US" w:bidi="en-US"/>
        </w:rPr>
        <w:t xml:space="preserve">τὸν ἀσεβῆ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ungodly man</w:t>
      </w:r>
      <w:r>
        <w:rPr>
          <w:rFonts w:ascii="Times New Roman" w:hAnsi="Times New Roman" w:eastAsia="Times New Roman" w:cs="Times New Roman"/>
          <w:color w:val="000000"/>
          <w:lang w:val="en-US" w:eastAsia="en-US" w:bidi="en-US"/>
        </w:rPr>
        <w:t xml:space="preserve">, not with any special reference to Abraham, as though he was the ungodly person whom God justified, but because the singular, </w:t>
      </w:r>
      <w:r>
        <w:rPr>
          <w:rFonts w:ascii="Times New Roman" w:hAnsi="Times New Roman" w:eastAsia="Times New Roman" w:cs="Times New Roman"/>
          <w:color w:val="000000"/>
          <w:lang w:val="en-US" w:eastAsia="en-US" w:bidi="en-US"/>
        </w:rPr>
        <w:t xml:space="preserve">ἐργαζομένῳ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worketh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pisteu&amp;onti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believeth</w:t>
      </w:r>
      <w:r>
        <w:rPr>
          <w:rFonts w:ascii="Times New Roman" w:hAnsi="Times New Roman" w:eastAsia="Times New Roman" w:cs="Times New Roman"/>
          <w:color w:val="000000"/>
          <w:lang w:val="en-US" w:eastAsia="en-US" w:bidi="en-US"/>
        </w:rPr>
        <w:t xml:space="preserve">,) is used in the context, and because every man must believe for himself. God does not justify communities. If every man and all men are ungodly, it follows that they are regarded and treated as righteous, not on the ground of their personal character; and it is further apparent that justification does not consist in making one inherently just or holy; for it is as </w:t>
      </w:r>
      <w:r>
        <w:rPr>
          <w:rFonts w:ascii="Times New Roman" w:hAnsi="Times New Roman" w:eastAsia="Times New Roman" w:cs="Times New Roman"/>
          <w:i/>
          <w:color w:val="000000"/>
          <w:lang w:val="en-US" w:eastAsia="en-US" w:bidi="en-US"/>
        </w:rPr>
        <w:t xml:space="preserve">ungodly</w:t>
      </w:r>
      <w:r>
        <w:rPr>
          <w:rFonts w:ascii="Times New Roman" w:hAnsi="Times New Roman" w:eastAsia="Times New Roman" w:cs="Times New Roman"/>
          <w:color w:val="000000"/>
          <w:lang w:val="en-US" w:eastAsia="en-US" w:bidi="en-US"/>
        </w:rPr>
        <w:t xml:space="preserve"> that those who believe are freely justified for Christ’s sake. It never was, as shown above, the doctrine of the Reformation, or of the Lutheran and Reformed divines, that the imputation of righteousness affects the moral character of those concerned. It is true, whom God justifies he also sanctifies; but justification is not sanctification, and the imputation of righteousness is not the infusion of righteousness. These are the first principles of the doctrine of the Reformers. “The fourth grand error of the Papists in the article of justification,” says an old divine, “is concerning that which we call the form thereof. For they, denying and deriding the imputation of Christ’s righteousness, (without which, notwithstanding, no man can be saved,) do hold that men are justified by infusion, and not by imputation of righteousness; we, on the contrary, do hold, according to the Scriptures, that we are justified before God, only by the imputation of Christ’s righteousness, and not by infusion. And our meaning, when we say that God imputeth Christ’s righteousness unto us, is nothing else but this: that he graciously accepteth for us, and in our behalf, the righteousness of Christ, that is, both as to his obedience, which, in the days of his flesh, he performed for us; and passive, that is, his sufferings, which he sustained for us, as if we had in our own persons both performed and suffered the same ourselves. Howbeit, we confess that the Lord doth infuse righteousness into the faithful; yet not as he justifieth, but as he sanctifieth them,” etc. </w:t>
      </w:r>
      <w:r>
        <w:rPr>
          <w:rFonts w:ascii="Times New Roman" w:hAnsi="Times New Roman" w:eastAsia="Times New Roman" w:cs="Times New Roman"/>
          <w:i/>
          <w:color w:val="000000"/>
          <w:lang w:val="en-US" w:eastAsia="en-US" w:bidi="en-US"/>
        </w:rPr>
        <w:t xml:space="preserve">Bishop Downame on Justification</w:t>
      </w:r>
      <w:r>
        <w:rPr>
          <w:rFonts w:ascii="Times New Roman" w:hAnsi="Times New Roman" w:eastAsia="Times New Roman" w:cs="Times New Roman"/>
          <w:color w:val="000000"/>
          <w:lang w:val="en-US" w:eastAsia="en-US" w:bidi="en-US"/>
        </w:rPr>
        <w:t xml:space="preserve">, p. 261. Tuckney, one of the leading members of the Westminster Assembly, and principal author of the Shorter Catechism, in his </w:t>
      </w:r>
      <w:r>
        <w:rPr>
          <w:rFonts w:ascii="Times New Roman" w:hAnsi="Times New Roman" w:eastAsia="Times New Roman" w:cs="Times New Roman"/>
          <w:i/>
          <w:color w:val="000000"/>
          <w:lang w:val="en-US" w:eastAsia="en-US" w:bidi="en-US"/>
        </w:rPr>
        <w:t xml:space="preserve">Praelectiones</w:t>
      </w:r>
      <w:r>
        <w:rPr>
          <w:rFonts w:ascii="Times New Roman" w:hAnsi="Times New Roman" w:eastAsia="Times New Roman" w:cs="Times New Roman"/>
          <w:color w:val="000000"/>
          <w:lang w:val="en-US" w:eastAsia="en-US" w:bidi="en-US"/>
        </w:rPr>
        <w:t xml:space="preserve">, p. 213, says, “Although God justifies the ungodly,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i.e., him who was antecedently ungodly, and who in a measure remains, as to his inherent character, </w:t>
      </w:r>
      <w:r>
        <w:rPr>
          <w:rFonts w:ascii="Times New Roman" w:hAnsi="Times New Roman" w:eastAsia="Times New Roman" w:cs="Times New Roman"/>
          <w:i/>
          <w:color w:val="000000"/>
          <w:lang w:val="en-US" w:eastAsia="en-US" w:bidi="en-US"/>
        </w:rPr>
        <w:t xml:space="preserve">unjust</w:t>
      </w:r>
      <w:r>
        <w:rPr>
          <w:rFonts w:ascii="Times New Roman" w:hAnsi="Times New Roman" w:eastAsia="Times New Roman" w:cs="Times New Roman"/>
          <w:color w:val="000000"/>
          <w:lang w:val="en-US" w:eastAsia="en-US" w:bidi="en-US"/>
        </w:rPr>
        <w:t xml:space="preserve"> after justification, yet it has its proper ground in the satisfaction of Christ,” etc. On page 220, he says, “The Papists understand by justification, the infusion of inherent righteousness, and thus confound justification with sanctification; which, if it was the true nature and definition of justification, they might well deny that the imputation of Christ’s righteousness is the cause or formal reason of this justification, i.e., of sanctification. For we are not so foolish or blasphemous as to say, or even think, that the righteousness of Christ imputed to us renders us formally or inherently righteous, so that we should be formally or inherently righteous with the righteousness of Christ. Since the righteousness of Christ is proper to himself, and is as inseparable from him, and as incommunicable to others, as any other attribute of a thing, or its essence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as David also describeth the blessedness of the man to whom God imputeth righteousness without works.</w:t>
      </w:r>
      <w:r>
        <w:rPr>
          <w:rFonts w:ascii="Times New Roman" w:hAnsi="Times New Roman" w:eastAsia="Times New Roman" w:cs="Times New Roman"/>
          <w:color w:val="000000"/>
          <w:lang w:val="en-US" w:eastAsia="en-US" w:bidi="en-US"/>
        </w:rPr>
        <w:t xml:space="preserve"> Paul’s first argument in favor of gratuitous justification was from the case of Abraham; his second is from the testimony of David. The immediate connection of this verse is with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At the conclusion of that verse, it was said, to him who had no works, faith is imputed, in order to his justification, i.e., he is justified gratuitously, even as David speaks of the blessedness of him whom, although destitute of merit, God regards and treats as righteous. </w:t>
      </w:r>
      <w:r>
        <w:rPr>
          <w:rFonts w:ascii="Times New Roman" w:hAnsi="Times New Roman" w:eastAsia="Times New Roman" w:cs="Times New Roman"/>
          <w:i/>
          <w:color w:val="000000"/>
          <w:lang w:val="en-US" w:eastAsia="en-US" w:bidi="en-US"/>
        </w:rPr>
        <w:t xml:space="preserve">Describeth the blessedness</w:t>
      </w:r>
      <w:r>
        <w:rPr>
          <w:rFonts w:ascii="Times New Roman" w:hAnsi="Times New Roman" w:eastAsia="Times New Roman" w:cs="Times New Roman"/>
          <w:color w:val="000000"/>
          <w:lang w:val="en-US" w:eastAsia="en-US" w:bidi="en-US"/>
        </w:rPr>
        <w:t xml:space="preserve">, i.e., pronounces blessed. The words are </w:t>
      </w:r>
      <w:r>
        <w:rPr>
          <w:rFonts w:ascii="Times New Roman" w:hAnsi="Times New Roman" w:eastAsia="Times New Roman" w:cs="Times New Roman"/>
          <w:color w:val="000000"/>
          <w:lang w:val="en-US" w:eastAsia="en-US" w:bidi="en-US"/>
        </w:rPr>
        <w:t xml:space="preserve">λέγει τὸν μακαρισμόν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utters the declaration of blessedness</w:t>
      </w:r>
      <w:r>
        <w:rPr>
          <w:rFonts w:ascii="Times New Roman" w:hAnsi="Times New Roman" w:eastAsia="Times New Roman" w:cs="Times New Roman"/>
          <w:color w:val="000000"/>
          <w:lang w:val="en-US" w:eastAsia="en-US" w:bidi="en-US"/>
        </w:rPr>
        <w:t xml:space="preserve"> concerning the man, etc. </w:t>
      </w:r>
      <w:r>
        <w:rPr>
          <w:rFonts w:ascii="Times New Roman" w:hAnsi="Times New Roman" w:eastAsia="Times New Roman" w:cs="Times New Roman"/>
          <w:i/>
          <w:color w:val="000000"/>
          <w:lang w:val="en-US" w:eastAsia="en-US" w:bidi="en-US"/>
        </w:rPr>
        <w:t xml:space="preserve">To whom God imputeth righteousness without works</w:t>
      </w:r>
      <w:r>
        <w:rPr>
          <w:rFonts w:ascii="Times New Roman" w:hAnsi="Times New Roman" w:eastAsia="Times New Roman" w:cs="Times New Roman"/>
          <w:color w:val="000000"/>
          <w:lang w:val="en-US" w:eastAsia="en-US" w:bidi="en-US"/>
        </w:rPr>
        <w:t xml:space="preserve">, that is, whom God regards and treats as righteous, although he is not in himself righteous. The meaning of this clause cannot be mistaken. ‘To impute sin,’ is to lay sin to the charge of any one, and to treat him accordingly, as is universally admitted; so ‘to impute righteousness,’ is to set righteousness to one’s account, and to treat him accordingly. This righteousness does not, of course, belong antecedently to those to whom it is imputed, for they are ungodly, and destitute of works. Here then is an imputation to men of what does not belong to them, and to which they have in themselves no claim. To impute righteousness is the apostle’s definition of the term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It is not making men inherently righteous, or morally pure, but it is regarding and treating them as just. This is done, not on the ground of personal character or works, but on the ground of the righteousness of Christ. As this is dealing with men, not according to merit, but in a gracious manner, the passage cited from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is precisely in point: “Blessed are they whose iniquities are forgiven, and whose sins are covered. Blessed is the man to whom the Lord will not impute sin.” That is, blessed is the man who, although a sinner, is regarded and treated as righteous. As the remission of sin is necessarily connected with restoration to God’s favor, the apostle speaks of it as the whole of justification; not that the idea of remission exhausts the whole idea of justification, but it necessarily implies the rest. In like manner, in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it is said, “in whom we have redemption … the forgiveness of sins;” which does not imply that forgiveness is the whole of redemption, that the gift of the Spirit, the glorification of the body, and eternal life, which are so constantly spoken of as fruits of Christ’s work, as parts of the purchased inheritance, are to be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again the doctrine of a personal, inherent righteousness, which it is the special object of the apostle to exclude, is introduced by the modern mystical or transcendental theologians. On the declaration that righteousness is imputed </w:t>
      </w:r>
      <w:r>
        <w:rPr>
          <w:rFonts w:ascii="Times New Roman" w:hAnsi="Times New Roman" w:eastAsia="Times New Roman" w:cs="Times New Roman"/>
          <w:i/>
          <w:color w:val="000000"/>
          <w:lang w:val="en-US" w:eastAsia="en-US" w:bidi="en-US"/>
        </w:rPr>
        <w:t xml:space="preserve">without works</w:t>
      </w:r>
      <w:r>
        <w:rPr>
          <w:rFonts w:ascii="Times New Roman" w:hAnsi="Times New Roman" w:eastAsia="Times New Roman" w:cs="Times New Roman"/>
          <w:color w:val="000000"/>
          <w:lang w:val="en-US" w:eastAsia="en-US" w:bidi="en-US"/>
        </w:rPr>
        <w:t xml:space="preserve">, Olshausen remarks: “No matter how abundant or pure works may be, the ground of blessedness is not in them, but in the principle whence they flow; that is, not in man, but in God.” The whole doctrine of the apostle is made to be, that men are justified (made holy,) not by themselves, but by God; thus confounding, as Romanists do, justification with sanctification. In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as quoted by Paul from the lxx, </w:t>
      </w:r>
      <w:r>
        <w:rPr>
          <w:rFonts w:ascii="Times New Roman" w:hAnsi="Times New Roman" w:eastAsia="Times New Roman" w:cs="Times New Roman"/>
          <w:color w:val="000000"/>
          <w:lang w:val="en-US" w:eastAsia="en-US" w:bidi="en-US"/>
        </w:rPr>
        <w:t xml:space="preserve">ἀφίεναι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remit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ἐπικαλύπτειν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cover</w:t>
      </w:r>
      <w:r>
        <w:rPr>
          <w:rFonts w:ascii="Times New Roman" w:hAnsi="Times New Roman" w:eastAsia="Times New Roman" w:cs="Times New Roman"/>
          <w:color w:val="000000"/>
          <w:lang w:val="en-US" w:eastAsia="en-US" w:bidi="en-US"/>
        </w:rPr>
        <w:t xml:space="preserve">,) are interchanged. Olshausen says the former expresses the New Testament idea of forgiveness (</w:t>
      </w:r>
      <w:r>
        <w:rPr>
          <w:rFonts w:ascii="Times New Roman" w:hAnsi="Times New Roman" w:eastAsia="Times New Roman" w:cs="Times New Roman"/>
          <w:i/>
          <w:color w:val="000000"/>
          <w:lang w:val="en-US" w:eastAsia="en-US" w:bidi="en-US"/>
        </w:rPr>
        <w:t xml:space="preserve">die reale Hinwegschaffung der Sunde</w:t>
      </w:r>
      <w:r>
        <w:rPr>
          <w:rFonts w:ascii="Times New Roman" w:hAnsi="Times New Roman" w:eastAsia="Times New Roman" w:cs="Times New Roman"/>
          <w:color w:val="000000"/>
          <w:lang w:val="en-US" w:eastAsia="en-US" w:bidi="en-US"/>
        </w:rPr>
        <w:t xml:space="preserve">) i.e., the real removal of sin; the latter, the Old Testament idea of non-imputation of sin — the sin remaining, but being overlooked. This view of the nature of remission, and of the difference between the Old and the New Testament, is purely Romish.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as David also describeth the blessedness of the man to whom God imputeth righteousness without works.</w:t>
      </w:r>
      <w:r>
        <w:rPr>
          <w:rFonts w:ascii="Times New Roman" w:hAnsi="Times New Roman" w:eastAsia="Times New Roman" w:cs="Times New Roman"/>
          <w:color w:val="000000"/>
          <w:lang w:val="en-US" w:eastAsia="en-US" w:bidi="en-US"/>
        </w:rPr>
        <w:t xml:space="preserve"> Paul’s first argument in favor of gratuitous justification was from the case of Abraham; his second is from the testimony of David. The immediate connection of this verse is with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At the conclusion of that verse, it was said, to him who had no works, faith is imputed, in order to his justification, i.e., he is justified gratuitously, even as David speaks of the blessedness of him whom, although destitute of merit, God regards and treats as righteous. </w:t>
      </w:r>
      <w:r>
        <w:rPr>
          <w:rFonts w:ascii="Times New Roman" w:hAnsi="Times New Roman" w:eastAsia="Times New Roman" w:cs="Times New Roman"/>
          <w:i/>
          <w:color w:val="000000"/>
          <w:lang w:val="en-US" w:eastAsia="en-US" w:bidi="en-US"/>
        </w:rPr>
        <w:t xml:space="preserve">Describeth the blessedness</w:t>
      </w:r>
      <w:r>
        <w:rPr>
          <w:rFonts w:ascii="Times New Roman" w:hAnsi="Times New Roman" w:eastAsia="Times New Roman" w:cs="Times New Roman"/>
          <w:color w:val="000000"/>
          <w:lang w:val="en-US" w:eastAsia="en-US" w:bidi="en-US"/>
        </w:rPr>
        <w:t xml:space="preserve">, i.e., pronounces blessed. The words are </w:t>
      </w:r>
      <w:r>
        <w:rPr>
          <w:rFonts w:ascii="Times New Roman" w:hAnsi="Times New Roman" w:eastAsia="Times New Roman" w:cs="Times New Roman"/>
          <w:color w:val="000000"/>
          <w:lang w:val="en-US" w:eastAsia="en-US" w:bidi="en-US"/>
        </w:rPr>
        <w:t xml:space="preserve">λέγει τὸν μακαρισμόν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utters the declaration of blessedness</w:t>
      </w:r>
      <w:r>
        <w:rPr>
          <w:rFonts w:ascii="Times New Roman" w:hAnsi="Times New Roman" w:eastAsia="Times New Roman" w:cs="Times New Roman"/>
          <w:color w:val="000000"/>
          <w:lang w:val="en-US" w:eastAsia="en-US" w:bidi="en-US"/>
        </w:rPr>
        <w:t xml:space="preserve"> concerning the man, etc. </w:t>
      </w:r>
      <w:r>
        <w:rPr>
          <w:rFonts w:ascii="Times New Roman" w:hAnsi="Times New Roman" w:eastAsia="Times New Roman" w:cs="Times New Roman"/>
          <w:i/>
          <w:color w:val="000000"/>
          <w:lang w:val="en-US" w:eastAsia="en-US" w:bidi="en-US"/>
        </w:rPr>
        <w:t xml:space="preserve">To whom God imputeth righteousness without works</w:t>
      </w:r>
      <w:r>
        <w:rPr>
          <w:rFonts w:ascii="Times New Roman" w:hAnsi="Times New Roman" w:eastAsia="Times New Roman" w:cs="Times New Roman"/>
          <w:color w:val="000000"/>
          <w:lang w:val="en-US" w:eastAsia="en-US" w:bidi="en-US"/>
        </w:rPr>
        <w:t xml:space="preserve">, that is, whom God regards and treats as righteous, although he is not in himself righteous. The meaning of this clause cannot be mistaken. ‘To impute sin,’ is to lay sin to the charge of any one, and to treat him accordingly, as is universally admitted; so ‘to impute righteousness,’ is to set righteousness to one’s account, and to treat him accordingly. This righteousness does not, of course, belong antecedently to those to whom it is imputed, for they are ungodly, and destitute of works. Here then is an imputation to men of what does not belong to them, and to which they have in themselves no claim. To impute righteousness is the apostle’s definition of the term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It is not making men inherently righteous, or morally pure, but it is regarding and treating them as just. This is done, not on the ground of personal character or works, but on the ground of the righteousness of Christ. As this is dealing with men, not according to merit, but in a gracious manner, the passage cited from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is precisely in point: “Blessed are they whose iniquities are forgiven, and whose sins are covered. Blessed is the man to whom the Lord will not impute sin.” That is, blessed is the man who, although a sinner, is regarded and treated as righteous. As the remission of sin is necessarily connected with restoration to God’s favor, the apostle speaks of it as the whole of justification; not that the idea of remission exhausts the whole idea of justification, but it necessarily implies the rest. In like manner, in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it is said, “in whom we have redemption … the forgiveness of sins;” which does not imply that forgiveness is the whole of redemption, that the gift of the Spirit, the glorification of the body, and eternal life, which are so constantly spoken of as fruits of Christ’s work, as parts of the purchased inheritance, are to be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again the doctrine of a personal, inherent righteousness, which it is the special object of the apostle to exclude, is introduced by the modern mystical or transcendental theologians. On the declaration that righteousness is imputed </w:t>
      </w:r>
      <w:r>
        <w:rPr>
          <w:rFonts w:ascii="Times New Roman" w:hAnsi="Times New Roman" w:eastAsia="Times New Roman" w:cs="Times New Roman"/>
          <w:i/>
          <w:color w:val="000000"/>
          <w:lang w:val="en-US" w:eastAsia="en-US" w:bidi="en-US"/>
        </w:rPr>
        <w:t xml:space="preserve">without works</w:t>
      </w:r>
      <w:r>
        <w:rPr>
          <w:rFonts w:ascii="Times New Roman" w:hAnsi="Times New Roman" w:eastAsia="Times New Roman" w:cs="Times New Roman"/>
          <w:color w:val="000000"/>
          <w:lang w:val="en-US" w:eastAsia="en-US" w:bidi="en-US"/>
        </w:rPr>
        <w:t xml:space="preserve">, Olshausen remarks: “No matter how abundant or pure works may be, the ground of blessedness is not in them, but in the principle whence they flow; that is, not in man, but in God.” The whole doctrine of the apostle is made to be, that men are justified (made holy,) not by themselves, but by God; thus confounding, as Romanists do, justification with sanctification. In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as quoted by Paul from the lxx, </w:t>
      </w:r>
      <w:r>
        <w:rPr>
          <w:rFonts w:ascii="Times New Roman" w:hAnsi="Times New Roman" w:eastAsia="Times New Roman" w:cs="Times New Roman"/>
          <w:color w:val="000000"/>
          <w:lang w:val="en-US" w:eastAsia="en-US" w:bidi="en-US"/>
        </w:rPr>
        <w:t xml:space="preserve">ἀφίεναι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remit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ἐπικαλύπτειν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cover</w:t>
      </w:r>
      <w:r>
        <w:rPr>
          <w:rFonts w:ascii="Times New Roman" w:hAnsi="Times New Roman" w:eastAsia="Times New Roman" w:cs="Times New Roman"/>
          <w:color w:val="000000"/>
          <w:lang w:val="en-US" w:eastAsia="en-US" w:bidi="en-US"/>
        </w:rPr>
        <w:t xml:space="preserve">,) are interchanged. Olshausen says the former expresses the New Testament idea of forgiveness (</w:t>
      </w:r>
      <w:r>
        <w:rPr>
          <w:rFonts w:ascii="Times New Roman" w:hAnsi="Times New Roman" w:eastAsia="Times New Roman" w:cs="Times New Roman"/>
          <w:i/>
          <w:color w:val="000000"/>
          <w:lang w:val="en-US" w:eastAsia="en-US" w:bidi="en-US"/>
        </w:rPr>
        <w:t xml:space="preserve">die reale Hinwegschaffung der Sunde</w:t>
      </w:r>
      <w:r>
        <w:rPr>
          <w:rFonts w:ascii="Times New Roman" w:hAnsi="Times New Roman" w:eastAsia="Times New Roman" w:cs="Times New Roman"/>
          <w:color w:val="000000"/>
          <w:lang w:val="en-US" w:eastAsia="en-US" w:bidi="en-US"/>
        </w:rPr>
        <w:t xml:space="preserve">) i.e., the real removal of sin; the latter, the Old Testament idea of non-imputation of sin — the sin remaining, but being overlooked. This view of the nature of remission, and of the difference between the Old and the New Testament, is purely Romish.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as David also describeth the blessedness of the man to whom God imputeth righteousness without works.</w:t>
      </w:r>
      <w:r>
        <w:rPr>
          <w:rFonts w:ascii="Times New Roman" w:hAnsi="Times New Roman" w:eastAsia="Times New Roman" w:cs="Times New Roman"/>
          <w:color w:val="000000"/>
          <w:lang w:val="en-US" w:eastAsia="en-US" w:bidi="en-US"/>
        </w:rPr>
        <w:t xml:space="preserve"> Paul’s first argument in favor of gratuitous justification was from the case of Abraham; his second is from the testimony of David. The immediate connection of this verse is with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At the conclusion of that verse, it was said, to him who had no works, faith is imputed, in order to his justification, i.e., he is justified gratuitously, even as David speaks of the blessedness of him whom, although destitute of merit, God regards and treats as righteous. </w:t>
      </w:r>
      <w:r>
        <w:rPr>
          <w:rFonts w:ascii="Times New Roman" w:hAnsi="Times New Roman" w:eastAsia="Times New Roman" w:cs="Times New Roman"/>
          <w:i/>
          <w:color w:val="000000"/>
          <w:lang w:val="en-US" w:eastAsia="en-US" w:bidi="en-US"/>
        </w:rPr>
        <w:t xml:space="preserve">Describeth the blessedness</w:t>
      </w:r>
      <w:r>
        <w:rPr>
          <w:rFonts w:ascii="Times New Roman" w:hAnsi="Times New Roman" w:eastAsia="Times New Roman" w:cs="Times New Roman"/>
          <w:color w:val="000000"/>
          <w:lang w:val="en-US" w:eastAsia="en-US" w:bidi="en-US"/>
        </w:rPr>
        <w:t xml:space="preserve">, i.e., pronounces blessed. The words are </w:t>
      </w:r>
      <w:r>
        <w:rPr>
          <w:rFonts w:ascii="Times New Roman" w:hAnsi="Times New Roman" w:eastAsia="Times New Roman" w:cs="Times New Roman"/>
          <w:color w:val="000000"/>
          <w:lang w:val="en-US" w:eastAsia="en-US" w:bidi="en-US"/>
        </w:rPr>
        <w:t xml:space="preserve">λέγει τὸν μακαρισμόν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utters the declaration of blessedness</w:t>
      </w:r>
      <w:r>
        <w:rPr>
          <w:rFonts w:ascii="Times New Roman" w:hAnsi="Times New Roman" w:eastAsia="Times New Roman" w:cs="Times New Roman"/>
          <w:color w:val="000000"/>
          <w:lang w:val="en-US" w:eastAsia="en-US" w:bidi="en-US"/>
        </w:rPr>
        <w:t xml:space="preserve"> concerning the man, etc. </w:t>
      </w:r>
      <w:r>
        <w:rPr>
          <w:rFonts w:ascii="Times New Roman" w:hAnsi="Times New Roman" w:eastAsia="Times New Roman" w:cs="Times New Roman"/>
          <w:i/>
          <w:color w:val="000000"/>
          <w:lang w:val="en-US" w:eastAsia="en-US" w:bidi="en-US"/>
        </w:rPr>
        <w:t xml:space="preserve">To whom God imputeth righteousness without works</w:t>
      </w:r>
      <w:r>
        <w:rPr>
          <w:rFonts w:ascii="Times New Roman" w:hAnsi="Times New Roman" w:eastAsia="Times New Roman" w:cs="Times New Roman"/>
          <w:color w:val="000000"/>
          <w:lang w:val="en-US" w:eastAsia="en-US" w:bidi="en-US"/>
        </w:rPr>
        <w:t xml:space="preserve">, that is, whom God regards and treats as righteous, although he is not in himself righteous. The meaning of this clause cannot be mistaken. ‘To impute sin,’ is to lay sin to the charge of any one, and to treat him accordingly, as is universally admitted; so ‘to impute righteousness,’ is to set righteousness to one’s account, and to treat him accordingly. This righteousness does not, of course, belong antecedently to those to whom it is imputed, for they are ungodly, and destitute of works. Here then is an imputation to men of what does not belong to them, and to which they have in themselves no claim. To impute righteousness is the apostle’s definition of the term </w:t>
      </w:r>
      <w:r>
        <w:rPr>
          <w:rFonts w:ascii="Times New Roman" w:hAnsi="Times New Roman" w:eastAsia="Times New Roman" w:cs="Times New Roman"/>
          <w:i/>
          <w:color w:val="000000"/>
          <w:lang w:val="en-US" w:eastAsia="en-US" w:bidi="en-US"/>
        </w:rPr>
        <w:t xml:space="preserve">to justify</w:t>
      </w:r>
      <w:r>
        <w:rPr>
          <w:rFonts w:ascii="Times New Roman" w:hAnsi="Times New Roman" w:eastAsia="Times New Roman" w:cs="Times New Roman"/>
          <w:color w:val="000000"/>
          <w:lang w:val="en-US" w:eastAsia="en-US" w:bidi="en-US"/>
        </w:rPr>
        <w:t xml:space="preserve">. It is not making men inherently righteous, or morally pure, but it is regarding and treating them as just. This is done, not on the ground of personal character or works, but on the ground of the righteousness of Christ. As this is dealing with men, not according to merit, but in a gracious manner, the passage cited from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is precisely in point: “Blessed are they whose iniquities are forgiven, and whose sins are covered. Blessed is the man to whom the Lord will not impute sin.” That is, blessed is the man who, although a sinner, is regarded and treated as righteous. As the remission of sin is necessarily connected with restoration to God’s favor, the apostle speaks of it as the whole of justification; not that the idea of remission exhausts the whole idea of justification, but it necessarily implies the rest. In like manner, in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it is said, “in whom we have redemption … the forgiveness of sins;” which does not imply that forgiveness is the whole of redemption, that the gift of the Spirit, the glorification of the body, and eternal life, which are so constantly spoken of as fruits of Christ’s work, as parts of the purchased inheritance, are to be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 again the doctrine of a personal, inherent righteousness, which it is the special object of the apostle to exclude, is introduced by the modern mystical or transcendental theologians. On the declaration that righteousness is imputed </w:t>
      </w:r>
      <w:r>
        <w:rPr>
          <w:rFonts w:ascii="Times New Roman" w:hAnsi="Times New Roman" w:eastAsia="Times New Roman" w:cs="Times New Roman"/>
          <w:i/>
          <w:color w:val="000000"/>
          <w:lang w:val="en-US" w:eastAsia="en-US" w:bidi="en-US"/>
        </w:rPr>
        <w:t xml:space="preserve">without works</w:t>
      </w:r>
      <w:r>
        <w:rPr>
          <w:rFonts w:ascii="Times New Roman" w:hAnsi="Times New Roman" w:eastAsia="Times New Roman" w:cs="Times New Roman"/>
          <w:color w:val="000000"/>
          <w:lang w:val="en-US" w:eastAsia="en-US" w:bidi="en-US"/>
        </w:rPr>
        <w:t xml:space="preserve">, Olshausen remarks: “No matter how abundant or pure works may be, the ground of blessedness is not in them, but in the principle whence they flow; that is, not in man, but in God.” The whole doctrine of the apostle is made to be, that men are justified (made holy,) not by themselves, but by God; thus confounding, as Romanists do, justification with sanctification. In </w:t>
      </w:r>
      <w:r>
        <w:rPr>
          <w:rFonts w:ascii="Times New Roman" w:hAnsi="Times New Roman" w:eastAsia="Times New Roman" w:cs="Times New Roman"/>
          <w:color w:val="000000"/>
          <w:u w:val="single"/>
          <w:lang w:val="en-US" w:eastAsia="en-US" w:bidi="en-US"/>
        </w:rPr>
        <w:t xml:space="preserve">Psa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32:2</w:t>
      </w:r>
      <w:r>
        <w:rPr>
          <w:rFonts w:ascii="Times New Roman" w:hAnsi="Times New Roman" w:eastAsia="Times New Roman" w:cs="Times New Roman"/>
          <w:color w:val="000000"/>
          <w:lang w:val="en-US" w:eastAsia="en-US" w:bidi="en-US"/>
        </w:rPr>
        <w:t xml:space="preserve">, as quoted by Paul from the lxx, </w:t>
      </w:r>
      <w:r>
        <w:rPr>
          <w:rFonts w:ascii="Times New Roman" w:hAnsi="Times New Roman" w:eastAsia="Times New Roman" w:cs="Times New Roman"/>
          <w:color w:val="000000"/>
          <w:lang w:val="en-US" w:eastAsia="en-US" w:bidi="en-US"/>
        </w:rPr>
        <w:t xml:space="preserve">ἀφίεναι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remit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ἐπικαλύπτειν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cover</w:t>
      </w:r>
      <w:r>
        <w:rPr>
          <w:rFonts w:ascii="Times New Roman" w:hAnsi="Times New Roman" w:eastAsia="Times New Roman" w:cs="Times New Roman"/>
          <w:color w:val="000000"/>
          <w:lang w:val="en-US" w:eastAsia="en-US" w:bidi="en-US"/>
        </w:rPr>
        <w:t xml:space="preserve">,) are interchanged. Olshausen says the former expresses the New Testament idea of forgiveness (</w:t>
      </w:r>
      <w:r>
        <w:rPr>
          <w:rFonts w:ascii="Times New Roman" w:hAnsi="Times New Roman" w:eastAsia="Times New Roman" w:cs="Times New Roman"/>
          <w:i/>
          <w:color w:val="000000"/>
          <w:lang w:val="en-US" w:eastAsia="en-US" w:bidi="en-US"/>
        </w:rPr>
        <w:t xml:space="preserve">die reale Hinwegschaffung der Sunde</w:t>
      </w:r>
      <w:r>
        <w:rPr>
          <w:rFonts w:ascii="Times New Roman" w:hAnsi="Times New Roman" w:eastAsia="Times New Roman" w:cs="Times New Roman"/>
          <w:color w:val="000000"/>
          <w:lang w:val="en-US" w:eastAsia="en-US" w:bidi="en-US"/>
        </w:rPr>
        <w:t xml:space="preserve">) i.e., the real removal of sin; the latter, the Old Testament idea of non-imputation of sin — the sin remaining, but being overlooked. This view of the nature of remission, and of the difference between the Old and the New Testament, is purely Romish.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Cometh this blessedness upon the circumcision only, or upon the uncircumcision also?</w:t>
      </w:r>
      <w:r>
        <w:rPr>
          <w:rFonts w:ascii="Times New Roman" w:hAnsi="Times New Roman" w:eastAsia="Times New Roman" w:cs="Times New Roman"/>
          <w:color w:val="000000"/>
          <w:lang w:val="en-US" w:eastAsia="en-US" w:bidi="en-US"/>
        </w:rPr>
        <w:t xml:space="preserve"> etc. The apostle’s third argument, commencing with this verse and continuing to the 12th, has special reference to circumcision. He had proved that Abraham was not justified on account of his works generally; he now proves that circumcision is neither the ground nor condition of his acceptance. The proof of this point is brief and conclusive. It is admitted that Abraham was justified. The only question is, was it before or after his circumcision? If before, it certainly was not on account of it. As it was before, circumcision must have had some other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‘Cometh </w:t>
      </w:r>
      <w:r>
        <w:rPr>
          <w:rFonts w:ascii="Times New Roman" w:hAnsi="Times New Roman" w:eastAsia="Times New Roman" w:cs="Times New Roman"/>
          <w:i/>
          <w:color w:val="000000"/>
          <w:lang w:val="en-US" w:eastAsia="en-US" w:bidi="en-US"/>
        </w:rPr>
        <w:t xml:space="preserve">this blessedness</w:t>
      </w:r>
      <w:r>
        <w:rPr>
          <w:rFonts w:ascii="Times New Roman" w:hAnsi="Times New Roman" w:eastAsia="Times New Roman" w:cs="Times New Roman"/>
          <w:color w:val="000000"/>
          <w:lang w:val="en-US" w:eastAsia="en-US" w:bidi="en-US"/>
        </w:rPr>
        <w:t xml:space="preserve">.’ There is nothing in the original to answer to the word </w:t>
      </w:r>
      <w:r>
        <w:rPr>
          <w:rFonts w:ascii="Times New Roman" w:hAnsi="Times New Roman" w:eastAsia="Times New Roman" w:cs="Times New Roman"/>
          <w:i/>
          <w:color w:val="000000"/>
          <w:lang w:val="en-US" w:eastAsia="en-US" w:bidi="en-US"/>
        </w:rPr>
        <w:t xml:space="preserve">cometh</w:t>
      </w:r>
      <w:r>
        <w:rPr>
          <w:rFonts w:ascii="Times New Roman" w:hAnsi="Times New Roman" w:eastAsia="Times New Roman" w:cs="Times New Roman"/>
          <w:color w:val="000000"/>
          <w:lang w:val="en-US" w:eastAsia="en-US" w:bidi="en-US"/>
        </w:rPr>
        <w:t xml:space="preserve">, although some word of the kind must be supplied. The most natural word to supply is </w:t>
      </w:r>
      <w:r>
        <w:rPr>
          <w:rFonts w:ascii="Times New Roman" w:hAnsi="Times New Roman" w:eastAsia="Times New Roman" w:cs="Times New Roman"/>
          <w:color w:val="000000"/>
          <w:lang w:val="en-US" w:eastAsia="en-US" w:bidi="en-US"/>
        </w:rPr>
        <w:t xml:space="preserve">λέγεται</w:t>
      </w:r>
      <w:r>
        <w:rPr>
          <w:rFonts w:ascii="Times New Roman" w:hAnsi="Times New Roman" w:eastAsia="Times New Roman" w:cs="Times New Roman"/>
          <w:color w:val="000000"/>
          <w:lang w:val="en-US" w:eastAsia="en-US" w:bidi="en-US"/>
        </w:rPr>
        <w:t xml:space="preserve">, David utters the declaration of the blessedness “of the man whose sins are pardoned.” Concerning whom is this declaration uttered? The word rendered </w:t>
      </w:r>
      <w:r>
        <w:rPr>
          <w:rFonts w:ascii="Times New Roman" w:hAnsi="Times New Roman" w:eastAsia="Times New Roman" w:cs="Times New Roman"/>
          <w:i/>
          <w:color w:val="000000"/>
          <w:lang w:val="en-US" w:eastAsia="en-US" w:bidi="en-US"/>
        </w:rPr>
        <w:t xml:space="preserve">blessedness</w:t>
      </w:r>
      <w:r>
        <w:rPr>
          <w:rFonts w:ascii="Times New Roman" w:hAnsi="Times New Roman" w:eastAsia="Times New Roman" w:cs="Times New Roman"/>
          <w:color w:val="000000"/>
          <w:lang w:val="en-US" w:eastAsia="en-US" w:bidi="en-US"/>
        </w:rPr>
        <w:t xml:space="preserve"> means, more properly, ‘declaration of blessedness.’ ‘This declaration of blessedness, is it </w:t>
      </w:r>
      <w:r>
        <w:rPr>
          <w:rFonts w:ascii="Times New Roman" w:hAnsi="Times New Roman" w:eastAsia="Times New Roman" w:cs="Times New Roman"/>
          <w:i/>
          <w:color w:val="000000"/>
          <w:lang w:val="en-US" w:eastAsia="en-US" w:bidi="en-US"/>
        </w:rPr>
        <w:t xml:space="preserve">upon</w:t>
      </w:r>
      <w:r>
        <w:rPr>
          <w:rFonts w:ascii="Times New Roman" w:hAnsi="Times New Roman" w:eastAsia="Times New Roman" w:cs="Times New Roman"/>
          <w:color w:val="000000"/>
          <w:lang w:val="en-US" w:eastAsia="en-US" w:bidi="en-US"/>
        </w:rPr>
        <w:t xml:space="preserve">, i.e., is it about (</w:t>
      </w:r>
      <w:r>
        <w:rPr>
          <w:rFonts w:ascii="Times New Roman" w:hAnsi="Times New Roman" w:eastAsia="Times New Roman" w:cs="Times New Roman"/>
          <w:color w:val="000000"/>
          <w:lang w:val="en-US" w:eastAsia="en-US" w:bidi="en-US"/>
        </w:rPr>
        <w:t xml:space="preserve">λέγεται</w:t>
      </w:r>
      <w:r>
        <w:rPr>
          <w:rFonts w:ascii="Times New Roman" w:hAnsi="Times New Roman" w:eastAsia="Times New Roman" w:cs="Times New Roman"/>
          <w:color w:val="000000"/>
          <w:lang w:val="en-US" w:eastAsia="en-US" w:bidi="en-US"/>
        </w:rPr>
        <w:t xml:space="preserve">), is it said concerning the circumcision only?’ The preposition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used by the apostle, often points out the direction of an action, or the subject concerning which anything is said. This question has not direct reference to the persons to whom the offers of acceptance are applicable, as though it were equivalent to asking, ‘Is this blessedness confined to the Jews, or may it be extended to the Gentiles also?’ because this is not the subject now in hand. It is the ground or condition of acceptance, and not the persons to whom the offer is to be made, that is now under consideration. The question therefore is, in substance, this: ‘Does this declaration of blessedness relate to the circumcised, as such? Is circumcision necessary to justification?’ — the blessing of which Paul is speaking. The answer obviously implied to the preceding question is, ‘It is not said concerning the circumcised, as such;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we say that faith was imputed to Abraham for righteousness.’ It was his faith, not his circumcision, that was the condition of his justification. The preceding verses are occupied with the testimony of David, which decided nothing as to the point of circumcision. To determine whether this rite was a necessary condition of acceptance, it was requisite to refer again to the case of Abraham. To decide the point presented in the question at the beginning of the verse, the apostle argues from the position already established. It is conceded or proved that Abraham was justified by faith; to determine whether circumcision is necessary, we have only to ask, Under what circumstances was he thus justified, before or after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How was it then reckoned? When he was in circumcision or uncircumcision? Not in circumcision, but in uncircumcision.</w:t>
      </w:r>
      <w:r>
        <w:rPr>
          <w:rFonts w:ascii="Times New Roman" w:hAnsi="Times New Roman" w:eastAsia="Times New Roman" w:cs="Times New Roman"/>
          <w:color w:val="000000"/>
          <w:lang w:val="en-US" w:eastAsia="en-US" w:bidi="en-US"/>
        </w:rPr>
        <w:t xml:space="preserve"> Of course, his circumcision, which was long subsequent to his justification, could not be either the ground or necessary condition of his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he received the sign of circumcision, the seal of the righteousness of the faith which he had, being yet uncircumcised,</w:t>
      </w:r>
      <w:r>
        <w:rPr>
          <w:rFonts w:ascii="Times New Roman" w:hAnsi="Times New Roman" w:eastAsia="Times New Roman" w:cs="Times New Roman"/>
          <w:color w:val="000000"/>
          <w:lang w:val="en-US" w:eastAsia="en-US" w:bidi="en-US"/>
        </w:rPr>
        <w:t xml:space="preserve"> etc. As Paul had shown that circumcision was not the condition of justification, it became necessary to declare its true nature and design. </w:t>
      </w:r>
      <w:r>
        <w:rPr>
          <w:rFonts w:ascii="Times New Roman" w:hAnsi="Times New Roman" w:eastAsia="Times New Roman" w:cs="Times New Roman"/>
          <w:i/>
          <w:color w:val="000000"/>
          <w:lang w:val="en-US" w:eastAsia="en-US" w:bidi="en-US"/>
        </w:rPr>
        <w:t xml:space="preserve">The sign of circumcision</w:t>
      </w:r>
      <w:r>
        <w:rPr>
          <w:rFonts w:ascii="Times New Roman" w:hAnsi="Times New Roman" w:eastAsia="Times New Roman" w:cs="Times New Roman"/>
          <w:color w:val="000000"/>
          <w:lang w:val="en-US" w:eastAsia="en-US" w:bidi="en-US"/>
        </w:rPr>
        <w:t xml:space="preserve">, i.e. circumcision which was a sign, (genitive of apposition;) as “the earnest of the spirit,” for ‘the Spirit which is an earnest,’ </w:t>
      </w:r>
      <w:r>
        <w:rPr>
          <w:rFonts w:ascii="Times New Roman" w:hAnsi="Times New Roman" w:eastAsia="Times New Roman" w:cs="Times New Roman"/>
          <w:color w:val="000000"/>
          <w:u w:val="single"/>
          <w:lang w:val="en-US" w:eastAsia="en-US" w:bidi="en-US"/>
        </w:rPr>
        <w:t xml:space="preserve">2Co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seal of the righteousness of faith</w:t>
      </w:r>
      <w:r>
        <w:rPr>
          <w:rFonts w:ascii="Times New Roman" w:hAnsi="Times New Roman" w:eastAsia="Times New Roman" w:cs="Times New Roman"/>
          <w:color w:val="000000"/>
          <w:lang w:val="en-US" w:eastAsia="en-US" w:bidi="en-US"/>
        </w:rPr>
        <w:t xml:space="preserve">, etc. The phrase, </w:t>
      </w:r>
      <w:r>
        <w:rPr>
          <w:rFonts w:ascii="Times New Roman" w:hAnsi="Times New Roman" w:eastAsia="Times New Roman" w:cs="Times New Roman"/>
          <w:i/>
          <w:color w:val="000000"/>
          <w:lang w:val="en-US" w:eastAsia="en-US" w:bidi="en-US"/>
        </w:rPr>
        <w:t xml:space="preserve">righteousness of faith</w:t>
      </w:r>
      <w:r>
        <w:rPr>
          <w:rFonts w:ascii="Times New Roman" w:hAnsi="Times New Roman" w:eastAsia="Times New Roman" w:cs="Times New Roman"/>
          <w:color w:val="000000"/>
          <w:lang w:val="en-US" w:eastAsia="en-US" w:bidi="en-US"/>
        </w:rPr>
        <w:t xml:space="preserve">, is a concise expression for ‘righteousness which is attained by faith,’ or, as it stands more fully in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“the righteousness of God, which is by faith.” The word righteousness, in such connections, includes, with the idea of excellence or obedience, that of consequent blessedness. It is the ‘state of acceptableness with God.’ The circumcision of Abraham was designed to confirm to him the fact, that he was regarded and treated by God as righteous, through faith, which was the means of his becoming interested in the promise of redemption. From this passage it is evident that circumcision was not merely the seal of the covenant between God and the Hebrews as a nation. Besides the promises made to Abraham of a numerous posterity, and of the possession of the land of Canaan, there was the far higher promise, that through his seed (i.e. Christ,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 all the nations of the earth should be blessed. This was the promise of redemption, as the apostle teaches us in </w:t>
      </w:r>
      <w:r>
        <w:rPr>
          <w:rFonts w:ascii="Times New Roman" w:hAnsi="Times New Roman" w:eastAsia="Times New Roman" w:cs="Times New Roman"/>
          <w:color w:val="000000"/>
          <w:u w:val="single"/>
          <w:lang w:val="en-US" w:eastAsia="en-US" w:bidi="en-US"/>
        </w:rPr>
        <w:t xml:space="preserve">Gal 3:13-18</w:t>
      </w:r>
      <w:r>
        <w:rPr>
          <w:rFonts w:ascii="Times New Roman" w:hAnsi="Times New Roman" w:eastAsia="Times New Roman" w:cs="Times New Roman"/>
          <w:color w:val="000000"/>
          <w:lang w:val="en-US" w:eastAsia="en-US" w:bidi="en-US"/>
        </w:rPr>
        <w:t xml:space="preserve">, “Christ,” he says, “has redeemed us from the curse of the law — in order that the blessing of Abraham might come upon the Gentiles.” The blessing promised to Abraham, in which the Gentiles participate through Jesus Christ, can he none other than redemption. As that blessing was promised to Abraham on the condition, not of works, but of faith, the apostle hence argues, that in our case also we are made partakers of that blessing by faith, and not by works. This was the covenant of which circumcision was the seal. All therefore who were circumcised, professed to embrace the covenant of grace. All the Jews were professors of the true religion, and constituted the visible Church, in which by divine appointment their children were included. This is the broad and enduring basis of infant church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Abraham, says the apostle, was thus assured of his justification by faith, (</w:t>
      </w:r>
      <w:r>
        <w:rPr>
          <w:rFonts w:ascii="Times New Roman" w:hAnsi="Times New Roman" w:eastAsia="Times New Roman" w:cs="Times New Roman"/>
          <w:color w:val="000000"/>
          <w:lang w:val="en-US" w:eastAsia="en-US" w:bidi="en-US"/>
        </w:rPr>
        <w:t xml:space="preserve">εἰς τὸ εἶναι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he might be the father; or,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he is the father, etc. The former explanation is to be preferred, not only because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with the infinitive, commonly expresses design, but also because the whole context shows that the apostle intends to bring into view the purpose of God in the justification of Abraham. </w:t>
      </w:r>
      <w:r>
        <w:rPr>
          <w:rFonts w:ascii="Times New Roman" w:hAnsi="Times New Roman" w:eastAsia="Times New Roman" w:cs="Times New Roman"/>
          <w:b/>
          <w:color w:val="000000"/>
          <w:lang w:val="en-US" w:eastAsia="en-US" w:bidi="en-US"/>
        </w:rPr>
        <w:t xml:space="preserve">The father of all them that believed though they be not circumcised,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πάντων τῶν πιστευόντων δι ̓ ἀκροβυστίας</w:t>
      </w:r>
      <w:r>
        <w:rPr>
          <w:rFonts w:ascii="Times New Roman" w:hAnsi="Times New Roman" w:eastAsia="Times New Roman" w:cs="Times New Roman"/>
          <w:color w:val="000000"/>
          <w:lang w:val="en-US" w:eastAsia="en-US" w:bidi="en-US"/>
        </w:rPr>
        <w:t xml:space="preserve"> i.e. ‘of all believing, </w:t>
      </w:r>
      <w:r>
        <w:rPr>
          <w:rFonts w:ascii="Times New Roman" w:hAnsi="Times New Roman" w:eastAsia="Times New Roman" w:cs="Times New Roman"/>
          <w:i/>
          <w:color w:val="000000"/>
          <w:lang w:val="en-US" w:eastAsia="en-US" w:bidi="en-US"/>
        </w:rPr>
        <w:t xml:space="preserve">with</w:t>
      </w:r>
      <w:r>
        <w:rPr>
          <w:rFonts w:ascii="Times New Roman" w:hAnsi="Times New Roman" w:eastAsia="Times New Roman" w:cs="Times New Roman"/>
          <w:color w:val="000000"/>
          <w:lang w:val="en-US" w:eastAsia="en-US" w:bidi="en-US"/>
        </w:rPr>
        <w:t xml:space="preserve"> uncircumcision.’ That is, of all uncircumcised believes. The preposition,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here, as in </w:t>
      </w:r>
      <w:r>
        <w:rPr>
          <w:rFonts w:ascii="Times New Roman" w:hAnsi="Times New Roman" w:eastAsia="Times New Roman" w:cs="Times New Roman"/>
          <w:color w:val="000000"/>
          <w:u w:val="single"/>
          <w:lang w:val="en-US" w:eastAsia="en-US" w:bidi="en-US"/>
        </w:rPr>
        <w:t xml:space="preserve">Rom 2:27</w:t>
      </w:r>
      <w:r>
        <w:rPr>
          <w:rFonts w:ascii="Times New Roman" w:hAnsi="Times New Roman" w:eastAsia="Times New Roman" w:cs="Times New Roman"/>
          <w:color w:val="000000"/>
          <w:lang w:val="en-US" w:eastAsia="en-US" w:bidi="en-US"/>
        </w:rPr>
        <w:t xml:space="preserve">, and elsewhere, simply marks the attendant circumstances. The word </w:t>
      </w:r>
      <w:r>
        <w:rPr>
          <w:rFonts w:ascii="Times New Roman" w:hAnsi="Times New Roman" w:eastAsia="Times New Roman" w:cs="Times New Roman"/>
          <w:i/>
          <w:color w:val="000000"/>
          <w:lang w:val="en-US" w:eastAsia="en-US" w:bidi="en-US"/>
        </w:rPr>
        <w:t xml:space="preserve">father</w:t>
      </w:r>
      <w:r>
        <w:rPr>
          <w:rFonts w:ascii="Times New Roman" w:hAnsi="Times New Roman" w:eastAsia="Times New Roman" w:cs="Times New Roman"/>
          <w:color w:val="000000"/>
          <w:lang w:val="en-US" w:eastAsia="en-US" w:bidi="en-US"/>
        </w:rPr>
        <w:t xml:space="preserve"> expresses community of nature or character, and is often applied to the head or founder of any school or class of men, whose character or course is determined by the relation to the person so designated: as </w:t>
      </w:r>
      <w:r>
        <w:rPr>
          <w:rFonts w:ascii="Times New Roman" w:hAnsi="Times New Roman" w:eastAsia="Times New Roman" w:cs="Times New Roman"/>
          <w:color w:val="000000"/>
          <w:u w:val="single"/>
          <w:lang w:val="en-US" w:eastAsia="en-US" w:bidi="en-US"/>
        </w:rPr>
        <w:t xml:space="preserve">Gen 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4:21</w:t>
      </w:r>
      <w:r>
        <w:rPr>
          <w:rFonts w:ascii="Times New Roman" w:hAnsi="Times New Roman" w:eastAsia="Times New Roman" w:cs="Times New Roman"/>
          <w:color w:val="000000"/>
          <w:lang w:val="en-US" w:eastAsia="en-US" w:bidi="en-US"/>
        </w:rPr>
        <w:t xml:space="preserve"> : “Jabal … was the father of such as dwell in tents;” and, “Jubal … was the father of all such as handle the harp and organ.” Hence teachers, priests, and kings are often called fathers. Believers are called the children of Abraham, because of this identity of religious nature or character, as he stands out in Scripture as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believer; and because it was with him that the covenant of grace, embracing all the children of God, whether Jews or Gentiles, was reenacted; and because they are his heirs, inheriting the blessings promised to him. As Abraham was the head and father of the theoretical people under the Old Testament, this relation was not disowned when the middle wall of partition was broken down, and the Gentiles introduced into the family of God. He still remained the father of the faithful, and we are “the sons of Abraham by faith,” </w:t>
      </w:r>
      <w:r>
        <w:rPr>
          <w:rFonts w:ascii="Times New Roman" w:hAnsi="Times New Roman" w:eastAsia="Times New Roman" w:cs="Times New Roman"/>
          <w:color w:val="000000"/>
          <w:u w:val="single"/>
          <w:lang w:val="en-US" w:eastAsia="en-US" w:bidi="en-US"/>
        </w:rPr>
        <w:t xml:space="preserve">Gal 3:7</w:t>
      </w:r>
      <w:r>
        <w:rPr>
          <w:rFonts w:ascii="Times New Roman" w:hAnsi="Times New Roman" w:eastAsia="Times New Roman" w:cs="Times New Roman"/>
          <w:color w:val="000000"/>
          <w:lang w:val="en-US" w:eastAsia="en-US" w:bidi="en-US"/>
        </w:rPr>
        <w:t xml:space="preserve">. The Jews were accustomed to speak in the same way of Abraham: Michlol Jophi on </w:t>
      </w:r>
      <w:r>
        <w:rPr>
          <w:rFonts w:ascii="Times New Roman" w:hAnsi="Times New Roman" w:eastAsia="Times New Roman" w:cs="Times New Roman"/>
          <w:color w:val="000000"/>
          <w:u w:val="single"/>
          <w:lang w:val="en-US" w:eastAsia="en-US" w:bidi="en-US"/>
        </w:rPr>
        <w:t xml:space="preserve">Mal 2:15</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there mentioned, “Abraham is intended, for he was one alone, and the father of all who follow and imitate him in faith.” Bechai, fol. 27, he is called “The root of faith, and father of all those who believe in one God.” Jalkut Chadash, fol. 54, 4, “On this account Abraham was not circumcised until he was ninety-nine years old, lest he should shut the door on proselytes coming in.” See Schoettgen, p. 508.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righteousness might be imputed unto them also.</w:t>
      </w:r>
      <w:r>
        <w:rPr>
          <w:rFonts w:ascii="Times New Roman" w:hAnsi="Times New Roman" w:eastAsia="Times New Roman" w:cs="Times New Roman"/>
          <w:color w:val="000000"/>
          <w:lang w:val="en-US" w:eastAsia="en-US" w:bidi="en-US"/>
        </w:rPr>
        <w:t xml:space="preserve"> The connection and design of these words are not very clear, and they are variously explained. They may be considered as explanatory of the former clause, and therefore connected with the first part of the verse. The sense would then be, ‘Abraham was justified, being yet uncircumcised, that he might be the father of believers, although uncircumcised, that is, that righteousness might be imputed unto them also.’ This clause is most commonly regarded as a parenthesis, designed to indicate the point of resemblance between Abraham and those of whom he is called the father: ‘He is the father of uncircumcised believers, since they also are justified by faith, as he was.’ The words </w:t>
      </w:r>
      <w:r>
        <w:rPr>
          <w:rFonts w:ascii="Times New Roman" w:hAnsi="Times New Roman" w:eastAsia="Times New Roman" w:cs="Times New Roman"/>
          <w:color w:val="000000"/>
          <w:lang w:val="en-US" w:eastAsia="en-US" w:bidi="en-US"/>
        </w:rPr>
        <w:t xml:space="preserve">εἰς τὸ λογισθῆναι</w:t>
      </w:r>
      <w:r>
        <w:rPr>
          <w:rFonts w:ascii="Times New Roman" w:hAnsi="Times New Roman" w:eastAsia="Times New Roman" w:cs="Times New Roman"/>
          <w:color w:val="000000"/>
          <w:lang w:val="en-US" w:eastAsia="en-US" w:bidi="en-US"/>
        </w:rPr>
        <w:t xml:space="preserve"> are explanatory of </w:t>
      </w:r>
      <w:r>
        <w:rPr>
          <w:rFonts w:ascii="Times New Roman" w:hAnsi="Times New Roman" w:eastAsia="Times New Roman" w:cs="Times New Roman"/>
          <w:color w:val="000000"/>
          <w:lang w:val="en-US" w:eastAsia="en-US" w:bidi="en-US"/>
        </w:rPr>
        <w:t xml:space="preserve">εἰς τὸ εἶναι αὐτὸν πατέρα</w:t>
      </w:r>
      <w:r>
        <w:rPr>
          <w:rFonts w:ascii="Times New Roman" w:hAnsi="Times New Roman" w:eastAsia="Times New Roman" w:cs="Times New Roman"/>
          <w:color w:val="000000"/>
          <w:lang w:val="en-US" w:eastAsia="en-US" w:bidi="en-US"/>
        </w:rPr>
        <w:t xml:space="preserve">: ‘He was justified in uncircumcision, </w:t>
      </w:r>
      <w:r>
        <w:rPr>
          <w:rFonts w:ascii="Times New Roman" w:hAnsi="Times New Roman" w:eastAsia="Times New Roman" w:cs="Times New Roman"/>
          <w:i/>
          <w:color w:val="000000"/>
          <w:lang w:val="en-US" w:eastAsia="en-US" w:bidi="en-US"/>
        </w:rPr>
        <w:t xml:space="preserve">in order that he might be the father</w:t>
      </w:r>
      <w:r>
        <w:rPr>
          <w:rFonts w:ascii="Times New Roman" w:hAnsi="Times New Roman" w:eastAsia="Times New Roman" w:cs="Times New Roman"/>
          <w:color w:val="000000"/>
          <w:lang w:val="en-US" w:eastAsia="en-US" w:bidi="en-US"/>
        </w:rPr>
        <w:t xml:space="preserve">, etc.; that is, </w:t>
      </w:r>
      <w:r>
        <w:rPr>
          <w:rFonts w:ascii="Times New Roman" w:hAnsi="Times New Roman" w:eastAsia="Times New Roman" w:cs="Times New Roman"/>
          <w:i/>
          <w:color w:val="000000"/>
          <w:lang w:val="en-US" w:eastAsia="en-US" w:bidi="en-US"/>
        </w:rPr>
        <w:t xml:space="preserve">in order that faith might be imputed to them also</w:t>
      </w:r>
      <w:r>
        <w:rPr>
          <w:rFonts w:ascii="Times New Roman" w:hAnsi="Times New Roman" w:eastAsia="Times New Roman" w:cs="Times New Roman"/>
          <w:color w:val="000000"/>
          <w:lang w:val="en-US" w:eastAsia="en-US" w:bidi="en-US"/>
        </w:rPr>
        <w:t xml:space="preserve">.’ From this it appears that “to impute faith for righteousness” and “to impute righteousness,” are synonymous. To Abraham righteousness was imputed; he had the (</w:t>
      </w:r>
      <w:r>
        <w:rPr>
          <w:rFonts w:ascii="Times New Roman" w:hAnsi="Times New Roman" w:eastAsia="Times New Roman" w:cs="Times New Roman"/>
          <w:color w:val="000000"/>
          <w:lang w:val="en-US" w:eastAsia="en-US" w:bidi="en-US"/>
        </w:rPr>
        <w:t xml:space="preserve">δικαιοσύνη τῆς πίστεως</w:t>
      </w:r>
      <w:r>
        <w:rPr>
          <w:rFonts w:ascii="Times New Roman" w:hAnsi="Times New Roman" w:eastAsia="Times New Roman" w:cs="Times New Roman"/>
          <w:color w:val="000000"/>
          <w:lang w:val="en-US" w:eastAsia="en-US" w:bidi="en-US"/>
        </w:rPr>
        <w:t xml:space="preserve">) righteousness of faith as truly and really as believers now have. Nothing can be more opposed to the whole tenor of apostolic teaching than the Romish and modern mystical doctrine, that the Old Testament believers were not fully justified; that their sins were pretermitted, but not remitted; that their regeneration was symbolical, but not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 father of circumcision to them who are not of the circumcision only,</w:t>
      </w:r>
      <w:r>
        <w:rPr>
          <w:rFonts w:ascii="Times New Roman" w:hAnsi="Times New Roman" w:eastAsia="Times New Roman" w:cs="Times New Roman"/>
          <w:color w:val="000000"/>
          <w:lang w:val="en-US" w:eastAsia="en-US" w:bidi="en-US"/>
        </w:rPr>
        <w:t xml:space="preserve"> etc. That the preceding clause is parenthetical is plain, because the grammatical construction in this verse is continued unbroken. </w:t>
      </w:r>
      <w:r>
        <w:rPr>
          <w:rFonts w:ascii="Times New Roman" w:hAnsi="Times New Roman" w:eastAsia="Times New Roman" w:cs="Times New Roman"/>
          <w:i/>
          <w:color w:val="000000"/>
          <w:lang w:val="en-US" w:eastAsia="en-US" w:bidi="en-US"/>
        </w:rPr>
        <w:t xml:space="preserve">Father of circumcision</w:t>
      </w:r>
      <w:r>
        <w:rPr>
          <w:rFonts w:ascii="Times New Roman" w:hAnsi="Times New Roman" w:eastAsia="Times New Roman" w:cs="Times New Roman"/>
          <w:color w:val="000000"/>
          <w:lang w:val="en-US" w:eastAsia="en-US" w:bidi="en-US"/>
        </w:rPr>
        <w:t xml:space="preserve">, i.e., of the circumcised. </w:t>
      </w:r>
      <w:r>
        <w:rPr>
          <w:rFonts w:ascii="Times New Roman" w:hAnsi="Times New Roman" w:eastAsia="Times New Roman" w:cs="Times New Roman"/>
          <w:i/>
          <w:color w:val="000000"/>
          <w:lang w:val="en-US" w:eastAsia="en-US" w:bidi="en-US"/>
        </w:rPr>
        <w:t xml:space="preserve">To them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αὐτοῖς</w:t>
      </w:r>
      <w:r>
        <w:rPr>
          <w:rFonts w:ascii="Times New Roman" w:hAnsi="Times New Roman" w:eastAsia="Times New Roman" w:cs="Times New Roman"/>
          <w:color w:val="000000"/>
          <w:lang w:val="en-US" w:eastAsia="en-US" w:bidi="en-US"/>
        </w:rPr>
        <w:t xml:space="preserve">, This change of construction from the genitive to the dative may be accounted for either by the fact, that in the Hebrew it may be said “father to” as well as “father of;” or by assuming that </w:t>
      </w:r>
      <w:r>
        <w:rPr>
          <w:rFonts w:ascii="Times New Roman" w:hAnsi="Times New Roman" w:eastAsia="Times New Roman" w:cs="Times New Roman"/>
          <w:color w:val="000000"/>
          <w:lang w:val="en-US" w:eastAsia="en-US" w:bidi="en-US"/>
        </w:rPr>
        <w:t xml:space="preserve">αὐτοῖς</w:t>
      </w:r>
      <w:r>
        <w:rPr>
          <w:rFonts w:ascii="Times New Roman" w:hAnsi="Times New Roman" w:eastAsia="Times New Roman" w:cs="Times New Roman"/>
          <w:color w:val="000000"/>
          <w:lang w:val="en-US" w:eastAsia="en-US" w:bidi="en-US"/>
        </w:rPr>
        <w:t xml:space="preserve"> is the dative of advantage,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them.” The meaning of this verse is somewhat doubtful. According to our version, which adheres closely to the Greek, the meaning is, ‘Abraham is not the father of uncircumcised believers only, as stated in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but he is the father of the circumcised also, provided they follow the example of his faith.’ According to this view, as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presents him as the father of the believing Gentiles, this presents him as the father of the believing Jews. The only grammatical objection to this interpretation is the repetition of the article </w:t>
      </w:r>
      <w:r>
        <w:rPr>
          <w:rFonts w:ascii="Times New Roman" w:hAnsi="Times New Roman" w:eastAsia="Times New Roman" w:cs="Times New Roman"/>
          <w:color w:val="000000"/>
          <w:lang w:val="en-US" w:eastAsia="en-US" w:bidi="en-US"/>
        </w:rPr>
        <w:t xml:space="preserve">τοῖς</w:t>
      </w:r>
      <w:r>
        <w:rPr>
          <w:rFonts w:ascii="Times New Roman" w:hAnsi="Times New Roman" w:eastAsia="Times New Roman" w:cs="Times New Roman"/>
          <w:color w:val="000000"/>
          <w:lang w:val="en-US" w:eastAsia="en-US" w:bidi="en-US"/>
        </w:rPr>
        <w:t xml:space="preserve"> before </w:t>
      </w:r>
      <w:r>
        <w:rPr>
          <w:rFonts w:ascii="Times New Roman" w:hAnsi="Times New Roman" w:eastAsia="Times New Roman" w:cs="Times New Roman"/>
          <w:color w:val="000000"/>
          <w:lang w:val="en-US" w:eastAsia="en-US" w:bidi="en-US"/>
        </w:rPr>
        <w:t xml:space="preserve">στοιχοῦσι</w:t>
      </w:r>
      <w:r>
        <w:rPr>
          <w:rFonts w:ascii="Times New Roman" w:hAnsi="Times New Roman" w:eastAsia="Times New Roman" w:cs="Times New Roman"/>
          <w:color w:val="000000"/>
          <w:lang w:val="en-US" w:eastAsia="en-US" w:bidi="en-US"/>
        </w:rPr>
        <w:t xml:space="preserve">, which would seem to indicate that “those who follow the steps of his faith” were a different class from the circumcised. Hence some commentators interpret the passage thus: ‘He is the father of the circumcision, and not of the circumcision only, but also of those who follow his faith, which he had being yet uncircumcised.’ Put this is inconsistent with the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overlooks the </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 at the beginning of the verse, by which it is connected with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 ‘He is the father of the uncircumcised,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father of the circumcised, (</w:t>
      </w:r>
      <w:r>
        <w:rPr>
          <w:rFonts w:ascii="Times New Roman" w:hAnsi="Times New Roman" w:eastAsia="Times New Roman" w:cs="Times New Roman"/>
          <w:color w:val="000000"/>
          <w:u w:val="single"/>
          <w:lang w:val="en-US" w:eastAsia="en-US" w:bidi="en-US"/>
        </w:rPr>
        <w:t xml:space="preserve">Rom 4:12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requires a transposition of the words </w:t>
      </w:r>
      <w:r>
        <w:rPr>
          <w:rFonts w:ascii="Times New Roman" w:hAnsi="Times New Roman" w:eastAsia="Times New Roman" w:cs="Times New Roman"/>
          <w:color w:val="000000"/>
          <w:lang w:val="en-US" w:eastAsia="en-US" w:bidi="en-US"/>
        </w:rPr>
        <w:t xml:space="preserve">τοῖς οὐ</w:t>
      </w:r>
      <w:r>
        <w:rPr>
          <w:rFonts w:ascii="Times New Roman" w:hAnsi="Times New Roman" w:eastAsia="Times New Roman" w:cs="Times New Roman"/>
          <w:color w:val="000000"/>
          <w:lang w:val="en-US" w:eastAsia="en-US" w:bidi="en-US"/>
        </w:rPr>
        <w:t xml:space="preserve">, so as to read </w:t>
      </w:r>
      <w:r>
        <w:rPr>
          <w:rFonts w:ascii="Times New Roman" w:hAnsi="Times New Roman" w:eastAsia="Times New Roman" w:cs="Times New Roman"/>
          <w:color w:val="000000"/>
          <w:lang w:val="en-US" w:eastAsia="en-US" w:bidi="en-US"/>
        </w:rPr>
        <w:t xml:space="preserve">οὐ τοῖς</w:t>
      </w:r>
      <w:r>
        <w:rPr>
          <w:rFonts w:ascii="Times New Roman" w:hAnsi="Times New Roman" w:eastAsia="Times New Roman" w:cs="Times New Roman"/>
          <w:color w:val="000000"/>
          <w:lang w:val="en-US" w:eastAsia="en-US" w:bidi="en-US"/>
        </w:rPr>
        <w:t xml:space="preserve">. What Paul says is, ‘To those who are not of the circumcision only.’ This interpretation makes him say, ‘Not to those only who are of the circumcision.’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very unnatural to make this verse repeat what had just been said in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There Paul had said that Abraham was the father of Gentile believers; why should he here say he was the father of the Jews, and also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former interpretation, which is adopted by the great body of commentators, is therefore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Rom 4:13-16</w:t>
      </w:r>
      <w:r>
        <w:rPr>
          <w:rFonts w:ascii="Times New Roman" w:hAnsi="Times New Roman" w:eastAsia="Times New Roman" w:cs="Times New Roman"/>
          <w:color w:val="000000"/>
          <w:lang w:val="en-US" w:eastAsia="en-US" w:bidi="en-US"/>
        </w:rPr>
        <w:t xml:space="preserve"> contain two additional arguments in favor of the apostle’s doctrine. The first,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4:14</w:t>
      </w:r>
      <w:r>
        <w:rPr>
          <w:rFonts w:ascii="Times New Roman" w:hAnsi="Times New Roman" w:eastAsia="Times New Roman" w:cs="Times New Roman"/>
          <w:color w:val="000000"/>
          <w:lang w:val="en-US" w:eastAsia="en-US" w:bidi="en-US"/>
        </w:rPr>
        <w:t xml:space="preserve">, is the same as that presented more at length in </w:t>
      </w:r>
      <w:r>
        <w:rPr>
          <w:rFonts w:ascii="Times New Roman" w:hAnsi="Times New Roman" w:eastAsia="Times New Roman" w:cs="Times New Roman"/>
          <w:color w:val="000000"/>
          <w:u w:val="single"/>
          <w:lang w:val="en-US" w:eastAsia="en-US" w:bidi="en-US"/>
        </w:rPr>
        <w:t xml:space="preserve">Gal 3:18</w:t>
      </w:r>
      <w:r>
        <w:rPr>
          <w:rFonts w:ascii="Times New Roman" w:hAnsi="Times New Roman" w:eastAsia="Times New Roman" w:cs="Times New Roman"/>
          <w:color w:val="000000"/>
          <w:lang w:val="en-US" w:eastAsia="en-US" w:bidi="en-US"/>
        </w:rPr>
        <w:t xml:space="preserve">, etc., and is founded on the nature of a covenant. The promise having been made to Abraham (and his seed), on the condition of faith, cannot now, consistently with fidelity, be made to depend on obedience to the law. The second argument,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is from the nature of the law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promise, that he should be heir of the world, was not to Abraham, or to his seed,</w:t>
      </w:r>
      <w:r>
        <w:rPr>
          <w:rFonts w:ascii="Times New Roman" w:hAnsi="Times New Roman" w:eastAsia="Times New Roman" w:cs="Times New Roman"/>
          <w:color w:val="000000"/>
          <w:lang w:val="en-US" w:eastAsia="en-US" w:bidi="en-US"/>
        </w:rPr>
        <w:t xml:space="preserve"> etc. The word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does not connect this verse with the one immediately preceding, as a proof of the insufficiency of circumcision. It rather marks the introduction of a new argument in favor of the general proposition which the chapter is designed to establish. As Abraham was not justified for his circumcision, so neither was it on account of his obedience to the law. If, however, it be preferred to connect this verse with what immediately precedes, the argument is substantially the same. In the preceding verses Paul had said that Abraham is the father of believers; in other words, that believers are his heirs,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promise that he should inherit the world was made on the condition of faith. The promise here spoken of is, that Abraham and his seed should be the heirs of the world. The word </w:t>
      </w:r>
      <w:r>
        <w:rPr>
          <w:rFonts w:ascii="Times New Roman" w:hAnsi="Times New Roman" w:eastAsia="Times New Roman" w:cs="Times New Roman"/>
          <w:i/>
          <w:color w:val="000000"/>
          <w:lang w:val="en-US" w:eastAsia="en-US" w:bidi="en-US"/>
        </w:rPr>
        <w:t xml:space="preserve">heir</w:t>
      </w:r>
      <w:r>
        <w:rPr>
          <w:rFonts w:ascii="Times New Roman" w:hAnsi="Times New Roman" w:eastAsia="Times New Roman" w:cs="Times New Roman"/>
          <w:color w:val="000000"/>
          <w:lang w:val="en-US" w:eastAsia="en-US" w:bidi="en-US"/>
        </w:rPr>
        <w:t xml:space="preserve">, in Scripture, frequently means </w:t>
      </w:r>
      <w:r>
        <w:rPr>
          <w:rFonts w:ascii="Times New Roman" w:hAnsi="Times New Roman" w:eastAsia="Times New Roman" w:cs="Times New Roman"/>
          <w:i/>
          <w:color w:val="000000"/>
          <w:lang w:val="en-US" w:eastAsia="en-US" w:bidi="en-US"/>
        </w:rPr>
        <w:t xml:space="preserve">secure possessor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11:7</w:t>
      </w:r>
      <w:r>
        <w:rPr>
          <w:rFonts w:ascii="Times New Roman" w:hAnsi="Times New Roman" w:eastAsia="Times New Roman" w:cs="Times New Roman"/>
          <w:color w:val="000000"/>
          <w:lang w:val="en-US" w:eastAsia="en-US" w:bidi="en-US"/>
        </w:rPr>
        <w:t xml:space="preserve">, etc. This use of the term probably arose from the fact, that among the Jews possession by inheritance was much more secure and permanent than that obtained by purchase. The promise was not to Abraham, </w:t>
      </w:r>
      <w:r>
        <w:rPr>
          <w:rFonts w:ascii="Times New Roman" w:hAnsi="Times New Roman" w:eastAsia="Times New Roman" w:cs="Times New Roman"/>
          <w:i/>
          <w:color w:val="000000"/>
          <w:lang w:val="en-US" w:eastAsia="en-US" w:bidi="en-US"/>
        </w:rPr>
        <w:t xml:space="preserve">nor to his seed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 τῷ σπέρματι αὐτοῦ</w:t>
      </w:r>
      <w:r>
        <w:rPr>
          <w:rFonts w:ascii="Times New Roman" w:hAnsi="Times New Roman" w:eastAsia="Times New Roman" w:cs="Times New Roman"/>
          <w:color w:val="000000"/>
          <w:lang w:val="en-US" w:eastAsia="en-US" w:bidi="en-US"/>
        </w:rPr>
        <w:t xml:space="preserve">,) i.e. neither to the one nor to the other. Both were included in the promise. And by </w:t>
      </w:r>
      <w:r>
        <w:rPr>
          <w:rFonts w:ascii="Times New Roman" w:hAnsi="Times New Roman" w:eastAsia="Times New Roman" w:cs="Times New Roman"/>
          <w:i/>
          <w:color w:val="000000"/>
          <w:lang w:val="en-US" w:eastAsia="en-US" w:bidi="en-US"/>
        </w:rPr>
        <w:t xml:space="preserve">his seed</w:t>
      </w:r>
      <w:r>
        <w:rPr>
          <w:rFonts w:ascii="Times New Roman" w:hAnsi="Times New Roman" w:eastAsia="Times New Roman" w:cs="Times New Roman"/>
          <w:color w:val="000000"/>
          <w:lang w:val="en-US" w:eastAsia="en-US" w:bidi="en-US"/>
        </w:rPr>
        <w:t xml:space="preserve">, is not here, as in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 meant Christ, but his spiritual children. This is evident from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where the apostle speaks of </w:t>
      </w:r>
      <w:r>
        <w:rPr>
          <w:rFonts w:ascii="Times New Roman" w:hAnsi="Times New Roman" w:eastAsia="Times New Roman" w:cs="Times New Roman"/>
          <w:color w:val="000000"/>
          <w:lang w:val="en-US" w:eastAsia="en-US" w:bidi="en-US"/>
        </w:rPr>
        <w:t xml:space="preserve">πᾶν τὸ σπέρμα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whole seed</w:t>
      </w:r>
      <w:r>
        <w:rPr>
          <w:rFonts w:ascii="Times New Roman" w:hAnsi="Times New Roman" w:eastAsia="Times New Roman" w:cs="Times New Roman"/>
          <w:color w:val="000000"/>
          <w:lang w:val="en-US" w:eastAsia="en-US" w:bidi="en-US"/>
        </w:rPr>
        <w:t xml:space="preserve">. The clause </w:t>
      </w:r>
      <w:r>
        <w:rPr>
          <w:rFonts w:ascii="Times New Roman" w:hAnsi="Times New Roman" w:eastAsia="Times New Roman" w:cs="Times New Roman"/>
          <w:color w:val="000000"/>
          <w:lang w:val="en-US" w:eastAsia="en-US" w:bidi="en-US"/>
        </w:rPr>
        <w:t xml:space="preserve">τὸ κληρονόμον αὐτὸν εἶαι</w:t>
      </w:r>
      <w:r>
        <w:rPr>
          <w:rFonts w:ascii="Times New Roman" w:hAnsi="Times New Roman" w:eastAsia="Times New Roman" w:cs="Times New Roman"/>
          <w:color w:val="000000"/>
          <w:lang w:val="en-US" w:eastAsia="en-US" w:bidi="en-US"/>
        </w:rPr>
        <w:t xml:space="preserve"> is explanatory of </w:t>
      </w:r>
      <w:r>
        <w:rPr>
          <w:rFonts w:ascii="Times New Roman" w:hAnsi="Times New Roman" w:eastAsia="Times New Roman" w:cs="Times New Roman"/>
          <w:color w:val="000000"/>
          <w:lang w:val="en-US" w:eastAsia="en-US" w:bidi="en-US"/>
        </w:rPr>
        <w:t xml:space="preserve">ἡ ἐπαγγελία</w:t>
      </w:r>
      <w:r>
        <w:rPr>
          <w:rFonts w:ascii="Times New Roman" w:hAnsi="Times New Roman" w:eastAsia="Times New Roman" w:cs="Times New Roman"/>
          <w:color w:val="000000"/>
          <w:lang w:val="en-US" w:eastAsia="en-US" w:bidi="en-US"/>
        </w:rPr>
        <w:t xml:space="preserve">. It states the contents of the promise. The article </w:t>
      </w:r>
      <w:r>
        <w:rPr>
          <w:rFonts w:ascii="Times New Roman" w:hAnsi="Times New Roman" w:eastAsia="Times New Roman" w:cs="Times New Roman"/>
          <w:color w:val="000000"/>
          <w:lang w:val="en-US" w:eastAsia="en-US" w:bidi="en-US"/>
        </w:rPr>
        <w:t xml:space="preserve">τό</w:t>
      </w:r>
      <w:r>
        <w:rPr>
          <w:rFonts w:ascii="Times New Roman" w:hAnsi="Times New Roman" w:eastAsia="Times New Roman" w:cs="Times New Roman"/>
          <w:color w:val="000000"/>
          <w:lang w:val="en-US" w:eastAsia="en-US" w:bidi="en-US"/>
        </w:rPr>
        <w:t xml:space="preserve">, attached to the infinitive, renders it more prominent or emphatic. As no such promise as that mentioned in this verse is contained, in so many words, in the Old Testament, the apostle must have designed to express what he knew to be the purport of those actually given. The expression, however, has been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Some understand </w:t>
      </w:r>
      <w:r>
        <w:rPr>
          <w:rFonts w:ascii="Times New Roman" w:hAnsi="Times New Roman" w:eastAsia="Times New Roman" w:cs="Times New Roman"/>
          <w:i/>
          <w:color w:val="000000"/>
          <w:lang w:val="en-US" w:eastAsia="en-US" w:bidi="en-US"/>
        </w:rPr>
        <w:t xml:space="preserve">the world</w:t>
      </w:r>
      <w:r>
        <w:rPr>
          <w:rFonts w:ascii="Times New Roman" w:hAnsi="Times New Roman" w:eastAsia="Times New Roman" w:cs="Times New Roman"/>
          <w:color w:val="000000"/>
          <w:lang w:val="en-US" w:eastAsia="en-US" w:bidi="en-US"/>
        </w:rPr>
        <w:t xml:space="preserve"> to mean the land of Canaan merely. But in the first place, this is a very unusual, if not an entirely unexampled use of the word. And, in the second place, this explanation is inconsistent with the context; for Paul has reference to a promise of which, as appears from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believing Gentiles are to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Others understand the apostle to refer to the promise that Abraham should be the father of many nations, </w:t>
      </w:r>
      <w:r>
        <w:rPr>
          <w:rFonts w:ascii="Times New Roman" w:hAnsi="Times New Roman" w:eastAsia="Times New Roman" w:cs="Times New Roman"/>
          <w:color w:val="000000"/>
          <w:u w:val="single"/>
          <w:lang w:val="en-US" w:eastAsia="en-US" w:bidi="en-US"/>
        </w:rPr>
        <w:t xml:space="preserve">Gen 17:5</w:t>
      </w:r>
      <w:r>
        <w:rPr>
          <w:rFonts w:ascii="Times New Roman" w:hAnsi="Times New Roman" w:eastAsia="Times New Roman" w:cs="Times New Roman"/>
          <w:color w:val="000000"/>
          <w:lang w:val="en-US" w:eastAsia="en-US" w:bidi="en-US"/>
        </w:rPr>
        <w:t xml:space="preserve">, and that his posterity should be as numerous as the stars of heaven, </w:t>
      </w:r>
      <w:r>
        <w:rPr>
          <w:rFonts w:ascii="Times New Roman" w:hAnsi="Times New Roman" w:eastAsia="Times New Roman" w:cs="Times New Roman"/>
          <w:color w:val="000000"/>
          <w:u w:val="single"/>
          <w:lang w:val="en-US" w:eastAsia="en-US" w:bidi="en-US"/>
        </w:rPr>
        <w:t xml:space="preserve">Gen 15:5</w:t>
      </w:r>
      <w:r>
        <w:rPr>
          <w:rFonts w:ascii="Times New Roman" w:hAnsi="Times New Roman" w:eastAsia="Times New Roman" w:cs="Times New Roman"/>
          <w:color w:val="000000"/>
          <w:lang w:val="en-US" w:eastAsia="en-US" w:bidi="en-US"/>
        </w:rPr>
        <w:t xml:space="preserve">; promises which they limit to his natural descendants, who, being widely scattered, may be said, in a limited sense, to possess the world. But this interpretation is irreconcilable with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Besides the promises already referred to, it was also said, that in him all the nations of the earth shall be blessed, </w:t>
      </w:r>
      <w:r>
        <w:rPr>
          <w:rFonts w:ascii="Times New Roman" w:hAnsi="Times New Roman" w:eastAsia="Times New Roman" w:cs="Times New Roman"/>
          <w:color w:val="000000"/>
          <w:u w:val="single"/>
          <w:lang w:val="en-US" w:eastAsia="en-US" w:bidi="en-US"/>
        </w:rPr>
        <w:t xml:space="preserve">Gen 12:3</w:t>
      </w:r>
      <w:r>
        <w:rPr>
          <w:rFonts w:ascii="Times New Roman" w:hAnsi="Times New Roman" w:eastAsia="Times New Roman" w:cs="Times New Roman"/>
          <w:color w:val="000000"/>
          <w:lang w:val="en-US" w:eastAsia="en-US" w:bidi="en-US"/>
        </w:rPr>
        <w:t xml:space="preserve">. This, as Paul explains it,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 etc., had direct reference to the blessings of redemption through Jesus Christ, who was the seed of Abraham. And here too he speaks of blessings of which all believers partake. The possession of the world, therefore, here intended, must be understood in a manner consistent with these passages. The expression is frequently taken in a general sense, as indicating general prosperity and happiness. “To be heir of the world” would then mean, to be prosperous and happy, in the best sense of the words. Reference is made, in support of this interpretation, to such passages as </w:t>
      </w:r>
      <w:r>
        <w:rPr>
          <w:rFonts w:ascii="Times New Roman" w:hAnsi="Times New Roman" w:eastAsia="Times New Roman" w:cs="Times New Roman"/>
          <w:color w:val="000000"/>
          <w:u w:val="single"/>
          <w:lang w:val="en-US" w:eastAsia="en-US" w:bidi="en-US"/>
        </w:rPr>
        <w:t xml:space="preserve">Mat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37:11</w:t>
      </w:r>
      <w:r>
        <w:rPr>
          <w:rFonts w:ascii="Times New Roman" w:hAnsi="Times New Roman" w:eastAsia="Times New Roman" w:cs="Times New Roman"/>
          <w:color w:val="000000"/>
          <w:lang w:val="en-US" w:eastAsia="en-US" w:bidi="en-US"/>
        </w:rPr>
        <w:t xml:space="preserve">, “The meek shall inherit the earth;” </w:t>
      </w:r>
      <w:r>
        <w:rPr>
          <w:rFonts w:ascii="Times New Roman" w:hAnsi="Times New Roman" w:eastAsia="Times New Roman" w:cs="Times New Roman"/>
          <w:color w:val="000000"/>
          <w:u w:val="single"/>
          <w:lang w:val="en-US" w:eastAsia="en-US" w:bidi="en-US"/>
        </w:rPr>
        <w:t xml:space="preserve">Psa 25:13</w:t>
      </w:r>
      <w:r>
        <w:rPr>
          <w:rFonts w:ascii="Times New Roman" w:hAnsi="Times New Roman" w:eastAsia="Times New Roman" w:cs="Times New Roman"/>
          <w:color w:val="000000"/>
          <w:lang w:val="en-US" w:eastAsia="en-US" w:bidi="en-US"/>
        </w:rPr>
        <w:t xml:space="preserve">, “His seed shall inherit the earth.” The promise then, to be the heir of the world, is a general promise of blessedness. And as the happiness promised to believers, or the pious, as such, is of course the happiness consequent on religion, and is its reward, the promise in this sense may include all the blessings of redemption. So in </w:t>
      </w:r>
      <w:r>
        <w:rPr>
          <w:rFonts w:ascii="Times New Roman" w:hAnsi="Times New Roman" w:eastAsia="Times New Roman" w:cs="Times New Roman"/>
          <w:color w:val="000000"/>
          <w:u w:val="single"/>
          <w:lang w:val="en-US" w:eastAsia="en-US" w:bidi="en-US"/>
        </w:rPr>
        <w:t xml:space="preserve">Gal 3:14</w:t>
      </w:r>
      <w:r>
        <w:rPr>
          <w:rFonts w:ascii="Times New Roman" w:hAnsi="Times New Roman" w:eastAsia="Times New Roman" w:cs="Times New Roman"/>
          <w:color w:val="000000"/>
          <w:lang w:val="en-US" w:eastAsia="en-US" w:bidi="en-US"/>
        </w:rPr>
        <w:t xml:space="preserve">, Paul uses the expression “that the blessing of Abraham might come on the Gentiles,” as equivalent to saying ‘that all the blessings of the gospel might come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Or the promises in question may have reference to the actual possession of the world by the spiritual seed of Abraham, and Christ their head. The declaration that Abraham should be the father of many nations, and that his seed should be as the stars of heaven for multitude, included far more than that his natural descendants should be very numerous.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they who are of faith ‘are the seed of Abraham, and heirs of’ the promise,’ </w:t>
      </w:r>
      <w:r>
        <w:rPr>
          <w:rFonts w:ascii="Times New Roman" w:hAnsi="Times New Roman" w:eastAsia="Times New Roman" w:cs="Times New Roman"/>
          <w:color w:val="000000"/>
          <w:u w:val="single"/>
          <w:lang w:val="en-US" w:eastAsia="en-US" w:bidi="en-US"/>
        </w:rPr>
        <w:t xml:space="preserve">Gal 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3:29</w:t>
      </w:r>
      <w:r>
        <w:rPr>
          <w:rFonts w:ascii="Times New Roman" w:hAnsi="Times New Roman" w:eastAsia="Times New Roman" w:cs="Times New Roman"/>
          <w:color w:val="000000"/>
          <w:lang w:val="en-US" w:eastAsia="en-US" w:bidi="en-US"/>
        </w:rPr>
        <w:t xml:space="preserve">, then will the promise, as stated by the apostle, have its literal accomplishment when the kingdoms of this world are given to the saints of the most high God (</w:t>
      </w:r>
      <w:r>
        <w:rPr>
          <w:rFonts w:ascii="Times New Roman" w:hAnsi="Times New Roman" w:eastAsia="Times New Roman" w:cs="Times New Roman"/>
          <w:color w:val="000000"/>
          <w:u w:val="single"/>
          <w:lang w:val="en-US" w:eastAsia="en-US" w:bidi="en-US"/>
        </w:rPr>
        <w:t xml:space="preserve">Dan 7:27</w:t>
      </w:r>
      <w:r>
        <w:rPr>
          <w:rFonts w:ascii="Times New Roman" w:hAnsi="Times New Roman" w:eastAsia="Times New Roman" w:cs="Times New Roman"/>
          <w:color w:val="000000"/>
          <w:lang w:val="en-US" w:eastAsia="en-US" w:bidi="en-US"/>
        </w:rPr>
        <w:t xml:space="preserve">,) and when the uttermost parts of the earth become the possession of Christ. In this sense, the promise includes the universal prevalence of the true religion, involving of course the advent of Christ, the establishment of his kingdom, and all its consequent blessings. The Jewish writers were accustomed to represent Abraham as the heir of the world. “Bemidbar, R. 14., fol. 202, ‘The garden is the world which God gave to Abraham, to whom it is said, Thou shalt be a blessing.’ ‘God gave to my father Abraham the possession of heaven and earth.’ Midrasch Mischle, 19. Mechila, in Exodus 14:31, ‘Abraham our father did not obtain the inheritance of this world, and the world to come, except through faith.’” Wetstein.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promise to Abraham and his seed was not </w:t>
      </w:r>
      <w:r>
        <w:rPr>
          <w:rFonts w:ascii="Times New Roman" w:hAnsi="Times New Roman" w:eastAsia="Times New Roman" w:cs="Times New Roman"/>
          <w:b/>
          <w:color w:val="000000"/>
          <w:lang w:val="en-US" w:eastAsia="en-US" w:bidi="en-US"/>
        </w:rPr>
        <w:t xml:space="preserve">through the law, but through the righteousness of faith.</w:t>
      </w:r>
      <w:r>
        <w:rPr>
          <w:rFonts w:ascii="Times New Roman" w:hAnsi="Times New Roman" w:eastAsia="Times New Roman" w:cs="Times New Roman"/>
          <w:color w:val="000000"/>
          <w:lang w:val="en-US" w:eastAsia="en-US" w:bidi="en-US"/>
        </w:rPr>
        <w:t xml:space="preserve"> That is, it was not on condition of obedience to the law, but on condition of his having that righteousness which is obtained by faith. </w:t>
      </w:r>
      <w:r>
        <w:rPr>
          <w:rFonts w:ascii="Times New Roman" w:hAnsi="Times New Roman" w:eastAsia="Times New Roman" w:cs="Times New Roman"/>
          <w:i/>
          <w:color w:val="000000"/>
          <w:lang w:val="en-US" w:eastAsia="en-US" w:bidi="en-US"/>
        </w:rPr>
        <w:t xml:space="preserve">Through the law</w:t>
      </w:r>
      <w:r>
        <w:rPr>
          <w:rFonts w:ascii="Times New Roman" w:hAnsi="Times New Roman" w:eastAsia="Times New Roman" w:cs="Times New Roman"/>
          <w:color w:val="000000"/>
          <w:lang w:val="en-US" w:eastAsia="en-US" w:bidi="en-US"/>
        </w:rPr>
        <w:t xml:space="preserve">, is therefore equivalent to </w:t>
      </w:r>
      <w:r>
        <w:rPr>
          <w:rFonts w:ascii="Times New Roman" w:hAnsi="Times New Roman" w:eastAsia="Times New Roman" w:cs="Times New Roman"/>
          <w:i/>
          <w:color w:val="000000"/>
          <w:lang w:val="en-US" w:eastAsia="en-US" w:bidi="en-US"/>
        </w:rPr>
        <w:t xml:space="preserve">through the works of the law</w:t>
      </w:r>
      <w:r>
        <w:rPr>
          <w:rFonts w:ascii="Times New Roman" w:hAnsi="Times New Roman" w:eastAsia="Times New Roman" w:cs="Times New Roman"/>
          <w:color w:val="000000"/>
          <w:lang w:val="en-US" w:eastAsia="en-US" w:bidi="en-US"/>
        </w:rPr>
        <w:t xml:space="preserve">, as appears from its opposition to the latter clause, ‘righteousness of faith.’ By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is to be understood the whole rule of duty, as in other passages of the same kind; see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In this sense it of course includes the Mosaic law, which, to the Jews, was the most prominent portion of the revealed will of God, and by obedience to which especially they hoped for the mercy of God. The parallel passage, </w:t>
      </w:r>
      <w:r>
        <w:rPr>
          <w:rFonts w:ascii="Times New Roman" w:hAnsi="Times New Roman" w:eastAsia="Times New Roman" w:cs="Times New Roman"/>
          <w:color w:val="000000"/>
          <w:u w:val="single"/>
          <w:lang w:val="en-US" w:eastAsia="en-US" w:bidi="en-US"/>
        </w:rPr>
        <w:t xml:space="preserve">Gal 3:18</w:t>
      </w:r>
      <w:r>
        <w:rPr>
          <w:rFonts w:ascii="Times New Roman" w:hAnsi="Times New Roman" w:eastAsia="Times New Roman" w:cs="Times New Roman"/>
          <w:color w:val="000000"/>
          <w:lang w:val="en-US" w:eastAsia="en-US" w:bidi="en-US"/>
        </w:rPr>
        <w:t xml:space="preserve">, etc., where the law is said to have been given four hundred years after the covenant formed with Abraham, shows it was one part of the apostle’s design to convince the Jews, that as Abraham was not justified by his circumcision,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so also it was not in virtue of the Mosaic economy not yet established; and therefore the promise could not be made to depend on the condition of obedience to that dispensation. This idea, although included, is not to be urged to the exclusion of the more comprehensive meaning of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which the usage of the apostle and the context show to be also intended. It was neither by obedience to the law generally, nor to the particular form of it, as it appeared in the Mosaic institutions, that the promise was to be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they which are of the law be heirs,</w:t>
      </w:r>
      <w:r>
        <w:rPr>
          <w:rFonts w:ascii="Times New Roman" w:hAnsi="Times New Roman" w:eastAsia="Times New Roman" w:cs="Times New Roman"/>
          <w:color w:val="000000"/>
          <w:lang w:val="en-US" w:eastAsia="en-US" w:bidi="en-US"/>
        </w:rPr>
        <w:t xml:space="preserve"> etc. The original condition being faith, if another be substituted the covenant is broken, the promise violated, and the condition made of none effect. “They who are of the law (</w:t>
      </w:r>
      <w:r>
        <w:rPr>
          <w:rFonts w:ascii="Times New Roman" w:hAnsi="Times New Roman" w:eastAsia="Times New Roman" w:cs="Times New Roman"/>
          <w:color w:val="000000"/>
          <w:lang w:val="en-US" w:eastAsia="en-US" w:bidi="en-US"/>
        </w:rPr>
        <w:t xml:space="preserve">οἱ ἐκ νόμου</w:t>
      </w:r>
      <w:r>
        <w:rPr>
          <w:rFonts w:ascii="Times New Roman" w:hAnsi="Times New Roman" w:eastAsia="Times New Roman" w:cs="Times New Roman"/>
          <w:color w:val="000000"/>
          <w:lang w:val="en-US" w:eastAsia="en-US" w:bidi="en-US"/>
        </w:rPr>
        <w:t xml:space="preserve">,) sometimes, as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means the Jews, i.e. those who have the law; compare </w:t>
      </w:r>
      <w:r>
        <w:rPr>
          <w:rFonts w:ascii="Times New Roman" w:hAnsi="Times New Roman" w:eastAsia="Times New Roman" w:cs="Times New Roman"/>
          <w:color w:val="000000"/>
          <w:u w:val="single"/>
          <w:lang w:val="en-US" w:eastAsia="en-US" w:bidi="en-US"/>
        </w:rPr>
        <w:t xml:space="preserve">Rom 4:12</w:t>
      </w:r>
      <w:r>
        <w:rPr>
          <w:rFonts w:ascii="Times New Roman" w:hAnsi="Times New Roman" w:eastAsia="Times New Roman" w:cs="Times New Roman"/>
          <w:color w:val="000000"/>
          <w:lang w:val="en-US" w:eastAsia="en-US" w:bidi="en-US"/>
        </w:rPr>
        <w:t xml:space="preserve">, “Those of circumcision,” etc. But here it means </w:t>
      </w:r>
      <w:r>
        <w:rPr>
          <w:rFonts w:ascii="Times New Roman" w:hAnsi="Times New Roman" w:eastAsia="Times New Roman" w:cs="Times New Roman"/>
          <w:i/>
          <w:color w:val="000000"/>
          <w:lang w:val="en-US" w:eastAsia="en-US" w:bidi="en-US"/>
        </w:rPr>
        <w:t xml:space="preserve">legalists</w:t>
      </w:r>
      <w:r>
        <w:rPr>
          <w:rFonts w:ascii="Times New Roman" w:hAnsi="Times New Roman" w:eastAsia="Times New Roman" w:cs="Times New Roman"/>
          <w:color w:val="000000"/>
          <w:lang w:val="en-US" w:eastAsia="en-US" w:bidi="en-US"/>
        </w:rPr>
        <w:t xml:space="preserve">, those who seek justification by the works of the law; as ‘those who are of faith’ are </w:t>
      </w:r>
      <w:r>
        <w:rPr>
          <w:rFonts w:ascii="Times New Roman" w:hAnsi="Times New Roman" w:eastAsia="Times New Roman" w:cs="Times New Roman"/>
          <w:i/>
          <w:color w:val="000000"/>
          <w:lang w:val="en-US" w:eastAsia="en-US" w:bidi="en-US"/>
        </w:rPr>
        <w:t xml:space="preserve">believers</w:t>
      </w:r>
      <w:r>
        <w:rPr>
          <w:rFonts w:ascii="Times New Roman" w:hAnsi="Times New Roman" w:eastAsia="Times New Roman" w:cs="Times New Roman"/>
          <w:color w:val="000000"/>
          <w:lang w:val="en-US" w:eastAsia="en-US" w:bidi="en-US"/>
        </w:rPr>
        <w:t xml:space="preserve">, those who seek justification by faith; compare </w:t>
      </w:r>
      <w:r>
        <w:rPr>
          <w:rFonts w:ascii="Times New Roman" w:hAnsi="Times New Roman" w:eastAsia="Times New Roman" w:cs="Times New Roman"/>
          <w:color w:val="000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“As many as are of the works of the law are under the curse,” i.e. as many as seek acceptance by their own works. The apostle’s meaning, therefore, obviously is, that if those who rely upon their own works are the heirs of the promise, and are accepted on the condition of obedience to the law, the whole covenant is broken, </w:t>
      </w:r>
      <w:r>
        <w:rPr>
          <w:rFonts w:ascii="Times New Roman" w:hAnsi="Times New Roman" w:eastAsia="Times New Roman" w:cs="Times New Roman"/>
          <w:b/>
          <w:color w:val="000000"/>
          <w:lang w:val="en-US" w:eastAsia="en-US" w:bidi="en-US"/>
        </w:rPr>
        <w:t xml:space="preserve">faith is made void,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the promise made of none effect.</w:t>
      </w:r>
      <w:r>
        <w:rPr>
          <w:rFonts w:ascii="Times New Roman" w:hAnsi="Times New Roman" w:eastAsia="Times New Roman" w:cs="Times New Roman"/>
          <w:color w:val="000000"/>
          <w:lang w:val="en-US" w:eastAsia="en-US" w:bidi="en-US"/>
        </w:rPr>
        <w:t xml:space="preserve"> “Is made void” (</w:t>
      </w:r>
      <w:r>
        <w:rPr>
          <w:rFonts w:ascii="Times New Roman" w:hAnsi="Times New Roman" w:eastAsia="Times New Roman" w:cs="Times New Roman"/>
          <w:color w:val="000000"/>
          <w:lang w:val="en-US" w:eastAsia="en-US" w:bidi="en-US"/>
        </w:rPr>
        <w:t xml:space="preserve">κεκένωται</w:t>
      </w:r>
      <w:r>
        <w:rPr>
          <w:rFonts w:ascii="Times New Roman" w:hAnsi="Times New Roman" w:eastAsia="Times New Roman" w:cs="Times New Roman"/>
          <w:color w:val="000000"/>
          <w:lang w:val="en-US" w:eastAsia="en-US" w:bidi="en-US"/>
        </w:rPr>
        <w:t xml:space="preserve">,) is rendered useless; see </w:t>
      </w:r>
      <w:r>
        <w:rPr>
          <w:rFonts w:ascii="Times New Roman" w:hAnsi="Times New Roman" w:eastAsia="Times New Roman" w:cs="Times New Roman"/>
          <w:color w:val="000000"/>
          <w:u w:val="single"/>
          <w:lang w:val="en-US" w:eastAsia="en-US" w:bidi="en-US"/>
        </w:rPr>
        <w:t xml:space="preserve">1Co 1:17</w:t>
      </w:r>
      <w:r>
        <w:rPr>
          <w:rFonts w:ascii="Times New Roman" w:hAnsi="Times New Roman" w:eastAsia="Times New Roman" w:cs="Times New Roman"/>
          <w:color w:val="000000"/>
          <w:lang w:val="en-US" w:eastAsia="en-US" w:bidi="en-US"/>
        </w:rPr>
        <w:t xml:space="preserve">; “The cross of Christ is made useless,” </w:t>
      </w:r>
      <w:r>
        <w:rPr>
          <w:rFonts w:ascii="Times New Roman" w:hAnsi="Times New Roman" w:eastAsia="Times New Roman" w:cs="Times New Roman"/>
          <w:color w:val="000000"/>
          <w:u w:val="single"/>
          <w:lang w:val="en-US" w:eastAsia="en-US" w:bidi="en-US"/>
        </w:rPr>
        <w:t xml:space="preserve">1Co 9:15</w:t>
      </w:r>
      <w:r>
        <w:rPr>
          <w:rFonts w:ascii="Times New Roman" w:hAnsi="Times New Roman" w:eastAsia="Times New Roman" w:cs="Times New Roman"/>
          <w:color w:val="000000"/>
          <w:lang w:val="en-US" w:eastAsia="en-US" w:bidi="en-US"/>
        </w:rPr>
        <w:t xml:space="preserve">, etc.; compare </w:t>
      </w:r>
      <w:r>
        <w:rPr>
          <w:rFonts w:ascii="Times New Roman" w:hAnsi="Times New Roman" w:eastAsia="Times New Roman" w:cs="Times New Roman"/>
          <w:color w:val="000000"/>
          <w:u w:val="single"/>
          <w:lang w:val="en-US" w:eastAsia="en-US" w:bidi="en-US"/>
        </w:rPr>
        <w:t xml:space="preserve">1Co 15:17</w:t>
      </w:r>
      <w:r>
        <w:rPr>
          <w:rFonts w:ascii="Times New Roman" w:hAnsi="Times New Roman" w:eastAsia="Times New Roman" w:cs="Times New Roman"/>
          <w:color w:val="000000"/>
          <w:lang w:val="en-US" w:eastAsia="en-US" w:bidi="en-US"/>
        </w:rPr>
        <w:t xml:space="preserve">, “Your faith is vain,” not only without foundation but of no use. </w:t>
      </w:r>
      <w:r>
        <w:rPr>
          <w:rFonts w:ascii="Times New Roman" w:hAnsi="Times New Roman" w:eastAsia="Times New Roman" w:cs="Times New Roman"/>
          <w:i/>
          <w:color w:val="000000"/>
          <w:lang w:val="en-US" w:eastAsia="en-US" w:bidi="en-US"/>
        </w:rPr>
        <w:t xml:space="preserve">The promise is made of none effect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κατήργηται</w:t>
      </w:r>
      <w:r>
        <w:rPr>
          <w:rFonts w:ascii="Times New Roman" w:hAnsi="Times New Roman" w:eastAsia="Times New Roman" w:cs="Times New Roman"/>
          <w:color w:val="000000"/>
          <w:lang w:val="en-US" w:eastAsia="en-US" w:bidi="en-US"/>
        </w:rPr>
        <w:t xml:space="preserve">) i.e. is invalidated; see </w:t>
      </w:r>
      <w:r>
        <w:rPr>
          <w:rFonts w:ascii="Times New Roman" w:hAnsi="Times New Roman" w:eastAsia="Times New Roman" w:cs="Times New Roman"/>
          <w:color w:val="000000"/>
          <w:u w:val="single"/>
          <w:lang w:val="en-US" w:eastAsia="en-US" w:bidi="en-US"/>
        </w:rPr>
        <w:t xml:space="preserve">Rom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3:31</w:t>
      </w:r>
      <w:r>
        <w:rPr>
          <w:rFonts w:ascii="Times New Roman" w:hAnsi="Times New Roman" w:eastAsia="Times New Roman" w:cs="Times New Roman"/>
          <w:color w:val="000000"/>
          <w:lang w:val="en-US" w:eastAsia="en-US" w:bidi="en-US"/>
        </w:rPr>
        <w:t xml:space="preserve">. It is plain from the whole design and argument of the apostle, that by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in this whole connection, he means not specifically the law of Moses, but the law of God, however revealed as a rule of duty for man. He has reference to the Gentiles as well as to the Jews. His purpose is not simply to convince his readers that obedience to the Mosaic law cannot save them, but that obedience in any form, works of any kind, are insufficient for a man’s justification before God. So far, therefore, from the context requiring, as so many of the modern commentators assert, an exclusive reference in this connection to the law of Moses, it imperatively demands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law worketh wrath,</w:t>
      </w:r>
      <w:r>
        <w:rPr>
          <w:rFonts w:ascii="Times New Roman" w:hAnsi="Times New Roman" w:eastAsia="Times New Roman" w:cs="Times New Roman"/>
          <w:color w:val="000000"/>
          <w:lang w:val="en-US" w:eastAsia="en-US" w:bidi="en-US"/>
        </w:rPr>
        <w:t xml:space="preserve"> etc. That is, it causes men to be the subjects of wrath. It brings them under condemnation. So far from imparting life, it causes death. If, therefore, the inheritance is suspended on the condition of obedience to the law, it can never be attained; for by the law no flesh living can be justified. The connection of this verse, therefore, may be with what immediately precedes. The promise fails if it be by the law,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law worketh death. The truth here presented, however, although thus incidentally introduced, is none the less a new and substantive argument for the doctrine of justification by faith. It is the same argument as that urged in </w:t>
      </w:r>
      <w:r>
        <w:rPr>
          <w:rFonts w:ascii="Times New Roman" w:hAnsi="Times New Roman" w:eastAsia="Times New Roman" w:cs="Times New Roman"/>
          <w:color w:val="000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derived from the very nature of the law. If it works wrath, if all who are under the law are under the curse, if the law condemns, it cannot justify. As, however, there are two ways in which, according to the apostle, the law works wrath, so there are two views of the meaning of this passage. First, the law works wrath, because it says, “Cursed is every one who continueth not in all things written in the book of the law to do them,” </w:t>
      </w:r>
      <w:r>
        <w:rPr>
          <w:rFonts w:ascii="Times New Roman" w:hAnsi="Times New Roman" w:eastAsia="Times New Roman" w:cs="Times New Roman"/>
          <w:color w:val="000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As the law, from its very nature, demands perfect obedience, and condemns all who are not perfect, it, by its very nature, is unsuited to give life to sinners. It can only condemn them. If there were no law, there would be no sin, and no condemnation. But as all are under the law, and all are sinners, all are under the curse. The other way in which the law works wrath is, that it excites and exasperates the evil passions of the heart; not from any defect in the law itself, but from the nature of sin. This idea the apostle presents full in the seventh chapter; where it is properly in place, as he is there treating of sanctification. Here where he is treating of justification, that idea would be inappropriate, and therefore the former interpretation is to be decidedly preferred. Calvin, Tholuck, and others, however, understand the apostle to reason thus: ‘The law, instead of freeing men from sin, incidentally renders their transgressions more numerous, conspicuous, and inexcusable, and thus brings them more and more under condemnation.’ </w:t>
      </w:r>
      <w:r>
        <w:rPr>
          <w:rFonts w:ascii="Times New Roman" w:hAnsi="Times New Roman" w:eastAsia="Times New Roman" w:cs="Times New Roman"/>
          <w:i/>
          <w:color w:val="000000"/>
          <w:lang w:val="en-US" w:eastAsia="en-US" w:bidi="en-US"/>
        </w:rPr>
        <w:t xml:space="preserve">“Nam quum Lex nihil quam ultionem generet, non potest affere gratiam. Bonis quidem ac integris viam vitae monstraret; sed quatenus vitiosis ac corruptis praecipit, quid debeant, praestandi autem vires non subministrat, reos apud Dei tribunal peragit. Quae enim est naturae nostrae vitiositas, quo magis docemur, quid rectum sit ac justum, eo apertius nostra iniquitas detegitur, maximeque contumacia; atque hoc modo gravius Dei judicium accersitur.”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For where there is no law, there is no transgression.</w:t>
      </w:r>
      <w:r>
        <w:rPr>
          <w:rFonts w:ascii="Times New Roman" w:hAnsi="Times New Roman" w:eastAsia="Times New Roman" w:cs="Times New Roman"/>
          <w:color w:val="000000"/>
          <w:lang w:val="en-US" w:eastAsia="en-US" w:bidi="en-US"/>
        </w:rPr>
        <w:t xml:space="preserve"> The interpretation given to this clause depends upon the view taken of the preceding one. It assigns the reason why the law works wrath. If the law be understood to work wrath by exasperating the evils of our corrupt nature, then the meaning of this confirmatory clause must be, that the law makes sin more inexcusable. It exalts sin into transgressions,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into </w:t>
      </w:r>
      <w:r>
        <w:rPr>
          <w:rFonts w:ascii="Times New Roman" w:hAnsi="Times New Roman" w:eastAsia="Times New Roman" w:cs="Times New Roman"/>
          <w:color w:val="000000"/>
          <w:lang w:val="en-US" w:eastAsia="en-US" w:bidi="en-US"/>
        </w:rPr>
        <w:t xml:space="preserve">παράβασις</w:t>
      </w:r>
      <w:r>
        <w:rPr>
          <w:rFonts w:ascii="Times New Roman" w:hAnsi="Times New Roman" w:eastAsia="Times New Roman" w:cs="Times New Roman"/>
          <w:color w:val="000000"/>
          <w:lang w:val="en-US" w:eastAsia="en-US" w:bidi="en-US"/>
        </w:rPr>
        <w:t xml:space="preserve">. Thus again Calvin says, that the reason why the law works wrath is, </w:t>
      </w:r>
      <w:r>
        <w:rPr>
          <w:rFonts w:ascii="Times New Roman" w:hAnsi="Times New Roman" w:eastAsia="Times New Roman" w:cs="Times New Roman"/>
          <w:i/>
          <w:color w:val="000000"/>
          <w:lang w:val="en-US" w:eastAsia="en-US" w:bidi="en-US"/>
        </w:rPr>
        <w:t xml:space="preserve">“quia cognitione justitiae Dei per legem perceptâ, eo gravius peccamus in Deum, quo minus excusationis nobis superest — non loquitur apostolus,”</w:t>
      </w:r>
      <w:r>
        <w:rPr>
          <w:rFonts w:ascii="Times New Roman" w:hAnsi="Times New Roman" w:eastAsia="Times New Roman" w:cs="Times New Roman"/>
          <w:color w:val="000000"/>
          <w:lang w:val="en-US" w:eastAsia="en-US" w:bidi="en-US"/>
        </w:rPr>
        <w:t xml:space="preserve"> he adds, </w:t>
      </w:r>
      <w:r>
        <w:rPr>
          <w:rFonts w:ascii="Times New Roman" w:hAnsi="Times New Roman" w:eastAsia="Times New Roman" w:cs="Times New Roman"/>
          <w:i/>
          <w:color w:val="000000"/>
          <w:lang w:val="en-US" w:eastAsia="en-US" w:bidi="en-US"/>
        </w:rPr>
        <w:t xml:space="preserve">“de simplici justitiae transgressione, a quâ nemo eximitur; sed transgressionem appellat, ubi animus edoctus, quid Deo placeat quidve displiceat, fines voce Dei sibi definitos sciens ac volens perrumpit. Atqui ut uno verbo dicam, transgressio hic non simplex delictum, sed destinatam in violandâ justitiâ contumaciam significat.”</w:t>
      </w:r>
      <w:r>
        <w:rPr>
          <w:rFonts w:ascii="Times New Roman" w:hAnsi="Times New Roman" w:eastAsia="Times New Roman" w:cs="Times New Roman"/>
          <w:color w:val="000000"/>
          <w:lang w:val="en-US" w:eastAsia="en-US" w:bidi="en-US"/>
        </w:rPr>
        <w:t xml:space="preserve"> But all this belongs to the inefficacy of the law to produce holiness, and not to its impotency in the matter of justification, which is the point here under consideration. The apostle’s argument here is, that the inheritance must be by faith, not by the law, for the law can only condemn. It works wrath, for without it there would be no condemnation, because there would be no transgression. Besides, Paul does not make the distinction between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transgression</w:t>
      </w:r>
      <w:r>
        <w:rPr>
          <w:rFonts w:ascii="Times New Roman" w:hAnsi="Times New Roman" w:eastAsia="Times New Roman" w:cs="Times New Roman"/>
          <w:color w:val="000000"/>
          <w:lang w:val="en-US" w:eastAsia="en-US" w:bidi="en-US"/>
        </w:rPr>
        <w:t xml:space="preserve">, between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παράβασις</w:t>
      </w:r>
      <w:r>
        <w:rPr>
          <w:rFonts w:ascii="Times New Roman" w:hAnsi="Times New Roman" w:eastAsia="Times New Roman" w:cs="Times New Roman"/>
          <w:color w:val="000000"/>
          <w:lang w:val="en-US" w:eastAsia="en-US" w:bidi="en-US"/>
        </w:rPr>
        <w:t xml:space="preserve">, which the former interpretation supposes. What is here said of </w:t>
      </w:r>
      <w:r>
        <w:rPr>
          <w:rFonts w:ascii="Times New Roman" w:hAnsi="Times New Roman" w:eastAsia="Times New Roman" w:cs="Times New Roman"/>
          <w:i/>
          <w:color w:val="000000"/>
          <w:lang w:val="en-US" w:eastAsia="en-US" w:bidi="en-US"/>
        </w:rPr>
        <w:t xml:space="preserve">transgression</w:t>
      </w:r>
      <w:r>
        <w:rPr>
          <w:rFonts w:ascii="Times New Roman" w:hAnsi="Times New Roman" w:eastAsia="Times New Roman" w:cs="Times New Roman"/>
          <w:color w:val="000000"/>
          <w:lang w:val="en-US" w:eastAsia="en-US" w:bidi="en-US"/>
        </w:rPr>
        <w:t xml:space="preserve">, is,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said of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Where there is no law, there can be no sin, because the very idea of sin is the want of conformity to a rule, to which conformity is due; so that where there is no rule or standard, there can be no want of conformity. Such being the meaning of this clause, it is plain that by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the apostle does not intend the Mosaic law, but law as the standard to which rational creatures are bound to be conformed. If men would only acquiesce in Paul’s idea of law, they could not fail to receive his doctrine concerning sin and justification. If the law is holy, just, and good; if it is spiritual, taking cognizance not only of outward acts, but of feelings, not only of active feelings, but of the inherent states of the mind whence these (</w:t>
      </w:r>
      <w:r>
        <w:rPr>
          <w:rFonts w:ascii="Times New Roman" w:hAnsi="Times New Roman" w:eastAsia="Times New Roman" w:cs="Times New Roman"/>
          <w:color w:val="000000"/>
          <w:lang w:val="en-US" w:eastAsia="en-US" w:bidi="en-US"/>
        </w:rPr>
        <w:t xml:space="preserve">ἐπιθυμίαι</w:t>
      </w:r>
      <w:r>
        <w:rPr>
          <w:rFonts w:ascii="Times New Roman" w:hAnsi="Times New Roman" w:eastAsia="Times New Roman" w:cs="Times New Roman"/>
          <w:color w:val="000000"/>
          <w:lang w:val="en-US" w:eastAsia="en-US" w:bidi="en-US"/>
        </w:rPr>
        <w:t xml:space="preserve">) spring; if it condemns all want of conformity to its own inflexible standard of complete perfection, then there must be an end to all hope of being justified by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it is of faith, that it might be by grace; to the end that the promise might be sure to all the seed,</w:t>
      </w:r>
      <w:r>
        <w:rPr>
          <w:rFonts w:ascii="Times New Roman" w:hAnsi="Times New Roman" w:eastAsia="Times New Roman" w:cs="Times New Roman"/>
          <w:color w:val="000000"/>
          <w:lang w:val="en-US" w:eastAsia="en-US" w:bidi="en-US"/>
        </w:rPr>
        <w:t xml:space="preserve"> etc. This and the following verse contain the conclusion from the previous reasoning, and especially from the two preceding arguments: ‘The inheritance promised to Abraham and his seed must be either of the law, or of faith. It cannot be of the law, for the law works wrath,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it is of faith.’ The expression in the original is simply </w:t>
      </w:r>
      <w:r>
        <w:rPr>
          <w:rFonts w:ascii="Times New Roman" w:hAnsi="Times New Roman" w:eastAsia="Times New Roman" w:cs="Times New Roman"/>
          <w:color w:val="000000"/>
          <w:lang w:val="en-US" w:eastAsia="en-US" w:bidi="en-US"/>
        </w:rPr>
        <w:t xml:space="preserve">διὰ τοῦτο ἐκ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therefore of faith</w:t>
      </w:r>
      <w:r>
        <w:rPr>
          <w:rFonts w:ascii="Times New Roman" w:hAnsi="Times New Roman" w:eastAsia="Times New Roman" w:cs="Times New Roman"/>
          <w:color w:val="000000"/>
          <w:lang w:val="en-US" w:eastAsia="en-US" w:bidi="en-US"/>
        </w:rPr>
        <w:t xml:space="preserve">. It matters little, so far as the sense is concerned, whether we supply the words </w:t>
      </w:r>
      <w:r>
        <w:rPr>
          <w:rFonts w:ascii="Times New Roman" w:hAnsi="Times New Roman" w:eastAsia="Times New Roman" w:cs="Times New Roman"/>
          <w:color w:val="000000"/>
          <w:lang w:val="en-US" w:eastAsia="en-US" w:bidi="en-US"/>
        </w:rPr>
        <w:t xml:space="preserve">οἱ κληρονόμοι εἰσί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therefore the heirs are of faith</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 or the word </w:t>
      </w:r>
      <w:r>
        <w:rPr>
          <w:rFonts w:ascii="Times New Roman" w:hAnsi="Times New Roman" w:eastAsia="Times New Roman" w:cs="Times New Roman"/>
          <w:color w:val="000000"/>
          <w:lang w:val="en-US" w:eastAsia="en-US" w:bidi="en-US"/>
        </w:rPr>
        <w:t xml:space="preserve">ἐπαγγελία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promise</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 or with Luther,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out of the general context — </w:t>
      </w:r>
      <w:r>
        <w:rPr>
          <w:rFonts w:ascii="Times New Roman" w:hAnsi="Times New Roman" w:eastAsia="Times New Roman" w:cs="Times New Roman"/>
          <w:i/>
          <w:color w:val="000000"/>
          <w:lang w:val="en-US" w:eastAsia="en-US" w:bidi="en-US"/>
        </w:rPr>
        <w:t xml:space="preserve">darum muss die Gerechtigkeit aus dem Glauben kommen</w:t>
      </w:r>
      <w:r>
        <w:rPr>
          <w:rFonts w:ascii="Times New Roman" w:hAnsi="Times New Roman" w:eastAsia="Times New Roman" w:cs="Times New Roman"/>
          <w:color w:val="000000"/>
          <w:lang w:val="en-US" w:eastAsia="en-US" w:bidi="en-US"/>
        </w:rPr>
        <w:t xml:space="preserve">. These are only different ways of saying the same thing. The connection, as stated above, is in favor of the first explanation. The inheritance is of faith, (</w:t>
      </w:r>
      <w:r>
        <w:rPr>
          <w:rFonts w:ascii="Times New Roman" w:hAnsi="Times New Roman" w:eastAsia="Times New Roman" w:cs="Times New Roman"/>
          <w:color w:val="000000"/>
          <w:lang w:val="en-US" w:eastAsia="en-US" w:bidi="en-US"/>
        </w:rPr>
        <w:t xml:space="preserve">ἵνα κατὰ χάριν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 it might be a matter of grace</w:t>
      </w:r>
      <w:r>
        <w:rPr>
          <w:rFonts w:ascii="Times New Roman" w:hAnsi="Times New Roman" w:eastAsia="Times New Roman" w:cs="Times New Roman"/>
          <w:color w:val="000000"/>
          <w:lang w:val="en-US" w:eastAsia="en-US" w:bidi="en-US"/>
        </w:rPr>
        <w:t xml:space="preserve">. And it is of grace, (</w:t>
      </w:r>
      <w:r>
        <w:rPr>
          <w:rFonts w:ascii="Times New Roman" w:hAnsi="Times New Roman" w:eastAsia="Times New Roman" w:cs="Times New Roman"/>
          <w:color w:val="000000"/>
          <w:lang w:val="en-US" w:eastAsia="en-US" w:bidi="en-US"/>
        </w:rPr>
        <w:t xml:space="preserve">εἰς τὸ εἶναι βεβαίαν τὴν ἐπαγγελίαν</w:t>
      </w:r>
      <w:r>
        <w:rPr>
          <w:rFonts w:ascii="Times New Roman" w:hAnsi="Times New Roman" w:eastAsia="Times New Roman" w:cs="Times New Roman"/>
          <w:color w:val="000000"/>
          <w:lang w:val="en-US" w:eastAsia="en-US" w:bidi="en-US"/>
        </w:rPr>
        <w:t xml:space="preserve">,) in order that the promise might be sure. If salvation be in any form or to any degree dependent on the merit, the goodness, or the stability of man, it never can be sure, nay, it must be utterly unattainable. Unless we are saved by grace, we cannot be saved at all. To reject, therefore, a gratuitous salvation, is to reject the only method of salvation available for sinners. Salvation being of grace, suspended on the simple condition of faith, without regard to parentage, to national or ecclesiastical connection, it is available for all classes of men. And therefore the apostle says, ‘The promise is sure (</w:t>
      </w:r>
      <w:r>
        <w:rPr>
          <w:rFonts w:ascii="Times New Roman" w:hAnsi="Times New Roman" w:eastAsia="Times New Roman" w:cs="Times New Roman"/>
          <w:color w:val="000000"/>
          <w:lang w:val="en-US" w:eastAsia="en-US" w:bidi="en-US"/>
        </w:rPr>
        <w:t xml:space="preserve">παντὶ τῷ σπέρματι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all the seed;</w:t>
      </w:r>
      <w:r>
        <w:rPr>
          <w:rFonts w:ascii="Times New Roman" w:hAnsi="Times New Roman" w:eastAsia="Times New Roman" w:cs="Times New Roman"/>
          <w:color w:val="000000"/>
          <w:lang w:val="en-US" w:eastAsia="en-US" w:bidi="en-US"/>
        </w:rPr>
        <w:t xml:space="preserve"> i.e. to all the spiritual children of Abraham. He had already shown in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4:12</w:t>
      </w:r>
      <w:r>
        <w:rPr>
          <w:rFonts w:ascii="Times New Roman" w:hAnsi="Times New Roman" w:eastAsia="Times New Roman" w:cs="Times New Roman"/>
          <w:color w:val="000000"/>
          <w:lang w:val="en-US" w:eastAsia="en-US" w:bidi="en-US"/>
        </w:rPr>
        <w:t xml:space="preserve">, that Abraham was the father of believing Gentiles as well as of believing Jews. The word </w:t>
      </w:r>
      <w:r>
        <w:rPr>
          <w:rFonts w:ascii="Times New Roman" w:hAnsi="Times New Roman" w:eastAsia="Times New Roman" w:cs="Times New Roman"/>
          <w:color w:val="000000"/>
          <w:lang w:val="en-US" w:eastAsia="en-US" w:bidi="en-US"/>
        </w:rPr>
        <w:t xml:space="preserve">σπέρμα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seed</w:t>
      </w:r>
      <w:r>
        <w:rPr>
          <w:rFonts w:ascii="Times New Roman" w:hAnsi="Times New Roman" w:eastAsia="Times New Roman" w:cs="Times New Roman"/>
          <w:color w:val="000000"/>
          <w:lang w:val="en-US" w:eastAsia="en-US" w:bidi="en-US"/>
        </w:rPr>
        <w:t xml:space="preserve">) must therefore, in this connection, be understood of believers who, in a higher sense than mere natural descendants, are the children of Abraham. Both classes of his seed are included in the promise which is sure, (</w:t>
      </w:r>
      <w:r>
        <w:rPr>
          <w:rFonts w:ascii="Times New Roman" w:hAnsi="Times New Roman" w:eastAsia="Times New Roman" w:cs="Times New Roman"/>
          <w:color w:val="000000"/>
          <w:lang w:val="en-US" w:eastAsia="en-US" w:bidi="en-US"/>
        </w:rPr>
        <w:t xml:space="preserve">οὐ τῷ ἐκ τοῦ νόμου μόνον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to that of the law only</w:t>
      </w:r>
      <w:r>
        <w:rPr>
          <w:rFonts w:ascii="Times New Roman" w:hAnsi="Times New Roman" w:eastAsia="Times New Roman" w:cs="Times New Roman"/>
          <w:color w:val="000000"/>
          <w:lang w:val="en-US" w:eastAsia="en-US" w:bidi="en-US"/>
        </w:rPr>
        <w:t xml:space="preserve">, i.e. not only to that portion of the seed who are of the law, that is, believing Jews, but also (</w:t>
      </w:r>
      <w:r>
        <w:rPr>
          <w:rFonts w:ascii="Times New Roman" w:hAnsi="Times New Roman" w:eastAsia="Times New Roman" w:cs="Times New Roman"/>
          <w:color w:val="000000"/>
          <w:lang w:val="en-US" w:eastAsia="en-US" w:bidi="en-US"/>
        </w:rPr>
        <w:t xml:space="preserve">τῷ ἐκ πίστεως Ἀβραάμ</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that which is of the faith of Abraham</w:t>
      </w:r>
      <w:r>
        <w:rPr>
          <w:rFonts w:ascii="Times New Roman" w:hAnsi="Times New Roman" w:eastAsia="Times New Roman" w:cs="Times New Roman"/>
          <w:color w:val="000000"/>
          <w:lang w:val="en-US" w:eastAsia="en-US" w:bidi="en-US"/>
        </w:rPr>
        <w:t xml:space="preserve">. These formulas are indefinite, and susceptible, taken by themselves, of different interpretations; but the context renders all plain. Paul is speaking of the spiritual children of Abraham; of those who are heirs of the inheritance promised to them. Of these there are two classes; believing Jews and believing Gentiles. The former are distinguished as (</w:t>
      </w:r>
      <w:r>
        <w:rPr>
          <w:rFonts w:ascii="Times New Roman" w:hAnsi="Times New Roman" w:eastAsia="Times New Roman" w:cs="Times New Roman"/>
          <w:color w:val="000000"/>
          <w:lang w:val="en-US" w:eastAsia="en-US" w:bidi="en-US"/>
        </w:rPr>
        <w:t xml:space="preserve">ἐκ νόμου</w:t>
      </w:r>
      <w:r>
        <w:rPr>
          <w:rFonts w:ascii="Times New Roman" w:hAnsi="Times New Roman" w:eastAsia="Times New Roman" w:cs="Times New Roman"/>
          <w:color w:val="000000"/>
          <w:lang w:val="en-US" w:eastAsia="en-US" w:bidi="en-US"/>
        </w:rPr>
        <w:t xml:space="preserve">) of the law, the latter as of the faith of Abraham, because their connection with him is purely spiritual, whereas the Jewish believers were connected with him by a twofold tie — the one natural, the other spiritual. </w:t>
      </w:r>
      <w:r>
        <w:rPr>
          <w:rFonts w:ascii="Times New Roman" w:hAnsi="Times New Roman" w:eastAsia="Times New Roman" w:cs="Times New Roman"/>
          <w:b/>
          <w:color w:val="000000"/>
          <w:lang w:val="en-US" w:eastAsia="en-US" w:bidi="en-US"/>
        </w:rPr>
        <w:t xml:space="preserve">Who is the father of us all,</w:t>
      </w:r>
      <w:r>
        <w:rPr>
          <w:rFonts w:ascii="Times New Roman" w:hAnsi="Times New Roman" w:eastAsia="Times New Roman" w:cs="Times New Roman"/>
          <w:color w:val="000000"/>
          <w:lang w:val="en-US" w:eastAsia="en-US" w:bidi="en-US"/>
        </w:rPr>
        <w:t xml:space="preserve"> i.e. of all believes. The highest privilege of New Testament saints is to be partakers of the inheritance promised to Abraham. They are not exalted above him, but united with him in the blessings which flow from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it is written, I have made thee a father of many nations,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17:5</w:t>
      </w:r>
      <w:r>
        <w:rPr>
          <w:rFonts w:ascii="Times New Roman" w:hAnsi="Times New Roman" w:eastAsia="Times New Roman" w:cs="Times New Roman"/>
          <w:color w:val="000000"/>
          <w:lang w:val="en-US" w:eastAsia="en-US" w:bidi="en-US"/>
        </w:rPr>
        <w:t xml:space="preserve">. This declaration, the apostle informs us, contains a great deal more than the assurance that the natural descendants of Abraham should be very numerous. Taken in connection with the promise, that “in him all the nations of the earth should be blessed,” it refers to his spiritual as well as his natural seed, and finds its full accomplishment in the extension of the blessing promised to him, to those of all nations who are his children by faith. This clause is very properly marked as a parenthesis, as the preceding one, “who is the father of us all,” must be connected immediately with the following words, </w:t>
      </w:r>
      <w:r>
        <w:rPr>
          <w:rFonts w:ascii="Times New Roman" w:hAnsi="Times New Roman" w:eastAsia="Times New Roman" w:cs="Times New Roman"/>
          <w:b/>
          <w:color w:val="000000"/>
          <w:lang w:val="en-US" w:eastAsia="en-US" w:bidi="en-US"/>
        </w:rPr>
        <w:t xml:space="preserve">before him whom he believed, even God, who quickeneth the dead</w:t>
      </w:r>
      <w:r>
        <w:rPr>
          <w:rFonts w:ascii="Times New Roman" w:hAnsi="Times New Roman" w:eastAsia="Times New Roman" w:cs="Times New Roman"/>
          <w:color w:val="000000"/>
          <w:lang w:val="en-US" w:eastAsia="en-US" w:bidi="en-US"/>
        </w:rPr>
        <w:t xml:space="preserve">, etc. The words </w:t>
      </w:r>
      <w:r>
        <w:rPr>
          <w:rFonts w:ascii="Times New Roman" w:hAnsi="Times New Roman" w:eastAsia="Times New Roman" w:cs="Times New Roman"/>
          <w:color w:val="000000"/>
          <w:lang w:val="en-US" w:eastAsia="en-US" w:bidi="en-US"/>
        </w:rPr>
        <w:t xml:space="preserve">κατέναντι ου ἐπίστευσεν Θεου~</w:t>
      </w:r>
      <w:r>
        <w:rPr>
          <w:rFonts w:ascii="Times New Roman" w:hAnsi="Times New Roman" w:eastAsia="Times New Roman" w:cs="Times New Roman"/>
          <w:color w:val="000000"/>
          <w:lang w:val="en-US" w:eastAsia="en-US" w:bidi="en-US"/>
        </w:rPr>
        <w:t xml:space="preserve">, admit of different explanations. They are commonly regarded as an example of the substantive being attracted to the case of the relative, instead of the relative to that of the substantive, </w:t>
      </w:r>
      <w:r>
        <w:rPr>
          <w:rFonts w:ascii="Times New Roman" w:hAnsi="Times New Roman" w:eastAsia="Times New Roman" w:cs="Times New Roman"/>
          <w:color w:val="000000"/>
          <w:lang w:val="en-US" w:eastAsia="en-US" w:bidi="en-US"/>
        </w:rPr>
        <w:t xml:space="preserve">Qeou~</w:t>
      </w:r>
      <w:r>
        <w:rPr>
          <w:rFonts w:ascii="Times New Roman" w:hAnsi="Times New Roman" w:eastAsia="Times New Roman" w:cs="Times New Roman"/>
          <w:color w:val="000000"/>
          <w:lang w:val="en-US" w:eastAsia="en-US" w:bidi="en-US"/>
        </w:rPr>
        <w:t xml:space="preserve"> being in the genitive, because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is. The clause may therefore be resolved thus: </w:t>
      </w:r>
      <w:r>
        <w:rPr>
          <w:rFonts w:ascii="Times New Roman" w:hAnsi="Times New Roman" w:eastAsia="Times New Roman" w:cs="Times New Roman"/>
          <w:color w:val="000000"/>
          <w:lang w:val="en-US" w:eastAsia="en-US" w:bidi="en-US"/>
        </w:rPr>
        <w:t xml:space="preserve">κατέναντι Θεοῦ ᾧ ἐπίστευσεν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before God whom he believed</w:t>
      </w:r>
      <w:r>
        <w:rPr>
          <w:rFonts w:ascii="Times New Roman" w:hAnsi="Times New Roman" w:eastAsia="Times New Roman" w:cs="Times New Roman"/>
          <w:color w:val="000000"/>
          <w:lang w:val="en-US" w:eastAsia="en-US" w:bidi="en-US"/>
        </w:rPr>
        <w:t xml:space="preserve">. To this, however, it is objected, that this form of attraction with the dative is very unusual, and therefore Winer, §24, 2, </w:t>
      </w:r>
      <w:r>
        <w:rPr>
          <w:rFonts w:ascii="Times New Roman" w:hAnsi="Times New Roman" w:eastAsia="Times New Roman" w:cs="Times New Roman"/>
          <w:i/>
          <w:color w:val="000000"/>
          <w:lang w:val="en-US" w:eastAsia="en-US" w:bidi="en-US"/>
        </w:rPr>
        <w:t xml:space="preserve">b</w:t>
      </w:r>
      <w:r>
        <w:rPr>
          <w:rFonts w:ascii="Times New Roman" w:hAnsi="Times New Roman" w:eastAsia="Times New Roman" w:cs="Times New Roman"/>
          <w:color w:val="000000"/>
          <w:lang w:val="en-US" w:eastAsia="en-US" w:bidi="en-US"/>
        </w:rPr>
        <w:t xml:space="preserve">, and others, adopt the simple explanation </w:t>
      </w:r>
      <w:r>
        <w:rPr>
          <w:rFonts w:ascii="Times New Roman" w:hAnsi="Times New Roman" w:eastAsia="Times New Roman" w:cs="Times New Roman"/>
          <w:color w:val="000000"/>
          <w:lang w:val="en-US" w:eastAsia="en-US" w:bidi="en-US"/>
        </w:rPr>
        <w:t xml:space="preserve">κατέναντι Θεοῦ κατέναντι οὗ ἐπίστευσε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before God, before whom he believed</w:t>
      </w:r>
      <w:r>
        <w:rPr>
          <w:rFonts w:ascii="Times New Roman" w:hAnsi="Times New Roman" w:eastAsia="Times New Roman" w:cs="Times New Roman"/>
          <w:color w:val="000000"/>
          <w:lang w:val="en-US" w:eastAsia="en-US" w:bidi="en-US"/>
        </w:rPr>
        <w:t xml:space="preserve">). The sense in either case is the same. Abraham is the father of us all, (</w:t>
      </w:r>
      <w:r>
        <w:rPr>
          <w:rFonts w:ascii="Times New Roman" w:hAnsi="Times New Roman" w:eastAsia="Times New Roman" w:cs="Times New Roman"/>
          <w:color w:val="000000"/>
          <w:lang w:val="en-US" w:eastAsia="en-US" w:bidi="en-US"/>
        </w:rPr>
        <w:t xml:space="preserve">κατέναντι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before, in the sight</w:t>
      </w:r>
      <w:r>
        <w:rPr>
          <w:rFonts w:ascii="Times New Roman" w:hAnsi="Times New Roman" w:eastAsia="Times New Roman" w:cs="Times New Roman"/>
          <w:color w:val="000000"/>
          <w:lang w:val="en-US" w:eastAsia="en-US" w:bidi="en-US"/>
        </w:rPr>
        <w:t xml:space="preserve"> of that God in whom he believed. God looked upon him as such. He stood before his omniscient eye, surrounded by many nations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unusual for the apostle to attach to the name of God a descriptive periphrases, bringing into view some divine attribute or characteristic suited to the subject in hand. So here, when speaking of God’s promising to Abraham, a childless old man, a posterity as numerous as the stars of heaven, it was most appropriate to refer to the omnipotence of God, to whom nothing is impossible. Abraham believed, what to all human appearance never could happen, because God, who made the, promise, is he </w:t>
      </w:r>
      <w:r>
        <w:rPr>
          <w:rFonts w:ascii="Times New Roman" w:hAnsi="Times New Roman" w:eastAsia="Times New Roman" w:cs="Times New Roman"/>
          <w:i/>
          <w:color w:val="000000"/>
          <w:lang w:val="en-US" w:eastAsia="en-US" w:bidi="en-US"/>
        </w:rPr>
        <w:t xml:space="preserve">who quickeneth the dead, and calleth those things which be not, as though they were</w:t>
      </w:r>
      <w:r>
        <w:rPr>
          <w:rFonts w:ascii="Times New Roman" w:hAnsi="Times New Roman" w:eastAsia="Times New Roman" w:cs="Times New Roman"/>
          <w:color w:val="000000"/>
          <w:lang w:val="en-US" w:eastAsia="en-US" w:bidi="en-US"/>
        </w:rPr>
        <w:t xml:space="preserve">. To originate life is the prerogative of God. It requires almighty power, and is therefore in Scripture specified as one of God’s peculiar works; see </w:t>
      </w:r>
      <w:r>
        <w:rPr>
          <w:rFonts w:ascii="Times New Roman" w:hAnsi="Times New Roman" w:eastAsia="Times New Roman" w:cs="Times New Roman"/>
          <w:color w:val="000000"/>
          <w:u w:val="single"/>
          <w:lang w:val="en-US" w:eastAsia="en-US" w:bidi="en-US"/>
        </w:rPr>
        <w:t xml:space="preserve">Deu 32:39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1Sa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2Ki 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68:20</w:t>
      </w:r>
      <w:r>
        <w:rPr>
          <w:rFonts w:ascii="Times New Roman" w:hAnsi="Times New Roman" w:eastAsia="Times New Roman" w:cs="Times New Roman"/>
          <w:color w:val="000000"/>
          <w:lang w:val="en-US" w:eastAsia="en-US" w:bidi="en-US"/>
        </w:rPr>
        <w:t xml:space="preserve">. The being who can call the dead to life, must be able to fulfill to one, although as good as dead, the promise of a numerous posterity. The other clause in this passage, (</w:t>
      </w:r>
      <w:r>
        <w:rPr>
          <w:rFonts w:ascii="Times New Roman" w:hAnsi="Times New Roman" w:eastAsia="Times New Roman" w:cs="Times New Roman"/>
          <w:color w:val="000000"/>
          <w:lang w:val="en-US" w:eastAsia="en-US" w:bidi="en-US"/>
        </w:rPr>
        <w:t xml:space="preserve">καὶ καλοῦντος τὰ μὴ ὄντα ὡς ὄντα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calling things that be not, as being</w:t>
      </w:r>
      <w:r>
        <w:rPr>
          <w:rFonts w:ascii="Times New Roman" w:hAnsi="Times New Roman" w:eastAsia="Times New Roman" w:cs="Times New Roman"/>
          <w:color w:val="000000"/>
          <w:lang w:val="en-US" w:eastAsia="en-US" w:bidi="en-US"/>
        </w:rPr>
        <w:t xml:space="preserve">, is more doubtful. There are three interpretations of these words, founded on three different senses of the word (</w:t>
      </w:r>
      <w:r>
        <w:rPr>
          <w:rFonts w:ascii="Times New Roman" w:hAnsi="Times New Roman" w:eastAsia="Times New Roman" w:cs="Times New Roman"/>
          <w:color w:val="000000"/>
          <w:lang w:val="en-US" w:eastAsia="en-US" w:bidi="en-US"/>
        </w:rPr>
        <w:t xml:space="preserve">καλεῖν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call</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To call</w:t>
      </w:r>
      <w:r>
        <w:rPr>
          <w:rFonts w:ascii="Times New Roman" w:hAnsi="Times New Roman" w:eastAsia="Times New Roman" w:cs="Times New Roman"/>
          <w:color w:val="000000"/>
          <w:lang w:val="en-US" w:eastAsia="en-US" w:bidi="en-US"/>
        </w:rPr>
        <w:t xml:space="preserve">, means to command, to control, to muster or dispose of. Thus the psalmist says, “The mighty God, </w:t>
      </w:r>
      <w:r>
        <w:rPr>
          <w:rFonts w:ascii="Times New Roman" w:hAnsi="Times New Roman" w:eastAsia="Times New Roman" w:cs="Times New Roman"/>
          <w:i/>
          <w:color w:val="000000"/>
          <w:lang w:val="en-US" w:eastAsia="en-US" w:bidi="en-US"/>
        </w:rPr>
        <w:t xml:space="preserve">even</w:t>
      </w:r>
      <w:r>
        <w:rPr>
          <w:rFonts w:ascii="Times New Roman" w:hAnsi="Times New Roman" w:eastAsia="Times New Roman" w:cs="Times New Roman"/>
          <w:color w:val="000000"/>
          <w:lang w:val="en-US" w:eastAsia="en-US" w:bidi="en-US"/>
        </w:rPr>
        <w:t xml:space="preserve"> the Lord hath spoken, and called the earth, from the rising of the sun unto the going down there of” </w:t>
      </w:r>
      <w:r>
        <w:rPr>
          <w:rFonts w:ascii="Times New Roman" w:hAnsi="Times New Roman" w:eastAsia="Times New Roman" w:cs="Times New Roman"/>
          <w:color w:val="000000"/>
          <w:u w:val="single"/>
          <w:lang w:val="en-US" w:eastAsia="en-US" w:bidi="en-US"/>
        </w:rPr>
        <w:t xml:space="preserve">Psa 50:1</w:t>
      </w:r>
      <w:r>
        <w:rPr>
          <w:rFonts w:ascii="Times New Roman" w:hAnsi="Times New Roman" w:eastAsia="Times New Roman" w:cs="Times New Roman"/>
          <w:color w:val="000000"/>
          <w:lang w:val="en-US" w:eastAsia="en-US" w:bidi="en-US"/>
        </w:rPr>
        <w:t xml:space="preserve">. Isaiah, speaking of the stars, says, “Who … bringeth out their host by number: he calleth them all by name, by the greatness of his might,” </w:t>
      </w:r>
      <w:r>
        <w:rPr>
          <w:rFonts w:ascii="Times New Roman" w:hAnsi="Times New Roman" w:eastAsia="Times New Roman" w:cs="Times New Roman"/>
          <w:color w:val="000000"/>
          <w:u w:val="single"/>
          <w:lang w:val="en-US" w:eastAsia="en-US" w:bidi="en-US"/>
        </w:rPr>
        <w:t xml:space="preserve">Isa 40:26</w:t>
      </w:r>
      <w:r>
        <w:rPr>
          <w:rFonts w:ascii="Times New Roman" w:hAnsi="Times New Roman" w:eastAsia="Times New Roman" w:cs="Times New Roman"/>
          <w:color w:val="000000"/>
          <w:lang w:val="en-US" w:eastAsia="en-US" w:bidi="en-US"/>
        </w:rPr>
        <w:t xml:space="preserve">; also </w:t>
      </w:r>
      <w:r>
        <w:rPr>
          <w:rFonts w:ascii="Times New Roman" w:hAnsi="Times New Roman" w:eastAsia="Times New Roman" w:cs="Times New Roman"/>
          <w:color w:val="000000"/>
          <w:u w:val="single"/>
          <w:lang w:val="en-US" w:eastAsia="en-US" w:bidi="en-US"/>
        </w:rPr>
        <w:t xml:space="preserve">Psa 147:4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48:13</w:t>
      </w:r>
      <w:r>
        <w:rPr>
          <w:rFonts w:ascii="Times New Roman" w:hAnsi="Times New Roman" w:eastAsia="Times New Roman" w:cs="Times New Roman"/>
          <w:color w:val="000000"/>
          <w:lang w:val="en-US" w:eastAsia="en-US" w:bidi="en-US"/>
        </w:rPr>
        <w:t xml:space="preserve">. This gives a sense perfectly suited to the context. God is described as controlling with equal ease things which are not, and those which are. The actual and the possible are equally subject to his command. All things are present to his view, and all are under his control. This interpretation also is suited to the peculiar form of expression, </w:t>
      </w:r>
      <w:r>
        <w:rPr>
          <w:rFonts w:ascii="Times New Roman" w:hAnsi="Times New Roman" w:eastAsia="Times New Roman" w:cs="Times New Roman"/>
          <w:i/>
          <w:color w:val="000000"/>
          <w:lang w:val="en-US" w:eastAsia="en-US" w:bidi="en-US"/>
        </w:rPr>
        <w:t xml:space="preserve">who</w:t>
      </w:r>
      <w:r>
        <w:rPr>
          <w:rFonts w:ascii="Times New Roman" w:hAnsi="Times New Roman" w:eastAsia="Times New Roman" w:cs="Times New Roman"/>
          <w:color w:val="000000"/>
          <w:lang w:val="en-US" w:eastAsia="en-US" w:bidi="en-US"/>
        </w:rPr>
        <w:t xml:space="preserve"> calls (</w:t>
      </w:r>
      <w:r>
        <w:rPr>
          <w:rFonts w:ascii="Times New Roman" w:hAnsi="Times New Roman" w:eastAsia="Times New Roman" w:cs="Times New Roman"/>
          <w:color w:val="000000"/>
          <w:lang w:val="en-US" w:eastAsia="en-US" w:bidi="en-US"/>
        </w:rPr>
        <w:t xml:space="preserve">τὰ μὴ ὄντα ὡς ὄντα</w:t>
      </w:r>
      <w:r>
        <w:rPr>
          <w:rFonts w:ascii="Times New Roman" w:hAnsi="Times New Roman" w:eastAsia="Times New Roman" w:cs="Times New Roman"/>
          <w:color w:val="000000"/>
          <w:lang w:val="en-US" w:eastAsia="en-US" w:bidi="en-US"/>
        </w:rPr>
        <w:t xml:space="preserve">,) things not being,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being. It gives </w:t>
      </w:r>
      <w:r>
        <w:rPr>
          <w:rFonts w:ascii="Times New Roman" w:hAnsi="Times New Roman" w:eastAsia="Times New Roman" w:cs="Times New Roman"/>
          <w:color w:val="000000"/>
          <w:lang w:val="en-US" w:eastAsia="en-US" w:bidi="en-US"/>
        </w:rPr>
        <w:t xml:space="preserve">ὡς</w:t>
      </w:r>
      <w:r>
        <w:rPr>
          <w:rFonts w:ascii="Times New Roman" w:hAnsi="Times New Roman" w:eastAsia="Times New Roman" w:cs="Times New Roman"/>
          <w:color w:val="000000"/>
          <w:lang w:val="en-US" w:eastAsia="en-US" w:bidi="en-US"/>
        </w:rPr>
        <w:t xml:space="preserve"> its appropriate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t>
      </w:r>
      <w:r>
        <w:rPr>
          <w:rFonts w:ascii="Times New Roman" w:hAnsi="Times New Roman" w:eastAsia="Times New Roman" w:cs="Times New Roman"/>
          <w:i/>
          <w:color w:val="000000"/>
          <w:lang w:val="en-US" w:eastAsia="en-US" w:bidi="en-US"/>
        </w:rPr>
        <w:t xml:space="preserve">To call</w:t>
      </w:r>
      <w:r>
        <w:rPr>
          <w:rFonts w:ascii="Times New Roman" w:hAnsi="Times New Roman" w:eastAsia="Times New Roman" w:cs="Times New Roman"/>
          <w:color w:val="000000"/>
          <w:lang w:val="en-US" w:eastAsia="en-US" w:bidi="en-US"/>
        </w:rPr>
        <w:t xml:space="preserve">, however, is often used to express the creating energy of God. See </w:t>
      </w:r>
      <w:r>
        <w:rPr>
          <w:rFonts w:ascii="Times New Roman" w:hAnsi="Times New Roman" w:eastAsia="Times New Roman" w:cs="Times New Roman"/>
          <w:color w:val="000000"/>
          <w:u w:val="single"/>
          <w:lang w:val="en-US" w:eastAsia="en-US" w:bidi="en-US"/>
        </w:rPr>
        <w:t xml:space="preserve">Isa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48:13</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Psa 29:3-9</w:t>
      </w:r>
      <w:r>
        <w:rPr>
          <w:rFonts w:ascii="Times New Roman" w:hAnsi="Times New Roman" w:eastAsia="Times New Roman" w:cs="Times New Roman"/>
          <w:color w:val="000000"/>
          <w:lang w:val="en-US" w:eastAsia="en-US" w:bidi="en-US"/>
        </w:rPr>
        <w:t xml:space="preserve">. Philo de Creat., </w:t>
      </w:r>
      <w:r>
        <w:rPr>
          <w:rFonts w:ascii="Times New Roman" w:hAnsi="Times New Roman" w:eastAsia="Times New Roman" w:cs="Times New Roman"/>
          <w:color w:val="000000"/>
          <w:lang w:val="en-US" w:eastAsia="en-US" w:bidi="en-US"/>
        </w:rPr>
        <w:t xml:space="preserve">τὰ μὴ ὄντα ἐκάλεσεν εἰς τὸ εἶναι</w:t>
      </w:r>
      <w:r>
        <w:rPr>
          <w:rFonts w:ascii="Times New Roman" w:hAnsi="Times New Roman" w:eastAsia="Times New Roman" w:cs="Times New Roman"/>
          <w:color w:val="000000"/>
          <w:lang w:val="en-US" w:eastAsia="en-US" w:bidi="en-US"/>
        </w:rPr>
        <w:t xml:space="preserve">. This also gives a good sense, as the omnipotence of God cannot be more forcibly expressed than by saying, ‘He calls things not existing into existence.’ But the difficulty is, that </w:t>
      </w:r>
      <w:r>
        <w:rPr>
          <w:rFonts w:ascii="Times New Roman" w:hAnsi="Times New Roman" w:eastAsia="Times New Roman" w:cs="Times New Roman"/>
          <w:color w:val="000000"/>
          <w:lang w:val="en-US" w:eastAsia="en-US" w:bidi="en-US"/>
        </w:rPr>
        <w:t xml:space="preserve">ὡς ὄντα</w:t>
      </w:r>
      <w:r>
        <w:rPr>
          <w:rFonts w:ascii="Times New Roman" w:hAnsi="Times New Roman" w:eastAsia="Times New Roman" w:cs="Times New Roman"/>
          <w:color w:val="000000"/>
          <w:lang w:val="en-US" w:eastAsia="en-US" w:bidi="en-US"/>
        </w:rPr>
        <w:t xml:space="preserve"> is not equivalent with </w:t>
      </w:r>
      <w:r>
        <w:rPr>
          <w:rFonts w:ascii="Times New Roman" w:hAnsi="Times New Roman" w:eastAsia="Times New Roman" w:cs="Times New Roman"/>
          <w:color w:val="000000"/>
          <w:lang w:val="en-US" w:eastAsia="en-US" w:bidi="en-US"/>
        </w:rPr>
        <w:t xml:space="preserve">εἰς τὸ εἶναι</w:t>
      </w:r>
      <w:r>
        <w:rPr>
          <w:rFonts w:ascii="Times New Roman" w:hAnsi="Times New Roman" w:eastAsia="Times New Roman" w:cs="Times New Roman"/>
          <w:color w:val="000000"/>
          <w:lang w:val="en-US" w:eastAsia="en-US" w:bidi="en-US"/>
        </w:rPr>
        <w:t xml:space="preserve">, nor with </w:t>
      </w:r>
      <w:r>
        <w:rPr>
          <w:rFonts w:ascii="Times New Roman" w:hAnsi="Times New Roman" w:eastAsia="Times New Roman" w:cs="Times New Roman"/>
          <w:color w:val="000000"/>
          <w:lang w:val="en-US" w:eastAsia="en-US" w:bidi="en-US"/>
        </w:rPr>
        <w:t xml:space="preserve">ἐσόμενα</w:t>
      </w:r>
      <w:r>
        <w:rPr>
          <w:rFonts w:ascii="Times New Roman" w:hAnsi="Times New Roman" w:eastAsia="Times New Roman" w:cs="Times New Roman"/>
          <w:color w:val="000000"/>
          <w:lang w:val="en-US" w:eastAsia="en-US" w:bidi="en-US"/>
        </w:rPr>
        <w:t xml:space="preserve">, nor with </w:t>
      </w:r>
      <w:r>
        <w:rPr>
          <w:rFonts w:ascii="Times New Roman" w:hAnsi="Times New Roman" w:eastAsia="Times New Roman" w:cs="Times New Roman"/>
          <w:color w:val="000000"/>
          <w:lang w:val="en-US" w:eastAsia="en-US" w:bidi="en-US"/>
        </w:rPr>
        <w:t xml:space="preserve">εἰς τὸ εἶναι ὡς ὄντα</w:t>
      </w:r>
      <w:r>
        <w:rPr>
          <w:rFonts w:ascii="Times New Roman" w:hAnsi="Times New Roman" w:eastAsia="Times New Roman" w:cs="Times New Roman"/>
          <w:color w:val="000000"/>
          <w:lang w:val="en-US" w:eastAsia="en-US" w:bidi="en-US"/>
        </w:rPr>
        <w:t xml:space="preserve">, as Köllner and De Wette explain it. This indeed is not an impossible meaning, inasmuch as </w:t>
      </w:r>
      <w:r>
        <w:rPr>
          <w:rFonts w:ascii="Times New Roman" w:hAnsi="Times New Roman" w:eastAsia="Times New Roman" w:cs="Times New Roman"/>
          <w:color w:val="000000"/>
          <w:lang w:val="en-US" w:eastAsia="en-US" w:bidi="en-US"/>
        </w:rPr>
        <w:t xml:space="preserve">ὄντα</w:t>
      </w:r>
      <w:r>
        <w:rPr>
          <w:rFonts w:ascii="Times New Roman" w:hAnsi="Times New Roman" w:eastAsia="Times New Roman" w:cs="Times New Roman"/>
          <w:color w:val="000000"/>
          <w:lang w:val="en-US" w:eastAsia="en-US" w:bidi="en-US"/>
        </w:rPr>
        <w:t xml:space="preserve">, as Fritzsche says, may be the accusative of the effect, as in </w:t>
      </w:r>
      <w:r>
        <w:rPr>
          <w:rFonts w:ascii="Times New Roman" w:hAnsi="Times New Roman" w:eastAsia="Times New Roman" w:cs="Times New Roman"/>
          <w:color w:val="000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“He shall change our vile body (</w:t>
      </w:r>
      <w:r>
        <w:rPr>
          <w:rFonts w:ascii="Times New Roman" w:hAnsi="Times New Roman" w:eastAsia="Times New Roman" w:cs="Times New Roman"/>
          <w:color w:val="000000"/>
          <w:lang w:val="en-US" w:eastAsia="en-US" w:bidi="en-US"/>
        </w:rPr>
        <w:t xml:space="preserve">σύμμορφον</w:t>
      </w:r>
      <w:r>
        <w:rPr>
          <w:rFonts w:ascii="Times New Roman" w:hAnsi="Times New Roman" w:eastAsia="Times New Roman" w:cs="Times New Roman"/>
          <w:color w:val="000000"/>
          <w:lang w:val="en-US" w:eastAsia="en-US" w:bidi="en-US"/>
        </w:rPr>
        <w:t xml:space="preserve">) like unto his glorious body,” i.e., so as to be like; see also </w:t>
      </w:r>
      <w:r>
        <w:rPr>
          <w:rFonts w:ascii="Times New Roman" w:hAnsi="Times New Roman" w:eastAsia="Times New Roman" w:cs="Times New Roman"/>
          <w:color w:val="000000"/>
          <w:u w:val="single"/>
          <w:lang w:val="en-US" w:eastAsia="en-US" w:bidi="en-US"/>
        </w:rPr>
        <w:t xml:space="preserve">1Th 3:13</w:t>
      </w:r>
      <w:r>
        <w:rPr>
          <w:rFonts w:ascii="Times New Roman" w:hAnsi="Times New Roman" w:eastAsia="Times New Roman" w:cs="Times New Roman"/>
          <w:color w:val="000000"/>
          <w:lang w:val="en-US" w:eastAsia="en-US" w:bidi="en-US"/>
        </w:rPr>
        <w:t xml:space="preserve">. As, however, the former interpretation gives so good a sense, there is no need of resorting to these constrained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t>
      </w:r>
      <w:r>
        <w:rPr>
          <w:rFonts w:ascii="Times New Roman" w:hAnsi="Times New Roman" w:eastAsia="Times New Roman" w:cs="Times New Roman"/>
          <w:i/>
          <w:color w:val="000000"/>
          <w:lang w:val="en-US" w:eastAsia="en-US" w:bidi="en-US"/>
        </w:rPr>
        <w:t xml:space="preserve">To call</w:t>
      </w:r>
      <w:r>
        <w:rPr>
          <w:rFonts w:ascii="Times New Roman" w:hAnsi="Times New Roman" w:eastAsia="Times New Roman" w:cs="Times New Roman"/>
          <w:color w:val="000000"/>
          <w:lang w:val="en-US" w:eastAsia="en-US" w:bidi="en-US"/>
        </w:rPr>
        <w:t xml:space="preserve">, is often used to express the effectual calling of men by the Holy Spirit. Hence some understand the apostle as here saying, ‘God calls to be his children those who were not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this is entirely foreign to the context. Paul is presenting the ground of Abraham’s faith in God. He believed, because God was able to accomplish all things. Everything is obedient to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the greatest and best men of the old dispensation had to renounce entirely dependence upon their works, and to accept of the favor of God as a gratuity, justification by, works must, for all men, be impossible,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No man can glory, that is, complacently rejoice in his own goodness in the sight of God. And this every man of an enlightened conscience feels. The doctrine of justification by works, therefore, is inconsistent with the inward testimony of conscience, and can never give true peace of mind,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two methods of justification cannot be united. They are as inconsistent as wages and a free gift. If of works, it is not of grace; and if of grace, it is not of works, </w:t>
      </w:r>
      <w:r>
        <w:rPr>
          <w:rFonts w:ascii="Times New Roman" w:hAnsi="Times New Roman" w:eastAsia="Times New Roman" w:cs="Times New Roman"/>
          <w:color w:val="000000"/>
          <w:u w:val="single"/>
          <w:lang w:val="en-US" w:eastAsia="en-US" w:bidi="en-US"/>
        </w:rPr>
        <w:t xml:space="preserve">Rom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 God justifies the ungodly, it cannot be on the ground of their own merit, but must be by the imputation of a righteousness which does not personally belong to them, and which they received by faith,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blessings of the gospel, and the method of justification which it proposes, are suited to all men; and are not to be confined by sectarian limits, or bound down to ceremonial observances, </w:t>
      </w:r>
      <w:r>
        <w:rPr>
          <w:rFonts w:ascii="Times New Roman" w:hAnsi="Times New Roman" w:eastAsia="Times New Roman" w:cs="Times New Roman"/>
          <w:color w:val="000000"/>
          <w:u w:val="single"/>
          <w:lang w:val="en-US" w:eastAsia="en-US" w:bidi="en-US"/>
        </w:rPr>
        <w:t xml:space="preserve">Rom 4:9-11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sacraments and ceremonies of the Church, although in the highest degree useful when viewed in their proper light, become ruinous when perverted into grounds of confidence. What answers well as a sign, is a miserable substitute for the thing signified. Circumcision will not serve for righteousness, nor baptism for regeneration, </w:t>
      </w:r>
      <w:r>
        <w:rPr>
          <w:rFonts w:ascii="Times New Roman" w:hAnsi="Times New Roman" w:eastAsia="Times New Roman" w:cs="Times New Roman"/>
          <w:color w:val="000000"/>
          <w:u w:val="single"/>
          <w:lang w:val="en-US" w:eastAsia="en-US" w:bidi="en-US"/>
        </w:rPr>
        <w:t xml:space="preserve">Rom 4:10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As Abraham is the father of all believers, all believers are brethren. There is neither Jew nor Gentile, bond nor free, among them as Christians,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seed of Abraham, or true believers, with Jesus Christ their head, are the heirs of the world. To them it will ultimately belong; even the uttermost parts of the earth shall be their possession,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To speak of justification by obedience to a law which we have broken, is a solecism. That which condemns cannot justify,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Nothing is sure for sinners that is not gratuitous. A promise suspended on obedience, they could never render sure. One entirely gratuitous needs only to be accepted to become ours, ver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It is the entire freeness of the gospel, and its requiring faith as the condition of acceptance, which renders it suited to all ages and nations,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The proper object of faith is the divine promise; or God considered as able and determined to accomplish his word, </w:t>
      </w:r>
      <w:r>
        <w:rPr>
          <w:rFonts w:ascii="Times New Roman" w:hAnsi="Times New Roman" w:eastAsia="Times New Roman" w:cs="Times New Roman"/>
          <w:color w:val="000000"/>
          <w:u w:val="single"/>
          <w:lang w:val="en-US" w:eastAsia="en-US" w:bidi="en-US"/>
        </w:rPr>
        <w:t xml:space="preserve">Rom 4:17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renunciation of a legal self-righteous spirit is the first requisition of the gospel. This must be done, or the gospel cannot be accepted. ‘He who works,’ i.e. who trusts in his works, refuses to be saved by grace,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more intimately we are acquainted with our own hearts and with the character of God, the more ready shall we be to renounce our own righteousness, and to trust in his mercy, </w:t>
      </w:r>
      <w:r>
        <w:rPr>
          <w:rFonts w:ascii="Times New Roman" w:hAnsi="Times New Roman" w:eastAsia="Times New Roman" w:cs="Times New Roman"/>
          <w:color w:val="000000"/>
          <w:u w:val="single"/>
          <w:lang w:val="en-US" w:eastAsia="en-US" w:bidi="en-US"/>
        </w:rPr>
        <w:t xml:space="preserve">Rom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Those only are truly happy and secure, who, under a sense of ill-desert and helplessness, cast themselves upon the grace and promise of God, </w:t>
      </w:r>
      <w:r>
        <w:rPr>
          <w:rFonts w:ascii="Times New Roman" w:hAnsi="Times New Roman" w:eastAsia="Times New Roman" w:cs="Times New Roman"/>
          <w:color w:val="000000"/>
          <w:u w:val="single"/>
          <w:lang w:val="en-US" w:eastAsia="en-US" w:bidi="en-US"/>
        </w:rPr>
        <w:t xml:space="preserve">Rom 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Nothing is more natural, and nothing has occurred more extensively in the Christian Church, than the perversion of the means of grace into grounds of dependence. Thus it was with circumcision, and thus it is with baptism and the Lord’s supper; thus too with prayer, fasting, etc. This is the rock on which millions have been shipwrecked, </w:t>
      </w:r>
      <w:r>
        <w:rPr>
          <w:rFonts w:ascii="Times New Roman" w:hAnsi="Times New Roman" w:eastAsia="Times New Roman" w:cs="Times New Roman"/>
          <w:color w:val="000000"/>
          <w:u w:val="single"/>
          <w:lang w:val="en-US" w:eastAsia="en-US" w:bidi="en-US"/>
        </w:rPr>
        <w:t xml:space="preserve">Rom 4:9-12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There is no hope for those who, forsaking the grace of God, take refuge in a law which worketh wrath,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All things are ours if we are Christ’s; heirs of the life that now is, and of that which is to come,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As the God in whom believers trust is he to whom all things are known, and all things are subject, they should be strong in faith, giving glory to God, </w:t>
      </w:r>
      <w:r>
        <w:rPr>
          <w:rFonts w:ascii="Times New Roman" w:hAnsi="Times New Roman" w:eastAsia="Times New Roman" w:cs="Times New Roman"/>
          <w:color w:val="000000"/>
          <w:u w:val="single"/>
          <w:lang w:val="en-US" w:eastAsia="en-US" w:bidi="en-US"/>
        </w:rPr>
        <w:t xml:space="preserve">Rom 4:17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this section is the illustration of the faith of Abraham, and the application of his case to our instruction. With regard to Abraham’s faith, the apostle states, first, its object, viz. the divine promise, </w:t>
      </w:r>
      <w:r>
        <w:rPr>
          <w:rFonts w:ascii="Times New Roman" w:hAnsi="Times New Roman" w:eastAsia="Times New Roman" w:cs="Times New Roman"/>
          <w:color w:val="000000"/>
          <w:u w:val="single"/>
          <w:lang w:val="en-US" w:eastAsia="en-US" w:bidi="en-US"/>
        </w:rPr>
        <w:t xml:space="preserve">Rom 4:18</w:t>
      </w:r>
      <w:r>
        <w:rPr>
          <w:rFonts w:ascii="Times New Roman" w:hAnsi="Times New Roman" w:eastAsia="Times New Roman" w:cs="Times New Roman"/>
          <w:color w:val="000000"/>
          <w:lang w:val="en-US" w:eastAsia="en-US" w:bidi="en-US"/>
        </w:rPr>
        <w:t xml:space="preserve">. He then illustrates its strength, by a reference to the apparent impossibility of the thing promised, </w:t>
      </w:r>
      <w:r>
        <w:rPr>
          <w:rFonts w:ascii="Times New Roman" w:hAnsi="Times New Roman" w:eastAsia="Times New Roman" w:cs="Times New Roman"/>
          <w:color w:val="000000"/>
          <w:u w:val="single"/>
          <w:lang w:val="en-US" w:eastAsia="en-US" w:bidi="en-US"/>
        </w:rPr>
        <w:t xml:space="preserve">Rom 4:19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The ground of Abraham’s confidence was the power and veracity of God, </w:t>
      </w:r>
      <w:r>
        <w:rPr>
          <w:rFonts w:ascii="Times New Roman" w:hAnsi="Times New Roman" w:eastAsia="Times New Roman" w:cs="Times New Roman"/>
          <w:color w:val="000000"/>
          <w:u w:val="single"/>
          <w:lang w:val="en-US" w:eastAsia="en-US" w:bidi="en-US"/>
        </w:rPr>
        <w:t xml:space="preserve">Rom 4:21</w:t>
      </w:r>
      <w:r>
        <w:rPr>
          <w:rFonts w:ascii="Times New Roman" w:hAnsi="Times New Roman" w:eastAsia="Times New Roman" w:cs="Times New Roman"/>
          <w:color w:val="000000"/>
          <w:lang w:val="en-US" w:eastAsia="en-US" w:bidi="en-US"/>
        </w:rPr>
        <w:t xml:space="preserve">. The consequence was, that he was justified by his faith, </w:t>
      </w:r>
      <w:r>
        <w:rPr>
          <w:rFonts w:ascii="Times New Roman" w:hAnsi="Times New Roman" w:eastAsia="Times New Roman" w:cs="Times New Roman"/>
          <w:color w:val="000000"/>
          <w:u w:val="single"/>
          <w:lang w:val="en-US" w:eastAsia="en-US" w:bidi="en-US"/>
        </w:rPr>
        <w:t xml:space="preserve">Rom 4:22</w:t>
      </w:r>
      <w:r>
        <w:rPr>
          <w:rFonts w:ascii="Times New Roman" w:hAnsi="Times New Roman" w:eastAsia="Times New Roman" w:cs="Times New Roman"/>
          <w:color w:val="000000"/>
          <w:lang w:val="en-US" w:eastAsia="en-US" w:bidi="en-US"/>
        </w:rPr>
        <w:t xml:space="preserve">. Hence it is to be inferred that this is the true method of justification; for the record was made to teach us this truth. We are situated as Abraham was; we are called upon to believe in the Almighty God, who, by raising up Christ from the dead, has accepted him as the propitiation for our sins, </w:t>
      </w:r>
      <w:r>
        <w:rPr>
          <w:rFonts w:ascii="Times New Roman" w:hAnsi="Times New Roman" w:eastAsia="Times New Roman" w:cs="Times New Roman"/>
          <w:color w:val="000000"/>
          <w:u w:val="single"/>
          <w:lang w:val="en-US" w:eastAsia="en-US" w:bidi="en-US"/>
        </w:rPr>
        <w:t xml:space="preserve">Rom 4:23-25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against hope believed in hope.</w:t>
      </w:r>
      <w:r>
        <w:rPr>
          <w:rFonts w:ascii="Times New Roman" w:hAnsi="Times New Roman" w:eastAsia="Times New Roman" w:cs="Times New Roman"/>
          <w:color w:val="000000"/>
          <w:lang w:val="en-US" w:eastAsia="en-US" w:bidi="en-US"/>
        </w:rPr>
        <w:t xml:space="preserve"> Here </w:t>
      </w:r>
      <w:r>
        <w:rPr>
          <w:rFonts w:ascii="Times New Roman" w:hAnsi="Times New Roman" w:eastAsia="Times New Roman" w:cs="Times New Roman"/>
          <w:color w:val="000000"/>
          <w:lang w:val="en-US" w:eastAsia="en-US" w:bidi="en-US"/>
        </w:rPr>
        <w:t xml:space="preserve">ἐπ ̓ ἐλπίδι</w:t>
      </w:r>
      <w:r>
        <w:rPr>
          <w:rFonts w:ascii="Times New Roman" w:hAnsi="Times New Roman" w:eastAsia="Times New Roman" w:cs="Times New Roman"/>
          <w:color w:val="000000"/>
          <w:lang w:val="en-US" w:eastAsia="en-US" w:bidi="en-US"/>
        </w:rPr>
        <w:t xml:space="preserve"> may be taken adverbially, </w:t>
      </w:r>
      <w:r>
        <w:rPr>
          <w:rFonts w:ascii="Times New Roman" w:hAnsi="Times New Roman" w:eastAsia="Times New Roman" w:cs="Times New Roman"/>
          <w:i/>
          <w:color w:val="000000"/>
          <w:lang w:val="en-US" w:eastAsia="en-US" w:bidi="en-US"/>
        </w:rPr>
        <w:t xml:space="preserve">confidently</w:t>
      </w:r>
      <w:r>
        <w:rPr>
          <w:rFonts w:ascii="Times New Roman" w:hAnsi="Times New Roman" w:eastAsia="Times New Roman" w:cs="Times New Roman"/>
          <w:color w:val="000000"/>
          <w:lang w:val="en-US" w:eastAsia="en-US" w:bidi="en-US"/>
        </w:rPr>
        <w:t xml:space="preserve">: ‘Against all human hope or reasonable expectation, he confidently believed.’ Or it may indicate the subjective ground of his faith: he believed, because he had a hope founded on the promise of God. He believed, </w:t>
      </w:r>
      <w:r>
        <w:rPr>
          <w:rFonts w:ascii="Times New Roman" w:hAnsi="Times New Roman" w:eastAsia="Times New Roman" w:cs="Times New Roman"/>
          <w:b/>
          <w:color w:val="000000"/>
          <w:lang w:val="en-US" w:eastAsia="en-US" w:bidi="en-US"/>
        </w:rPr>
        <w:t xml:space="preserve">that he might become the father of many nations.</w:t>
      </w:r>
      <w:r>
        <w:rPr>
          <w:rFonts w:ascii="Times New Roman" w:hAnsi="Times New Roman" w:eastAsia="Times New Roman" w:cs="Times New Roman"/>
          <w:color w:val="000000"/>
          <w:lang w:val="en-US" w:eastAsia="en-US" w:bidi="en-US"/>
        </w:rPr>
        <w:t xml:space="preserve"> The Greek is, </w:t>
      </w:r>
      <w:r>
        <w:rPr>
          <w:rFonts w:ascii="Times New Roman" w:hAnsi="Times New Roman" w:eastAsia="Times New Roman" w:cs="Times New Roman"/>
          <w:color w:val="000000"/>
          <w:lang w:val="en-US" w:eastAsia="en-US" w:bidi="en-US"/>
        </w:rPr>
        <w:t xml:space="preserve">εἰς τὸ γενέσθαι αὐτὸν πατέρα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that is, according to one explanation, the object of his faith was, that he should be the father of many nations. The idea thus expressed is correct. Abraham did believe that God would make him the father of many nations. But to this it is objected that </w:t>
      </w:r>
      <w:r>
        <w:rPr>
          <w:rFonts w:ascii="Times New Roman" w:hAnsi="Times New Roman" w:eastAsia="Times New Roman" w:cs="Times New Roman"/>
          <w:color w:val="000000"/>
          <w:lang w:val="en-US" w:eastAsia="en-US" w:bidi="en-US"/>
        </w:rPr>
        <w:t xml:space="preserve">πιστεύειν εἰς</w:t>
      </w:r>
      <w:r>
        <w:rPr>
          <w:rFonts w:ascii="Times New Roman" w:hAnsi="Times New Roman" w:eastAsia="Times New Roman" w:cs="Times New Roman"/>
          <w:color w:val="000000"/>
          <w:lang w:val="en-US" w:eastAsia="en-US" w:bidi="en-US"/>
        </w:rPr>
        <w:t xml:space="preserve">, with an infinitive used as a substantive, although grammatically correct, is a construction which never occurs. Had the apostle, therefore, intended to express the object of Abraham’s faith, he would probably have used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believed that he should be</w:t>
      </w:r>
      <w:r>
        <w:rPr>
          <w:rFonts w:ascii="Times New Roman" w:hAnsi="Times New Roman" w:eastAsia="Times New Roman" w:cs="Times New Roman"/>
          <w:color w:val="000000"/>
          <w:lang w:val="en-US" w:eastAsia="en-US" w:bidi="en-US"/>
        </w:rPr>
        <w:t xml:space="preserve">, etc. Others make </w:t>
      </w:r>
      <w:r>
        <w:rPr>
          <w:rFonts w:ascii="Times New Roman" w:hAnsi="Times New Roman" w:eastAsia="Times New Roman" w:cs="Times New Roman"/>
          <w:color w:val="000000"/>
          <w:lang w:val="en-US" w:eastAsia="en-US" w:bidi="en-US"/>
        </w:rPr>
        <w:t xml:space="preserve">εἰς τὸ γενέσθαι</w:t>
      </w:r>
      <w:r>
        <w:rPr>
          <w:rFonts w:ascii="Times New Roman" w:hAnsi="Times New Roman" w:eastAsia="Times New Roman" w:cs="Times New Roman"/>
          <w:color w:val="000000"/>
          <w:lang w:val="en-US" w:eastAsia="en-US" w:bidi="en-US"/>
        </w:rPr>
        <w:t xml:space="preserve"> express the result of his faith: ‘He believed …  and hence he became,’ etc. The consequence of his faith was, that the promise was fulfilled. Most recent commentators assume that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with the infinitive here, as it commonly does, expresses design, or intention; not however the design of Abraham, but of God: ‘He believed in order that, agreeably to the purpose of God, he might become the father of many nations.’ This best agrees with what is said in </w:t>
      </w:r>
      <w:r>
        <w:rPr>
          <w:rFonts w:ascii="Times New Roman" w:hAnsi="Times New Roman" w:eastAsia="Times New Roman" w:cs="Times New Roman"/>
          <w:color w:val="000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and with the context. </w:t>
      </w:r>
      <w:r>
        <w:rPr>
          <w:rFonts w:ascii="Times New Roman" w:hAnsi="Times New Roman" w:eastAsia="Times New Roman" w:cs="Times New Roman"/>
          <w:b/>
          <w:color w:val="000000"/>
          <w:lang w:val="en-US" w:eastAsia="en-US" w:bidi="en-US"/>
        </w:rPr>
        <w:t xml:space="preserve">According to that which was spoken, So shall thy seed be.</w:t>
      </w:r>
      <w:r>
        <w:rPr>
          <w:rFonts w:ascii="Times New Roman" w:hAnsi="Times New Roman" w:eastAsia="Times New Roman" w:cs="Times New Roman"/>
          <w:color w:val="000000"/>
          <w:lang w:val="en-US" w:eastAsia="en-US" w:bidi="en-US"/>
        </w:rPr>
        <w:t xml:space="preserve"> This is a reference to the promise which was the object of Abraham’s faith. It is a quotation from </w:t>
      </w:r>
      <w:r>
        <w:rPr>
          <w:rFonts w:ascii="Times New Roman" w:hAnsi="Times New Roman" w:eastAsia="Times New Roman" w:cs="Times New Roman"/>
          <w:color w:val="000000"/>
          <w:u w:val="single"/>
          <w:lang w:val="en-US" w:eastAsia="en-US" w:bidi="en-US"/>
        </w:rPr>
        <w:t xml:space="preserve">Gen 15:5</w:t>
      </w:r>
      <w:r>
        <w:rPr>
          <w:rFonts w:ascii="Times New Roman" w:hAnsi="Times New Roman" w:eastAsia="Times New Roman" w:cs="Times New Roman"/>
          <w:color w:val="000000"/>
          <w:lang w:val="en-US" w:eastAsia="en-US" w:bidi="en-US"/>
        </w:rPr>
        <w:t xml:space="preserve">. The word so refers to the stars of heaven, mentioned in the passage as it stands in the Old Testament. The promise, therefore, particularly intended by the apostle is, that Abraham should be the father of many nations, or that his seed should be as numerous as the stars. It has already been seen, however, that the apostle understood this promise as including far more than that the natural descendants of Abraham should be very numerous; see </w:t>
      </w:r>
      <w:r>
        <w:rPr>
          <w:rFonts w:ascii="Times New Roman" w:hAnsi="Times New Roman" w:eastAsia="Times New Roman" w:cs="Times New Roman"/>
          <w:color w:val="000000"/>
          <w:u w:val="single"/>
          <w:lang w:val="en-US" w:eastAsia="en-US" w:bidi="en-US"/>
        </w:rPr>
        <w:t xml:space="preserve">Rom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4:17</w:t>
      </w:r>
      <w:r>
        <w:rPr>
          <w:rFonts w:ascii="Times New Roman" w:hAnsi="Times New Roman" w:eastAsia="Times New Roman" w:cs="Times New Roman"/>
          <w:color w:val="000000"/>
          <w:lang w:val="en-US" w:eastAsia="en-US" w:bidi="en-US"/>
        </w:rPr>
        <w:t xml:space="preserve">. The expression in the test is a concise allusion to the various promises made to the ancient patriarch, which had reference to all nations being blessed through him. The promise of a numerous posterity, therefore, included the promise of Christ and his redemption.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Paul had been speaking of a promise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in which believing Jews and Gentiles were alike interested; see </w:t>
      </w:r>
      <w:r>
        <w:rPr>
          <w:rFonts w:ascii="Times New Roman" w:hAnsi="Times New Roman" w:eastAsia="Times New Roman" w:cs="Times New Roman"/>
          <w:color w:val="000000"/>
          <w:u w:val="single"/>
          <w:lang w:val="en-US" w:eastAsia="en-US" w:bidi="en-US"/>
        </w:rPr>
        <w:t xml:space="preserve">Gal 3:14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Paul asserts and argues that the seed promised to Abraham, and to which the promise related, was Jesus Christ,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So Abraham himself understood it, according to the declaration of our Savior; </w:t>
      </w:r>
      <w:r>
        <w:rPr>
          <w:rFonts w:ascii="Times New Roman" w:hAnsi="Times New Roman" w:eastAsia="Times New Roman" w:cs="Times New Roman"/>
          <w:color w:val="000000"/>
          <w:u w:val="single"/>
          <w:lang w:val="en-US" w:eastAsia="en-US" w:bidi="en-US"/>
        </w:rPr>
        <w:t xml:space="preserve">Joh 8:56</w:t>
      </w:r>
      <w:r>
        <w:rPr>
          <w:rFonts w:ascii="Times New Roman" w:hAnsi="Times New Roman" w:eastAsia="Times New Roman" w:cs="Times New Roman"/>
          <w:color w:val="000000"/>
          <w:lang w:val="en-US" w:eastAsia="en-US" w:bidi="en-US"/>
        </w:rPr>
        <w:t xml:space="preserve">, “Abraham rejoiced to see my day; and he saw it, and was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looked forward under the greatest discouragements to the Redeemer as yet to come. We have the easier task to look back to the same Deliverer, who has died for our sins, and risen again for our justification,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being not weak in faith, he considered not his own body, now dead,</w:t>
      </w:r>
      <w:r>
        <w:rPr>
          <w:rFonts w:ascii="Times New Roman" w:hAnsi="Times New Roman" w:eastAsia="Times New Roman" w:cs="Times New Roman"/>
          <w:color w:val="000000"/>
          <w:lang w:val="en-US" w:eastAsia="en-US" w:bidi="en-US"/>
        </w:rPr>
        <w:t xml:space="preserve"> etc. The 18th verse had stated it was contrary to all appearances that Abraham believed; this verse states the circumstances which rendered the accomplishment of the promise an apparent impossibility, viz. his own advanced age, and the age and barrenness of his wife. These circumstances he did not consider, that is, he did not allow them to have weight, he did not fix his mind on the difficulties of the case. Had he been weak in faith, and allowed himself to dwell on the obstacles to the fulfillment of the divine promise, he would have staggered. This does not imply that there was no inward conflict with doubt in Abraham’s mind. It only says, that his faith triumphed over all difficulties. “The mind,” says Calvin, “is never so enlightened that there are no remains of ignorance, nor the heart so established that there are no misgivings. With these evils of our nature,” he adds, “faith maintains a perpetual conflict, in which conflict it is often sorely shaken and put to great stress; but still it conquers, so that believers may be said to be </w:t>
      </w:r>
      <w:r>
        <w:rPr>
          <w:rFonts w:ascii="Times New Roman" w:hAnsi="Times New Roman" w:eastAsia="Times New Roman" w:cs="Times New Roman"/>
          <w:i/>
          <w:color w:val="000000"/>
          <w:lang w:val="en-US" w:eastAsia="en-US" w:bidi="en-US"/>
        </w:rPr>
        <w:t xml:space="preserve">in ipsa infirmitate firmissimi</w:t>
      </w:r>
      <w:r>
        <w:rPr>
          <w:rFonts w:ascii="Times New Roman" w:hAnsi="Times New Roman" w:eastAsia="Times New Roman" w:cs="Times New Roman"/>
          <w:color w:val="000000"/>
          <w:lang w:val="en-US" w:eastAsia="en-US" w:bidi="en-US"/>
        </w:rPr>
        <w:t xml:space="preserve">.” Paul says Abraham was not weak, </w:t>
      </w:r>
      <w:r>
        <w:rPr>
          <w:rFonts w:ascii="Times New Roman" w:hAnsi="Times New Roman" w:eastAsia="Times New Roman" w:cs="Times New Roman"/>
          <w:color w:val="000000"/>
          <w:lang w:val="en-US" w:eastAsia="en-US" w:bidi="en-US"/>
        </w:rPr>
        <w:t xml:space="preserve">τῇ πίστει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 faith</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staggered not at the promise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διεκρίθη</w:t>
      </w:r>
      <w:r>
        <w:rPr>
          <w:rFonts w:ascii="Times New Roman" w:hAnsi="Times New Roman" w:eastAsia="Times New Roman" w:cs="Times New Roman"/>
          <w:color w:val="000000"/>
          <w:lang w:val="en-US" w:eastAsia="en-US" w:bidi="en-US"/>
        </w:rPr>
        <w:t xml:space="preserve">. The aorist passive is here used in a middle sense, </w:t>
      </w:r>
      <w:r>
        <w:rPr>
          <w:rFonts w:ascii="Times New Roman" w:hAnsi="Times New Roman" w:eastAsia="Times New Roman" w:cs="Times New Roman"/>
          <w:i/>
          <w:color w:val="000000"/>
          <w:lang w:val="en-US" w:eastAsia="en-US" w:bidi="en-US"/>
        </w:rPr>
        <w:t xml:space="preserve">he was not in strife with himself</w:t>
      </w:r>
      <w:r>
        <w:rPr>
          <w:rFonts w:ascii="Times New Roman" w:hAnsi="Times New Roman" w:eastAsia="Times New Roman" w:cs="Times New Roman"/>
          <w:color w:val="000000"/>
          <w:lang w:val="en-US" w:eastAsia="en-US" w:bidi="en-US"/>
        </w:rPr>
        <w:t xml:space="preserve">, i.e. he did not doubt; </w:t>
      </w:r>
      <w:r>
        <w:rPr>
          <w:rFonts w:ascii="Times New Roman" w:hAnsi="Times New Roman" w:eastAsia="Times New Roman" w:cs="Times New Roman"/>
          <w:color w:val="000000"/>
          <w:lang w:val="en-US" w:eastAsia="en-US" w:bidi="en-US"/>
        </w:rPr>
        <w:t xml:space="preserve">εἰς τὴν ἐπαγγελίαν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reference to</w:t>
      </w:r>
      <w:r>
        <w:rPr>
          <w:rFonts w:ascii="Times New Roman" w:hAnsi="Times New Roman" w:eastAsia="Times New Roman" w:cs="Times New Roman"/>
          <w:color w:val="000000"/>
          <w:lang w:val="en-US" w:eastAsia="en-US" w:bidi="en-US"/>
        </w:rPr>
        <w:t xml:space="preserve"> the promise of God; </w:t>
      </w:r>
      <w:r>
        <w:rPr>
          <w:rFonts w:ascii="Times New Roman" w:hAnsi="Times New Roman" w:eastAsia="Times New Roman" w:cs="Times New Roman"/>
          <w:color w:val="000000"/>
          <w:lang w:val="en-US" w:eastAsia="en-US" w:bidi="en-US"/>
        </w:rPr>
        <w:t xml:space="preserve">τῇ ἀπιστίᾳ</w:t>
      </w:r>
      <w:r>
        <w:rPr>
          <w:rFonts w:ascii="Times New Roman" w:hAnsi="Times New Roman" w:eastAsia="Times New Roman" w:cs="Times New Roman"/>
          <w:color w:val="000000"/>
          <w:lang w:val="en-US" w:eastAsia="en-US" w:bidi="en-US"/>
        </w:rPr>
        <w:t xml:space="preserve">, the dative has a causal force,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unbelief. Want of faith in God did not cause him to doubt the divine promise,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on the contrary;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ἐνεδυναμώθη</w:t>
      </w:r>
      <w:r>
        <w:rPr>
          <w:rFonts w:ascii="Times New Roman" w:hAnsi="Times New Roman" w:eastAsia="Times New Roman" w:cs="Times New Roman"/>
          <w:color w:val="000000"/>
          <w:lang w:val="en-US" w:eastAsia="en-US" w:bidi="en-US"/>
        </w:rPr>
        <w:t xml:space="preserve">, not middle, </w:t>
      </w:r>
      <w:r>
        <w:rPr>
          <w:rFonts w:ascii="Times New Roman" w:hAnsi="Times New Roman" w:eastAsia="Times New Roman" w:cs="Times New Roman"/>
          <w:i/>
          <w:color w:val="000000"/>
          <w:lang w:val="en-US" w:eastAsia="en-US" w:bidi="en-US"/>
        </w:rPr>
        <w:t xml:space="preserve">made himself strong</w:t>
      </w:r>
      <w:r>
        <w:rPr>
          <w:rFonts w:ascii="Times New Roman" w:hAnsi="Times New Roman" w:eastAsia="Times New Roman" w:cs="Times New Roman"/>
          <w:color w:val="000000"/>
          <w:lang w:val="en-US" w:eastAsia="en-US" w:bidi="en-US"/>
        </w:rPr>
        <w:t xml:space="preserve">, but passive, </w:t>
      </w:r>
      <w:r>
        <w:rPr>
          <w:rFonts w:ascii="Times New Roman" w:hAnsi="Times New Roman" w:eastAsia="Times New Roman" w:cs="Times New Roman"/>
          <w:i/>
          <w:color w:val="000000"/>
          <w:lang w:val="en-US" w:eastAsia="en-US" w:bidi="en-US"/>
        </w:rPr>
        <w:t xml:space="preserve">he was made strong;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πίστει</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faith. </w:t>
      </w:r>
      <w:r>
        <w:rPr>
          <w:rFonts w:ascii="Times New Roman" w:hAnsi="Times New Roman" w:eastAsia="Times New Roman" w:cs="Times New Roman"/>
          <w:b/>
          <w:color w:val="000000"/>
          <w:lang w:val="en-US" w:eastAsia="en-US" w:bidi="en-US"/>
        </w:rPr>
        <w:t xml:space="preserve">Giving glory to God;</w:t>
      </w:r>
      <w:r>
        <w:rPr>
          <w:rFonts w:ascii="Times New Roman" w:hAnsi="Times New Roman" w:eastAsia="Times New Roman" w:cs="Times New Roman"/>
          <w:color w:val="000000"/>
          <w:lang w:val="en-US" w:eastAsia="en-US" w:bidi="en-US"/>
        </w:rPr>
        <w:t xml:space="preserve"> that is, the strength was manifested in his giving glory to God. To give glory to God, is to take him to be what he really is, almighty and faithful. It is to show by our conduct that we give him credit, (so to speak,) that he will and can do what he says. Therefore the apostle adds, </w:t>
      </w:r>
      <w:r>
        <w:rPr>
          <w:rFonts w:ascii="Times New Roman" w:hAnsi="Times New Roman" w:eastAsia="Times New Roman" w:cs="Times New Roman"/>
          <w:color w:val="000000"/>
          <w:lang w:val="en-US" w:eastAsia="en-US" w:bidi="en-US"/>
        </w:rPr>
        <w:t xml:space="preserve">καὶ πληροφορηθείς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and being fully persuaded;</w:t>
      </w:r>
      <w:r>
        <w:rPr>
          <w:rFonts w:ascii="Times New Roman" w:hAnsi="Times New Roman" w:eastAsia="Times New Roman" w:cs="Times New Roman"/>
          <w:color w:val="000000"/>
          <w:lang w:val="en-US" w:eastAsia="en-US" w:bidi="en-US"/>
        </w:rPr>
        <w:t xml:space="preserve"> that is, he gave glory to God by being fully persuaded that what he had promised he was able also to perform. </w:t>
      </w:r>
      <w:r>
        <w:rPr>
          <w:rFonts w:ascii="Times New Roman" w:hAnsi="Times New Roman" w:eastAsia="Times New Roman" w:cs="Times New Roman"/>
          <w:i/>
          <w:color w:val="000000"/>
          <w:lang w:val="en-US" w:eastAsia="en-US" w:bidi="en-US"/>
        </w:rPr>
        <w:t xml:space="preserve">“Quod addit,”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“dedisse gloriam Deo, in eo notandum est, non posse Deo plus honoris deferri quam dum fide obsignamus ejus veritatem; sicuti rursus nulla ei gravior contumelia inuri potest quam dum respuitur oblata ab ipso gratia, vel ejus verbo derogatur auctoritas. Quare hoc in ejus cultu praecipuum est caput, promissiones ejus obedienter amplecti: vera religio a fide ineipit.”</w:t>
      </w:r>
      <w:r>
        <w:rPr>
          <w:rFonts w:ascii="Times New Roman" w:hAnsi="Times New Roman" w:eastAsia="Times New Roman" w:cs="Times New Roman"/>
          <w:color w:val="000000"/>
          <w:lang w:val="en-US" w:eastAsia="en-US" w:bidi="en-US"/>
        </w:rPr>
        <w:t xml:space="preserve"> It is therefore a very great error for men to suppose that to doubt is an evidence of humility. On the contrary, to doubt God’s promise, or his love, is to dishonor him, because it is to question his word. Multitudes refuse to accept his grace, because they do not regard themselves as worthy, as though their worthiness were the ground on which that grace is offered. The thing to be believed is, that God accepts the unworthy; that for Christ’s sake, he justifies the unjust. Many find it far harder to believe that God can love them, notwithstanding their sinfulness, than the hundred-years-old patriarch did to believe that he should be the father of many nations. Confidence in God’s word, a full persuasion that he can do what seems to us impossible, is as necessary in the one case as in the other. The sinner honors God, in trusting his grace as much as Abraham did in trusting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staggered not at the promise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διεκρίθη</w:t>
      </w:r>
      <w:r>
        <w:rPr>
          <w:rFonts w:ascii="Times New Roman" w:hAnsi="Times New Roman" w:eastAsia="Times New Roman" w:cs="Times New Roman"/>
          <w:color w:val="000000"/>
          <w:lang w:val="en-US" w:eastAsia="en-US" w:bidi="en-US"/>
        </w:rPr>
        <w:t xml:space="preserve">. The aorist passive is here used in a middle sense, </w:t>
      </w:r>
      <w:r>
        <w:rPr>
          <w:rFonts w:ascii="Times New Roman" w:hAnsi="Times New Roman" w:eastAsia="Times New Roman" w:cs="Times New Roman"/>
          <w:i/>
          <w:color w:val="000000"/>
          <w:lang w:val="en-US" w:eastAsia="en-US" w:bidi="en-US"/>
        </w:rPr>
        <w:t xml:space="preserve">he was not in strife with himself</w:t>
      </w:r>
      <w:r>
        <w:rPr>
          <w:rFonts w:ascii="Times New Roman" w:hAnsi="Times New Roman" w:eastAsia="Times New Roman" w:cs="Times New Roman"/>
          <w:color w:val="000000"/>
          <w:lang w:val="en-US" w:eastAsia="en-US" w:bidi="en-US"/>
        </w:rPr>
        <w:t xml:space="preserve">, i.e. he did not doubt; </w:t>
      </w:r>
      <w:r>
        <w:rPr>
          <w:rFonts w:ascii="Times New Roman" w:hAnsi="Times New Roman" w:eastAsia="Times New Roman" w:cs="Times New Roman"/>
          <w:color w:val="000000"/>
          <w:lang w:val="en-US" w:eastAsia="en-US" w:bidi="en-US"/>
        </w:rPr>
        <w:t xml:space="preserve">εἰς τὴν ἐπαγγελίαν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reference to</w:t>
      </w:r>
      <w:r>
        <w:rPr>
          <w:rFonts w:ascii="Times New Roman" w:hAnsi="Times New Roman" w:eastAsia="Times New Roman" w:cs="Times New Roman"/>
          <w:color w:val="000000"/>
          <w:lang w:val="en-US" w:eastAsia="en-US" w:bidi="en-US"/>
        </w:rPr>
        <w:t xml:space="preserve"> the promise of God; </w:t>
      </w:r>
      <w:r>
        <w:rPr>
          <w:rFonts w:ascii="Times New Roman" w:hAnsi="Times New Roman" w:eastAsia="Times New Roman" w:cs="Times New Roman"/>
          <w:color w:val="000000"/>
          <w:lang w:val="en-US" w:eastAsia="en-US" w:bidi="en-US"/>
        </w:rPr>
        <w:t xml:space="preserve">τῇ ἀπιστίᾳ</w:t>
      </w:r>
      <w:r>
        <w:rPr>
          <w:rFonts w:ascii="Times New Roman" w:hAnsi="Times New Roman" w:eastAsia="Times New Roman" w:cs="Times New Roman"/>
          <w:color w:val="000000"/>
          <w:lang w:val="en-US" w:eastAsia="en-US" w:bidi="en-US"/>
        </w:rPr>
        <w:t xml:space="preserve">, the dative has a causal force,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unbelief. Want of faith in God did not cause him to doubt the divine promise,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on the contrary;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ἐνεδυναμώθη</w:t>
      </w:r>
      <w:r>
        <w:rPr>
          <w:rFonts w:ascii="Times New Roman" w:hAnsi="Times New Roman" w:eastAsia="Times New Roman" w:cs="Times New Roman"/>
          <w:color w:val="000000"/>
          <w:lang w:val="en-US" w:eastAsia="en-US" w:bidi="en-US"/>
        </w:rPr>
        <w:t xml:space="preserve">, not middle, </w:t>
      </w:r>
      <w:r>
        <w:rPr>
          <w:rFonts w:ascii="Times New Roman" w:hAnsi="Times New Roman" w:eastAsia="Times New Roman" w:cs="Times New Roman"/>
          <w:i/>
          <w:color w:val="000000"/>
          <w:lang w:val="en-US" w:eastAsia="en-US" w:bidi="en-US"/>
        </w:rPr>
        <w:t xml:space="preserve">made himself strong</w:t>
      </w:r>
      <w:r>
        <w:rPr>
          <w:rFonts w:ascii="Times New Roman" w:hAnsi="Times New Roman" w:eastAsia="Times New Roman" w:cs="Times New Roman"/>
          <w:color w:val="000000"/>
          <w:lang w:val="en-US" w:eastAsia="en-US" w:bidi="en-US"/>
        </w:rPr>
        <w:t xml:space="preserve">, but passive, </w:t>
      </w:r>
      <w:r>
        <w:rPr>
          <w:rFonts w:ascii="Times New Roman" w:hAnsi="Times New Roman" w:eastAsia="Times New Roman" w:cs="Times New Roman"/>
          <w:i/>
          <w:color w:val="000000"/>
          <w:lang w:val="en-US" w:eastAsia="en-US" w:bidi="en-US"/>
        </w:rPr>
        <w:t xml:space="preserve">he was made strong;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πίστει</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faith. </w:t>
      </w:r>
      <w:r>
        <w:rPr>
          <w:rFonts w:ascii="Times New Roman" w:hAnsi="Times New Roman" w:eastAsia="Times New Roman" w:cs="Times New Roman"/>
          <w:b/>
          <w:color w:val="000000"/>
          <w:lang w:val="en-US" w:eastAsia="en-US" w:bidi="en-US"/>
        </w:rPr>
        <w:t xml:space="preserve">Giving glory to God;</w:t>
      </w:r>
      <w:r>
        <w:rPr>
          <w:rFonts w:ascii="Times New Roman" w:hAnsi="Times New Roman" w:eastAsia="Times New Roman" w:cs="Times New Roman"/>
          <w:color w:val="000000"/>
          <w:lang w:val="en-US" w:eastAsia="en-US" w:bidi="en-US"/>
        </w:rPr>
        <w:t xml:space="preserve"> that is, the strength was manifested in his giving glory to God. To give glory to God, is to take him to be what he really is, almighty and faithful. It is to show by our conduct that we give him credit, (so to speak,) that he will and can do what he says. Therefore the apostle adds, </w:t>
      </w:r>
      <w:r>
        <w:rPr>
          <w:rFonts w:ascii="Times New Roman" w:hAnsi="Times New Roman" w:eastAsia="Times New Roman" w:cs="Times New Roman"/>
          <w:color w:val="000000"/>
          <w:lang w:val="en-US" w:eastAsia="en-US" w:bidi="en-US"/>
        </w:rPr>
        <w:t xml:space="preserve">καὶ πληροφορηθείς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and being fully persuaded;</w:t>
      </w:r>
      <w:r>
        <w:rPr>
          <w:rFonts w:ascii="Times New Roman" w:hAnsi="Times New Roman" w:eastAsia="Times New Roman" w:cs="Times New Roman"/>
          <w:color w:val="000000"/>
          <w:lang w:val="en-US" w:eastAsia="en-US" w:bidi="en-US"/>
        </w:rPr>
        <w:t xml:space="preserve"> that is, he gave glory to God by being fully persuaded that what he had promised he was able also to perform. </w:t>
      </w:r>
      <w:r>
        <w:rPr>
          <w:rFonts w:ascii="Times New Roman" w:hAnsi="Times New Roman" w:eastAsia="Times New Roman" w:cs="Times New Roman"/>
          <w:i/>
          <w:color w:val="000000"/>
          <w:lang w:val="en-US" w:eastAsia="en-US" w:bidi="en-US"/>
        </w:rPr>
        <w:t xml:space="preserve">“Quod addit,”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“dedisse gloriam Deo, in eo notandum est, non posse Deo plus honoris deferri quam dum fide obsignamus ejus veritatem; sicuti rursus nulla ei gravior contumelia inuri potest quam dum respuitur oblata ab ipso gratia, vel ejus verbo derogatur auctoritas. Quare hoc in ejus cultu praecipuum est caput, promissiones ejus obedienter amplecti: vera religio a fide ineipit.”</w:t>
      </w:r>
      <w:r>
        <w:rPr>
          <w:rFonts w:ascii="Times New Roman" w:hAnsi="Times New Roman" w:eastAsia="Times New Roman" w:cs="Times New Roman"/>
          <w:color w:val="000000"/>
          <w:lang w:val="en-US" w:eastAsia="en-US" w:bidi="en-US"/>
        </w:rPr>
        <w:t xml:space="preserve"> It is therefore a very great error for men to suppose that to doubt is an evidence of humility. On the contrary, to doubt God’s promise, or his love, is to dishonor him, because it is to question his word. Multitudes refuse to accept his grace, because they do not regard themselves as worthy, as though their worthiness were the ground on which that grace is offered. The thing to be believed is, that God accepts the unworthy; that for Christ’s sake, he justifies the unjust. Many find it far harder to believe that God can love them, notwithstanding their sinfulness, than the hundred-years-old patriarch did to believe that he should be the father of many nations. Confidence in God’s word, a full persuasion that he can do what seems to us impossible, is as necessary in the one case as in the other. The sinner honors God, in trusting his grace as much as Abraham did in trusting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also it was imputed to him for righteousness.</w:t>
      </w:r>
      <w:r>
        <w:rPr>
          <w:rFonts w:ascii="Times New Roman" w:hAnsi="Times New Roman" w:eastAsia="Times New Roman" w:cs="Times New Roman"/>
          <w:color w:val="000000"/>
          <w:lang w:val="en-US" w:eastAsia="en-US" w:bidi="en-US"/>
        </w:rPr>
        <w:t xml:space="preserve"> That is, the faith of Abraham was imputed to him for righteousness. He was accepted as righteous on account of his faith; not that faith itself was the ground, but the condition of his justification. he believed, and God accepted him as righteous; just as now we believe, and are accepted as righteous, not on account of any merit in our faith, but simply on the ground of the righteousness of Christ, which is imputed to us when we believe; that is, it is given to us, whenever we are willing to receive and rest upon it. </w:t>
      </w:r>
      <w:r>
        <w:rPr>
          <w:rFonts w:ascii="Times New Roman" w:hAnsi="Times New Roman" w:eastAsia="Times New Roman" w:cs="Times New Roman"/>
          <w:i/>
          <w:color w:val="000000"/>
          <w:lang w:val="en-US" w:eastAsia="en-US" w:bidi="en-US"/>
        </w:rPr>
        <w:t xml:space="preserve">“Nihil plus conferre fides nobis potest, quam a verbo acceperit. Quare non protinus justus erit, qui generali tantam confusaque notitia imbutus Deum veracem esse statuet, nisi in promissione gratiae quiescat.”</w:t>
      </w:r>
      <w:r>
        <w:rPr>
          <w:rFonts w:ascii="Times New Roman" w:hAnsi="Times New Roman" w:eastAsia="Times New Roman" w:cs="Times New Roman"/>
          <w:color w:val="000000"/>
          <w:lang w:val="en-US" w:eastAsia="en-US" w:bidi="en-US"/>
        </w:rPr>
        <w:t xml:space="preserve"> Faith justifies by appropriating to ourselves the divine promise. But if that promise does not refer to our justification, faith cannot make us righteous. The object of justifying or saving faith, that is, of those acts of faith which secure our acceptance with God, is not the divine veracity in general, nor the divine authority of the Scriptures, but the specific promise of gratuitous acceptance through the mediation and merit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it was not written for his sake alone, that it was imputed to him.</w:t>
      </w:r>
      <w:r>
        <w:rPr>
          <w:rFonts w:ascii="Times New Roman" w:hAnsi="Times New Roman" w:eastAsia="Times New Roman" w:cs="Times New Roman"/>
          <w:color w:val="000000"/>
          <w:lang w:val="en-US" w:eastAsia="en-US" w:bidi="en-US"/>
        </w:rPr>
        <w:t xml:space="preserve"> The record concerning the faith and consequent justification of Abraham, was not made with the simple intention of giving a correct history of that patriarch. It had a much higher purpose. Abraham was a representative person. What was true of him, was true of all others who stood in the same relation to God. The method in which he was justified, is the method in which other sinners must be justified. That he was justified by faith, is recorded in the Scriptures to be a perpetual testimony as to the true method of justification before God. The apostle therefore adds, that it was </w:t>
      </w:r>
      <w:r>
        <w:rPr>
          <w:rFonts w:ascii="Times New Roman" w:hAnsi="Times New Roman" w:eastAsia="Times New Roman" w:cs="Times New Roman"/>
          <w:color w:val="000000"/>
          <w:lang w:val="en-US" w:eastAsia="en-US" w:bidi="en-US"/>
        </w:rPr>
        <w:t xml:space="preserve">δι ̓ ἡμᾶς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our account</w:t>
      </w:r>
      <w:r>
        <w:rPr>
          <w:rFonts w:ascii="Times New Roman" w:hAnsi="Times New Roman" w:eastAsia="Times New Roman" w:cs="Times New Roman"/>
          <w:color w:val="000000"/>
          <w:lang w:val="en-US" w:eastAsia="en-US" w:bidi="en-US"/>
        </w:rPr>
        <w:t xml:space="preserve">. That is, on account of those </w:t>
      </w:r>
      <w:r>
        <w:rPr>
          <w:rFonts w:ascii="Times New Roman" w:hAnsi="Times New Roman" w:eastAsia="Times New Roman" w:cs="Times New Roman"/>
          <w:i/>
          <w:color w:val="000000"/>
          <w:lang w:val="en-US" w:eastAsia="en-US" w:bidi="en-US"/>
        </w:rPr>
        <w:t xml:space="preserve">to whom it shall be imputed;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οἷς μέλλει λογίζεσθαι</w:t>
      </w:r>
      <w:r>
        <w:rPr>
          <w:rFonts w:ascii="Times New Roman" w:hAnsi="Times New Roman" w:eastAsia="Times New Roman" w:cs="Times New Roman"/>
          <w:color w:val="000000"/>
          <w:lang w:val="en-US" w:eastAsia="en-US" w:bidi="en-US"/>
        </w:rPr>
        <w:t xml:space="preserve"> to whom </w:t>
      </w:r>
      <w:r>
        <w:rPr>
          <w:rFonts w:ascii="Times New Roman" w:hAnsi="Times New Roman" w:eastAsia="Times New Roman" w:cs="Times New Roman"/>
          <w:i/>
          <w:color w:val="000000"/>
          <w:lang w:val="en-US" w:eastAsia="en-US" w:bidi="en-US"/>
        </w:rPr>
        <w:t xml:space="preserve">it is appointed to be imputed;</w:t>
      </w:r>
      <w:r>
        <w:rPr>
          <w:rFonts w:ascii="Times New Roman" w:hAnsi="Times New Roman" w:eastAsia="Times New Roman" w:cs="Times New Roman"/>
          <w:color w:val="000000"/>
          <w:lang w:val="en-US" w:eastAsia="en-US" w:bidi="en-US"/>
        </w:rPr>
        <w:t xml:space="preserve"> in case they should believe. As all men are sinners, the method in which one was certainly justified is the method by which others may secure the same blessing. If Abraham was justified by faith, we may be justified by faith. If the object of Abraham’s faith was the promise of redemption, the same must be the object of our faith. He believed in God as quickening the dead, that is, as able to raise up from one as good as dead, the promised Redeemer. Therefore those to whom faith shall now be imputed for righteousness are described as </w:t>
      </w:r>
      <w:r>
        <w:rPr>
          <w:rFonts w:ascii="Times New Roman" w:hAnsi="Times New Roman" w:eastAsia="Times New Roman" w:cs="Times New Roman"/>
          <w:i/>
          <w:color w:val="000000"/>
          <w:lang w:val="en-US" w:eastAsia="en-US" w:bidi="en-US"/>
        </w:rPr>
        <w:t xml:space="preserve">those who believe that God hath raised up Jesus from the dead</w:t>
      </w:r>
      <w:r>
        <w:rPr>
          <w:rFonts w:ascii="Times New Roman" w:hAnsi="Times New Roman" w:eastAsia="Times New Roman" w:cs="Times New Roman"/>
          <w:color w:val="000000"/>
          <w:lang w:val="en-US" w:eastAsia="en-US" w:bidi="en-US"/>
        </w:rPr>
        <w:t xml:space="preserve">. By thus raising him from the dead, he declared him to be his Son, and the seed of Abraham, in whom all the nations of the earth were to be blessed. The object of the Christian’s faith, therefore, is the same as the object of the faith of Abraham. Both believe the promise of redemption through the promised seed, which is Christ. When we are said to believe in God, who raised up Christ, it of course implies that we believe that Christ was thus raised up. As the resurrection of Christ was the great decisive evidence of the divinity of his mission, and the validity of all his claims, to believe that he rose from the dead, is to believe he was the Son of God, the propitiation for our sins, the Redeemer and the Lord of men; that he was all he claimed to be, and had accomplished all he purposed to effect. Compare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4:33</w:t>
      </w:r>
      <w:r>
        <w:rPr>
          <w:rFonts w:ascii="Times New Roman" w:hAnsi="Times New Roman" w:eastAsia="Times New Roman" w:cs="Times New Roman"/>
          <w:color w:val="000000"/>
          <w:lang w:val="en-US" w:eastAsia="en-US" w:bidi="en-US"/>
        </w:rPr>
        <w:t xml:space="preserve">; 1 Corinthians 15, and other passages, in which the resurrection of Christ is spoken of as the corner-stone of the gospel, as the great fact to be proved, and which, being proved, involves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it was not written for his sake alone, that it was imputed to him.</w:t>
      </w:r>
      <w:r>
        <w:rPr>
          <w:rFonts w:ascii="Times New Roman" w:hAnsi="Times New Roman" w:eastAsia="Times New Roman" w:cs="Times New Roman"/>
          <w:color w:val="000000"/>
          <w:lang w:val="en-US" w:eastAsia="en-US" w:bidi="en-US"/>
        </w:rPr>
        <w:t xml:space="preserve"> The record concerning the faith and consequent justification of Abraham, was not made with the simple intention of giving a correct history of that patriarch. It had a much higher purpose. Abraham was a representative person. What was true of him, was true of all others who stood in the same relation to God. The method in which he was justified, is the method in which other sinners must be justified. That he was justified by faith, is recorded in the Scriptures to be a perpetual testimony as to the true method of justification before God. The apostle therefore adds, that it was </w:t>
      </w:r>
      <w:r>
        <w:rPr>
          <w:rFonts w:ascii="Times New Roman" w:hAnsi="Times New Roman" w:eastAsia="Times New Roman" w:cs="Times New Roman"/>
          <w:color w:val="000000"/>
          <w:lang w:val="en-US" w:eastAsia="en-US" w:bidi="en-US"/>
        </w:rPr>
        <w:t xml:space="preserve">δι ̓ ἡμᾶς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our account</w:t>
      </w:r>
      <w:r>
        <w:rPr>
          <w:rFonts w:ascii="Times New Roman" w:hAnsi="Times New Roman" w:eastAsia="Times New Roman" w:cs="Times New Roman"/>
          <w:color w:val="000000"/>
          <w:lang w:val="en-US" w:eastAsia="en-US" w:bidi="en-US"/>
        </w:rPr>
        <w:t xml:space="preserve">. That is, on account of those </w:t>
      </w:r>
      <w:r>
        <w:rPr>
          <w:rFonts w:ascii="Times New Roman" w:hAnsi="Times New Roman" w:eastAsia="Times New Roman" w:cs="Times New Roman"/>
          <w:i/>
          <w:color w:val="000000"/>
          <w:lang w:val="en-US" w:eastAsia="en-US" w:bidi="en-US"/>
        </w:rPr>
        <w:t xml:space="preserve">to whom it shall be imputed;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οἷς μέλλει λογίζεσθαι</w:t>
      </w:r>
      <w:r>
        <w:rPr>
          <w:rFonts w:ascii="Times New Roman" w:hAnsi="Times New Roman" w:eastAsia="Times New Roman" w:cs="Times New Roman"/>
          <w:color w:val="000000"/>
          <w:lang w:val="en-US" w:eastAsia="en-US" w:bidi="en-US"/>
        </w:rPr>
        <w:t xml:space="preserve"> to whom </w:t>
      </w:r>
      <w:r>
        <w:rPr>
          <w:rFonts w:ascii="Times New Roman" w:hAnsi="Times New Roman" w:eastAsia="Times New Roman" w:cs="Times New Roman"/>
          <w:i/>
          <w:color w:val="000000"/>
          <w:lang w:val="en-US" w:eastAsia="en-US" w:bidi="en-US"/>
        </w:rPr>
        <w:t xml:space="preserve">it is appointed to be imputed;</w:t>
      </w:r>
      <w:r>
        <w:rPr>
          <w:rFonts w:ascii="Times New Roman" w:hAnsi="Times New Roman" w:eastAsia="Times New Roman" w:cs="Times New Roman"/>
          <w:color w:val="000000"/>
          <w:lang w:val="en-US" w:eastAsia="en-US" w:bidi="en-US"/>
        </w:rPr>
        <w:t xml:space="preserve"> in case they should believe. As all men are sinners, the method in which one was certainly justified is the method by which others may secure the same blessing. If Abraham was justified by faith, we may be justified by faith. If the object of Abraham’s faith was the promise of redemption, the same must be the object of our faith. He believed in God as quickening the dead, that is, as able to raise up from one as good as dead, the promised Redeemer. Therefore those to whom faith shall now be imputed for righteousness are described as </w:t>
      </w:r>
      <w:r>
        <w:rPr>
          <w:rFonts w:ascii="Times New Roman" w:hAnsi="Times New Roman" w:eastAsia="Times New Roman" w:cs="Times New Roman"/>
          <w:i/>
          <w:color w:val="000000"/>
          <w:lang w:val="en-US" w:eastAsia="en-US" w:bidi="en-US"/>
        </w:rPr>
        <w:t xml:space="preserve">those who believe that God hath raised up Jesus from the dead</w:t>
      </w:r>
      <w:r>
        <w:rPr>
          <w:rFonts w:ascii="Times New Roman" w:hAnsi="Times New Roman" w:eastAsia="Times New Roman" w:cs="Times New Roman"/>
          <w:color w:val="000000"/>
          <w:lang w:val="en-US" w:eastAsia="en-US" w:bidi="en-US"/>
        </w:rPr>
        <w:t xml:space="preserve">. By thus raising him from the dead, he declared him to be his Son, and the seed of Abraham, in whom all the nations of the earth were to be blessed. The object of the Christian’s faith, therefore, is the same as the object of the faith of Abraham. Both believe the promise of redemption through the promised seed, which is Christ. When we are said to believe in God, who raised up Christ, it of course implies that we believe that Christ was thus raised up. As the resurrection of Christ was the great decisive evidence of the divinity of his mission, and the validity of all his claims, to believe that he rose from the dead, is to believe he was the Son of God, the propitiation for our sins, the Redeemer and the Lord of men; that he was all he claimed to be, and had accomplished all he purposed to effect. Compare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4:33</w:t>
      </w:r>
      <w:r>
        <w:rPr>
          <w:rFonts w:ascii="Times New Roman" w:hAnsi="Times New Roman" w:eastAsia="Times New Roman" w:cs="Times New Roman"/>
          <w:color w:val="000000"/>
          <w:lang w:val="en-US" w:eastAsia="en-US" w:bidi="en-US"/>
        </w:rPr>
        <w:t xml:space="preserve">; 1 Corinthians 15, and other passages, in which the resurrection of Christ is spoken of as the corner-stone of the gospel, as the great fact to be proved, and which, being proved, involves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was delivered for our offenses, and raised again for our justification.</w:t>
      </w:r>
      <w:r>
        <w:rPr>
          <w:rFonts w:ascii="Times New Roman" w:hAnsi="Times New Roman" w:eastAsia="Times New Roman" w:cs="Times New Roman"/>
          <w:color w:val="000000"/>
          <w:lang w:val="en-US" w:eastAsia="en-US" w:bidi="en-US"/>
        </w:rPr>
        <w:t xml:space="preserve"> This verse is a comprehensive statement of the gospel. Christ was delivered </w:t>
      </w:r>
      <w:r>
        <w:rPr>
          <w:rFonts w:ascii="Times New Roman" w:hAnsi="Times New Roman" w:eastAsia="Times New Roman" w:cs="Times New Roman"/>
          <w:i/>
          <w:color w:val="000000"/>
          <w:lang w:val="en-US" w:eastAsia="en-US" w:bidi="en-US"/>
        </w:rPr>
        <w:t xml:space="preserve">unto death</w:t>
      </w:r>
      <w:r>
        <w:rPr>
          <w:rFonts w:ascii="Times New Roman" w:hAnsi="Times New Roman" w:eastAsia="Times New Roman" w:cs="Times New Roman"/>
          <w:color w:val="000000"/>
          <w:lang w:val="en-US" w:eastAsia="en-US" w:bidi="en-US"/>
        </w:rPr>
        <w:t xml:space="preserve"> for our offenses, i.e., on account of them, and for their expiation; see </w:t>
      </w:r>
      <w:r>
        <w:rPr>
          <w:rFonts w:ascii="Times New Roman" w:hAnsi="Times New Roman" w:eastAsia="Times New Roman" w:cs="Times New Roman"/>
          <w:color w:val="000000"/>
          <w:u w:val="single"/>
          <w:lang w:val="en-US" w:eastAsia="en-US" w:bidi="en-US"/>
        </w:rPr>
        <w:t xml:space="preserve">Isa 53:5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2:21</w:t>
      </w:r>
      <w:r>
        <w:rPr>
          <w:rFonts w:ascii="Times New Roman" w:hAnsi="Times New Roman" w:eastAsia="Times New Roman" w:cs="Times New Roman"/>
          <w:color w:val="000000"/>
          <w:lang w:val="en-US" w:eastAsia="en-US" w:bidi="en-US"/>
        </w:rPr>
        <w:t xml:space="preserve">. This delivering of Christ is ascribed to God, </w:t>
      </w:r>
      <w:r>
        <w:rPr>
          <w:rFonts w:ascii="Times New Roman" w:hAnsi="Times New Roman" w:eastAsia="Times New Roman" w:cs="Times New Roman"/>
          <w:color w:val="000000"/>
          <w:u w:val="single"/>
          <w:lang w:val="en-US" w:eastAsia="en-US" w:bidi="en-US"/>
        </w:rPr>
        <w:t xml:space="preserve">Rom 8:32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1:4</w:t>
      </w:r>
      <w:r>
        <w:rPr>
          <w:rFonts w:ascii="Times New Roman" w:hAnsi="Times New Roman" w:eastAsia="Times New Roman" w:cs="Times New Roman"/>
          <w:color w:val="000000"/>
          <w:lang w:val="en-US" w:eastAsia="en-US" w:bidi="en-US"/>
        </w:rPr>
        <w:t xml:space="preserve"> and elsewhere; and to himself, </w:t>
      </w:r>
      <w:r>
        <w:rPr>
          <w:rFonts w:ascii="Times New Roman" w:hAnsi="Times New Roman" w:eastAsia="Times New Roman" w:cs="Times New Roman"/>
          <w:color w:val="000000"/>
          <w:u w:val="single"/>
          <w:lang w:val="en-US" w:eastAsia="en-US" w:bidi="en-US"/>
        </w:rPr>
        <w:t xml:space="preserve">Tit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It was by the divine purpose and counsel he suffered for the expiation of sin; and he gave himself willingly to death. “He was led like a lamb to the slaughter, and as a sheep before her shearers is dumb, so he opened not his mouth.” Christ is said to have been delivered unto death, </w:t>
      </w:r>
      <w:r>
        <w:rPr>
          <w:rFonts w:ascii="Times New Roman" w:hAnsi="Times New Roman" w:eastAsia="Times New Roman" w:cs="Times New Roman"/>
          <w:color w:val="000000"/>
          <w:lang w:val="en-US" w:eastAsia="en-US" w:bidi="en-US"/>
        </w:rPr>
        <w:t xml:space="preserve">διὰ τὰ παραπτώματα ἡμῶν</w:t>
      </w:r>
      <w:r>
        <w:rPr>
          <w:rFonts w:ascii="Times New Roman" w:hAnsi="Times New Roman" w:eastAsia="Times New Roman" w:cs="Times New Roman"/>
          <w:color w:val="000000"/>
          <w:lang w:val="en-US" w:eastAsia="en-US" w:bidi="en-US"/>
        </w:rPr>
        <w:t xml:space="preserve">, and to have been raised, </w:t>
      </w:r>
      <w:r>
        <w:rPr>
          <w:rFonts w:ascii="Times New Roman" w:hAnsi="Times New Roman" w:eastAsia="Times New Roman" w:cs="Times New Roman"/>
          <w:color w:val="000000"/>
          <w:lang w:val="en-US" w:eastAsia="en-US" w:bidi="en-US"/>
        </w:rPr>
        <w:t xml:space="preserve">διὰ τὴν δικαίωσιν ἡμῶν</w:t>
      </w:r>
      <w:r>
        <w:rPr>
          <w:rFonts w:ascii="Times New Roman" w:hAnsi="Times New Roman" w:eastAsia="Times New Roman" w:cs="Times New Roman"/>
          <w:color w:val="000000"/>
          <w:lang w:val="en-US" w:eastAsia="en-US" w:bidi="en-US"/>
        </w:rPr>
        <w:t xml:space="preserve">; that is, he was delivered in order that our sins might be expiated, and he was raised in order that we might be justified. His death and his resurrection were alike necessary; his death, as a satisfaction to divine justice. He bore our sins in his own body on the tree. That is, he bore the punishment of our sins. </w:t>
      </w:r>
      <w:r>
        <w:rPr>
          <w:rFonts w:ascii="Times New Roman" w:hAnsi="Times New Roman" w:eastAsia="Times New Roman" w:cs="Times New Roman"/>
          <w:i/>
          <w:color w:val="000000"/>
          <w:lang w:val="en-US" w:eastAsia="en-US" w:bidi="en-US"/>
        </w:rPr>
        <w:t xml:space="preserve">“Significant ergo Paulus,”</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“satisfactionem pro peccatis nostris in cruce fuisse peractam. Nam ut Christus nos in gratiam Patris restitueret reatum nostrum ab ipso aboleri oportuit; quod fieri non poterat, nisi poenam, cui solvendae pares non eramus, nostro nomine lueret.”</w:t>
      </w:r>
      <w:r>
        <w:rPr>
          <w:rFonts w:ascii="Times New Roman" w:hAnsi="Times New Roman" w:eastAsia="Times New Roman" w:cs="Times New Roman"/>
          <w:color w:val="000000"/>
          <w:lang w:val="en-US" w:eastAsia="en-US" w:bidi="en-US"/>
        </w:rPr>
        <w:t xml:space="preserve"> His resurrection was no less necessary, first, as a proof that his death had been accepted as an expiation for our sins. Had he not risen, it would have been evident that he was not what he claimed to be. We should be yet in our sins, </w:t>
      </w:r>
      <w:r>
        <w:rPr>
          <w:rFonts w:ascii="Times New Roman" w:hAnsi="Times New Roman" w:eastAsia="Times New Roman" w:cs="Times New Roman"/>
          <w:color w:val="000000"/>
          <w:u w:val="single"/>
          <w:lang w:val="en-US" w:eastAsia="en-US" w:bidi="en-US"/>
        </w:rPr>
        <w:t xml:space="preserve">1Co 15:17</w:t>
      </w:r>
      <w:r>
        <w:rPr>
          <w:rFonts w:ascii="Times New Roman" w:hAnsi="Times New Roman" w:eastAsia="Times New Roman" w:cs="Times New Roman"/>
          <w:color w:val="000000"/>
          <w:lang w:val="en-US" w:eastAsia="en-US" w:bidi="en-US"/>
        </w:rPr>
        <w:t xml:space="preserve">, and therefore still under condemnation. Our ransom, in that case, instead of being publicly accepted, had been rejected. And secondly, in order to secure the continued application of the merits of his sacrifice, he rose from the dead, and ascended on high, there to appear before God for us. He stands at the right hand of God, ever to make intercession for his people, thereby securing for them the benefits of his redemption. With a dead Savior, a Savior over whom death had triumphed and held captive, our justification had been for ever impossible. As it was necessary that the high priest, under the old economy, should not only slay the victim at the altar, but carry the blood into the most holy place, and sprinkle it upon the mercy-seat; so it was necessary not only that our great High Priest should suffer in the outer court, but that he should pass into heaven, to present his righteousness before God for our justification. Both, therefore, as the evidence of the acceptance of his satisfaction on our behalf, and as a necessary step to secure the application of the merits of his sacrifice, the resurrection of Christ was absolutely essential, even for our justification. Its relation to inward spiritual life and eternal blessedness is not here brought into view; for Paul is not here speaking of our sanctification. That </w:t>
      </w:r>
      <w:r>
        <w:rPr>
          <w:rFonts w:ascii="Times New Roman" w:hAnsi="Times New Roman" w:eastAsia="Times New Roman" w:cs="Times New Roman"/>
          <w:color w:val="000000"/>
          <w:lang w:val="en-US" w:eastAsia="en-US" w:bidi="en-US"/>
        </w:rPr>
        <w:t xml:space="preserve">δικαίωσις</w:t>
      </w:r>
      <w:r>
        <w:rPr>
          <w:rFonts w:ascii="Times New Roman" w:hAnsi="Times New Roman" w:eastAsia="Times New Roman" w:cs="Times New Roman"/>
          <w:color w:val="000000"/>
          <w:lang w:val="en-US" w:eastAsia="en-US" w:bidi="en-US"/>
        </w:rPr>
        <w:t xml:space="preserve"> means justification, and not the act of makind holy, need hardly be remarked. That follows of necessity, not only from the signification of the word, but from the whole scope of this part of the epistle. It is only by those who make justification identical with regeneration, that this is called into question. </w:t>
      </w:r>
      <w:r>
        <w:rPr>
          <w:rFonts w:ascii="Times New Roman" w:hAnsi="Times New Roman" w:eastAsia="Times New Roman" w:cs="Times New Roman"/>
          <w:i/>
          <w:color w:val="000000"/>
          <w:lang w:val="en-US" w:eastAsia="en-US" w:bidi="en-US"/>
        </w:rPr>
        <w:t xml:space="preserve">“Pervertunt autem,”</w:t>
      </w:r>
      <w:r>
        <w:rPr>
          <w:rFonts w:ascii="Times New Roman" w:hAnsi="Times New Roman" w:eastAsia="Times New Roman" w:cs="Times New Roman"/>
          <w:color w:val="000000"/>
          <w:lang w:val="en-US" w:eastAsia="en-US" w:bidi="en-US"/>
        </w:rPr>
        <w:t xml:space="preserve"> says Calovius, </w:t>
      </w:r>
      <w:r>
        <w:rPr>
          <w:rFonts w:ascii="Times New Roman" w:hAnsi="Times New Roman" w:eastAsia="Times New Roman" w:cs="Times New Roman"/>
          <w:i/>
          <w:color w:val="000000"/>
          <w:lang w:val="en-US" w:eastAsia="en-US" w:bidi="en-US"/>
        </w:rPr>
        <w:t xml:space="preserve">“sententiam Apostoli Papistae, cum id eum velle contendunt, mortem Christi exemplar fuisse mortis peccatorum, resurrectionem autem exemplar renovationis et regenerationis internae per quam in novitate vitae ambulamus, quia hic non agitur vel de morte peccatorum, vel de renovatione et novitate vitae; de quibus, cap. vi., demum agere incipit Apostolus; sed de non imputatione vel remissione peccatorum, et imputatione justitiae vel justificatione.”</w:t>
      </w:r>
      <w:r>
        <w:rPr>
          <w:rFonts w:ascii="Times New Roman" w:hAnsi="Times New Roman" w:eastAsia="Times New Roman" w:cs="Times New Roman"/>
          <w:color w:val="000000"/>
          <w:lang w:val="en-US" w:eastAsia="en-US" w:bidi="en-US"/>
        </w:rPr>
        <w:t xml:space="preserve"> Olshausen agrees substantially with the Romish interpretation of this passage, as he gives </w:t>
      </w:r>
      <w:r>
        <w:rPr>
          <w:rFonts w:ascii="Times New Roman" w:hAnsi="Times New Roman" w:eastAsia="Times New Roman" w:cs="Times New Roman"/>
          <w:color w:val="000000"/>
          <w:lang w:val="en-US" w:eastAsia="en-US" w:bidi="en-US"/>
        </w:rPr>
        <w:t xml:space="preserve">dikai&amp;wsij</w:t>
      </w:r>
      <w:r>
        <w:rPr>
          <w:rFonts w:ascii="Times New Roman" w:hAnsi="Times New Roman" w:eastAsia="Times New Roman" w:cs="Times New Roman"/>
          <w:color w:val="000000"/>
          <w:lang w:val="en-US" w:eastAsia="en-US" w:bidi="en-US"/>
        </w:rPr>
        <w:t xml:space="preserve"> an impossible sense, viz. (</w:t>
      </w:r>
      <w:r>
        <w:rPr>
          <w:rFonts w:ascii="Times New Roman" w:hAnsi="Times New Roman" w:eastAsia="Times New Roman" w:cs="Times New Roman"/>
          <w:i/>
          <w:color w:val="000000"/>
          <w:lang w:val="en-US" w:eastAsia="en-US" w:bidi="en-US"/>
        </w:rPr>
        <w:t xml:space="preserve">die den neuen Menschen schaffende Thätigkeit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regenerating activity</w:t>
      </w:r>
      <w:r>
        <w:rPr>
          <w:rFonts w:ascii="Times New Roman" w:hAnsi="Times New Roman" w:eastAsia="Times New Roman" w:cs="Times New Roman"/>
          <w:color w:val="000000"/>
          <w:lang w:val="en-US" w:eastAsia="en-US" w:bidi="en-US"/>
        </w:rPr>
        <w:t xml:space="preserve"> of God. It will be observed, that the theology of Olshausen, and of the mystical school to which he belongs, has far greater affinity for the Romish than for the Protestant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Faith is an operative assent to the divine testimony, not the reception of truth as something which can be proved by our own arguments, </w:t>
      </w:r>
      <w:r>
        <w:rPr>
          <w:rFonts w:ascii="Times New Roman" w:hAnsi="Times New Roman" w:eastAsia="Times New Roman" w:cs="Times New Roman"/>
          <w:color w:val="000000"/>
          <w:u w:val="single"/>
          <w:lang w:val="en-US" w:eastAsia="en-US" w:bidi="en-US"/>
        </w:rPr>
        <w:t xml:space="preserve">Rom 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When faith is genuine it is founded on correct apprehensions of the divine character, and has a controlling influence over the heart and life,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method of salvation has never been changed; Abraham was not only saved by faith, but the object of his faith was the same as the object of ours, </w:t>
      </w:r>
      <w:r>
        <w:rPr>
          <w:rFonts w:ascii="Times New Roman" w:hAnsi="Times New Roman" w:eastAsia="Times New Roman" w:cs="Times New Roman"/>
          <w:color w:val="000000"/>
          <w:u w:val="single"/>
          <w:lang w:val="en-US" w:eastAsia="en-US" w:bidi="en-US"/>
        </w:rPr>
        <w:t xml:space="preserve">Rom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resurrection of Christ, as an historical fact, established by the most satisfactory evidence (see 1 Corinthians 15), authenticates the whole gospel. As surely as Christ has risen, so surely shall believers be saved,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true way to have our faith strengthened is not to consider the difficulties in the way of the thing promised, but the character and resources of God, who has made the promise, </w:t>
      </w:r>
      <w:r>
        <w:rPr>
          <w:rFonts w:ascii="Times New Roman" w:hAnsi="Times New Roman" w:eastAsia="Times New Roman" w:cs="Times New Roman"/>
          <w:color w:val="000000"/>
          <w:u w:val="single"/>
          <w:lang w:val="en-US" w:eastAsia="en-US" w:bidi="en-US"/>
        </w:rPr>
        <w:t xml:space="preserve">Rom 4:19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as possible for faith to be strong when the thing promised is most improbable, as when it is probable. Abraham’s faith should serve as an example and admonition to us. He believed that a Savior would be born from his family, when his having a son was an apparent impossibility. We are only called upon to believe that the Savior has been born, has suffered, and risen again from the dead — facts established on the strongest historical, miraculous, and spiritual evidence,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Unbelief is a very great sin, as it implies a doubt of the veracity and power of God,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All that is written in the Scriptures is for our instruction. What is promised, commanded, or threatened (unless of a strictly personal nature although addressed originally to individuals), belongs to them only as representatives of classes of men, and is designed for all of similar character, and in similar circumstances </w:t>
      </w:r>
      <w:r>
        <w:rPr>
          <w:rFonts w:ascii="Times New Roman" w:hAnsi="Times New Roman" w:eastAsia="Times New Roman" w:cs="Times New Roman"/>
          <w:color w:val="000000"/>
          <w:u w:val="single"/>
          <w:lang w:val="en-US" w:eastAsia="en-US" w:bidi="en-US"/>
        </w:rPr>
        <w:t xml:space="preserve">Rom 4:23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two great truths of the gospel are, that Christ died as a sacrifice for our sins, and that he rose again for our justification. Whosoever, from the heart, believes these truths, shall be saved,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denial of the propitiatory death of Christ, or of his resurrection from the dead, is a denial of the gospel. It is a refusing to be saved according to the method which God has appointed,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w:t>
      </w:r>
      <w:r>
        <w:rPr>
          <w:rFonts w:ascii="Times New Roman" w:hAnsi="Times New Roman" w:eastAsia="Times New Roman" w:cs="Times New Roman"/>
          <w:color w:val="000000"/>
          <w:u w:val="single"/>
          <w:lang w:val="en-US" w:eastAsia="en-US" w:bidi="en-US"/>
        </w:rPr>
        <w:t xml:space="preserve">Rom 5:1-11</w:t>
      </w:r>
      <w:r>
        <w:rPr>
          <w:rFonts w:ascii="Times New Roman" w:hAnsi="Times New Roman" w:eastAsia="Times New Roman" w:cs="Times New Roman"/>
          <w:color w:val="000000"/>
          <w:lang w:val="en-US" w:eastAsia="en-US" w:bidi="en-US"/>
        </w:rPr>
        <w:t xml:space="preserve">, inclusive, the apostle deduces some of the more obvious and consolatory inferences from the doctrine of gratuitous justification. From the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to the end, he illustrates his great principle of the imputation of righteousness, or the regarding and treating the many as righteous, on account of the righteousness of one man, Christ Jesus, by a reference to the fall of all men in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consequence of justification by faith is, that we have peace with God, </w:t>
      </w:r>
      <w:r>
        <w:rPr>
          <w:rFonts w:ascii="Times New Roman" w:hAnsi="Times New Roman" w:eastAsia="Times New Roman" w:cs="Times New Roman"/>
          <w:color w:val="000000"/>
          <w:u w:val="single"/>
          <w:lang w:val="en-US" w:eastAsia="en-US" w:bidi="en-US"/>
        </w:rPr>
        <w:t xml:space="preserve">Rom 5:1</w:t>
      </w:r>
      <w:r>
        <w:rPr>
          <w:rFonts w:ascii="Times New Roman" w:hAnsi="Times New Roman" w:eastAsia="Times New Roman" w:cs="Times New Roman"/>
          <w:color w:val="000000"/>
          <w:lang w:val="en-US" w:eastAsia="en-US" w:bidi="en-US"/>
        </w:rPr>
        <w:t xml:space="preserve">. The second, that we have not only a sense of his present favor, but assurance of future glory, </w:t>
      </w:r>
      <w:r>
        <w:rPr>
          <w:rFonts w:ascii="Times New Roman" w:hAnsi="Times New Roman" w:eastAsia="Times New Roman" w:cs="Times New Roman"/>
          <w:color w:val="000000"/>
          <w:u w:val="single"/>
          <w:lang w:val="en-US" w:eastAsia="en-US" w:bidi="en-US"/>
        </w:rPr>
        <w:t xml:space="preserve">Rom 5:2</w:t>
      </w:r>
      <w:r>
        <w:rPr>
          <w:rFonts w:ascii="Times New Roman" w:hAnsi="Times New Roman" w:eastAsia="Times New Roman" w:cs="Times New Roman"/>
          <w:color w:val="000000"/>
          <w:lang w:val="en-US" w:eastAsia="en-US" w:bidi="en-US"/>
        </w:rPr>
        <w:t xml:space="preserve">. The third, that our afflictions, instead of being inconsistent with the divine favor, are made directly conducive to the confirmation of our hope; the Holy Spirit bearing witness to the fact that we are the objects of the love of God, </w:t>
      </w:r>
      <w:r>
        <w:rPr>
          <w:rFonts w:ascii="Times New Roman" w:hAnsi="Times New Roman" w:eastAsia="Times New Roman" w:cs="Times New Roman"/>
          <w:color w:val="000000"/>
          <w:u w:val="single"/>
          <w:lang w:val="en-US" w:eastAsia="en-US" w:bidi="en-US"/>
        </w:rPr>
        <w:t xml:space="preserve">Rom 5:3-5</w:t>
      </w:r>
      <w:r>
        <w:rPr>
          <w:rFonts w:ascii="Times New Roman" w:hAnsi="Times New Roman" w:eastAsia="Times New Roman" w:cs="Times New Roman"/>
          <w:color w:val="000000"/>
          <w:lang w:val="en-US" w:eastAsia="en-US" w:bidi="en-US"/>
        </w:rPr>
        <w:t xml:space="preserve">. The fourth, the certainty of the final salvation of all believes. This is argued from the freeness and greatness of the divine love; its freeness being manifested in its exercise towards the unworthy: and its greatness, in the gift of the Son of God, </w:t>
      </w:r>
      <w:r>
        <w:rPr>
          <w:rFonts w:ascii="Times New Roman" w:hAnsi="Times New Roman" w:eastAsia="Times New Roman" w:cs="Times New Roman"/>
          <w:color w:val="000000"/>
          <w:u w:val="single"/>
          <w:lang w:val="en-US" w:eastAsia="en-US" w:bidi="en-US"/>
        </w:rPr>
        <w:t xml:space="preserve">Rom 5:6-10</w:t>
      </w:r>
      <w:r>
        <w:rPr>
          <w:rFonts w:ascii="Times New Roman" w:hAnsi="Times New Roman" w:eastAsia="Times New Roman" w:cs="Times New Roman"/>
          <w:color w:val="000000"/>
          <w:lang w:val="en-US" w:eastAsia="en-US" w:bidi="en-US"/>
        </w:rPr>
        <w:t xml:space="preserve">. Salvation is not merely a future though certain good, it is a present and abundant joy, </w:t>
      </w:r>
      <w:r>
        <w:rPr>
          <w:rFonts w:ascii="Times New Roman" w:hAnsi="Times New Roman" w:eastAsia="Times New Roman" w:cs="Times New Roman"/>
          <w:color w:val="000000"/>
          <w:u w:val="single"/>
          <w:lang w:val="en-US" w:eastAsia="en-US" w:bidi="en-US"/>
        </w:rPr>
        <w:t xml:space="preserve">Rom 5:11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being justified by faith, we have</w:t>
      </w:r>
      <w:r>
        <w:rPr>
          <w:rFonts w:ascii="Times New Roman" w:hAnsi="Times New Roman" w:eastAsia="Times New Roman" w:cs="Times New Roman"/>
          <w:b/>
          <w:color w:val="000000"/>
          <w:position w:val="6"/>
          <w:lang w:val="en-US" w:eastAsia="en-US" w:bidi="en-US"/>
        </w:rPr>
        <w:t xml:space="preserve">‹12›</w:t>
      </w:r>
      <w:r>
        <w:rPr>
          <w:rFonts w:ascii="Times New Roman" w:hAnsi="Times New Roman" w:eastAsia="Times New Roman" w:cs="Times New Roman"/>
          <w:b/>
          <w:color w:val="000000"/>
          <w:lang w:val="en-US" w:eastAsia="en-US" w:bidi="en-US"/>
        </w:rPr>
        <w:t xml:space="preserve"> peace with God;</w:t>
      </w:r>
      <w:r>
        <w:rPr>
          <w:rFonts w:ascii="Times New Roman" w:hAnsi="Times New Roman" w:eastAsia="Times New Roman" w:cs="Times New Roman"/>
          <w:color w:val="000000"/>
          <w:lang w:val="en-US" w:eastAsia="en-US" w:bidi="en-US"/>
        </w:rPr>
        <w:t xml:space="preserve"> that is, we are reconciled to God. We are no longer the objects of God’s displeasure, his favor having been propitiated by the death of his Son,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As a consequence of this reconciliation, we have conscious peace with God, that is, we have neither any longer the present upbraidings of an unappeased conscience, nor the dread of divine vengeance. Both these ideas are included in the peace here spoken of. The latter, however, is altogether the more prominent. The phrase </w:t>
      </w:r>
      <w:r>
        <w:rPr>
          <w:rFonts w:ascii="Times New Roman" w:hAnsi="Times New Roman" w:eastAsia="Times New Roman" w:cs="Times New Roman"/>
          <w:color w:val="000000"/>
          <w:lang w:val="en-US" w:eastAsia="en-US" w:bidi="en-US"/>
        </w:rPr>
        <w:t xml:space="preserve">εἰρήνην ἔχομεν πρὸς τὸν Θεόν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have peace in regard to God</w:t>
      </w:r>
      <w:r>
        <w:rPr>
          <w:rFonts w:ascii="Times New Roman" w:hAnsi="Times New Roman" w:eastAsia="Times New Roman" w:cs="Times New Roman"/>
          <w:color w:val="000000"/>
          <w:lang w:val="en-US" w:eastAsia="en-US" w:bidi="en-US"/>
        </w:rPr>
        <w:t xml:space="preserve">, properly means, God is at peace with us, his </w:t>
      </w:r>
      <w:r>
        <w:rPr>
          <w:rFonts w:ascii="Times New Roman" w:hAnsi="Times New Roman" w:eastAsia="Times New Roman" w:cs="Times New Roman"/>
          <w:color w:val="000000"/>
          <w:lang w:val="en-US" w:eastAsia="en-US" w:bidi="en-US"/>
        </w:rPr>
        <w:t xml:space="preserve">ὁργή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wrath</w:t>
      </w:r>
      <w:r>
        <w:rPr>
          <w:rFonts w:ascii="Times New Roman" w:hAnsi="Times New Roman" w:eastAsia="Times New Roman" w:cs="Times New Roman"/>
          <w:color w:val="000000"/>
          <w:lang w:val="en-US" w:eastAsia="en-US" w:bidi="en-US"/>
        </w:rPr>
        <w:t xml:space="preserve">) towards us is removed. It expresses, as Philippi says, “not a state of mind, but a relation to God.”</w:t>
      </w:r>
      <w:r>
        <w:rPr>
          <w:rFonts w:ascii="Times New Roman" w:hAnsi="Times New Roman" w:eastAsia="Times New Roman" w:cs="Times New Roman"/>
          <w:color w:val="000000"/>
          <w:position w:val="6"/>
          <w:lang w:val="en-US" w:eastAsia="en-US" w:bidi="en-US"/>
        </w:rPr>
        <w:t xml:space="preserve">‹13›</w:t>
      </w:r>
      <w:r>
        <w:rPr>
          <w:rFonts w:ascii="Times New Roman" w:hAnsi="Times New Roman" w:eastAsia="Times New Roman" w:cs="Times New Roman"/>
          <w:color w:val="000000"/>
          <w:lang w:val="en-US" w:eastAsia="en-US" w:bidi="en-US"/>
        </w:rPr>
        <w:t xml:space="preserve"> It is that relation which arises from the expiation of sin, and consequently justification. We are no longer his enemies, in the objective sense of the term (see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but are the objects of his favor. The whole context still treats of reconciliation and propitiation, of the removal of the wrath of God by the death of his Son, and not of inward sanctification. It is true that the immediate and certain effect of God’s reconciliation to us is our reconciliation to him. If he is at peace with us, we have inward peace. Conscience is only the reflection of his countenance, the echo, often feeble and indistinct, often terribly clear and unmistakable, of his judgment; and therefore subjective peace uniformly attends faith in the love of God, or assurance of our justification. Although, therefore, the primary idea of the apostle is, that God is at peace with us, it is nevertheless true that inward tranquility of mind is the fruit of justification by faith. It is peculiarly an evangelical doctrine, that pious affections are the fruit of this reconciliation to God, and not the cause of it. Paul says this peace is the result of justification by faith. He who relies on his works for justification, can have no peace. He can neither remove the displeasure of God, nor quiet the apprehension of punishment. Peace is not the result of mere gratuitous forgiveness, but of justification, of a reconciliation founded upon atonement. The enlightened conscience is never satisfied until it sees that God can be just in justifying the ungodly; that sin has been punished, the justice of God satisfied, his law honored and vindicated. It is when he thus sees justice and mercy embracing each other, that the believer has that peace which passes all understanding; that sweet quiet of the soul in which deep humility, in view of personal unworthiness, is mingled with the warmest gratitude to that Savior by whose blood God’s justice has been satisfied, and conscience appeased. Hence Paul says we have this peace </w:t>
      </w:r>
      <w:r>
        <w:rPr>
          <w:rFonts w:ascii="Times New Roman" w:hAnsi="Times New Roman" w:eastAsia="Times New Roman" w:cs="Times New Roman"/>
          <w:b/>
          <w:color w:val="000000"/>
          <w:lang w:val="en-US" w:eastAsia="en-US" w:bidi="en-US"/>
        </w:rPr>
        <w:t xml:space="preserve">through our Lord Jesus Christ.</w:t>
      </w:r>
      <w:r>
        <w:rPr>
          <w:rFonts w:ascii="Times New Roman" w:hAnsi="Times New Roman" w:eastAsia="Times New Roman" w:cs="Times New Roman"/>
          <w:color w:val="000000"/>
          <w:lang w:val="en-US" w:eastAsia="en-US" w:bidi="en-US"/>
        </w:rPr>
        <w:t xml:space="preserve"> It is not through ourselves in any way, neither by our own merit, nor our own efforts. It is all of grace. It is all through Jesus Christ. And this the justified soul is ever anxious to acknowledge. </w:t>
      </w:r>
      <w:r>
        <w:rPr>
          <w:rFonts w:ascii="Times New Roman" w:hAnsi="Times New Roman" w:eastAsia="Times New Roman" w:cs="Times New Roman"/>
          <w:i/>
          <w:color w:val="000000"/>
          <w:lang w:val="en-US" w:eastAsia="en-US" w:bidi="en-US"/>
        </w:rPr>
        <w:t xml:space="preserve">“Pacem habemus. Singulalis justitiae fidei fructus. Nam siquis ab operibus conscientiae securitatem petere velit, (quod in profanis et brutis hominibus cernitur,) frustra id tentabit. Aut enim contemptu vel oblivione Divini judicii sopitum est pectus, aut trepidatione ac formidine quoque plenum est, donec in Christum recubuerit. Ipse enim solus est pax nostra. Pax ergo conscientiae serenitatem significat, quae es eo nascitur, quod Deum sibi reconciliatum sentit.”</w:t>
      </w:r>
      <w:r>
        <w:rPr>
          <w:rFonts w:ascii="Times New Roman" w:hAnsi="Times New Roman" w:eastAsia="Times New Roman" w:cs="Times New Roman"/>
          <w:color w:val="000000"/>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By whom also we have access by faith into this grace,</w:t>
      </w:r>
      <w:r>
        <w:rPr>
          <w:rFonts w:ascii="Times New Roman" w:hAnsi="Times New Roman" w:eastAsia="Times New Roman" w:cs="Times New Roman"/>
          <w:color w:val="000000"/>
          <w:lang w:val="en-US" w:eastAsia="en-US" w:bidi="en-US"/>
        </w:rPr>
        <w:t xml:space="preserve"> etc. This verse admits of different interpretations. According to one view, it introduces a new and higher benefit than peace with God, as the consequence of our justification: ‘We have not only peace, but access (to God), and joyful confidence of salvation.’ Besides other objections to this interpretation, it overlooks the difference between </w:t>
      </w:r>
      <w:r>
        <w:rPr>
          <w:rFonts w:ascii="Times New Roman" w:hAnsi="Times New Roman" w:eastAsia="Times New Roman" w:cs="Times New Roman"/>
          <w:color w:val="000000"/>
          <w:lang w:val="en-US" w:eastAsia="en-US" w:bidi="en-US"/>
        </w:rPr>
        <w:t xml:space="preserve">ἔχομεν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ἐσχήκαμεν</w:t>
      </w:r>
      <w:r>
        <w:rPr>
          <w:rFonts w:ascii="Times New Roman" w:hAnsi="Times New Roman" w:eastAsia="Times New Roman" w:cs="Times New Roman"/>
          <w:color w:val="000000"/>
          <w:lang w:val="en-US" w:eastAsia="en-US" w:bidi="en-US"/>
        </w:rPr>
        <w:t xml:space="preserve">, rendering both, </w:t>
      </w:r>
      <w:r>
        <w:rPr>
          <w:rFonts w:ascii="Times New Roman" w:hAnsi="Times New Roman" w:eastAsia="Times New Roman" w:cs="Times New Roman"/>
          <w:i/>
          <w:color w:val="000000"/>
          <w:lang w:val="en-US" w:eastAsia="en-US" w:bidi="en-US"/>
        </w:rPr>
        <w:t xml:space="preserve">we have:</w:t>
      </w:r>
      <w:r>
        <w:rPr>
          <w:rFonts w:ascii="Times New Roman" w:hAnsi="Times New Roman" w:eastAsia="Times New Roman" w:cs="Times New Roman"/>
          <w:color w:val="000000"/>
          <w:lang w:val="en-US" w:eastAsia="en-US" w:bidi="en-US"/>
        </w:rPr>
        <w:t xml:space="preserve"> ‘We have peace, and we have access;’ whereas </w:t>
      </w:r>
      <w:r>
        <w:rPr>
          <w:rFonts w:ascii="Times New Roman" w:hAnsi="Times New Roman" w:eastAsia="Times New Roman" w:cs="Times New Roman"/>
          <w:color w:val="000000"/>
          <w:lang w:val="en-US" w:eastAsia="en-US" w:bidi="en-US"/>
        </w:rPr>
        <w:t xml:space="preserve">ἐσχήκαμεν</w:t>
      </w:r>
      <w:r>
        <w:rPr>
          <w:rFonts w:ascii="Times New Roman" w:hAnsi="Times New Roman" w:eastAsia="Times New Roman" w:cs="Times New Roman"/>
          <w:color w:val="000000"/>
          <w:lang w:val="en-US" w:eastAsia="en-US" w:bidi="en-US"/>
        </w:rPr>
        <w:t xml:space="preserve"> is properly, </w:t>
      </w:r>
      <w:r>
        <w:rPr>
          <w:rFonts w:ascii="Times New Roman" w:hAnsi="Times New Roman" w:eastAsia="Times New Roman" w:cs="Times New Roman"/>
          <w:i/>
          <w:color w:val="000000"/>
          <w:lang w:val="en-US" w:eastAsia="en-US" w:bidi="en-US"/>
        </w:rPr>
        <w:t xml:space="preserve">we have had</w:t>
      </w:r>
      <w:r>
        <w:rPr>
          <w:rFonts w:ascii="Times New Roman" w:hAnsi="Times New Roman" w:eastAsia="Times New Roman" w:cs="Times New Roman"/>
          <w:color w:val="000000"/>
          <w:lang w:val="en-US" w:eastAsia="en-US" w:bidi="en-US"/>
        </w:rPr>
        <w:t xml:space="preserve">. This clause, therefore, instead of indicating an additional and higher blessing than the peace spoken of in </w:t>
      </w:r>
      <w:r>
        <w:rPr>
          <w:rFonts w:ascii="Times New Roman" w:hAnsi="Times New Roman" w:eastAsia="Times New Roman" w:cs="Times New Roman"/>
          <w:color w:val="000000"/>
          <w:u w:val="single"/>
          <w:lang w:val="en-US" w:eastAsia="en-US" w:bidi="en-US"/>
        </w:rPr>
        <w:t xml:space="preserve">Rom 5:1</w:t>
      </w:r>
      <w:r>
        <w:rPr>
          <w:rFonts w:ascii="Times New Roman" w:hAnsi="Times New Roman" w:eastAsia="Times New Roman" w:cs="Times New Roman"/>
          <w:color w:val="000000"/>
          <w:lang w:val="en-US" w:eastAsia="en-US" w:bidi="en-US"/>
        </w:rPr>
        <w:t xml:space="preserve">, expresses the ground of that peace: ‘We have peace with God through Jesus Christ our Lord, through whom also we have had access into this grace.’ So Meyer, Philippi, etc. ‘We are indebted to Christ not only for peace, but also for access to this grace, (this state of justification,) which is the ground of our peace.’ The word </w:t>
      </w:r>
      <w:r>
        <w:rPr>
          <w:rFonts w:ascii="Times New Roman" w:hAnsi="Times New Roman" w:eastAsia="Times New Roman" w:cs="Times New Roman"/>
          <w:color w:val="000000"/>
          <w:lang w:val="en-US" w:eastAsia="en-US" w:bidi="en-US"/>
        </w:rPr>
        <w:t xml:space="preserve">προσαγωγή</w:t>
      </w:r>
      <w:r>
        <w:rPr>
          <w:rFonts w:ascii="Times New Roman" w:hAnsi="Times New Roman" w:eastAsia="Times New Roman" w:cs="Times New Roman"/>
          <w:color w:val="000000"/>
          <w:lang w:val="en-US" w:eastAsia="en-US" w:bidi="en-US"/>
        </w:rPr>
        <w:t xml:space="preserve"> means either introduction or access. In </w:t>
      </w:r>
      <w:r>
        <w:rPr>
          <w:rFonts w:ascii="Times New Roman" w:hAnsi="Times New Roman" w:eastAsia="Times New Roman" w:cs="Times New Roman"/>
          <w:color w:val="000000"/>
          <w:u w:val="single"/>
          <w:lang w:val="en-US" w:eastAsia="en-US" w:bidi="en-US"/>
        </w:rPr>
        <w:t xml:space="preserve">Eph 2:18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Eph 3:12</w:t>
      </w:r>
      <w:r>
        <w:rPr>
          <w:rFonts w:ascii="Times New Roman" w:hAnsi="Times New Roman" w:eastAsia="Times New Roman" w:cs="Times New Roman"/>
          <w:color w:val="000000"/>
          <w:lang w:val="en-US" w:eastAsia="en-US" w:bidi="en-US"/>
        </w:rPr>
        <w:t xml:space="preserve">, it has the latter meaning, which may be retained here. In both the other places in which it occurs, it is used of access to God. Many commentators so understand it in this place, and therefore put a comma after </w:t>
      </w:r>
      <w:r>
        <w:rPr>
          <w:rFonts w:ascii="Times New Roman" w:hAnsi="Times New Roman" w:eastAsia="Times New Roman" w:cs="Times New Roman"/>
          <w:color w:val="000000"/>
          <w:lang w:val="en-US" w:eastAsia="en-US" w:bidi="en-US"/>
        </w:rPr>
        <w:t xml:space="preserve">ἐσχήκαμεν</w:t>
      </w:r>
      <w:r>
        <w:rPr>
          <w:rFonts w:ascii="Times New Roman" w:hAnsi="Times New Roman" w:eastAsia="Times New Roman" w:cs="Times New Roman"/>
          <w:color w:val="000000"/>
          <w:lang w:val="en-US" w:eastAsia="en-US" w:bidi="en-US"/>
        </w:rPr>
        <w:t xml:space="preserve">, and connect </w:t>
      </w:r>
      <w:r>
        <w:rPr>
          <w:rFonts w:ascii="Times New Roman" w:hAnsi="Times New Roman" w:eastAsia="Times New Roman" w:cs="Times New Roman"/>
          <w:color w:val="000000"/>
          <w:lang w:val="en-US" w:eastAsia="en-US" w:bidi="en-US"/>
        </w:rPr>
        <w:t xml:space="preserve">πίστει</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εἰς τὴν χάριν ταύτην</w:t>
      </w:r>
      <w:r>
        <w:rPr>
          <w:rFonts w:ascii="Times New Roman" w:hAnsi="Times New Roman" w:eastAsia="Times New Roman" w:cs="Times New Roman"/>
          <w:color w:val="000000"/>
          <w:lang w:val="en-US" w:eastAsia="en-US" w:bidi="en-US"/>
        </w:rPr>
        <w:t xml:space="preserve">. The sense would then be, ‘Through whom also we have had access to God, by faith on this grace.’ The objections to this explanation are, that it supposes an omission in the text, and that the expression “faith on the grace,” has no scriptural analogy. The obviously natural construction is to connect </w:t>
      </w:r>
      <w:r>
        <w:rPr>
          <w:rFonts w:ascii="Times New Roman" w:hAnsi="Times New Roman" w:eastAsia="Times New Roman" w:cs="Times New Roman"/>
          <w:color w:val="000000"/>
          <w:lang w:val="en-US" w:eastAsia="en-US" w:bidi="en-US"/>
        </w:rPr>
        <w:t xml:space="preserve">προσαγωγήν</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εἰς τὴν χάριν ταύτην</w:t>
      </w:r>
      <w:r>
        <w:rPr>
          <w:rFonts w:ascii="Times New Roman" w:hAnsi="Times New Roman" w:eastAsia="Times New Roman" w:cs="Times New Roman"/>
          <w:color w:val="000000"/>
          <w:lang w:val="en-US" w:eastAsia="en-US" w:bidi="en-US"/>
        </w:rPr>
        <w:t xml:space="preserve">, as is done in our version, and by the great majority of commentators, and to take </w:t>
      </w:r>
      <w:r>
        <w:rPr>
          <w:rFonts w:ascii="Times New Roman" w:hAnsi="Times New Roman" w:eastAsia="Times New Roman" w:cs="Times New Roman"/>
          <w:color w:val="000000"/>
          <w:lang w:val="en-US" w:eastAsia="en-US" w:bidi="en-US"/>
        </w:rPr>
        <w:t xml:space="preserve">τῇ πίστει</w:t>
      </w:r>
      <w:r>
        <w:rPr>
          <w:rFonts w:ascii="Times New Roman" w:hAnsi="Times New Roman" w:eastAsia="Times New Roman" w:cs="Times New Roman"/>
          <w:color w:val="000000"/>
          <w:lang w:val="en-US" w:eastAsia="en-US" w:bidi="en-US"/>
        </w:rPr>
        <w:t xml:space="preserve"> instrumentally, </w:t>
      </w:r>
      <w:r>
        <w:rPr>
          <w:rFonts w:ascii="Times New Roman" w:hAnsi="Times New Roman" w:eastAsia="Times New Roman" w:cs="Times New Roman"/>
          <w:i/>
          <w:color w:val="000000"/>
          <w:lang w:val="en-US" w:eastAsia="en-US" w:bidi="en-US"/>
        </w:rPr>
        <w:t xml:space="preserve">by faith</w:t>
      </w:r>
      <w:r>
        <w:rPr>
          <w:rFonts w:ascii="Times New Roman" w:hAnsi="Times New Roman" w:eastAsia="Times New Roman" w:cs="Times New Roman"/>
          <w:color w:val="000000"/>
          <w:lang w:val="en-US" w:eastAsia="en-US" w:bidi="en-US"/>
        </w:rPr>
        <w:t xml:space="preserve">. The grace to which we have access, or into which we have been introduced, is the state of justification. The fact, therefore, that we are justified,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rather than others, is not due to anything in us. We did not open the way, or introduce ourselves into this state. We were brought into it by Christ. </w:t>
      </w:r>
      <w:r>
        <w:rPr>
          <w:rFonts w:ascii="Times New Roman" w:hAnsi="Times New Roman" w:eastAsia="Times New Roman" w:cs="Times New Roman"/>
          <w:i/>
          <w:color w:val="000000"/>
          <w:lang w:val="en-US" w:eastAsia="en-US" w:bidi="en-US"/>
        </w:rPr>
        <w:t xml:space="preserve">“Accessûs quidem nomine initium salutis a Christo esse docens, preparationes excludit, quibus stulti homines Dei misericordiam se antevertere putant; acsi diceret, Christum nihil promeritis obviam venire manumque porrigere.”</w:t>
      </w:r>
      <w:r>
        <w:rPr>
          <w:rFonts w:ascii="Times New Roman" w:hAnsi="Times New Roman" w:eastAsia="Times New Roman" w:cs="Times New Roman"/>
          <w:color w:val="000000"/>
          <w:lang w:val="en-US" w:eastAsia="en-US" w:bidi="en-US"/>
        </w:rPr>
        <w:t xml:space="preserve"> Calvin. </w:t>
      </w:r>
      <w:r>
        <w:rPr>
          <w:rFonts w:ascii="Times New Roman" w:hAnsi="Times New Roman" w:eastAsia="Times New Roman" w:cs="Times New Roman"/>
          <w:b/>
          <w:color w:val="000000"/>
          <w:lang w:val="en-US" w:eastAsia="en-US" w:bidi="en-US"/>
        </w:rPr>
        <w:t xml:space="preserve">In which we stand.</w:t>
      </w:r>
      <w:r>
        <w:rPr>
          <w:rFonts w:ascii="Times New Roman" w:hAnsi="Times New Roman" w:eastAsia="Times New Roman" w:cs="Times New Roman"/>
          <w:color w:val="000000"/>
          <w:lang w:val="en-US" w:eastAsia="en-US" w:bidi="en-US"/>
        </w:rPr>
        <w:t xml:space="preserve"> The antecedent of the relative (</w:t>
      </w:r>
      <w:r>
        <w:rPr>
          <w:rFonts w:ascii="Times New Roman" w:hAnsi="Times New Roman" w:eastAsia="Times New Roman" w:cs="Times New Roman"/>
          <w:color w:val="000000"/>
          <w:lang w:val="en-US" w:eastAsia="en-US" w:bidi="en-US"/>
        </w:rPr>
        <w:t xml:space="preserve">ᾗ</w:t>
      </w:r>
      <w:r>
        <w:rPr>
          <w:rFonts w:ascii="Times New Roman" w:hAnsi="Times New Roman" w:eastAsia="Times New Roman" w:cs="Times New Roman"/>
          <w:color w:val="000000"/>
          <w:lang w:val="en-US" w:eastAsia="en-US" w:bidi="en-US"/>
        </w:rPr>
        <w:t xml:space="preserve">) is not </w:t>
      </w:r>
      <w:r>
        <w:rPr>
          <w:rFonts w:ascii="Times New Roman" w:hAnsi="Times New Roman" w:eastAsia="Times New Roman" w:cs="Times New Roman"/>
          <w:color w:val="000000"/>
          <w:lang w:val="en-US" w:eastAsia="en-US" w:bidi="en-US"/>
        </w:rPr>
        <w:t xml:space="preserve">πίστει</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color w:val="000000"/>
          <w:lang w:val="en-US" w:eastAsia="en-US" w:bidi="en-US"/>
        </w:rPr>
        <w:t xml:space="preserve">χάριν</w:t>
      </w:r>
      <w:r>
        <w:rPr>
          <w:rFonts w:ascii="Times New Roman" w:hAnsi="Times New Roman" w:eastAsia="Times New Roman" w:cs="Times New Roman"/>
          <w:color w:val="000000"/>
          <w:lang w:val="en-US" w:eastAsia="en-US" w:bidi="en-US"/>
        </w:rPr>
        <w:t xml:space="preserve">; in which grace we stand; that is, we are firm; and immovably established. So in </w:t>
      </w:r>
      <w:r>
        <w:rPr>
          <w:rFonts w:ascii="Times New Roman" w:hAnsi="Times New Roman" w:eastAsia="Times New Roman" w:cs="Times New Roman"/>
          <w:color w:val="000000"/>
          <w:u w:val="single"/>
          <w:lang w:val="en-US" w:eastAsia="en-US" w:bidi="en-US"/>
        </w:rPr>
        <w:t xml:space="preserve">Joh 8:44</w:t>
      </w:r>
      <w:r>
        <w:rPr>
          <w:rFonts w:ascii="Times New Roman" w:hAnsi="Times New Roman" w:eastAsia="Times New Roman" w:cs="Times New Roman"/>
          <w:color w:val="000000"/>
          <w:lang w:val="en-US" w:eastAsia="en-US" w:bidi="en-US"/>
        </w:rPr>
        <w:t xml:space="preserve">, it is said of Satan, that </w:t>
      </w:r>
      <w:r>
        <w:rPr>
          <w:rFonts w:ascii="Times New Roman" w:hAnsi="Times New Roman" w:eastAsia="Times New Roman" w:cs="Times New Roman"/>
          <w:i/>
          <w:color w:val="000000"/>
          <w:lang w:val="en-US" w:eastAsia="en-US" w:bidi="en-US"/>
        </w:rPr>
        <w:t xml:space="preserve">he stood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οὐχ ἓστηκεν</w:t>
      </w:r>
      <w:r>
        <w:rPr>
          <w:rFonts w:ascii="Times New Roman" w:hAnsi="Times New Roman" w:eastAsia="Times New Roman" w:cs="Times New Roman"/>
          <w:color w:val="000000"/>
          <w:lang w:val="en-US" w:eastAsia="en-US" w:bidi="en-US"/>
        </w:rPr>
        <w:t xml:space="preserve">) in the truth, did not remain steadfast therein. </w:t>
      </w:r>
      <w:r>
        <w:rPr>
          <w:rFonts w:ascii="Times New Roman" w:hAnsi="Times New Roman" w:eastAsia="Times New Roman" w:cs="Times New Roman"/>
          <w:color w:val="000000"/>
          <w:u w:val="single"/>
          <w:lang w:val="en-US" w:eastAsia="en-US" w:bidi="en-US"/>
        </w:rPr>
        <w:t xml:space="preserve">1Co 15:1</w:t>
      </w:r>
      <w:r>
        <w:rPr>
          <w:rFonts w:ascii="Times New Roman" w:hAnsi="Times New Roman" w:eastAsia="Times New Roman" w:cs="Times New Roman"/>
          <w:color w:val="000000"/>
          <w:lang w:val="en-US" w:eastAsia="en-US" w:bidi="en-US"/>
        </w:rPr>
        <w:t xml:space="preserve">, “Wherein </w:t>
      </w:r>
      <w:r>
        <w:rPr>
          <w:rFonts w:ascii="Times New Roman" w:hAnsi="Times New Roman" w:eastAsia="Times New Roman" w:cs="Times New Roman"/>
          <w:i/>
          <w:color w:val="000000"/>
          <w:lang w:val="en-US" w:eastAsia="en-US" w:bidi="en-US"/>
        </w:rPr>
        <w:t xml:space="preserve">ye stand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1:24</w:t>
      </w:r>
      <w:r>
        <w:rPr>
          <w:rFonts w:ascii="Times New Roman" w:hAnsi="Times New Roman" w:eastAsia="Times New Roman" w:cs="Times New Roman"/>
          <w:color w:val="000000"/>
          <w:lang w:val="en-US" w:eastAsia="en-US" w:bidi="en-US"/>
        </w:rPr>
        <w:t xml:space="preserve">. The state, therefore, into which the believer is introduced by Christ, is not a precarious one. He has not only firm ground on which to stand, but he has strength divinely imparted to enable him to keep his foothold. </w:t>
      </w:r>
      <w:r>
        <w:rPr>
          <w:rFonts w:ascii="Times New Roman" w:hAnsi="Times New Roman" w:eastAsia="Times New Roman" w:cs="Times New Roman"/>
          <w:b/>
          <w:color w:val="000000"/>
          <w:lang w:val="en-US" w:eastAsia="en-US" w:bidi="en-US"/>
        </w:rPr>
        <w:t xml:space="preserve">And rejoice in hope of the glory of God.</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καυχάομαι</w:t>
      </w:r>
      <w:r>
        <w:rPr>
          <w:rFonts w:ascii="Times New Roman" w:hAnsi="Times New Roman" w:eastAsia="Times New Roman" w:cs="Times New Roman"/>
          <w:color w:val="000000"/>
          <w:lang w:val="en-US" w:eastAsia="en-US" w:bidi="en-US"/>
        </w:rPr>
        <w:t xml:space="preserve"> is one of Paul’s favorite terms. It properly means </w:t>
      </w:r>
      <w:r>
        <w:rPr>
          <w:rFonts w:ascii="Times New Roman" w:hAnsi="Times New Roman" w:eastAsia="Times New Roman" w:cs="Times New Roman"/>
          <w:i/>
          <w:color w:val="000000"/>
          <w:lang w:val="en-US" w:eastAsia="en-US" w:bidi="en-US"/>
        </w:rPr>
        <w:t xml:space="preserve">to talk of one’s 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praise one’s 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boast;</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to congratulate one’s 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speak of ourselves as glorious or blessed;</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to felicitate ourselves in anything as a ground of confidence and source of honor and blessedness</w:t>
      </w:r>
      <w:r>
        <w:rPr>
          <w:rFonts w:ascii="Times New Roman" w:hAnsi="Times New Roman" w:eastAsia="Times New Roman" w:cs="Times New Roman"/>
          <w:color w:val="000000"/>
          <w:lang w:val="en-US" w:eastAsia="en-US" w:bidi="en-US"/>
        </w:rPr>
        <w:t xml:space="preserve">. Men are commanded not to glory (</w:t>
      </w:r>
      <w:r>
        <w:rPr>
          <w:rFonts w:ascii="Times New Roman" w:hAnsi="Times New Roman" w:eastAsia="Times New Roman" w:cs="Times New Roman"/>
          <w:color w:val="000000"/>
          <w:lang w:val="en-US" w:eastAsia="en-US" w:bidi="en-US"/>
        </w:rPr>
        <w:t xml:space="preserve">καυχᾶσθαι</w:t>
      </w:r>
      <w:r>
        <w:rPr>
          <w:rFonts w:ascii="Times New Roman" w:hAnsi="Times New Roman" w:eastAsia="Times New Roman" w:cs="Times New Roman"/>
          <w:color w:val="000000"/>
          <w:lang w:val="en-US" w:eastAsia="en-US" w:bidi="en-US"/>
        </w:rPr>
        <w:t xml:space="preserve">) in themselves, or in men, or in the flesh, but in God alone. In this passage the word may be rendered, to rejoice, ‘we rejoice in hope.’ Still something more than mere joy is intended. It is a glorying, a self-felicitation and exultation, in view of the exaltation and blessedness which Christ has secured for us. </w:t>
      </w:r>
      <w:r>
        <w:rPr>
          <w:rFonts w:ascii="Times New Roman" w:hAnsi="Times New Roman" w:eastAsia="Times New Roman" w:cs="Times New Roman"/>
          <w:i/>
          <w:color w:val="000000"/>
          <w:lang w:val="en-US" w:eastAsia="en-US" w:bidi="en-US"/>
        </w:rPr>
        <w:t xml:space="preserve">In hope of the glory of God.</w:t>
      </w:r>
      <w:r>
        <w:rPr>
          <w:rFonts w:ascii="Times New Roman" w:hAnsi="Times New Roman" w:eastAsia="Times New Roman" w:cs="Times New Roman"/>
          <w:color w:val="000000"/>
          <w:lang w:val="en-US" w:eastAsia="en-US" w:bidi="en-US"/>
        </w:rPr>
        <w:t xml:space="preserve"> The object or ground of the rejoicing or boasting expressed by this verb is indicated here by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commonly, in the New Testament, the matter of the boasting is indicated by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sometimes by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περί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glory of God</w:t>
      </w:r>
      <w:r>
        <w:rPr>
          <w:rFonts w:ascii="Times New Roman" w:hAnsi="Times New Roman" w:eastAsia="Times New Roman" w:cs="Times New Roman"/>
          <w:color w:val="000000"/>
          <w:lang w:val="en-US" w:eastAsia="en-US" w:bidi="en-US"/>
        </w:rPr>
        <w:t xml:space="preserve"> may mean that glory which God gives, or that glory which he possesses. In either case, it refers to the exaltation and blessedness secured to the believer, who is to share in the glory of his divine Redeemer. “The glory which thou gavest me,” said our Lord, “I have given them,” </w:t>
      </w:r>
      <w:r>
        <w:rPr>
          <w:rFonts w:ascii="Times New Roman" w:hAnsi="Times New Roman" w:eastAsia="Times New Roman" w:cs="Times New Roman"/>
          <w:color w:val="000000"/>
          <w:u w:val="single"/>
          <w:lang w:val="en-US" w:eastAsia="en-US" w:bidi="en-US"/>
        </w:rPr>
        <w:t xml:space="preserve">Joh 7:22</w:t>
      </w:r>
      <w:r>
        <w:rPr>
          <w:rFonts w:ascii="Times New Roman" w:hAnsi="Times New Roman" w:eastAsia="Times New Roman" w:cs="Times New Roman"/>
          <w:color w:val="000000"/>
          <w:lang w:val="en-US" w:eastAsia="en-US" w:bidi="en-US"/>
        </w:rPr>
        <w:t xml:space="preserve">. There is a joyful confidence expressed in these words, an assurance of ultimate salvation, which is the appropriate effect of justification. We are authorized and bound to feel sure that, having through Jesus Christ been reconciled to God, we shall certainly be saved. This is only a becoming confidence in the merit of his sacrifice, and in the sincerity of God’s love. This confidence is not founded on ourselves, neither on the preposterous idea that we deserve the favor of God, nor the equally preposterous idea that we have in ourselves strength to persevere in faith or obedience. Our confidence is solely on the merit of Christ, and the gratuitous and infinite love of God. Although this assurance is the legitimate effect of reconciliation, and the want of it is evidence of weakness, still in this, as in other respects, the actual state of the believer generally falls far short of the ideal. He ever lives below his privileges, and goes limping and halting, when he should mount up as with the wings of the eagle. Still it is important for him to know that assurance is not an unseemly presumption, but a privilege and duty. </w:t>
      </w:r>
      <w:r>
        <w:rPr>
          <w:rFonts w:ascii="Times New Roman" w:hAnsi="Times New Roman" w:eastAsia="Times New Roman" w:cs="Times New Roman"/>
          <w:i/>
          <w:color w:val="000000"/>
          <w:lang w:val="en-US" w:eastAsia="en-US" w:bidi="en-US"/>
        </w:rPr>
        <w:t xml:space="preserve">“Hic evertuntur,”</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“pestilentissima duo sophistarum dogmata, alterum, quo jubent Christianos esse contentos conjectura morali in percipienda erga se Dei gratia, alterum, quo tradunt omnes esse incertos finalis perseverentiae. Atqui nisi et certa in praesens intelligentia, et in futurum constans ac minime dubia sit persuasio, quis gloriari auderet?”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not only so, but we glory in tribulations also.</w:t>
      </w:r>
      <w:r>
        <w:rPr>
          <w:rFonts w:ascii="Times New Roman" w:hAnsi="Times New Roman" w:eastAsia="Times New Roman" w:cs="Times New Roman"/>
          <w:color w:val="000000"/>
          <w:lang w:val="en-US" w:eastAsia="en-US" w:bidi="en-US"/>
        </w:rPr>
        <w:t xml:space="preserve"> Not only do we rejoice in this hope of future glory, but we glory in tribulations also. Since our relation to God is changed, the relation of all things to us is changed. Afflictions, which before were the expressions of God’s displeasure, are now the benevolent and beneficent manifestations of his love. And instead of being inconsistent with our filial relation to him, they serve to prove that he regards and loves us as his children;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12:6</w:t>
      </w:r>
      <w:r>
        <w:rPr>
          <w:rFonts w:ascii="Times New Roman" w:hAnsi="Times New Roman" w:eastAsia="Times New Roman" w:cs="Times New Roman"/>
          <w:color w:val="000000"/>
          <w:lang w:val="en-US" w:eastAsia="en-US" w:bidi="en-US"/>
        </w:rPr>
        <w:t xml:space="preserve">. Tribulations, therefore, although for the present not joyous, but grievous, become to the believer matter of joy and thankfulness. The words </w:t>
      </w:r>
      <w:r>
        <w:rPr>
          <w:rFonts w:ascii="Times New Roman" w:hAnsi="Times New Roman" w:eastAsia="Times New Roman" w:cs="Times New Roman"/>
          <w:color w:val="000000"/>
          <w:lang w:val="en-US" w:eastAsia="en-US" w:bidi="en-US"/>
        </w:rPr>
        <w:t xml:space="preserve">καυχώμεθα ἐν ταῖς θλίψεσιν</w:t>
      </w:r>
      <w:r>
        <w:rPr>
          <w:rFonts w:ascii="Times New Roman" w:hAnsi="Times New Roman" w:eastAsia="Times New Roman" w:cs="Times New Roman"/>
          <w:color w:val="000000"/>
          <w:lang w:val="en-US" w:eastAsia="en-US" w:bidi="en-US"/>
        </w:rPr>
        <w:t xml:space="preserve"> do not mean that we glory in the midst of afflictions, but on account of them. They are themselves the matter or ground of the glorying. So the Jews are said to glory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in the law, others glory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men, the believer glories in the Lord; so constantly. Afflictions themselves are to the Christian a ground of glorying; he feels them to be an honor and a blessing. This is a sentiment often expressed in the word of God. Our Lord says, “Blessed are they who mourn;” “Blessed are the persecuted;” “Blessed are ye when men shall revile you.” He calls on his suffering disciples to rejoice and be exceeding glad when they are afflicted. </w:t>
      </w:r>
      <w:r>
        <w:rPr>
          <w:rFonts w:ascii="Times New Roman" w:hAnsi="Times New Roman" w:eastAsia="Times New Roman" w:cs="Times New Roman"/>
          <w:color w:val="000000"/>
          <w:u w:val="single"/>
          <w:lang w:val="en-US" w:eastAsia="en-US" w:bidi="en-US"/>
        </w:rPr>
        <w:t xml:space="preserve">Mat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5:10-12</w:t>
      </w:r>
      <w:r>
        <w:rPr>
          <w:rFonts w:ascii="Times New Roman" w:hAnsi="Times New Roman" w:eastAsia="Times New Roman" w:cs="Times New Roman"/>
          <w:color w:val="000000"/>
          <w:lang w:val="en-US" w:eastAsia="en-US" w:bidi="en-US"/>
        </w:rPr>
        <w:t xml:space="preserve">. The apostles departed from the Jewish council, “rejoicing that they were counted worthy to suffer shame for Christ’s name.” </w:t>
      </w:r>
      <w:r>
        <w:rPr>
          <w:rFonts w:ascii="Times New Roman" w:hAnsi="Times New Roman" w:eastAsia="Times New Roman" w:cs="Times New Roman"/>
          <w:color w:val="000000"/>
          <w:u w:val="single"/>
          <w:lang w:val="en-US" w:eastAsia="en-US" w:bidi="en-US"/>
        </w:rPr>
        <w:t xml:space="preserve">Act 5:41</w:t>
      </w:r>
      <w:r>
        <w:rPr>
          <w:rFonts w:ascii="Times New Roman" w:hAnsi="Times New Roman" w:eastAsia="Times New Roman" w:cs="Times New Roman"/>
          <w:color w:val="000000"/>
          <w:lang w:val="en-US" w:eastAsia="en-US" w:bidi="en-US"/>
        </w:rPr>
        <w:t xml:space="preserve">. Peter calls upon Christians to rejoice when they are partakers of Christ’s sufferings, and pronounces them happy when they are reproached for his sake. </w:t>
      </w:r>
      <w:r>
        <w:rPr>
          <w:rFonts w:ascii="Times New Roman" w:hAnsi="Times New Roman" w:eastAsia="Times New Roman" w:cs="Times New Roman"/>
          <w:color w:val="000000"/>
          <w:u w:val="single"/>
          <w:lang w:val="en-US" w:eastAsia="en-US" w:bidi="en-US"/>
        </w:rPr>
        <w:t xml:space="preserve">1Pe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4:14</w:t>
      </w:r>
      <w:r>
        <w:rPr>
          <w:rFonts w:ascii="Times New Roman" w:hAnsi="Times New Roman" w:eastAsia="Times New Roman" w:cs="Times New Roman"/>
          <w:color w:val="000000"/>
          <w:lang w:val="en-US" w:eastAsia="en-US" w:bidi="en-US"/>
        </w:rPr>
        <w:t xml:space="preserve">. And Paul says, “Most gladly therefore will I glory in (on account of) my infirmities,” (i.e. my sufferings.) “I take pleasure,” he says, “in infirmities, in reproaches, in necessities, in persecutions, in distresses for Christ’s sake.” </w:t>
      </w:r>
      <w:r>
        <w:rPr>
          <w:rFonts w:ascii="Times New Roman" w:hAnsi="Times New Roman" w:eastAsia="Times New Roman" w:cs="Times New Roman"/>
          <w:color w:val="000000"/>
          <w:u w:val="single"/>
          <w:lang w:val="en-US" w:eastAsia="en-US" w:bidi="en-US"/>
        </w:rPr>
        <w:t xml:space="preserve">2Co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12:10</w:t>
      </w:r>
      <w:r>
        <w:rPr>
          <w:rFonts w:ascii="Times New Roman" w:hAnsi="Times New Roman" w:eastAsia="Times New Roman" w:cs="Times New Roman"/>
          <w:color w:val="000000"/>
          <w:lang w:val="en-US" w:eastAsia="en-US" w:bidi="en-US"/>
        </w:rPr>
        <w:t xml:space="preserve">. This is not irrational or fanatical. Christians do not glory in suffering, as such, or for its own sake, but as the Bible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they consider it an honor to suffer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they rejoice in being the occasion of manifesting his power in their support and deliverance;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suffering is made the means of their own sanctification and preparation for usefulness here, and for heaven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last of these reasons is that to which the apostle refers in the context. We glory in afflictions, he says, because </w:t>
      </w:r>
      <w:r>
        <w:rPr>
          <w:rFonts w:ascii="Times New Roman" w:hAnsi="Times New Roman" w:eastAsia="Times New Roman" w:cs="Times New Roman"/>
          <w:i/>
          <w:color w:val="000000"/>
          <w:lang w:val="en-US" w:eastAsia="en-US" w:bidi="en-US"/>
        </w:rPr>
        <w:t xml:space="preserve">affliction worketh patience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constancy</w:t>
      </w:r>
      <w:r>
        <w:rPr>
          <w:rFonts w:ascii="Times New Roman" w:hAnsi="Times New Roman" w:eastAsia="Times New Roman" w:cs="Times New Roman"/>
          <w:color w:val="000000"/>
          <w:lang w:val="en-US" w:eastAsia="en-US" w:bidi="en-US"/>
        </w:rPr>
        <w:t xml:space="preserve">. It calls into exercise that strength and firmness evinced in patient endurance of suffering, and in perseverance in fidelity to truth and duty, under the severest trials. And this constancy </w:t>
      </w:r>
      <w:r>
        <w:rPr>
          <w:rFonts w:ascii="Times New Roman" w:hAnsi="Times New Roman" w:eastAsia="Times New Roman" w:cs="Times New Roman"/>
          <w:i/>
          <w:color w:val="000000"/>
          <w:lang w:val="en-US" w:eastAsia="en-US" w:bidi="en-US"/>
        </w:rPr>
        <w:t xml:space="preserve">worketh experience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This word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Trial</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2Co 8:2</w:t>
      </w:r>
      <w:r>
        <w:rPr>
          <w:rFonts w:ascii="Times New Roman" w:hAnsi="Times New Roman" w:eastAsia="Times New Roman" w:cs="Times New Roman"/>
          <w:color w:val="000000"/>
          <w:lang w:val="en-US" w:eastAsia="en-US" w:bidi="en-US"/>
        </w:rPr>
        <w:t xml:space="preserve">, “In a great trial of affliction,” i.e. in affliction which is a trial, that which puts men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t>
      </w:r>
      <w:r>
        <w:rPr>
          <w:rFonts w:ascii="Times New Roman" w:hAnsi="Times New Roman" w:eastAsia="Times New Roman" w:cs="Times New Roman"/>
          <w:i/>
          <w:color w:val="000000"/>
          <w:lang w:val="en-US" w:eastAsia="en-US" w:bidi="en-US"/>
        </w:rPr>
        <w:t xml:space="preserve">Evidence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proof</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2Co 13:3</w:t>
      </w:r>
      <w:r>
        <w:rPr>
          <w:rFonts w:ascii="Times New Roman" w:hAnsi="Times New Roman" w:eastAsia="Times New Roman" w:cs="Times New Roman"/>
          <w:color w:val="000000"/>
          <w:lang w:val="en-US" w:eastAsia="en-US" w:bidi="en-US"/>
        </w:rPr>
        <w:t xml:space="preserve">, “Since ye seek a proof of Christ speaking in me.” Compare </w:t>
      </w:r>
      <w:r>
        <w:rPr>
          <w:rFonts w:ascii="Times New Roman" w:hAnsi="Times New Roman" w:eastAsia="Times New Roman" w:cs="Times New Roman"/>
          <w:color w:val="000000"/>
          <w:u w:val="single"/>
          <w:lang w:val="en-US" w:eastAsia="en-US" w:bidi="en-US"/>
        </w:rPr>
        <w:t xml:space="preserve">2Co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2:22</w:t>
      </w:r>
      <w:r>
        <w:rPr>
          <w:rFonts w:ascii="Times New Roman" w:hAnsi="Times New Roman" w:eastAsia="Times New Roman" w:cs="Times New Roman"/>
          <w:color w:val="000000"/>
          <w:lang w:val="en-US" w:eastAsia="en-US" w:bidi="en-US"/>
        </w:rPr>
        <w:t xml:space="preserve">. This would give a good sense here: ‘Constancy produces evidence’ of the fidelity of God, or of our 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word is used metonymically for the result of trial, i.e. </w:t>
      </w:r>
      <w:r>
        <w:rPr>
          <w:rFonts w:ascii="Times New Roman" w:hAnsi="Times New Roman" w:eastAsia="Times New Roman" w:cs="Times New Roman"/>
          <w:i/>
          <w:color w:val="000000"/>
          <w:lang w:val="en-US" w:eastAsia="en-US" w:bidi="en-US"/>
        </w:rPr>
        <w:t xml:space="preserve">approbation</w:t>
      </w:r>
      <w:r>
        <w:rPr>
          <w:rFonts w:ascii="Times New Roman" w:hAnsi="Times New Roman" w:eastAsia="Times New Roman" w:cs="Times New Roman"/>
          <w:color w:val="000000"/>
          <w:lang w:val="en-US" w:eastAsia="en-US" w:bidi="en-US"/>
        </w:rPr>
        <w:t xml:space="preserve">, or that which is proved worthy of approbation: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est qualitas ejus, qui est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δόκιμος</w:t>
      </w:r>
      <w:r>
        <w:rPr>
          <w:rFonts w:ascii="Times New Roman" w:hAnsi="Times New Roman" w:eastAsia="Times New Roman" w:cs="Times New Roman"/>
          <w:color w:val="000000"/>
          <w:lang w:val="en-US" w:eastAsia="en-US" w:bidi="en-US"/>
        </w:rPr>
        <w:t xml:space="preserve">.’ Bengel. It is tried integrity, a state of mind which has stood the test. Compare </w:t>
      </w:r>
      <w:r>
        <w:rPr>
          <w:rFonts w:ascii="Times New Roman" w:hAnsi="Times New Roman" w:eastAsia="Times New Roman" w:cs="Times New Roman"/>
          <w:color w:val="000000"/>
          <w:u w:val="single"/>
          <w:lang w:val="en-US" w:eastAsia="en-US" w:bidi="en-US"/>
        </w:rPr>
        <w:t xml:space="preserve">Jam 1:12</w:t>
      </w:r>
      <w:r>
        <w:rPr>
          <w:rFonts w:ascii="Times New Roman" w:hAnsi="Times New Roman" w:eastAsia="Times New Roman" w:cs="Times New Roman"/>
          <w:color w:val="000000"/>
          <w:lang w:val="en-US" w:eastAsia="en-US" w:bidi="en-US"/>
        </w:rPr>
        <w:t xml:space="preserve">, “Blessed is the man that endureth temptation, (</w:t>
      </w:r>
      <w:r>
        <w:rPr>
          <w:rFonts w:ascii="Times New Roman" w:hAnsi="Times New Roman" w:eastAsia="Times New Roman" w:cs="Times New Roman"/>
          <w:color w:val="000000"/>
          <w:lang w:val="en-US" w:eastAsia="en-US" w:bidi="en-US"/>
        </w:rPr>
        <w:t xml:space="preserve">ὃς ὑπομένει πειρασμόν</w:t>
      </w:r>
      <w:r>
        <w:rPr>
          <w:rFonts w:ascii="Times New Roman" w:hAnsi="Times New Roman" w:eastAsia="Times New Roman" w:cs="Times New Roman"/>
          <w:color w:val="000000"/>
          <w:lang w:val="en-US" w:eastAsia="en-US" w:bidi="en-US"/>
        </w:rPr>
        <w:t xml:space="preserve">;) for when he is tried (</w:t>
      </w:r>
      <w:r>
        <w:rPr>
          <w:rFonts w:ascii="Times New Roman" w:hAnsi="Times New Roman" w:eastAsia="Times New Roman" w:cs="Times New Roman"/>
          <w:color w:val="000000"/>
          <w:lang w:val="en-US" w:eastAsia="en-US" w:bidi="en-US"/>
        </w:rPr>
        <w:t xml:space="preserve">ὃτι δόκιμος γενόμενος</w:t>
      </w:r>
      <w:r>
        <w:rPr>
          <w:rFonts w:ascii="Times New Roman" w:hAnsi="Times New Roman" w:eastAsia="Times New Roman" w:cs="Times New Roman"/>
          <w:color w:val="000000"/>
          <w:lang w:val="en-US" w:eastAsia="en-US" w:bidi="en-US"/>
        </w:rPr>
        <w:t xml:space="preserve">) he shall receive the crown of life.”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the endurance of trial, therefore, makes a man </w:t>
      </w:r>
      <w:r>
        <w:rPr>
          <w:rFonts w:ascii="Times New Roman" w:hAnsi="Times New Roman" w:eastAsia="Times New Roman" w:cs="Times New Roman"/>
          <w:color w:val="000000"/>
          <w:lang w:val="en-US" w:eastAsia="en-US" w:bidi="en-US"/>
        </w:rPr>
        <w:t xml:space="preserve">δόκιμος</w:t>
      </w:r>
      <w:r>
        <w:rPr>
          <w:rFonts w:ascii="Times New Roman" w:hAnsi="Times New Roman" w:eastAsia="Times New Roman" w:cs="Times New Roman"/>
          <w:color w:val="000000"/>
          <w:lang w:val="en-US" w:eastAsia="en-US" w:bidi="en-US"/>
        </w:rPr>
        <w:t xml:space="preserve">; in other words, it worketh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It produces a strong, </w:t>
      </w:r>
      <w:r>
        <w:rPr>
          <w:rFonts w:ascii="Times New Roman" w:hAnsi="Times New Roman" w:eastAsia="Times New Roman" w:cs="Times New Roman"/>
          <w:i/>
          <w:color w:val="000000"/>
          <w:lang w:val="en-US" w:eastAsia="en-US" w:bidi="en-US"/>
        </w:rPr>
        <w:t xml:space="preserve">tested faith</w:t>
      </w:r>
      <w:r>
        <w:rPr>
          <w:rFonts w:ascii="Times New Roman" w:hAnsi="Times New Roman" w:eastAsia="Times New Roman" w:cs="Times New Roman"/>
          <w:color w:val="000000"/>
          <w:lang w:val="en-US" w:eastAsia="en-US" w:bidi="en-US"/>
        </w:rPr>
        <w:t xml:space="preserve">. Hence the parallel expression, </w:t>
      </w:r>
      <w:r>
        <w:rPr>
          <w:rFonts w:ascii="Times New Roman" w:hAnsi="Times New Roman" w:eastAsia="Times New Roman" w:cs="Times New Roman"/>
          <w:color w:val="000000"/>
          <w:lang w:val="en-US" w:eastAsia="en-US" w:bidi="en-US"/>
        </w:rPr>
        <w:t xml:space="preserve">τὸ δοκίμιον ὑμῶν τῆς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trying of your faith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1:7</w:t>
      </w:r>
      <w:r>
        <w:rPr>
          <w:rFonts w:ascii="Times New Roman" w:hAnsi="Times New Roman" w:eastAsia="Times New Roman" w:cs="Times New Roman"/>
          <w:color w:val="000000"/>
          <w:lang w:val="en-US" w:eastAsia="en-US" w:bidi="en-US"/>
        </w:rPr>
        <w:t xml:space="preserve">. And this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well tested faith</w:t>
      </w:r>
      <w:r>
        <w:rPr>
          <w:rFonts w:ascii="Times New Roman" w:hAnsi="Times New Roman" w:eastAsia="Times New Roman" w:cs="Times New Roman"/>
          <w:color w:val="000000"/>
          <w:lang w:val="en-US" w:eastAsia="en-US" w:bidi="en-US"/>
        </w:rPr>
        <w:t xml:space="preserve">, or this endurance of trial produces hope; tends to confirm and strengthen the hope of the glory of God, which we owe to our justification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not only so, but we glory in tribulations also.</w:t>
      </w:r>
      <w:r>
        <w:rPr>
          <w:rFonts w:ascii="Times New Roman" w:hAnsi="Times New Roman" w:eastAsia="Times New Roman" w:cs="Times New Roman"/>
          <w:color w:val="000000"/>
          <w:lang w:val="en-US" w:eastAsia="en-US" w:bidi="en-US"/>
        </w:rPr>
        <w:t xml:space="preserve"> Not only do we rejoice in this hope of future glory, but we glory in tribulations also. Since our relation to God is changed, the relation of all things to us is changed. Afflictions, which before were the expressions of God’s displeasure, are now the benevolent and beneficent manifestations of his love. And instead of being inconsistent with our filial relation to him, they serve to prove that he regards and loves us as his children;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12:6</w:t>
      </w:r>
      <w:r>
        <w:rPr>
          <w:rFonts w:ascii="Times New Roman" w:hAnsi="Times New Roman" w:eastAsia="Times New Roman" w:cs="Times New Roman"/>
          <w:color w:val="000000"/>
          <w:lang w:val="en-US" w:eastAsia="en-US" w:bidi="en-US"/>
        </w:rPr>
        <w:t xml:space="preserve">. Tribulations, therefore, although for the present not joyous, but grievous, become to the believer matter of joy and thankfulness. The words </w:t>
      </w:r>
      <w:r>
        <w:rPr>
          <w:rFonts w:ascii="Times New Roman" w:hAnsi="Times New Roman" w:eastAsia="Times New Roman" w:cs="Times New Roman"/>
          <w:color w:val="000000"/>
          <w:lang w:val="en-US" w:eastAsia="en-US" w:bidi="en-US"/>
        </w:rPr>
        <w:t xml:space="preserve">καυχώμεθα ἐν ταῖς θλίψεσιν</w:t>
      </w:r>
      <w:r>
        <w:rPr>
          <w:rFonts w:ascii="Times New Roman" w:hAnsi="Times New Roman" w:eastAsia="Times New Roman" w:cs="Times New Roman"/>
          <w:color w:val="000000"/>
          <w:lang w:val="en-US" w:eastAsia="en-US" w:bidi="en-US"/>
        </w:rPr>
        <w:t xml:space="preserve"> do not mean that we glory in the midst of afflictions, but on account of them. They are themselves the matter or ground of the glorying. So the Jews are said to glory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in the law, others glory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men, the believer glories in the Lord; so constantly. Afflictions themselves are to the Christian a ground of glorying; he feels them to be an honor and a blessing. This is a sentiment often expressed in the word of God. Our Lord says, “Blessed are they who mourn;” “Blessed are the persecuted;” “Blessed are ye when men shall revile you.” He calls on his suffering disciples to rejoice and be exceeding glad when they are afflicted. </w:t>
      </w:r>
      <w:r>
        <w:rPr>
          <w:rFonts w:ascii="Times New Roman" w:hAnsi="Times New Roman" w:eastAsia="Times New Roman" w:cs="Times New Roman"/>
          <w:color w:val="000000"/>
          <w:u w:val="single"/>
          <w:lang w:val="en-US" w:eastAsia="en-US" w:bidi="en-US"/>
        </w:rPr>
        <w:t xml:space="preserve">Mat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5:10-12</w:t>
      </w:r>
      <w:r>
        <w:rPr>
          <w:rFonts w:ascii="Times New Roman" w:hAnsi="Times New Roman" w:eastAsia="Times New Roman" w:cs="Times New Roman"/>
          <w:color w:val="000000"/>
          <w:lang w:val="en-US" w:eastAsia="en-US" w:bidi="en-US"/>
        </w:rPr>
        <w:t xml:space="preserve">. The apostles departed from the Jewish council, “rejoicing that they were counted worthy to suffer shame for Christ’s name.” </w:t>
      </w:r>
      <w:r>
        <w:rPr>
          <w:rFonts w:ascii="Times New Roman" w:hAnsi="Times New Roman" w:eastAsia="Times New Roman" w:cs="Times New Roman"/>
          <w:color w:val="000000"/>
          <w:u w:val="single"/>
          <w:lang w:val="en-US" w:eastAsia="en-US" w:bidi="en-US"/>
        </w:rPr>
        <w:t xml:space="preserve">Act 5:41</w:t>
      </w:r>
      <w:r>
        <w:rPr>
          <w:rFonts w:ascii="Times New Roman" w:hAnsi="Times New Roman" w:eastAsia="Times New Roman" w:cs="Times New Roman"/>
          <w:color w:val="000000"/>
          <w:lang w:val="en-US" w:eastAsia="en-US" w:bidi="en-US"/>
        </w:rPr>
        <w:t xml:space="preserve">. Peter calls upon Christians to rejoice when they are partakers of Christ’s sufferings, and pronounces them happy when they are reproached for his sake. </w:t>
      </w:r>
      <w:r>
        <w:rPr>
          <w:rFonts w:ascii="Times New Roman" w:hAnsi="Times New Roman" w:eastAsia="Times New Roman" w:cs="Times New Roman"/>
          <w:color w:val="000000"/>
          <w:u w:val="single"/>
          <w:lang w:val="en-US" w:eastAsia="en-US" w:bidi="en-US"/>
        </w:rPr>
        <w:t xml:space="preserve">1Pe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4:14</w:t>
      </w:r>
      <w:r>
        <w:rPr>
          <w:rFonts w:ascii="Times New Roman" w:hAnsi="Times New Roman" w:eastAsia="Times New Roman" w:cs="Times New Roman"/>
          <w:color w:val="000000"/>
          <w:lang w:val="en-US" w:eastAsia="en-US" w:bidi="en-US"/>
        </w:rPr>
        <w:t xml:space="preserve">. And Paul says, “Most gladly therefore will I glory in (on account of) my infirmities,” (i.e. my sufferings.) “I take pleasure,” he says, “in infirmities, in reproaches, in necessities, in persecutions, in distresses for Christ’s sake.” </w:t>
      </w:r>
      <w:r>
        <w:rPr>
          <w:rFonts w:ascii="Times New Roman" w:hAnsi="Times New Roman" w:eastAsia="Times New Roman" w:cs="Times New Roman"/>
          <w:color w:val="000000"/>
          <w:u w:val="single"/>
          <w:lang w:val="en-US" w:eastAsia="en-US" w:bidi="en-US"/>
        </w:rPr>
        <w:t xml:space="preserve">2Co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12:10</w:t>
      </w:r>
      <w:r>
        <w:rPr>
          <w:rFonts w:ascii="Times New Roman" w:hAnsi="Times New Roman" w:eastAsia="Times New Roman" w:cs="Times New Roman"/>
          <w:color w:val="000000"/>
          <w:lang w:val="en-US" w:eastAsia="en-US" w:bidi="en-US"/>
        </w:rPr>
        <w:t xml:space="preserve">. This is not irrational or fanatical. Christians do not glory in suffering, as such, or for its own sake, but as the Bible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they consider it an honor to suffer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they rejoice in being the occasion of manifesting his power in their support and deliverance;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suffering is made the means of their own sanctification and preparation for usefulness here, and for heaven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last of these reasons is that to which the apostle refers in the context. We glory in afflictions, he says, because </w:t>
      </w:r>
      <w:r>
        <w:rPr>
          <w:rFonts w:ascii="Times New Roman" w:hAnsi="Times New Roman" w:eastAsia="Times New Roman" w:cs="Times New Roman"/>
          <w:i/>
          <w:color w:val="000000"/>
          <w:lang w:val="en-US" w:eastAsia="en-US" w:bidi="en-US"/>
        </w:rPr>
        <w:t xml:space="preserve">affliction worketh patience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constancy</w:t>
      </w:r>
      <w:r>
        <w:rPr>
          <w:rFonts w:ascii="Times New Roman" w:hAnsi="Times New Roman" w:eastAsia="Times New Roman" w:cs="Times New Roman"/>
          <w:color w:val="000000"/>
          <w:lang w:val="en-US" w:eastAsia="en-US" w:bidi="en-US"/>
        </w:rPr>
        <w:t xml:space="preserve">. It calls into exercise that strength and firmness evinced in patient endurance of suffering, and in perseverance in fidelity to truth and duty, under the severest trials. And this constancy </w:t>
      </w:r>
      <w:r>
        <w:rPr>
          <w:rFonts w:ascii="Times New Roman" w:hAnsi="Times New Roman" w:eastAsia="Times New Roman" w:cs="Times New Roman"/>
          <w:i/>
          <w:color w:val="000000"/>
          <w:lang w:val="en-US" w:eastAsia="en-US" w:bidi="en-US"/>
        </w:rPr>
        <w:t xml:space="preserve">worketh experience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This word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Trial</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2Co 8:2</w:t>
      </w:r>
      <w:r>
        <w:rPr>
          <w:rFonts w:ascii="Times New Roman" w:hAnsi="Times New Roman" w:eastAsia="Times New Roman" w:cs="Times New Roman"/>
          <w:color w:val="000000"/>
          <w:lang w:val="en-US" w:eastAsia="en-US" w:bidi="en-US"/>
        </w:rPr>
        <w:t xml:space="preserve">, “In a great trial of affliction,” i.e. in affliction which is a trial, that which puts men to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t>
      </w:r>
      <w:r>
        <w:rPr>
          <w:rFonts w:ascii="Times New Roman" w:hAnsi="Times New Roman" w:eastAsia="Times New Roman" w:cs="Times New Roman"/>
          <w:i/>
          <w:color w:val="000000"/>
          <w:lang w:val="en-US" w:eastAsia="en-US" w:bidi="en-US"/>
        </w:rPr>
        <w:t xml:space="preserve">Evidence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proof</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2Co 13:3</w:t>
      </w:r>
      <w:r>
        <w:rPr>
          <w:rFonts w:ascii="Times New Roman" w:hAnsi="Times New Roman" w:eastAsia="Times New Roman" w:cs="Times New Roman"/>
          <w:color w:val="000000"/>
          <w:lang w:val="en-US" w:eastAsia="en-US" w:bidi="en-US"/>
        </w:rPr>
        <w:t xml:space="preserve">, “Since ye seek a proof of Christ speaking in me.” Compare </w:t>
      </w:r>
      <w:r>
        <w:rPr>
          <w:rFonts w:ascii="Times New Roman" w:hAnsi="Times New Roman" w:eastAsia="Times New Roman" w:cs="Times New Roman"/>
          <w:color w:val="000000"/>
          <w:u w:val="single"/>
          <w:lang w:val="en-US" w:eastAsia="en-US" w:bidi="en-US"/>
        </w:rPr>
        <w:t xml:space="preserve">2Co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2:22</w:t>
      </w:r>
      <w:r>
        <w:rPr>
          <w:rFonts w:ascii="Times New Roman" w:hAnsi="Times New Roman" w:eastAsia="Times New Roman" w:cs="Times New Roman"/>
          <w:color w:val="000000"/>
          <w:lang w:val="en-US" w:eastAsia="en-US" w:bidi="en-US"/>
        </w:rPr>
        <w:t xml:space="preserve">. This would give a good sense here: ‘Constancy produces evidence’ of the fidelity of God, or of our 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word is used metonymically for the result of trial, i.e. </w:t>
      </w:r>
      <w:r>
        <w:rPr>
          <w:rFonts w:ascii="Times New Roman" w:hAnsi="Times New Roman" w:eastAsia="Times New Roman" w:cs="Times New Roman"/>
          <w:i/>
          <w:color w:val="000000"/>
          <w:lang w:val="en-US" w:eastAsia="en-US" w:bidi="en-US"/>
        </w:rPr>
        <w:t xml:space="preserve">approbation</w:t>
      </w:r>
      <w:r>
        <w:rPr>
          <w:rFonts w:ascii="Times New Roman" w:hAnsi="Times New Roman" w:eastAsia="Times New Roman" w:cs="Times New Roman"/>
          <w:color w:val="000000"/>
          <w:lang w:val="en-US" w:eastAsia="en-US" w:bidi="en-US"/>
        </w:rPr>
        <w:t xml:space="preserve">, or that which is proved worthy of approbation: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est qualitas ejus, qui est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δόκιμος</w:t>
      </w:r>
      <w:r>
        <w:rPr>
          <w:rFonts w:ascii="Times New Roman" w:hAnsi="Times New Roman" w:eastAsia="Times New Roman" w:cs="Times New Roman"/>
          <w:color w:val="000000"/>
          <w:lang w:val="en-US" w:eastAsia="en-US" w:bidi="en-US"/>
        </w:rPr>
        <w:t xml:space="preserve">.’ Bengel. It is tried integrity, a state of mind which has stood the test. Compare </w:t>
      </w:r>
      <w:r>
        <w:rPr>
          <w:rFonts w:ascii="Times New Roman" w:hAnsi="Times New Roman" w:eastAsia="Times New Roman" w:cs="Times New Roman"/>
          <w:color w:val="000000"/>
          <w:u w:val="single"/>
          <w:lang w:val="en-US" w:eastAsia="en-US" w:bidi="en-US"/>
        </w:rPr>
        <w:t xml:space="preserve">Jam 1:12</w:t>
      </w:r>
      <w:r>
        <w:rPr>
          <w:rFonts w:ascii="Times New Roman" w:hAnsi="Times New Roman" w:eastAsia="Times New Roman" w:cs="Times New Roman"/>
          <w:color w:val="000000"/>
          <w:lang w:val="en-US" w:eastAsia="en-US" w:bidi="en-US"/>
        </w:rPr>
        <w:t xml:space="preserve">, “Blessed is the man that endureth temptation, (</w:t>
      </w:r>
      <w:r>
        <w:rPr>
          <w:rFonts w:ascii="Times New Roman" w:hAnsi="Times New Roman" w:eastAsia="Times New Roman" w:cs="Times New Roman"/>
          <w:color w:val="000000"/>
          <w:lang w:val="en-US" w:eastAsia="en-US" w:bidi="en-US"/>
        </w:rPr>
        <w:t xml:space="preserve">ὃς ὑπομένει πειρασμόν</w:t>
      </w:r>
      <w:r>
        <w:rPr>
          <w:rFonts w:ascii="Times New Roman" w:hAnsi="Times New Roman" w:eastAsia="Times New Roman" w:cs="Times New Roman"/>
          <w:color w:val="000000"/>
          <w:lang w:val="en-US" w:eastAsia="en-US" w:bidi="en-US"/>
        </w:rPr>
        <w:t xml:space="preserve">;) for when he is tried (</w:t>
      </w:r>
      <w:r>
        <w:rPr>
          <w:rFonts w:ascii="Times New Roman" w:hAnsi="Times New Roman" w:eastAsia="Times New Roman" w:cs="Times New Roman"/>
          <w:color w:val="000000"/>
          <w:lang w:val="en-US" w:eastAsia="en-US" w:bidi="en-US"/>
        </w:rPr>
        <w:t xml:space="preserve">ὃτι δόκιμος γενόμενος</w:t>
      </w:r>
      <w:r>
        <w:rPr>
          <w:rFonts w:ascii="Times New Roman" w:hAnsi="Times New Roman" w:eastAsia="Times New Roman" w:cs="Times New Roman"/>
          <w:color w:val="000000"/>
          <w:lang w:val="en-US" w:eastAsia="en-US" w:bidi="en-US"/>
        </w:rPr>
        <w:t xml:space="preserve">) he shall receive the crown of life.”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the endurance of trial, therefore, makes a man </w:t>
      </w:r>
      <w:r>
        <w:rPr>
          <w:rFonts w:ascii="Times New Roman" w:hAnsi="Times New Roman" w:eastAsia="Times New Roman" w:cs="Times New Roman"/>
          <w:color w:val="000000"/>
          <w:lang w:val="en-US" w:eastAsia="en-US" w:bidi="en-US"/>
        </w:rPr>
        <w:t xml:space="preserve">δόκιμος</w:t>
      </w:r>
      <w:r>
        <w:rPr>
          <w:rFonts w:ascii="Times New Roman" w:hAnsi="Times New Roman" w:eastAsia="Times New Roman" w:cs="Times New Roman"/>
          <w:color w:val="000000"/>
          <w:lang w:val="en-US" w:eastAsia="en-US" w:bidi="en-US"/>
        </w:rPr>
        <w:t xml:space="preserve">; in other words, it worketh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It produces a strong, </w:t>
      </w:r>
      <w:r>
        <w:rPr>
          <w:rFonts w:ascii="Times New Roman" w:hAnsi="Times New Roman" w:eastAsia="Times New Roman" w:cs="Times New Roman"/>
          <w:i/>
          <w:color w:val="000000"/>
          <w:lang w:val="en-US" w:eastAsia="en-US" w:bidi="en-US"/>
        </w:rPr>
        <w:t xml:space="preserve">tested faith</w:t>
      </w:r>
      <w:r>
        <w:rPr>
          <w:rFonts w:ascii="Times New Roman" w:hAnsi="Times New Roman" w:eastAsia="Times New Roman" w:cs="Times New Roman"/>
          <w:color w:val="000000"/>
          <w:lang w:val="en-US" w:eastAsia="en-US" w:bidi="en-US"/>
        </w:rPr>
        <w:t xml:space="preserve">. Hence the parallel expression, </w:t>
      </w:r>
      <w:r>
        <w:rPr>
          <w:rFonts w:ascii="Times New Roman" w:hAnsi="Times New Roman" w:eastAsia="Times New Roman" w:cs="Times New Roman"/>
          <w:color w:val="000000"/>
          <w:lang w:val="en-US" w:eastAsia="en-US" w:bidi="en-US"/>
        </w:rPr>
        <w:t xml:space="preserve">τὸ δοκίμιον ὑμῶν τῆς πίστεως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trying of your faith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1:7</w:t>
      </w:r>
      <w:r>
        <w:rPr>
          <w:rFonts w:ascii="Times New Roman" w:hAnsi="Times New Roman" w:eastAsia="Times New Roman" w:cs="Times New Roman"/>
          <w:color w:val="000000"/>
          <w:lang w:val="en-US" w:eastAsia="en-US" w:bidi="en-US"/>
        </w:rPr>
        <w:t xml:space="preserve">. And this </w:t>
      </w:r>
      <w:r>
        <w:rPr>
          <w:rFonts w:ascii="Times New Roman" w:hAnsi="Times New Roman" w:eastAsia="Times New Roman" w:cs="Times New Roman"/>
          <w:color w:val="000000"/>
          <w:lang w:val="en-US" w:eastAsia="en-US" w:bidi="en-US"/>
        </w:rPr>
        <w:t xml:space="preserve">δοκιμή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well tested faith</w:t>
      </w:r>
      <w:r>
        <w:rPr>
          <w:rFonts w:ascii="Times New Roman" w:hAnsi="Times New Roman" w:eastAsia="Times New Roman" w:cs="Times New Roman"/>
          <w:color w:val="000000"/>
          <w:lang w:val="en-US" w:eastAsia="en-US" w:bidi="en-US"/>
        </w:rPr>
        <w:t xml:space="preserve">, or this endurance of trial produces hope; tends to confirm and strengthen the hope of the glory of God, which we owe to our justification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hope maketh not ashamed,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καταισχύνει</w:t>
      </w:r>
      <w:r>
        <w:rPr>
          <w:rFonts w:ascii="Times New Roman" w:hAnsi="Times New Roman" w:eastAsia="Times New Roman" w:cs="Times New Roman"/>
          <w:color w:val="000000"/>
          <w:lang w:val="en-US" w:eastAsia="en-US" w:bidi="en-US"/>
        </w:rPr>
        <w:t xml:space="preserve">.) Not to make ashamed, is not to put us to the shame of disappointment. The hope of the believer, says Calvin, </w:t>
      </w:r>
      <w:r>
        <w:rPr>
          <w:rFonts w:ascii="Times New Roman" w:hAnsi="Times New Roman" w:eastAsia="Times New Roman" w:cs="Times New Roman"/>
          <w:i/>
          <w:color w:val="000000"/>
          <w:lang w:val="en-US" w:eastAsia="en-US" w:bidi="en-US"/>
        </w:rPr>
        <w:t xml:space="preserve">“habet certissimum salutis exitum.”</w:t>
      </w:r>
      <w:r>
        <w:rPr>
          <w:rFonts w:ascii="Times New Roman" w:hAnsi="Times New Roman" w:eastAsia="Times New Roman" w:cs="Times New Roman"/>
          <w:color w:val="000000"/>
          <w:lang w:val="en-US" w:eastAsia="en-US" w:bidi="en-US"/>
        </w:rPr>
        <w:t xml:space="preserve"> It certainly eventuates in salvation. See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 The hope which true believers entertain, founded on the very nature of pious exercises, shall never disappoint them, </w:t>
      </w:r>
      <w:r>
        <w:rPr>
          <w:rFonts w:ascii="Times New Roman" w:hAnsi="Times New Roman" w:eastAsia="Times New Roman" w:cs="Times New Roman"/>
          <w:color w:val="000000"/>
          <w:u w:val="single"/>
          <w:lang w:val="en-US" w:eastAsia="en-US" w:bidi="en-US"/>
        </w:rPr>
        <w:t xml:space="preserve">Psa 22:5</w:t>
      </w:r>
      <w:r>
        <w:rPr>
          <w:rFonts w:ascii="Times New Roman" w:hAnsi="Times New Roman" w:eastAsia="Times New Roman" w:cs="Times New Roman"/>
          <w:color w:val="000000"/>
          <w:lang w:val="en-US" w:eastAsia="en-US" w:bidi="en-US"/>
        </w:rPr>
        <w:t xml:space="preserve">. The ground of this assurance, however, is not the strength of our purpose, or confidence in our own goodness, but the love of God. The latter clause of the verse assigns the reason why the Christian’s hope shall not be found delusive; it is because </w:t>
      </w:r>
      <w:r>
        <w:rPr>
          <w:rFonts w:ascii="Times New Roman" w:hAnsi="Times New Roman" w:eastAsia="Times New Roman" w:cs="Times New Roman"/>
          <w:b/>
          <w:color w:val="000000"/>
          <w:lang w:val="en-US" w:eastAsia="en-US" w:bidi="en-US"/>
        </w:rPr>
        <w:t xml:space="preserve">the love of God is shed abroad in our hearts, by the Holy Ghost given unto us.</w:t>
      </w:r>
      <w:r>
        <w:rPr>
          <w:rFonts w:ascii="Times New Roman" w:hAnsi="Times New Roman" w:eastAsia="Times New Roman" w:cs="Times New Roman"/>
          <w:color w:val="000000"/>
          <w:lang w:val="en-US" w:eastAsia="en-US" w:bidi="en-US"/>
        </w:rPr>
        <w:t xml:space="preserve"> ‘The love of God’ is his love to us, and not ours to him, as appears from the following verses, in which the apostle illustrates the greatness and freeness of this love, by a reference to the unworthiness of its objects. </w:t>
      </w:r>
      <w:r>
        <w:rPr>
          <w:rFonts w:ascii="Times New Roman" w:hAnsi="Times New Roman" w:eastAsia="Times New Roman" w:cs="Times New Roman"/>
          <w:i/>
          <w:color w:val="000000"/>
          <w:lang w:val="en-US" w:eastAsia="en-US" w:bidi="en-US"/>
        </w:rPr>
        <w:t xml:space="preserve">To shed abroad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ἐκκέχυται</w:t>
      </w:r>
      <w:r>
        <w:rPr>
          <w:rFonts w:ascii="Times New Roman" w:hAnsi="Times New Roman" w:eastAsia="Times New Roman" w:cs="Times New Roman"/>
          <w:color w:val="000000"/>
          <w:lang w:val="en-US" w:eastAsia="en-US" w:bidi="en-US"/>
        </w:rPr>
        <w:t xml:space="preserve">, it has been, and continues to be shed abroad,) is to communicate abundantly, and hence to evince clearly, </w:t>
      </w:r>
      <w:r>
        <w:rPr>
          <w:rFonts w:ascii="Times New Roman" w:hAnsi="Times New Roman" w:eastAsia="Times New Roman" w:cs="Times New Roman"/>
          <w:color w:val="000000"/>
          <w:u w:val="single"/>
          <w:lang w:val="en-US" w:eastAsia="en-US" w:bidi="en-US"/>
        </w:rPr>
        <w:t xml:space="preserve">Act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3:6</w:t>
      </w:r>
      <w:r>
        <w:rPr>
          <w:rFonts w:ascii="Times New Roman" w:hAnsi="Times New Roman" w:eastAsia="Times New Roman" w:cs="Times New Roman"/>
          <w:color w:val="000000"/>
          <w:lang w:val="en-US" w:eastAsia="en-US" w:bidi="en-US"/>
        </w:rPr>
        <w:t xml:space="preserve">. This manifestation of divine love is not any external revelation of it in the works of Providence, or even in redemption, but it is </w:t>
      </w:r>
      <w:r>
        <w:rPr>
          <w:rFonts w:ascii="Times New Roman" w:hAnsi="Times New Roman" w:eastAsia="Times New Roman" w:cs="Times New Roman"/>
          <w:i/>
          <w:color w:val="000000"/>
          <w:lang w:val="en-US" w:eastAsia="en-US" w:bidi="en-US"/>
        </w:rPr>
        <w:t xml:space="preserve">in our hearts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ταῖς καρδίαις ἡμῶν</w:t>
      </w:r>
      <w:r>
        <w:rPr>
          <w:rFonts w:ascii="Times New Roman" w:hAnsi="Times New Roman" w:eastAsia="Times New Roman" w:cs="Times New Roman"/>
          <w:color w:val="000000"/>
          <w:lang w:val="en-US" w:eastAsia="en-US" w:bidi="en-US"/>
        </w:rPr>
        <w:t xml:space="preserve">, diffused abroad within our hearts, where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is not used for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into</w:t>
      </w:r>
      <w:r>
        <w:rPr>
          <w:rFonts w:ascii="Times New Roman" w:hAnsi="Times New Roman" w:eastAsia="Times New Roman" w:cs="Times New Roman"/>
          <w:color w:val="000000"/>
          <w:lang w:val="en-US" w:eastAsia="en-US" w:bidi="en-US"/>
        </w:rPr>
        <w:t xml:space="preserve">. “The love of God,” says Philippi, “does not descend upon us as dew in drops, but as a stream which spreads itself abroad through the whole soul, filling it with the consciousness of his presence and favor. And this inward persuasion that we are the objects of the love of God, is not the mere result of the examination of evidence, nor is it a vain delusion, but it is produced by the Holy Ghost:” The Spirit itself beareth witness with our spirit, that we are the children of God,”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As, however, the Spirit never contradicts himself, he never bears witness that “the children of the devil” are the children of God; that is, that the unholy, the disobedient, the proud or malicious, are the objects of the divine favor. Any reference, therefore, by the immoral, to the witness of the Spirit in their favor, must be vain and delusive.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when we were yet without strength.</w:t>
      </w:r>
      <w:r>
        <w:rPr>
          <w:rFonts w:ascii="Times New Roman" w:hAnsi="Times New Roman" w:eastAsia="Times New Roman" w:cs="Times New Roman"/>
          <w:color w:val="000000"/>
          <w:lang w:val="en-US" w:eastAsia="en-US" w:bidi="en-US"/>
        </w:rPr>
        <w:t xml:space="preserve"> The connection of this verse, as indicated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is with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 We are the object of God’s love,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Christ died for us. The gift of Christ to die on our behalf, is everywhere in Scripture represented as the highest possible or conceivable proof of the love of God to sinners. </w:t>
      </w:r>
      <w:r>
        <w:rPr>
          <w:rFonts w:ascii="Times New Roman" w:hAnsi="Times New Roman" w:eastAsia="Times New Roman" w:cs="Times New Roman"/>
          <w:color w:val="000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4:10</w:t>
      </w:r>
      <w:r>
        <w:rPr>
          <w:rFonts w:ascii="Times New Roman" w:hAnsi="Times New Roman" w:eastAsia="Times New Roman" w:cs="Times New Roman"/>
          <w:color w:val="000000"/>
          <w:lang w:val="en-US" w:eastAsia="en-US" w:bidi="en-US"/>
        </w:rPr>
        <w:t xml:space="preserve">. The objection that the Church doctrine represents the death of Christ as exciting or procuring the love of an unloving God, is without the shadow of foundation. The scriptures represent the love of God to sinners as independent of the work of Christ, and anterior to it. He so loved us as to give his only begotten Son to reconcile our salvation with his justice. In the Greek of this passage, </w:t>
      </w:r>
      <w:r>
        <w:rPr>
          <w:rFonts w:ascii="Times New Roman" w:hAnsi="Times New Roman" w:eastAsia="Times New Roman" w:cs="Times New Roman"/>
          <w:color w:val="000000"/>
          <w:lang w:val="en-US" w:eastAsia="en-US" w:bidi="en-US"/>
        </w:rPr>
        <w:t xml:space="preserve">ἔτι γὰρ Χριστὸς ὄντων ἡμῶν ἀσθενῶν</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yet</w:t>
      </w:r>
      <w:r>
        <w:rPr>
          <w:rFonts w:ascii="Times New Roman" w:hAnsi="Times New Roman" w:eastAsia="Times New Roman" w:cs="Times New Roman"/>
          <w:color w:val="000000"/>
          <w:lang w:val="en-US" w:eastAsia="en-US" w:bidi="en-US"/>
        </w:rPr>
        <w:t xml:space="preserve">, is out of its natural place; it belongs to </w:t>
      </w:r>
      <w:r>
        <w:rPr>
          <w:rFonts w:ascii="Times New Roman" w:hAnsi="Times New Roman" w:eastAsia="Times New Roman" w:cs="Times New Roman"/>
          <w:color w:val="000000"/>
          <w:lang w:val="en-US" w:eastAsia="en-US" w:bidi="en-US"/>
        </w:rPr>
        <w:t xml:space="preserve">ὄντων ἀσθενῶν</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ἔτι ἁμαρτωλῶν</w:t>
      </w:r>
      <w:r>
        <w:rPr>
          <w:rFonts w:ascii="Times New Roman" w:hAnsi="Times New Roman" w:eastAsia="Times New Roman" w:cs="Times New Roman"/>
          <w:color w:val="000000"/>
          <w:lang w:val="en-US" w:eastAsia="en-US" w:bidi="en-US"/>
        </w:rPr>
        <w:t xml:space="preserve">,) and not to </w:t>
      </w:r>
      <w:r>
        <w:rPr>
          <w:rFonts w:ascii="Times New Roman" w:hAnsi="Times New Roman" w:eastAsia="Times New Roman" w:cs="Times New Roman"/>
          <w:color w:val="000000"/>
          <w:lang w:val="en-US" w:eastAsia="en-US" w:bidi="en-US"/>
        </w:rPr>
        <w:t xml:space="preserve">Χριστός</w:t>
      </w:r>
      <w:r>
        <w:rPr>
          <w:rFonts w:ascii="Times New Roman" w:hAnsi="Times New Roman" w:eastAsia="Times New Roman" w:cs="Times New Roman"/>
          <w:color w:val="000000"/>
          <w:lang w:val="en-US" w:eastAsia="en-US" w:bidi="en-US"/>
        </w:rPr>
        <w:t xml:space="preserve">. Such trajections of the particles are not unusual even in classical Greek. See Winer, §61, 4: ‘Christ died for us, when we were </w:t>
      </w:r>
      <w:r>
        <w:rPr>
          <w:rFonts w:ascii="Times New Roman" w:hAnsi="Times New Roman" w:eastAsia="Times New Roman" w:cs="Times New Roman"/>
          <w:i/>
          <w:color w:val="000000"/>
          <w:lang w:val="en-US" w:eastAsia="en-US" w:bidi="en-US"/>
        </w:rPr>
        <w:t xml:space="preserve">yet</w:t>
      </w:r>
      <w:r>
        <w:rPr>
          <w:rFonts w:ascii="Times New Roman" w:hAnsi="Times New Roman" w:eastAsia="Times New Roman" w:cs="Times New Roman"/>
          <w:color w:val="000000"/>
          <w:lang w:val="en-US" w:eastAsia="en-US" w:bidi="en-US"/>
        </w:rPr>
        <w:t xml:space="preserve"> weak.’ This slight irregularity has given rise to considerable diversity of readings even in the older manuscripts. Some, instead of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at the beginning of the verse, have </w:t>
      </w:r>
      <w:r>
        <w:rPr>
          <w:rFonts w:ascii="Times New Roman" w:hAnsi="Times New Roman" w:eastAsia="Times New Roman" w:cs="Times New Roman"/>
          <w:color w:val="000000"/>
          <w:lang w:val="en-US" w:eastAsia="en-US" w:bidi="en-US"/>
        </w:rPr>
        <w:t xml:space="preserve">εἴγε</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εἰς τί</w:t>
      </w:r>
      <w:r>
        <w:rPr>
          <w:rFonts w:ascii="Times New Roman" w:hAnsi="Times New Roman" w:eastAsia="Times New Roman" w:cs="Times New Roman"/>
          <w:color w:val="000000"/>
          <w:lang w:val="en-US" w:eastAsia="en-US" w:bidi="en-US"/>
        </w:rPr>
        <w:t xml:space="preserve">, and place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after </w:t>
      </w:r>
      <w:r>
        <w:rPr>
          <w:rFonts w:ascii="Times New Roman" w:hAnsi="Times New Roman" w:eastAsia="Times New Roman" w:cs="Times New Roman"/>
          <w:color w:val="000000"/>
          <w:lang w:val="en-US" w:eastAsia="en-US" w:bidi="en-US"/>
        </w:rPr>
        <w:t xml:space="preserve">ἄσθενῶν</w:t>
      </w:r>
      <w:r>
        <w:rPr>
          <w:rFonts w:ascii="Times New Roman" w:hAnsi="Times New Roman" w:eastAsia="Times New Roman" w:cs="Times New Roman"/>
          <w:color w:val="000000"/>
          <w:lang w:val="en-US" w:eastAsia="en-US" w:bidi="en-US"/>
        </w:rPr>
        <w:t xml:space="preserve">; others have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both at the beginning and at the end of the clause. The great majority of editors and commentators retain the common reading, and refer the </w:t>
      </w:r>
      <w:r>
        <w:rPr>
          <w:rFonts w:ascii="Times New Roman" w:hAnsi="Times New Roman" w:eastAsia="Times New Roman" w:cs="Times New Roman"/>
          <w:color w:val="000000"/>
          <w:lang w:val="en-US" w:eastAsia="en-US" w:bidi="en-US"/>
        </w:rPr>
        <w:t xml:space="preserve">ἔτι</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color w:val="000000"/>
          <w:lang w:val="en-US" w:eastAsia="en-US" w:bidi="en-US"/>
        </w:rPr>
        <w:t xml:space="preserve">ὄντων</w:t>
      </w:r>
      <w:r>
        <w:rPr>
          <w:rFonts w:ascii="Times New Roman" w:hAnsi="Times New Roman" w:eastAsia="Times New Roman" w:cs="Times New Roman"/>
          <w:color w:val="000000"/>
          <w:lang w:val="en-US" w:eastAsia="en-US" w:bidi="en-US"/>
        </w:rPr>
        <w:t xml:space="preserve">, etc., as is done in our version. We being yet </w:t>
      </w:r>
      <w:r>
        <w:rPr>
          <w:rFonts w:ascii="Times New Roman" w:hAnsi="Times New Roman" w:eastAsia="Times New Roman" w:cs="Times New Roman"/>
          <w:i/>
          <w:color w:val="000000"/>
          <w:lang w:val="en-US" w:eastAsia="en-US" w:bidi="en-US"/>
        </w:rPr>
        <w:t xml:space="preserve">weak</w:t>
      </w:r>
      <w:r>
        <w:rPr>
          <w:rFonts w:ascii="Times New Roman" w:hAnsi="Times New Roman" w:eastAsia="Times New Roman" w:cs="Times New Roman"/>
          <w:color w:val="000000"/>
          <w:lang w:val="en-US" w:eastAsia="en-US" w:bidi="en-US"/>
        </w:rPr>
        <w:t xml:space="preserve">. The weakness here intended is spiritual weakness, destitution of strength for what is spiritually good, a weakness arising from, and consisting in sinfulness. The same idea, therefore, is expressed in </w:t>
      </w:r>
      <w:r>
        <w:rPr>
          <w:rFonts w:ascii="Times New Roman" w:hAnsi="Times New Roman" w:eastAsia="Times New Roman" w:cs="Times New Roman"/>
          <w:color w:val="000000"/>
          <w:u w:val="single"/>
          <w:lang w:val="en-US" w:eastAsia="en-US" w:bidi="en-US"/>
        </w:rPr>
        <w:t xml:space="preserve">Rom 5:8</w:t>
      </w:r>
      <w:r>
        <w:rPr>
          <w:rFonts w:ascii="Times New Roman" w:hAnsi="Times New Roman" w:eastAsia="Times New Roman" w:cs="Times New Roman"/>
          <w:color w:val="000000"/>
          <w:lang w:val="en-US" w:eastAsia="en-US" w:bidi="en-US"/>
        </w:rPr>
        <w:t xml:space="preserve">, by the words, </w:t>
      </w:r>
      <w:r>
        <w:rPr>
          <w:rFonts w:ascii="Times New Roman" w:hAnsi="Times New Roman" w:eastAsia="Times New Roman" w:cs="Times New Roman"/>
          <w:color w:val="000000"/>
          <w:lang w:val="en-US" w:eastAsia="en-US" w:bidi="en-US"/>
        </w:rPr>
        <w:t xml:space="preserve">ἔτι ἁμαρτωλῶν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when we were yet sinners</w:t>
      </w:r>
      <w:r>
        <w:rPr>
          <w:rFonts w:ascii="Times New Roman" w:hAnsi="Times New Roman" w:eastAsia="Times New Roman" w:cs="Times New Roman"/>
          <w:color w:val="000000"/>
          <w:lang w:val="en-US" w:eastAsia="en-US" w:bidi="en-US"/>
        </w:rPr>
        <w:t xml:space="preserve">. What, in </w:t>
      </w:r>
      <w:r>
        <w:rPr>
          <w:rFonts w:ascii="Times New Roman" w:hAnsi="Times New Roman" w:eastAsia="Times New Roman" w:cs="Times New Roman"/>
          <w:color w:val="000000"/>
          <w:u w:val="single"/>
          <w:lang w:val="en-US" w:eastAsia="en-US" w:bidi="en-US"/>
        </w:rPr>
        <w:t xml:space="preserve">Isa 53:4</w:t>
      </w:r>
      <w:r>
        <w:rPr>
          <w:rFonts w:ascii="Times New Roman" w:hAnsi="Times New Roman" w:eastAsia="Times New Roman" w:cs="Times New Roman"/>
          <w:color w:val="000000"/>
          <w:lang w:val="en-US" w:eastAsia="en-US" w:bidi="en-US"/>
        </w:rPr>
        <w:t xml:space="preserve">, is expressed by the lxx in the words </w:t>
      </w:r>
      <w:r>
        <w:rPr>
          <w:rFonts w:ascii="Times New Roman" w:hAnsi="Times New Roman" w:eastAsia="Times New Roman" w:cs="Times New Roman"/>
          <w:color w:val="000000"/>
          <w:lang w:val="en-US" w:eastAsia="en-US" w:bidi="en-US"/>
        </w:rPr>
        <w:t xml:space="preserve">τὰς ἁμαρτίας ἡμῶν φέρει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bears our sins</w:t>
      </w:r>
      <w:r>
        <w:rPr>
          <w:rFonts w:ascii="Times New Roman" w:hAnsi="Times New Roman" w:eastAsia="Times New Roman" w:cs="Times New Roman"/>
          <w:color w:val="000000"/>
          <w:lang w:val="en-US" w:eastAsia="en-US" w:bidi="en-US"/>
        </w:rPr>
        <w:t xml:space="preserve">, is, in </w:t>
      </w:r>
      <w:r>
        <w:rPr>
          <w:rFonts w:ascii="Times New Roman" w:hAnsi="Times New Roman" w:eastAsia="Times New Roman" w:cs="Times New Roman"/>
          <w:color w:val="000000"/>
          <w:u w:val="single"/>
          <w:lang w:val="en-US" w:eastAsia="en-US" w:bidi="en-US"/>
        </w:rPr>
        <w:t xml:space="preserve">Mat 8:17</w:t>
      </w:r>
      <w:r>
        <w:rPr>
          <w:rFonts w:ascii="Times New Roman" w:hAnsi="Times New Roman" w:eastAsia="Times New Roman" w:cs="Times New Roman"/>
          <w:color w:val="000000"/>
          <w:lang w:val="en-US" w:eastAsia="en-US" w:bidi="en-US"/>
        </w:rPr>
        <w:t xml:space="preserve"> expressed by saying, </w:t>
      </w:r>
      <w:r>
        <w:rPr>
          <w:rFonts w:ascii="Times New Roman" w:hAnsi="Times New Roman" w:eastAsia="Times New Roman" w:cs="Times New Roman"/>
          <w:color w:val="000000"/>
          <w:lang w:val="en-US" w:eastAsia="en-US" w:bidi="en-US"/>
        </w:rPr>
        <w:t xml:space="preserve">τὰς ἀσθενείας ἡμῶν ἔλαβε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took our weaknesses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In due time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καιρόν</w:t>
      </w:r>
      <w:r>
        <w:rPr>
          <w:rFonts w:ascii="Times New Roman" w:hAnsi="Times New Roman" w:eastAsia="Times New Roman" w:cs="Times New Roman"/>
          <w:color w:val="000000"/>
          <w:lang w:val="en-US" w:eastAsia="en-US" w:bidi="en-US"/>
        </w:rPr>
        <w:t xml:space="preserve">, are not to be connected with the preceding participial, ‘we being weak according to (or considering) the time,’ </w:t>
      </w:r>
      <w:r>
        <w:rPr>
          <w:rFonts w:ascii="Times New Roman" w:hAnsi="Times New Roman" w:eastAsia="Times New Roman" w:cs="Times New Roman"/>
          <w:i/>
          <w:color w:val="000000"/>
          <w:lang w:val="en-US" w:eastAsia="en-US" w:bidi="en-US"/>
        </w:rPr>
        <w:t xml:space="preserve">secundum rationem temporis</w:t>
      </w:r>
      <w:r>
        <w:rPr>
          <w:rFonts w:ascii="Times New Roman" w:hAnsi="Times New Roman" w:eastAsia="Times New Roman" w:cs="Times New Roman"/>
          <w:color w:val="000000"/>
          <w:lang w:val="en-US" w:eastAsia="en-US" w:bidi="en-US"/>
        </w:rPr>
        <w:t xml:space="preserve">, as Calvin and Luther, after Chrysostom and Theodoret, render it, but with the following verb, </w:t>
      </w:r>
      <w:r>
        <w:rPr>
          <w:rFonts w:ascii="Times New Roman" w:hAnsi="Times New Roman" w:eastAsia="Times New Roman" w:cs="Times New Roman"/>
          <w:color w:val="000000"/>
          <w:lang w:val="en-US" w:eastAsia="en-US" w:bidi="en-US"/>
        </w:rPr>
        <w:t xml:space="preserve">ἀπέθανε</w:t>
      </w:r>
      <w:r>
        <w:rPr>
          <w:rFonts w:ascii="Times New Roman" w:hAnsi="Times New Roman" w:eastAsia="Times New Roman" w:cs="Times New Roman"/>
          <w:color w:val="000000"/>
          <w:lang w:val="en-US" w:eastAsia="en-US" w:bidi="en-US"/>
        </w:rPr>
        <w:t xml:space="preserve">, he died </w:t>
      </w:r>
      <w:r>
        <w:rPr>
          <w:rFonts w:ascii="Times New Roman" w:hAnsi="Times New Roman" w:eastAsia="Times New Roman" w:cs="Times New Roman"/>
          <w:color w:val="000000"/>
          <w:lang w:val="en-US" w:eastAsia="en-US" w:bidi="en-US"/>
        </w:rPr>
        <w:t xml:space="preserve">κατὰ καιρόν</w:t>
      </w:r>
      <w:r>
        <w:rPr>
          <w:rFonts w:ascii="Times New Roman" w:hAnsi="Times New Roman" w:eastAsia="Times New Roman" w:cs="Times New Roman"/>
          <w:color w:val="000000"/>
          <w:lang w:val="en-US" w:eastAsia="en-US" w:bidi="en-US"/>
        </w:rPr>
        <w:t xml:space="preserve">. This may mean, at the appointed, or at the appropriate time. The former is more in accordance with the analogy of Scripture. Christ came at the time appointed by the Father. The same idea is expressed in </w:t>
      </w:r>
      <w:r>
        <w:rPr>
          <w:rFonts w:ascii="Times New Roman" w:hAnsi="Times New Roman" w:eastAsia="Times New Roman" w:cs="Times New Roman"/>
          <w:color w:val="000000"/>
          <w:u w:val="single"/>
          <w:lang w:val="en-US" w:eastAsia="en-US" w:bidi="en-US"/>
        </w:rPr>
        <w:t xml:space="preserve">Gal 4:4</w:t>
      </w:r>
      <w:r>
        <w:rPr>
          <w:rFonts w:ascii="Times New Roman" w:hAnsi="Times New Roman" w:eastAsia="Times New Roman" w:cs="Times New Roman"/>
          <w:color w:val="000000"/>
          <w:lang w:val="en-US" w:eastAsia="en-US" w:bidi="en-US"/>
        </w:rPr>
        <w:t xml:space="preserve">, by “the fullness of time;” compare </w:t>
      </w:r>
      <w:r>
        <w:rPr>
          <w:rFonts w:ascii="Times New Roman" w:hAnsi="Times New Roman" w:eastAsia="Times New Roman" w:cs="Times New Roman"/>
          <w:color w:val="000000"/>
          <w:u w:val="single"/>
          <w:lang w:val="en-US" w:eastAsia="en-US" w:bidi="en-US"/>
        </w:rPr>
        <w:t xml:space="preserve">Eph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5:4</w:t>
      </w:r>
      <w:r>
        <w:rPr>
          <w:rFonts w:ascii="Times New Roman" w:hAnsi="Times New Roman" w:eastAsia="Times New Roman" w:cs="Times New Roman"/>
          <w:color w:val="000000"/>
          <w:lang w:val="en-US" w:eastAsia="en-US" w:bidi="en-US"/>
        </w:rPr>
        <w:t xml:space="preserve">. Of course the appointed was also the appropriate time. The question only concerns the form in which the idea is expressed. He died </w:t>
      </w:r>
      <w:r>
        <w:rPr>
          <w:rFonts w:ascii="Times New Roman" w:hAnsi="Times New Roman" w:eastAsia="Times New Roman" w:cs="Times New Roman"/>
          <w:color w:val="000000"/>
          <w:lang w:val="en-US" w:eastAsia="en-US" w:bidi="en-US"/>
        </w:rPr>
        <w:t xml:space="preserve">ὑπὲρ ἀσεβῶν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the ungodly</w:t>
      </w:r>
      <w:r>
        <w:rPr>
          <w:rFonts w:ascii="Times New Roman" w:hAnsi="Times New Roman" w:eastAsia="Times New Roman" w:cs="Times New Roman"/>
          <w:color w:val="000000"/>
          <w:lang w:val="en-US" w:eastAsia="en-US" w:bidi="en-US"/>
        </w:rPr>
        <w:t xml:space="preserve">. As the apostle had said, ‘when we were weak,’ it would have been natural for him to say, ‘Christ died for </w:t>
      </w:r>
      <w:r>
        <w:rPr>
          <w:rFonts w:ascii="Times New Roman" w:hAnsi="Times New Roman" w:eastAsia="Times New Roman" w:cs="Times New Roman"/>
          <w:i/>
          <w:color w:val="000000"/>
          <w:lang w:val="en-US" w:eastAsia="en-US" w:bidi="en-US"/>
        </w:rPr>
        <w:t xml:space="preserve">us</w:t>
      </w:r>
      <w:r>
        <w:rPr>
          <w:rFonts w:ascii="Times New Roman" w:hAnsi="Times New Roman" w:eastAsia="Times New Roman" w:cs="Times New Roman"/>
          <w:color w:val="000000"/>
          <w:lang w:val="en-US" w:eastAsia="en-US" w:bidi="en-US"/>
        </w:rPr>
        <w:t xml:space="preserve">,’ rather than that he died </w:t>
      </w:r>
      <w:r>
        <w:rPr>
          <w:rFonts w:ascii="Times New Roman" w:hAnsi="Times New Roman" w:eastAsia="Times New Roman" w:cs="Times New Roman"/>
          <w:i/>
          <w:color w:val="000000"/>
          <w:lang w:val="en-US" w:eastAsia="en-US" w:bidi="en-US"/>
        </w:rPr>
        <w:t xml:space="preserve">for the ungodly</w:t>
      </w:r>
      <w:r>
        <w:rPr>
          <w:rFonts w:ascii="Times New Roman" w:hAnsi="Times New Roman" w:eastAsia="Times New Roman" w:cs="Times New Roman"/>
          <w:color w:val="000000"/>
          <w:lang w:val="en-US" w:eastAsia="en-US" w:bidi="en-US"/>
        </w:rPr>
        <w:t xml:space="preserve">, had it not been his design to exalt the gratuitous nature of God’s love. Christ died for us the ungodly; and therein, as the apostle goes on to show, is the mysteriousness of the divine love revealed. That God should love the good, the righteous, the pure, the godly, is what we can understand; but that the infinitely Holy should love the unholy. and give his Son for their redemption, is the wonder of all wonders. “Herein is love, not that we loved God, but that he loved us, and sent his Son to be a propitiation for our sins.” </w:t>
      </w:r>
      <w:r>
        <w:rPr>
          <w:rFonts w:ascii="Times New Roman" w:hAnsi="Times New Roman" w:eastAsia="Times New Roman" w:cs="Times New Roman"/>
          <w:color w:val="000000"/>
          <w:u w:val="single"/>
          <w:lang w:val="en-US" w:eastAsia="en-US" w:bidi="en-US"/>
        </w:rPr>
        <w:t xml:space="preserve">1Jo 4:10</w:t>
      </w:r>
      <w:r>
        <w:rPr>
          <w:rFonts w:ascii="Times New Roman" w:hAnsi="Times New Roman" w:eastAsia="Times New Roman" w:cs="Times New Roman"/>
          <w:color w:val="000000"/>
          <w:lang w:val="en-US" w:eastAsia="en-US" w:bidi="en-US"/>
        </w:rPr>
        <w:t xml:space="preserve">. As the love of a mother for her child, with which God condescends to compare his love towards us, is not founded on the attractive qualities of that child, but is often strongest when its object is the least worthy, so God loves us when sinners. The whole confidence of the apostle in the continuance of this love (and therefore in the final perseverance of the saints) is founded on its being thus gratuitous. If he loved us because we loved him, he would love us only so long as we love him, and on that condition; and then our salvation would depend on the constancy of our treacherous hearts. But as God loved us as sinners, as Christ died for us as ungodly, our salvation depends, as the apostle argues, not on our loveliness, but on the constancy of the love of God. This idea pervades this whole paragraph, and is brought more distinctly into view in the following verses. Christ died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ungodly; that is, in their place, and for their salvation. The idea of substitution is not indeed necessarily involved in the force of the preposition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which means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behalf of</w:t>
      </w:r>
      <w:r>
        <w:rPr>
          <w:rFonts w:ascii="Times New Roman" w:hAnsi="Times New Roman" w:eastAsia="Times New Roman" w:cs="Times New Roman"/>
          <w:color w:val="000000"/>
          <w:lang w:val="en-US" w:eastAsia="en-US" w:bidi="en-US"/>
        </w:rPr>
        <w:t xml:space="preserve">, while </w:t>
      </w:r>
      <w:r>
        <w:rPr>
          <w:rFonts w:ascii="Times New Roman" w:hAnsi="Times New Roman" w:eastAsia="Times New Roman" w:cs="Times New Roman"/>
          <w:color w:val="000000"/>
          <w:lang w:val="en-US" w:eastAsia="en-US" w:bidi="en-US"/>
        </w:rPr>
        <w:t xml:space="preserve">ἀντί</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in the place of</w:t>
      </w:r>
      <w:r>
        <w:rPr>
          <w:rFonts w:ascii="Times New Roman" w:hAnsi="Times New Roman" w:eastAsia="Times New Roman" w:cs="Times New Roman"/>
          <w:color w:val="000000"/>
          <w:lang w:val="en-US" w:eastAsia="en-US" w:bidi="en-US"/>
        </w:rPr>
        <w:t xml:space="preserve">. None the less certainly, however, is the doctrine here taught. To die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 man, means to die for his benefit. And therefore, if this were all that the Scriptures taught concerning the relation between Christ’s death and our salvation, it would remain undecided, whether he died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us as an example, as a martyr, or as a substitute. But when it is said that he died as a sacrifice, that he gave his life as a ransom, that he was a propitiation, then the specific method in which Christ’s death benefits us is determined. It is therefore with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as with our preposition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whether or not it expresses the idea of substitution depends on the context, and the nature of the subject. In such passages as this, and </w:t>
      </w:r>
      <w:r>
        <w:rPr>
          <w:rFonts w:ascii="Times New Roman" w:hAnsi="Times New Roman" w:eastAsia="Times New Roman" w:cs="Times New Roman"/>
          <w:color w:val="000000"/>
          <w:u w:val="single"/>
          <w:lang w:val="en-US" w:eastAsia="en-US" w:bidi="en-US"/>
        </w:rPr>
        <w:t xml:space="preserve">2Co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involves in it the meaning of </w:t>
      </w:r>
      <w:r>
        <w:rPr>
          <w:rFonts w:ascii="Times New Roman" w:hAnsi="Times New Roman" w:eastAsia="Times New Roman" w:cs="Times New Roman"/>
          <w:color w:val="000000"/>
          <w:lang w:val="en-US" w:eastAsia="en-US" w:bidi="en-US"/>
        </w:rPr>
        <w:t xml:space="preserve">ἀντί</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scarcely for a righteous man will one die, yet peradventure for a good man some would even dare to die.</w:t>
      </w:r>
      <w:r>
        <w:rPr>
          <w:rFonts w:ascii="Times New Roman" w:hAnsi="Times New Roman" w:eastAsia="Times New Roman" w:cs="Times New Roman"/>
          <w:color w:val="000000"/>
          <w:lang w:val="en-US" w:eastAsia="en-US" w:bidi="en-US"/>
        </w:rPr>
        <w:t xml:space="preserve"> The greatness and freeness of the love of God is illustrated in this and the following verse, by making still more prominent the unworthiness of its objects: ‘It is hardly to be expected that any one would die, in the place of a merely righteous man, though for the good man, this self-denial might possibly be exercised. But we, so far from being good, were not even righteous; we were sinners, ungodly, and enemies.’ The difference between the words </w:t>
      </w:r>
      <w:r>
        <w:rPr>
          <w:rFonts w:ascii="Times New Roman" w:hAnsi="Times New Roman" w:eastAsia="Times New Roman" w:cs="Times New Roman"/>
          <w:i/>
          <w:color w:val="000000"/>
          <w:lang w:val="en-US" w:eastAsia="en-US" w:bidi="en-US"/>
        </w:rPr>
        <w:t xml:space="preserve">righteous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good</w:t>
      </w:r>
      <w:r>
        <w:rPr>
          <w:rFonts w:ascii="Times New Roman" w:hAnsi="Times New Roman" w:eastAsia="Times New Roman" w:cs="Times New Roman"/>
          <w:color w:val="000000"/>
          <w:lang w:val="en-US" w:eastAsia="en-US" w:bidi="en-US"/>
        </w:rPr>
        <w:t xml:space="preserve">, as here used, is that which, in common usage, is made between </w:t>
      </w:r>
      <w:r>
        <w:rPr>
          <w:rFonts w:ascii="Times New Roman" w:hAnsi="Times New Roman" w:eastAsia="Times New Roman" w:cs="Times New Roman"/>
          <w:i/>
          <w:color w:val="000000"/>
          <w:lang w:val="en-US" w:eastAsia="en-US" w:bidi="en-US"/>
        </w:rPr>
        <w:t xml:space="preserve">just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kind</w:t>
      </w:r>
      <w:r>
        <w:rPr>
          <w:rFonts w:ascii="Times New Roman" w:hAnsi="Times New Roman" w:eastAsia="Times New Roman" w:cs="Times New Roman"/>
          <w:color w:val="000000"/>
          <w:lang w:val="en-US" w:eastAsia="en-US" w:bidi="en-US"/>
        </w:rPr>
        <w:t xml:space="preserve">. The former is applied to a man who does all that the law or justice can demand of him, the latter to him who is governed by love. The just man commands respect; the good man calls forth affection. Respect being a cold and feeble principle, compared to love, the sacrifices to which it leads are comparatively slight. This distinction between </w:t>
      </w:r>
      <w:r>
        <w:rPr>
          <w:rFonts w:ascii="Times New Roman" w:hAnsi="Times New Roman" w:eastAsia="Times New Roman" w:cs="Times New Roman"/>
          <w:color w:val="000000"/>
          <w:lang w:val="en-US" w:eastAsia="en-US" w:bidi="en-US"/>
        </w:rPr>
        <w:t xml:space="preserve">δίκαιος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ἀγαθός</w:t>
      </w:r>
      <w:r>
        <w:rPr>
          <w:rFonts w:ascii="Times New Roman" w:hAnsi="Times New Roman" w:eastAsia="Times New Roman" w:cs="Times New Roman"/>
          <w:color w:val="000000"/>
          <w:lang w:val="en-US" w:eastAsia="en-US" w:bidi="en-US"/>
        </w:rPr>
        <w:t xml:space="preserve"> is illustrated by that which Cicero, </w:t>
      </w:r>
      <w:r>
        <w:rPr>
          <w:rFonts w:ascii="Times New Roman" w:hAnsi="Times New Roman" w:eastAsia="Times New Roman" w:cs="Times New Roman"/>
          <w:i/>
          <w:color w:val="000000"/>
          <w:lang w:val="en-US" w:eastAsia="en-US" w:bidi="en-US"/>
        </w:rPr>
        <w:t xml:space="preserve">De Officiis</w:t>
      </w:r>
      <w:r>
        <w:rPr>
          <w:rFonts w:ascii="Times New Roman" w:hAnsi="Times New Roman" w:eastAsia="Times New Roman" w:cs="Times New Roman"/>
          <w:color w:val="000000"/>
          <w:lang w:val="en-US" w:eastAsia="en-US" w:bidi="en-US"/>
        </w:rPr>
        <w:t xml:space="preserve">, Lib. 3:15, makes between </w:t>
      </w:r>
      <w:r>
        <w:rPr>
          <w:rFonts w:ascii="Times New Roman" w:hAnsi="Times New Roman" w:eastAsia="Times New Roman" w:cs="Times New Roman"/>
          <w:i/>
          <w:color w:val="000000"/>
          <w:lang w:val="en-US" w:eastAsia="en-US" w:bidi="en-US"/>
        </w:rPr>
        <w:t xml:space="preserve">justus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bonus: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 vir bonus is est qui prodest quibus potest, nocet nemini, recte </w:t>
      </w:r>
      <w:r>
        <w:rPr>
          <w:rFonts w:ascii="Times New Roman" w:hAnsi="Times New Roman" w:eastAsia="Times New Roman" w:cs="Times New Roman"/>
          <w:color w:val="000000"/>
          <w:lang w:val="en-US" w:eastAsia="en-US" w:bidi="en-US"/>
        </w:rPr>
        <w:t xml:space="preserve">justum</w:t>
      </w:r>
      <w:r>
        <w:rPr>
          <w:rFonts w:ascii="Times New Roman" w:hAnsi="Times New Roman" w:eastAsia="Times New Roman" w:cs="Times New Roman"/>
          <w:i/>
          <w:color w:val="000000"/>
          <w:lang w:val="en-US" w:eastAsia="en-US" w:bidi="en-US"/>
        </w:rPr>
        <w:t xml:space="preserve"> virum, </w:t>
      </w:r>
      <w:r>
        <w:rPr>
          <w:rFonts w:ascii="Times New Roman" w:hAnsi="Times New Roman" w:eastAsia="Times New Roman" w:cs="Times New Roman"/>
          <w:color w:val="000000"/>
          <w:lang w:val="en-US" w:eastAsia="en-US" w:bidi="en-US"/>
        </w:rPr>
        <w:t xml:space="preserve">bonum</w:t>
      </w:r>
      <w:r>
        <w:rPr>
          <w:rFonts w:ascii="Times New Roman" w:hAnsi="Times New Roman" w:eastAsia="Times New Roman" w:cs="Times New Roman"/>
          <w:i/>
          <w:color w:val="000000"/>
          <w:lang w:val="en-US" w:eastAsia="en-US" w:bidi="en-US"/>
        </w:rPr>
        <w:t xml:space="preserve"> non facile reperiemus.”</w:t>
      </w:r>
      <w:r>
        <w:rPr>
          <w:rFonts w:ascii="Times New Roman" w:hAnsi="Times New Roman" w:eastAsia="Times New Roman" w:cs="Times New Roman"/>
          <w:color w:val="000000"/>
          <w:lang w:val="en-US" w:eastAsia="en-US" w:bidi="en-US"/>
        </w:rPr>
        <w:t xml:space="preserve"> The interpretation given above is the one generally adopted; it suits the contest, the signification of the words, and the structure of the passage. The design of the apostle is to represent the death of Christ as an unexampled manifestation of love. Among men, it was never heard of that one died for a man simply just; the most that human nature could be expected to accomplish is, that one should die for his benefactor, or for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good man — one so good as to be characterized and known as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good. There is evidently a climax in the passage, as indicated by the opposition between (</w:t>
      </w:r>
      <w:r>
        <w:rPr>
          <w:rFonts w:ascii="Times New Roman" w:hAnsi="Times New Roman" w:eastAsia="Times New Roman" w:cs="Times New Roman"/>
          <w:color w:val="000000"/>
          <w:lang w:val="en-US" w:eastAsia="en-US" w:bidi="en-US"/>
        </w:rPr>
        <w:t xml:space="preserve">μόλις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τάχα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scarcely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possibly</w:t>
      </w:r>
      <w:r>
        <w:rPr>
          <w:rFonts w:ascii="Times New Roman" w:hAnsi="Times New Roman" w:eastAsia="Times New Roman" w:cs="Times New Roman"/>
          <w:color w:val="000000"/>
          <w:lang w:val="en-US" w:eastAsia="en-US" w:bidi="en-US"/>
        </w:rPr>
        <w:t xml:space="preserve">. The passage, however, has been differently interpreted. Luther takes both </w:t>
      </w:r>
      <w:r>
        <w:rPr>
          <w:rFonts w:ascii="Times New Roman" w:hAnsi="Times New Roman" w:eastAsia="Times New Roman" w:cs="Times New Roman"/>
          <w:color w:val="000000"/>
          <w:lang w:val="en-US" w:eastAsia="en-US" w:bidi="en-US"/>
        </w:rPr>
        <w:t xml:space="preserve">δικαίου</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τοῦ ἀγαθοῦ</w:t>
      </w:r>
      <w:r>
        <w:rPr>
          <w:rFonts w:ascii="Times New Roman" w:hAnsi="Times New Roman" w:eastAsia="Times New Roman" w:cs="Times New Roman"/>
          <w:color w:val="000000"/>
          <w:lang w:val="en-US" w:eastAsia="en-US" w:bidi="en-US"/>
        </w:rPr>
        <w:t xml:space="preserve"> as neuters: “Scarcely for the right will any one die, possibly for something good some one might dare to die.” Calvin makes no distinction between the words: </w:t>
      </w:r>
      <w:r>
        <w:rPr>
          <w:rFonts w:ascii="Times New Roman" w:hAnsi="Times New Roman" w:eastAsia="Times New Roman" w:cs="Times New Roman"/>
          <w:i/>
          <w:color w:val="000000"/>
          <w:lang w:val="en-US" w:eastAsia="en-US" w:bidi="en-US"/>
        </w:rPr>
        <w:t xml:space="preserve">“Rarissimum sane inter homines exemplum exstat, ut pro justo quis mori sustineat quanquam illud nonnunquam accidere possit.”</w:t>
      </w:r>
      <w:r>
        <w:rPr>
          <w:rFonts w:ascii="Times New Roman" w:hAnsi="Times New Roman" w:eastAsia="Times New Roman" w:cs="Times New Roman"/>
          <w:color w:val="000000"/>
          <w:lang w:val="en-US" w:eastAsia="en-US" w:bidi="en-US"/>
        </w:rPr>
        <w:t xml:space="preserve"> Meyer takes </w:t>
      </w:r>
      <w:r>
        <w:rPr>
          <w:rFonts w:ascii="Times New Roman" w:hAnsi="Times New Roman" w:eastAsia="Times New Roman" w:cs="Times New Roman"/>
          <w:color w:val="000000"/>
          <w:lang w:val="en-US" w:eastAsia="en-US" w:bidi="en-US"/>
        </w:rPr>
        <w:t xml:space="preserve">δικαίου</w:t>
      </w:r>
      <w:r>
        <w:rPr>
          <w:rFonts w:ascii="Times New Roman" w:hAnsi="Times New Roman" w:eastAsia="Times New Roman" w:cs="Times New Roman"/>
          <w:color w:val="000000"/>
          <w:lang w:val="en-US" w:eastAsia="en-US" w:bidi="en-US"/>
        </w:rPr>
        <w:t xml:space="preserve"> as it is without the article, as masculine, but </w:t>
      </w:r>
      <w:r>
        <w:rPr>
          <w:rFonts w:ascii="Times New Roman" w:hAnsi="Times New Roman" w:eastAsia="Times New Roman" w:cs="Times New Roman"/>
          <w:color w:val="000000"/>
          <w:lang w:val="en-US" w:eastAsia="en-US" w:bidi="en-US"/>
        </w:rPr>
        <w:t xml:space="preserve">τοῦ ἀγαθοῦ</w:t>
      </w:r>
      <w:r>
        <w:rPr>
          <w:rFonts w:ascii="Times New Roman" w:hAnsi="Times New Roman" w:eastAsia="Times New Roman" w:cs="Times New Roman"/>
          <w:color w:val="000000"/>
          <w:lang w:val="en-US" w:eastAsia="en-US" w:bidi="en-US"/>
        </w:rPr>
        <w:t xml:space="preserve"> as neuter, and renders the latter clause of the verse interrogatively: “Hardly for a righteous man will one die, for who can easily bring himself to die for what is good (</w:t>
      </w:r>
      <w:r>
        <w:rPr>
          <w:rFonts w:ascii="Times New Roman" w:hAnsi="Times New Roman" w:eastAsia="Times New Roman" w:cs="Times New Roman"/>
          <w:color w:val="000000"/>
          <w:lang w:val="en-US" w:eastAsia="en-US" w:bidi="en-US"/>
        </w:rPr>
        <w:t xml:space="preserve">τὸ ἀγαθόν</w:t>
      </w:r>
      <w:r>
        <w:rPr>
          <w:rFonts w:ascii="Times New Roman" w:hAnsi="Times New Roman" w:eastAsia="Times New Roman" w:cs="Times New Roman"/>
          <w:color w:val="000000"/>
          <w:lang w:val="en-US" w:eastAsia="en-US" w:bidi="en-US"/>
        </w:rPr>
        <w:t xml:space="preserve">, the good)?” The common interpretation is perfectly satisfactory, and to these, other objections more or less decisive may be adduced. Instead of </w:t>
      </w:r>
      <w:r>
        <w:rPr>
          <w:rFonts w:ascii="Times New Roman" w:hAnsi="Times New Roman" w:eastAsia="Times New Roman" w:cs="Times New Roman"/>
          <w:color w:val="000000"/>
          <w:lang w:val="en-US" w:eastAsia="en-US" w:bidi="en-US"/>
        </w:rPr>
        <w:t xml:space="preserve">dikai&amp;ou</w:t>
      </w:r>
      <w:r>
        <w:rPr>
          <w:rFonts w:ascii="Times New Roman" w:hAnsi="Times New Roman" w:eastAsia="Times New Roman" w:cs="Times New Roman"/>
          <w:color w:val="000000"/>
          <w:lang w:val="en-US" w:eastAsia="en-US" w:bidi="en-US"/>
        </w:rPr>
        <w:t xml:space="preserve">, the Syriac reads </w:t>
      </w:r>
      <w:r>
        <w:rPr>
          <w:rFonts w:ascii="Times New Roman" w:hAnsi="Times New Roman" w:eastAsia="Times New Roman" w:cs="Times New Roman"/>
          <w:color w:val="000000"/>
          <w:lang w:val="en-US" w:eastAsia="en-US" w:bidi="en-US"/>
        </w:rPr>
        <w:t xml:space="preserve">ἀδίκου</w:t>
      </w:r>
      <w:r>
        <w:rPr>
          <w:rFonts w:ascii="Times New Roman" w:hAnsi="Times New Roman" w:eastAsia="Times New Roman" w:cs="Times New Roman"/>
          <w:color w:val="000000"/>
          <w:lang w:val="en-US" w:eastAsia="en-US" w:bidi="en-US"/>
        </w:rPr>
        <w:t xml:space="preserve">, ‘Scarcely for an </w:t>
      </w:r>
      <w:r>
        <w:rPr>
          <w:rFonts w:ascii="Times New Roman" w:hAnsi="Times New Roman" w:eastAsia="Times New Roman" w:cs="Times New Roman"/>
          <w:i/>
          <w:color w:val="000000"/>
          <w:lang w:val="en-US" w:eastAsia="en-US" w:bidi="en-US"/>
        </w:rPr>
        <w:t xml:space="preserve">unrighteous</w:t>
      </w:r>
      <w:r>
        <w:rPr>
          <w:rFonts w:ascii="Times New Roman" w:hAnsi="Times New Roman" w:eastAsia="Times New Roman" w:cs="Times New Roman"/>
          <w:color w:val="000000"/>
          <w:lang w:val="en-US" w:eastAsia="en-US" w:bidi="en-US"/>
        </w:rPr>
        <w:t xml:space="preserve"> man will one die.’ But this is not only unauthorized, but the sense is not so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God commendeth his love towards us, in that, while we were yet sinners, Christ died for us.</w:t>
      </w:r>
      <w:r>
        <w:rPr>
          <w:rFonts w:ascii="Times New Roman" w:hAnsi="Times New Roman" w:eastAsia="Times New Roman" w:cs="Times New Roman"/>
          <w:color w:val="000000"/>
          <w:lang w:val="en-US" w:eastAsia="en-US" w:bidi="en-US"/>
        </w:rPr>
        <w:t xml:space="preserve"> ‘Commendeth,’ </w:t>
      </w:r>
      <w:r>
        <w:rPr>
          <w:rFonts w:ascii="Times New Roman" w:hAnsi="Times New Roman" w:eastAsia="Times New Roman" w:cs="Times New Roman"/>
          <w:color w:val="000000"/>
          <w:lang w:val="en-US" w:eastAsia="en-US" w:bidi="en-US"/>
        </w:rPr>
        <w:t xml:space="preserve">συνίστησι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proves</w:t>
      </w:r>
      <w:r>
        <w:rPr>
          <w:rFonts w:ascii="Times New Roman" w:hAnsi="Times New Roman" w:eastAsia="Times New Roman" w:cs="Times New Roman"/>
          <w:color w:val="000000"/>
          <w:lang w:val="en-US" w:eastAsia="en-US" w:bidi="en-US"/>
        </w:rPr>
        <w:t xml:space="preserve">, or renders conspicuous; see </w:t>
      </w:r>
      <w:r>
        <w:rPr>
          <w:rFonts w:ascii="Times New Roman" w:hAnsi="Times New Roman" w:eastAsia="Times New Roman" w:cs="Times New Roman"/>
          <w:color w:val="000000"/>
          <w:u w:val="single"/>
          <w:lang w:val="en-US" w:eastAsia="en-US" w:bidi="en-US"/>
        </w:rPr>
        <w:t xml:space="preserve">Rom 3:5</w:t>
      </w:r>
      <w:r>
        <w:rPr>
          <w:rFonts w:ascii="Times New Roman" w:hAnsi="Times New Roman" w:eastAsia="Times New Roman" w:cs="Times New Roman"/>
          <w:color w:val="000000"/>
          <w:lang w:val="en-US" w:eastAsia="en-US" w:bidi="en-US"/>
        </w:rPr>
        <w:t xml:space="preserve">. What renders the love of God so peculiarly conspicuous, is his sending his Son to die, not for the good, nor even for the righteous, but for sinners, for those who were deserving of wrath instead of love. The word </w:t>
      </w:r>
      <w:r>
        <w:rPr>
          <w:rFonts w:ascii="Times New Roman" w:hAnsi="Times New Roman" w:eastAsia="Times New Roman" w:cs="Times New Roman"/>
          <w:i/>
          <w:color w:val="000000"/>
          <w:lang w:val="en-US" w:eastAsia="en-US" w:bidi="en-US"/>
        </w:rPr>
        <w:t xml:space="preserve">sinners</w:t>
      </w:r>
      <w:r>
        <w:rPr>
          <w:rFonts w:ascii="Times New Roman" w:hAnsi="Times New Roman" w:eastAsia="Times New Roman" w:cs="Times New Roman"/>
          <w:color w:val="000000"/>
          <w:lang w:val="en-US" w:eastAsia="en-US" w:bidi="en-US"/>
        </w:rPr>
        <w:t xml:space="preserve"> expresses the idea of moral turpitude, and consequent exposure to the divine displeasure. It was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in the place of</w:t>
      </w:r>
      <w:r>
        <w:rPr>
          <w:rFonts w:ascii="Times New Roman" w:hAnsi="Times New Roman" w:eastAsia="Times New Roman" w:cs="Times New Roman"/>
          <w:color w:val="000000"/>
          <w:lang w:val="en-US" w:eastAsia="en-US" w:bidi="en-US"/>
        </w:rPr>
        <w:t xml:space="preserve"> those who were at once corrupt, and the enemies of God, that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Much more then, being now justified by his blood, we shall be saved from wrath through him.</w:t>
      </w:r>
      <w:r>
        <w:rPr>
          <w:rFonts w:ascii="Times New Roman" w:hAnsi="Times New Roman" w:eastAsia="Times New Roman" w:cs="Times New Roman"/>
          <w:color w:val="000000"/>
          <w:lang w:val="en-US" w:eastAsia="en-US" w:bidi="en-US"/>
        </w:rPr>
        <w:t xml:space="preserve"> This and the following verse draw the obvious inference, from the freeness and greatness of the love of God, as just exhibited, that believers shall be ultimately saved. It is an argument a </w:t>
      </w:r>
      <w:r>
        <w:rPr>
          <w:rFonts w:ascii="Times New Roman" w:hAnsi="Times New Roman" w:eastAsia="Times New Roman" w:cs="Times New Roman"/>
          <w:i/>
          <w:color w:val="000000"/>
          <w:lang w:val="en-US" w:eastAsia="en-US" w:bidi="en-US"/>
        </w:rPr>
        <w:t xml:space="preserve">fortiori</w:t>
      </w:r>
      <w:r>
        <w:rPr>
          <w:rFonts w:ascii="Times New Roman" w:hAnsi="Times New Roman" w:eastAsia="Times New Roman" w:cs="Times New Roman"/>
          <w:color w:val="000000"/>
          <w:lang w:val="en-US" w:eastAsia="en-US" w:bidi="en-US"/>
        </w:rPr>
        <w:t xml:space="preserve">. If the greater benefit has been bestowed, the less will not be withheld. If Christ has died for his enemies, he will surely save his friends. </w:t>
      </w:r>
      <w:r>
        <w:rPr>
          <w:rFonts w:ascii="Times New Roman" w:hAnsi="Times New Roman" w:eastAsia="Times New Roman" w:cs="Times New Roman"/>
          <w:i/>
          <w:color w:val="000000"/>
          <w:lang w:val="en-US" w:eastAsia="en-US" w:bidi="en-US"/>
        </w:rPr>
        <w:t xml:space="preserve">Being justified</w:t>
      </w:r>
      <w:r>
        <w:rPr>
          <w:rFonts w:ascii="Times New Roman" w:hAnsi="Times New Roman" w:eastAsia="Times New Roman" w:cs="Times New Roman"/>
          <w:color w:val="000000"/>
          <w:lang w:val="en-US" w:eastAsia="en-US" w:bidi="en-US"/>
        </w:rPr>
        <w:t xml:space="preserve">. To be justified is more than to be pardoned; it includes the idea of reconciliation or restoration to the favor of God, on the ground of a satisfaction to justice, and the participation of the consequent blessings. This idea is prominently presented in the following verse. ‘We are justified </w:t>
      </w:r>
      <w:r>
        <w:rPr>
          <w:rFonts w:ascii="Times New Roman" w:hAnsi="Times New Roman" w:eastAsia="Times New Roman" w:cs="Times New Roman"/>
          <w:i/>
          <w:color w:val="000000"/>
          <w:lang w:val="en-US" w:eastAsia="en-US" w:bidi="en-US"/>
        </w:rPr>
        <w:t xml:space="preserve">by his blood</w:t>
      </w:r>
      <w:r>
        <w:rPr>
          <w:rFonts w:ascii="Times New Roman" w:hAnsi="Times New Roman" w:eastAsia="Times New Roman" w:cs="Times New Roman"/>
          <w:color w:val="000000"/>
          <w:lang w:val="en-US" w:eastAsia="en-US" w:bidi="en-US"/>
        </w:rPr>
        <w:t xml:space="preserve">.’ This expression, as remarked above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exhibits the true ground of our acceptance with God. It is not our works, nor our faith, nor our new obedience, nor the work of Christ in us, but what he has done for us;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9:12</w:t>
      </w:r>
      <w:r>
        <w:rPr>
          <w:rFonts w:ascii="Times New Roman" w:hAnsi="Times New Roman" w:eastAsia="Times New Roman" w:cs="Times New Roman"/>
          <w:color w:val="000000"/>
          <w:lang w:val="en-US" w:eastAsia="en-US" w:bidi="en-US"/>
        </w:rPr>
        <w:t xml:space="preserve">. Having by the death of Christ been brought into the relation of peace with God, being now regarded for his sake as righteous, </w:t>
      </w:r>
      <w:r>
        <w:rPr>
          <w:rFonts w:ascii="Times New Roman" w:hAnsi="Times New Roman" w:eastAsia="Times New Roman" w:cs="Times New Roman"/>
          <w:i/>
          <w:color w:val="000000"/>
          <w:lang w:val="en-US" w:eastAsia="en-US" w:bidi="en-US"/>
        </w:rPr>
        <w:t xml:space="preserve">we shall be saved from wrath through him</w:t>
      </w:r>
      <w:r>
        <w:rPr>
          <w:rFonts w:ascii="Times New Roman" w:hAnsi="Times New Roman" w:eastAsia="Times New Roman" w:cs="Times New Roman"/>
          <w:color w:val="000000"/>
          <w:lang w:val="en-US" w:eastAsia="en-US" w:bidi="en-US"/>
        </w:rPr>
        <w:t xml:space="preserve">. He will not leave his work unfinished; whom he justifies, them he also glorifies. The word </w:t>
      </w:r>
      <w:r>
        <w:rPr>
          <w:rFonts w:ascii="Times New Roman" w:hAnsi="Times New Roman" w:eastAsia="Times New Roman" w:cs="Times New Roman"/>
          <w:i/>
          <w:color w:val="000000"/>
          <w:lang w:val="en-US" w:eastAsia="en-US" w:bidi="en-US"/>
        </w:rPr>
        <w:t xml:space="preserve">wrath</w:t>
      </w:r>
      <w:r>
        <w:rPr>
          <w:rFonts w:ascii="Times New Roman" w:hAnsi="Times New Roman" w:eastAsia="Times New Roman" w:cs="Times New Roman"/>
          <w:color w:val="000000"/>
          <w:lang w:val="en-US" w:eastAsia="en-US" w:bidi="en-US"/>
        </w:rPr>
        <w:t xml:space="preserve">, of course, means the effects of wrath or punishment, those sufferings with which the divine displeasure visits sin; </w:t>
      </w:r>
      <w:r>
        <w:rPr>
          <w:rFonts w:ascii="Times New Roman" w:hAnsi="Times New Roman" w:eastAsia="Times New Roman" w:cs="Times New Roman"/>
          <w:color w:val="000000"/>
          <w:u w:val="single"/>
          <w:lang w:val="en-US" w:eastAsia="en-US" w:bidi="en-US"/>
        </w:rPr>
        <w:t xml:space="preserve">Mat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Not only is our justification to be ascribed to Christ, but our salvation is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him. Salvation, in a general sense, includes justification; but when distinguished from it, as in this case, it means the consummation of that work of which justification is the commencement. It is a preservation from all the causes of destruction; a deliverance from the evils which surround us here, or threaten us hereafter; and an introduction into the blessedness of heaven. Christ thus saves us by his providence and Spirit, and by his constant intercession; </w:t>
      </w:r>
      <w:r>
        <w:rPr>
          <w:rFonts w:ascii="Times New Roman" w:hAnsi="Times New Roman" w:eastAsia="Times New Roman" w:cs="Times New Roman"/>
          <w:color w:val="000000"/>
          <w:u w:val="single"/>
          <w:lang w:val="en-US" w:eastAsia="en-US" w:bidi="en-US"/>
        </w:rPr>
        <w:t xml:space="preserve">Rom 8:34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Jud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2:1</w:t>
      </w:r>
      <w:r>
        <w:rPr>
          <w:rFonts w:ascii="Times New Roman" w:hAnsi="Times New Roman" w:eastAsia="Times New Roman" w:cs="Times New Roman"/>
          <w:color w:val="000000"/>
          <w:lang w:val="en-US" w:eastAsia="en-US" w:bidi="en-US"/>
        </w:rPr>
        <w:t xml:space="preserve">. Olshausen here also introduces his idea of subjective justification, and says that the meaning of this passage is, “If God regenerates a man, we may hope that he will uphold and perfect him, and reduce his liability to apostasy to a minimum.” According to this, to justify is to regenerate, and to save from wrath is to reduce our liability to apostasy to a minimum.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when we were yet enemies, we were reconciled to God by the death of his Son,</w:t>
      </w:r>
      <w:r>
        <w:rPr>
          <w:rFonts w:ascii="Times New Roman" w:hAnsi="Times New Roman" w:eastAsia="Times New Roman" w:cs="Times New Roman"/>
          <w:color w:val="000000"/>
          <w:lang w:val="en-US" w:eastAsia="en-US" w:bidi="en-US"/>
        </w:rPr>
        <w:t xml:space="preserve"> etc. This verse contains nearly the same idea as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presented in a different form. The word </w:t>
      </w:r>
      <w:r>
        <w:rPr>
          <w:rFonts w:ascii="Times New Roman" w:hAnsi="Times New Roman" w:eastAsia="Times New Roman" w:cs="Times New Roman"/>
          <w:i/>
          <w:color w:val="000000"/>
          <w:lang w:val="en-US" w:eastAsia="en-US" w:bidi="en-US"/>
        </w:rPr>
        <w:t xml:space="preserve">enemies</w:t>
      </w:r>
      <w:r>
        <w:rPr>
          <w:rFonts w:ascii="Times New Roman" w:hAnsi="Times New Roman" w:eastAsia="Times New Roman" w:cs="Times New Roman"/>
          <w:color w:val="000000"/>
          <w:lang w:val="en-US" w:eastAsia="en-US" w:bidi="en-US"/>
        </w:rPr>
        <w:t xml:space="preserve"> is applied to men not only as descriptive of their moral character, but also of the relation in which they stand to God as the objects of his displeasure. There is not only a wicked opposition of the sinner to God, but a holy opposition of God to the sinner. The preceding verse presents the former of these ideas, and this verse the latter most prominently. There it is said, ‘though </w:t>
      </w:r>
      <w:r>
        <w:rPr>
          <w:rFonts w:ascii="Times New Roman" w:hAnsi="Times New Roman" w:eastAsia="Times New Roman" w:cs="Times New Roman"/>
          <w:i/>
          <w:color w:val="000000"/>
          <w:lang w:val="en-US" w:eastAsia="en-US" w:bidi="en-US"/>
        </w:rPr>
        <w:t xml:space="preserve">sinners</w:t>
      </w:r>
      <w:r>
        <w:rPr>
          <w:rFonts w:ascii="Times New Roman" w:hAnsi="Times New Roman" w:eastAsia="Times New Roman" w:cs="Times New Roman"/>
          <w:color w:val="000000"/>
          <w:lang w:val="en-US" w:eastAsia="en-US" w:bidi="en-US"/>
        </w:rPr>
        <w:t xml:space="preserve">, we are justified;’ and here, ‘though enemies, we are reconciled’. The word </w:t>
      </w:r>
      <w:r>
        <w:rPr>
          <w:rFonts w:ascii="Times New Roman" w:hAnsi="Times New Roman" w:eastAsia="Times New Roman" w:cs="Times New Roman"/>
          <w:color w:val="000000"/>
          <w:lang w:val="en-US" w:eastAsia="en-US" w:bidi="en-US"/>
        </w:rPr>
        <w:t xml:space="preserve">ἐχθροί</w:t>
      </w:r>
      <w:r>
        <w:rPr>
          <w:rFonts w:ascii="Times New Roman" w:hAnsi="Times New Roman" w:eastAsia="Times New Roman" w:cs="Times New Roman"/>
          <w:color w:val="000000"/>
          <w:lang w:val="en-US" w:eastAsia="en-US" w:bidi="en-US"/>
        </w:rPr>
        <w:t xml:space="preserve"> has the same passive sense in </w:t>
      </w:r>
      <w:r>
        <w:rPr>
          <w:rFonts w:ascii="Times New Roman" w:hAnsi="Times New Roman" w:eastAsia="Times New Roman" w:cs="Times New Roman"/>
          <w:color w:val="000000"/>
          <w:u w:val="single"/>
          <w:lang w:val="en-US" w:eastAsia="en-US" w:bidi="en-US"/>
        </w:rPr>
        <w:t xml:space="preserve">Rom 11:28</w:t>
      </w:r>
      <w:r>
        <w:rPr>
          <w:rFonts w:ascii="Times New Roman" w:hAnsi="Times New Roman" w:eastAsia="Times New Roman" w:cs="Times New Roman"/>
          <w:color w:val="000000"/>
          <w:lang w:val="en-US" w:eastAsia="en-US" w:bidi="en-US"/>
        </w:rPr>
        <w:t xml:space="preserve">. And this is the principal difference between the two verses. </w:t>
      </w:r>
      <w:r>
        <w:rPr>
          <w:rFonts w:ascii="Times New Roman" w:hAnsi="Times New Roman" w:eastAsia="Times New Roman" w:cs="Times New Roman"/>
          <w:i/>
          <w:color w:val="000000"/>
          <w:lang w:val="en-US" w:eastAsia="en-US" w:bidi="en-US"/>
        </w:rPr>
        <w:t xml:space="preserve">To be reconciled to God</w:t>
      </w:r>
      <w:r>
        <w:rPr>
          <w:rFonts w:ascii="Times New Roman" w:hAnsi="Times New Roman" w:eastAsia="Times New Roman" w:cs="Times New Roman"/>
          <w:color w:val="000000"/>
          <w:lang w:val="en-US" w:eastAsia="en-US" w:bidi="en-US"/>
        </w:rPr>
        <w:t xml:space="preserve">, in such connections, does not mean to have our enmity to God removed, but his enmity to us taken out of the way, to have him rendered propitious, or his righteous justice satisfied.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 reconciliation is ascribed to the death of Christ, or his blood,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But, according to the constant representations of Scripture, the death of Christ is a sacrifice to satisfy divine justice, or to propitiate the favor of God, and not immediately a means of sanctification. The former is its direct object, the latter an incidental result. This is the very idea of a sacrifice. The most liberal commentators, that is, those least bound by any theological system, admit this to be the doctrine of Scripture, and of this particular passage. Thus Meyer: </w:t>
      </w:r>
      <w:r>
        <w:rPr>
          <w:rFonts w:ascii="Times New Roman" w:hAnsi="Times New Roman" w:eastAsia="Times New Roman" w:cs="Times New Roman"/>
          <w:i/>
          <w:color w:val="000000"/>
          <w:lang w:val="en-US" w:eastAsia="en-US" w:bidi="en-US"/>
        </w:rPr>
        <w:t xml:space="preserve">“Christi Tod tilgte nicht die Feindschaft der Menschen gegen Gott;”</w:t>
      </w:r>
      <w:r>
        <w:rPr>
          <w:rFonts w:ascii="Times New Roman" w:hAnsi="Times New Roman" w:eastAsia="Times New Roman" w:cs="Times New Roman"/>
          <w:color w:val="000000"/>
          <w:lang w:val="en-US" w:eastAsia="en-US" w:bidi="en-US"/>
        </w:rPr>
        <w:t xml:space="preserve"> that is, “The death of Christ does not remove the enmity of men towards God, but as that which secures the favor of God, it removes his enmity towards men, whence the removal of our enmity towards him follows as a consequence.” So also Rückert: “The reconciled here can only be God, whose wrath towards sinners is appeased by the death of his Son. On man’s part nothing has happened; no internal change, no step towards God; all this follows as the consequence of the reconciliation here spoken of.” De Wette also says, that “</w:t>
      </w:r>
      <w:r>
        <w:rPr>
          <w:rFonts w:ascii="Times New Roman" w:hAnsi="Times New Roman" w:eastAsia="Times New Roman" w:cs="Times New Roman"/>
          <w:color w:val="000000"/>
          <w:lang w:val="en-US" w:eastAsia="en-US" w:bidi="en-US"/>
        </w:rPr>
        <w:t xml:space="preserve">καταλλαγή</w:t>
      </w:r>
      <w:r>
        <w:rPr>
          <w:rFonts w:ascii="Times New Roman" w:hAnsi="Times New Roman" w:eastAsia="Times New Roman" w:cs="Times New Roman"/>
          <w:color w:val="000000"/>
          <w:lang w:val="en-US" w:eastAsia="en-US" w:bidi="en-US"/>
        </w:rPr>
        <w:t xml:space="preserve"> must mean the removal of the wrath of God, and consequently the reconciliation is of God to man, which not only here, but in </w:t>
      </w:r>
      <w:r>
        <w:rPr>
          <w:rFonts w:ascii="Times New Roman" w:hAnsi="Times New Roman" w:eastAsia="Times New Roman" w:cs="Times New Roman"/>
          <w:color w:val="000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is referred to the atoning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object of the verse is to present us as enemies, or the objects of God’s displeasure. ‘If while we were the objects of the divine displeasure,’ says the apostle, ‘that displeasure has been removed, or God propitiated by the death of his Son, how much more shall we be saved,’ etc. That is, if God has been reconciled to us, he will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is the proper meaning of the word, </w:t>
      </w:r>
      <w:r>
        <w:rPr>
          <w:rFonts w:ascii="Times New Roman" w:hAnsi="Times New Roman" w:eastAsia="Times New Roman" w:cs="Times New Roman"/>
          <w:color w:val="000000"/>
          <w:u w:val="single"/>
          <w:lang w:val="en-US" w:eastAsia="en-US" w:bidi="en-US"/>
        </w:rPr>
        <w:t xml:space="preserve">2Co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5:19</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0000"/>
          <w:u w:val="single"/>
          <w:lang w:val="en-US" w:eastAsia="en-US" w:bidi="en-US"/>
        </w:rPr>
        <w:t xml:space="preserve">Mat 5:24</w:t>
      </w:r>
      <w:r>
        <w:rPr>
          <w:rFonts w:ascii="Times New Roman" w:hAnsi="Times New Roman" w:eastAsia="Times New Roman" w:cs="Times New Roman"/>
          <w:color w:val="000000"/>
          <w:lang w:val="en-US" w:eastAsia="en-US" w:bidi="en-US"/>
        </w:rPr>
        <w:t xml:space="preserve">, “First be reconciled to thy brother,” i.e. go and appease his anger, or remove the ground of his displeasure; compare </w:t>
      </w:r>
      <w:r>
        <w:rPr>
          <w:rFonts w:ascii="Times New Roman" w:hAnsi="Times New Roman" w:eastAsia="Times New Roman" w:cs="Times New Roman"/>
          <w:color w:val="000000"/>
          <w:u w:val="single"/>
          <w:lang w:val="en-US" w:eastAsia="en-US" w:bidi="en-US"/>
        </w:rPr>
        <w:t xml:space="preserve">Heb 2:17</w:t>
      </w:r>
      <w:r>
        <w:rPr>
          <w:rFonts w:ascii="Times New Roman" w:hAnsi="Times New Roman" w:eastAsia="Times New Roman" w:cs="Times New Roman"/>
          <w:color w:val="000000"/>
          <w:lang w:val="en-US" w:eastAsia="en-US" w:bidi="en-US"/>
        </w:rPr>
        <w:t xml:space="preserve">, “He is a priest to make reconciliation (</w:t>
      </w:r>
      <w:r>
        <w:rPr>
          <w:rFonts w:ascii="Times New Roman" w:hAnsi="Times New Roman" w:eastAsia="Times New Roman" w:cs="Times New Roman"/>
          <w:color w:val="000000"/>
          <w:lang w:val="en-US" w:eastAsia="en-US" w:bidi="en-US"/>
        </w:rPr>
        <w:t xml:space="preserve">εἰς τὸ ἱλάσκεσθαι</w:t>
      </w:r>
      <w:r>
        <w:rPr>
          <w:rFonts w:ascii="Times New Roman" w:hAnsi="Times New Roman" w:eastAsia="Times New Roman" w:cs="Times New Roman"/>
          <w:color w:val="000000"/>
          <w:lang w:val="en-US" w:eastAsia="en-US" w:bidi="en-US"/>
        </w:rPr>
        <w:t xml:space="preserve">) for the sins of the people.” It is the appropriate business of a priest to propitiate God, and not to reform men. See also </w:t>
      </w:r>
      <w:r>
        <w:rPr>
          <w:rFonts w:ascii="Times New Roman" w:hAnsi="Times New Roman" w:eastAsia="Times New Roman" w:cs="Times New Roman"/>
          <w:color w:val="000000"/>
          <w:u w:val="single"/>
          <w:lang w:val="en-US" w:eastAsia="en-US" w:bidi="en-US"/>
        </w:rPr>
        <w:t xml:space="preserve">1Sa 29:4</w:t>
      </w:r>
      <w:r>
        <w:rPr>
          <w:rFonts w:ascii="Times New Roman" w:hAnsi="Times New Roman" w:eastAsia="Times New Roman" w:cs="Times New Roman"/>
          <w:color w:val="000000"/>
          <w:lang w:val="en-US" w:eastAsia="en-US" w:bidi="en-US"/>
        </w:rPr>
        <w:t xml:space="preserve"> : “Wherewith should he reconcile himself (</w:t>
      </w:r>
      <w:r>
        <w:rPr>
          <w:rFonts w:ascii="Times New Roman" w:hAnsi="Times New Roman" w:eastAsia="Times New Roman" w:cs="Times New Roman"/>
          <w:color w:val="000000"/>
          <w:lang w:val="en-US" w:eastAsia="en-US" w:bidi="en-US"/>
        </w:rPr>
        <w:t xml:space="preserve">διαλλαγήσεται</w:t>
      </w:r>
      <w:r>
        <w:rPr>
          <w:rFonts w:ascii="Times New Roman" w:hAnsi="Times New Roman" w:eastAsia="Times New Roman" w:cs="Times New Roman"/>
          <w:color w:val="000000"/>
          <w:lang w:val="en-US" w:eastAsia="en-US" w:bidi="en-US"/>
        </w:rPr>
        <w:t xml:space="preserve">) to his master? should it not be with the heads of these men?” </w:t>
      </w:r>
      <w:r>
        <w:rPr>
          <w:rFonts w:ascii="Times New Roman" w:hAnsi="Times New Roman" w:eastAsia="Times New Roman" w:cs="Times New Roman"/>
          <w:color w:val="000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“That he might reconcile (</w:t>
      </w:r>
      <w:r>
        <w:rPr>
          <w:rFonts w:ascii="Times New Roman" w:hAnsi="Times New Roman" w:eastAsia="Times New Roman" w:cs="Times New Roman"/>
          <w:color w:val="000000"/>
          <w:lang w:val="en-US" w:eastAsia="en-US" w:bidi="en-US"/>
        </w:rPr>
        <w:t xml:space="preserve">ἀποκαταλλάξῃ</w:t>
      </w:r>
      <w:r>
        <w:rPr>
          <w:rFonts w:ascii="Times New Roman" w:hAnsi="Times New Roman" w:eastAsia="Times New Roman" w:cs="Times New Roman"/>
          <w:color w:val="000000"/>
          <w:lang w:val="en-US" w:eastAsia="en-US" w:bidi="en-US"/>
        </w:rPr>
        <w:t xml:space="preserve">) both unto God by the cross,” not remove their enmity to God, but secure for them his favor and access to the Father, </w:t>
      </w:r>
      <w:r>
        <w:rPr>
          <w:rFonts w:ascii="Times New Roman" w:hAnsi="Times New Roman" w:eastAsia="Times New Roman" w:cs="Times New Roman"/>
          <w:color w:val="000000"/>
          <w:u w:val="single"/>
          <w:lang w:val="en-US" w:eastAsia="en-US" w:bidi="en-US"/>
        </w:rPr>
        <w:t xml:space="preserve">Eph 2:18</w:t>
      </w:r>
      <w:r>
        <w:rPr>
          <w:rFonts w:ascii="Times New Roman" w:hAnsi="Times New Roman" w:eastAsia="Times New Roman" w:cs="Times New Roman"/>
          <w:color w:val="000000"/>
          <w:lang w:val="en-US" w:eastAsia="en-US" w:bidi="en-US"/>
        </w:rPr>
        <w:t xml:space="preserve">. The verbs </w:t>
      </w:r>
      <w:r>
        <w:rPr>
          <w:rFonts w:ascii="Times New Roman" w:hAnsi="Times New Roman" w:eastAsia="Times New Roman" w:cs="Times New Roman"/>
          <w:color w:val="000000"/>
          <w:lang w:val="en-US" w:eastAsia="en-US" w:bidi="en-US"/>
        </w:rPr>
        <w:t xml:space="preserve">καταλλάσσω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διαλλάσσω</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ἀποκαταλλάσσω</w:t>
      </w:r>
      <w:r>
        <w:rPr>
          <w:rFonts w:ascii="Times New Roman" w:hAnsi="Times New Roman" w:eastAsia="Times New Roman" w:cs="Times New Roman"/>
          <w:color w:val="000000"/>
          <w:lang w:val="en-US" w:eastAsia="en-US" w:bidi="en-US"/>
        </w:rPr>
        <w:t xml:space="preserve">, are used interchangeably. The main idea, of course, as expressed by </w:t>
      </w:r>
      <w:r>
        <w:rPr>
          <w:rFonts w:ascii="Times New Roman" w:hAnsi="Times New Roman" w:eastAsia="Times New Roman" w:cs="Times New Roman"/>
          <w:color w:val="000000"/>
          <w:lang w:val="en-US" w:eastAsia="en-US" w:bidi="en-US"/>
        </w:rPr>
        <w:t xml:space="preserve">ἀλλάσσω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change</w:t>
      </w:r>
      <w:r>
        <w:rPr>
          <w:rFonts w:ascii="Times New Roman" w:hAnsi="Times New Roman" w:eastAsia="Times New Roman" w:cs="Times New Roman"/>
          <w:color w:val="000000"/>
          <w:lang w:val="en-US" w:eastAsia="en-US" w:bidi="en-US"/>
        </w:rPr>
        <w:t xml:space="preserve">, is slightly modified by the force of the several prepositions with which it is combined — to change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relation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between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from</w:t>
      </w:r>
      <w:r>
        <w:rPr>
          <w:rFonts w:ascii="Times New Roman" w:hAnsi="Times New Roman" w:eastAsia="Times New Roman" w:cs="Times New Roman"/>
          <w:color w:val="000000"/>
          <w:lang w:val="en-US" w:eastAsia="en-US" w:bidi="en-US"/>
        </w:rPr>
        <w:t xml:space="preserve">. The three verbs, however, are all used to the idea of reconciliation, i.e. changing the relation of parties at enmity, so that they are at peace. Whether this reconciliation is effected by the propitiation of the justly offended party, or by a change of feeling in the offender, or both, depends on the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context obviously requires this sense here. “Being reconciled by the death of his Son,” evidently corresponds to the phrase, “Being justified by his blood.” The latter cannot mean that our feelings towards God are changed, but is admitted to express the idea that we are forgiven and restored to the divine favor. Such therefore must be the meaning of the former. Besides, it is the object of the apostle to illustrate the greatness and freeness of the love of God, from the unworthiness of its objects. While sinners, we are justified; while enemies, we are reconciled. To make the passage mean, that when enemies we laid aside our enmity, and became the friends of God, would be to make it contradict the very assertion and design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We shall be saved by his life.</w:t>
      </w:r>
      <w:r>
        <w:rPr>
          <w:rFonts w:ascii="Times New Roman" w:hAnsi="Times New Roman" w:eastAsia="Times New Roman" w:cs="Times New Roman"/>
          <w:color w:val="000000"/>
          <w:lang w:val="en-US" w:eastAsia="en-US" w:bidi="en-US"/>
        </w:rPr>
        <w:t xml:space="preserve"> This rather unusual mode of expression was doubtless adopted for the sake of its correspondence to the words, </w:t>
      </w:r>
      <w:r>
        <w:rPr>
          <w:rFonts w:ascii="Times New Roman" w:hAnsi="Times New Roman" w:eastAsia="Times New Roman" w:cs="Times New Roman"/>
          <w:i/>
          <w:color w:val="000000"/>
          <w:lang w:val="en-US" w:eastAsia="en-US" w:bidi="en-US"/>
        </w:rPr>
        <w:t xml:space="preserve">by his death</w:t>
      </w:r>
      <w:r>
        <w:rPr>
          <w:rFonts w:ascii="Times New Roman" w:hAnsi="Times New Roman" w:eastAsia="Times New Roman" w:cs="Times New Roman"/>
          <w:color w:val="000000"/>
          <w:lang w:val="en-US" w:eastAsia="en-US" w:bidi="en-US"/>
        </w:rPr>
        <w:t xml:space="preserve">, in the preceding clause, and is a striking example of Paul’s fondness for such antithetical constructions; see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The meaning is obvious: ‘If while we were enemies, we were restored to the favor of God by the death of his Son, the fact that he lives will certainly secure our final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life is a pledge and security for the life of all his people; see </w:t>
      </w:r>
      <w:r>
        <w:rPr>
          <w:rFonts w:ascii="Times New Roman" w:hAnsi="Times New Roman" w:eastAsia="Times New Roman" w:cs="Times New Roman"/>
          <w:color w:val="000000"/>
          <w:u w:val="single"/>
          <w:lang w:val="en-US" w:eastAsia="en-US" w:bidi="en-US"/>
        </w:rPr>
        <w:t xml:space="preserve">Joh 14:19</w:t>
      </w:r>
      <w:r>
        <w:rPr>
          <w:rFonts w:ascii="Times New Roman" w:hAnsi="Times New Roman" w:eastAsia="Times New Roman" w:cs="Times New Roman"/>
          <w:color w:val="000000"/>
          <w:lang w:val="en-US" w:eastAsia="en-US" w:bidi="en-US"/>
        </w:rPr>
        <w:t xml:space="preserve">, “Because I live, ye shall live also;” </w:t>
      </w:r>
      <w:r>
        <w:rPr>
          <w:rFonts w:ascii="Times New Roman" w:hAnsi="Times New Roman" w:eastAsia="Times New Roman" w:cs="Times New Roman"/>
          <w:color w:val="000000"/>
          <w:u w:val="single"/>
          <w:lang w:val="en-US" w:eastAsia="en-US" w:bidi="en-US"/>
        </w:rPr>
        <w:t xml:space="preserve">Rom 8:11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is able to save to the uttermost, “because he ever lives to make intercession or us,” </w:t>
      </w:r>
      <w:r>
        <w:rPr>
          <w:rFonts w:ascii="Times New Roman" w:hAnsi="Times New Roman" w:eastAsia="Times New Roman" w:cs="Times New Roman"/>
          <w:color w:val="000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At his resurrection, all power in heaven and earth was committed to his hands, </w:t>
      </w:r>
      <w:r>
        <w:rPr>
          <w:rFonts w:ascii="Times New Roman" w:hAnsi="Times New Roman" w:eastAsia="Times New Roman" w:cs="Times New Roman"/>
          <w:color w:val="000000"/>
          <w:u w:val="single"/>
          <w:lang w:val="en-US" w:eastAsia="en-US" w:bidi="en-US"/>
        </w:rPr>
        <w:t xml:space="preserve">Mat 28:18</w:t>
      </w:r>
      <w:r>
        <w:rPr>
          <w:rFonts w:ascii="Times New Roman" w:hAnsi="Times New Roman" w:eastAsia="Times New Roman" w:cs="Times New Roman"/>
          <w:color w:val="000000"/>
          <w:lang w:val="en-US" w:eastAsia="en-US" w:bidi="en-US"/>
        </w:rPr>
        <w:t xml:space="preserve">; and this power he exercises for the salvation of his people; </w:t>
      </w:r>
      <w:r>
        <w:rPr>
          <w:rFonts w:ascii="Times New Roman" w:hAnsi="Times New Roman" w:eastAsia="Times New Roman" w:cs="Times New Roman"/>
          <w:color w:val="000000"/>
          <w:u w:val="single"/>
          <w:lang w:val="en-US" w:eastAsia="en-US" w:bidi="en-US"/>
        </w:rPr>
        <w:t xml:space="preserve">Eph 1:22</w:t>
      </w:r>
      <w:r>
        <w:rPr>
          <w:rFonts w:ascii="Times New Roman" w:hAnsi="Times New Roman" w:eastAsia="Times New Roman" w:cs="Times New Roman"/>
          <w:color w:val="000000"/>
          <w:lang w:val="en-US" w:eastAsia="en-US" w:bidi="en-US"/>
        </w:rPr>
        <w:t xml:space="preserve">, ‘He is head over all things, for the benefit of his Church;’ </w:t>
      </w:r>
      <w:r>
        <w:rPr>
          <w:rFonts w:ascii="Times New Roman" w:hAnsi="Times New Roman" w:eastAsia="Times New Roman" w:cs="Times New Roman"/>
          <w:color w:val="000000"/>
          <w:u w:val="single"/>
          <w:lang w:val="en-US" w:eastAsia="en-US" w:bidi="en-US"/>
        </w:rPr>
        <w:t xml:space="preserve">Rev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15:25</w:t>
      </w:r>
      <w:r>
        <w:rPr>
          <w:rFonts w:ascii="Times New Roman" w:hAnsi="Times New Roman" w:eastAsia="Times New Roman" w:cs="Times New Roman"/>
          <w:color w:val="000000"/>
          <w:lang w:val="en-US" w:eastAsia="en-US" w:bidi="en-US"/>
        </w:rPr>
        <w:t xml:space="preserve">, etc.; see also the passages cited on the last clause of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therefore, most abundant ground for confidence for the final blessedness of believers, not only in the amazing love of God, by which, though sinners and enemies, they have been justified and reconciled by the death of his Son, but also in the consideration that this same Savior that died for them still lives, and ever lives to sanctify, protect, and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Not only so, but we rejoice in God, through our Lord Jesus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μόνον δέ, ἀλλὰ καὶ καυχώμενοι ἐν τῷ Θεῷ</w:t>
      </w:r>
      <w:r>
        <w:rPr>
          <w:rFonts w:ascii="Times New Roman" w:hAnsi="Times New Roman" w:eastAsia="Times New Roman" w:cs="Times New Roman"/>
          <w:color w:val="000000"/>
          <w:lang w:val="en-US" w:eastAsia="en-US" w:bidi="en-US"/>
        </w:rPr>
        <w:t xml:space="preserve">. There are three ways of explaining the participle </w:t>
      </w:r>
      <w:r>
        <w:rPr>
          <w:rFonts w:ascii="Times New Roman" w:hAnsi="Times New Roman" w:eastAsia="Times New Roman" w:cs="Times New Roman"/>
          <w:color w:val="000000"/>
          <w:lang w:val="en-US" w:eastAsia="en-US" w:bidi="en-US"/>
        </w:rPr>
        <w:t xml:space="preserve">καυχώμενοι</w:t>
      </w:r>
      <w:r>
        <w:rPr>
          <w:rFonts w:ascii="Times New Roman" w:hAnsi="Times New Roman" w:eastAsia="Times New Roman" w:cs="Times New Roman"/>
          <w:color w:val="000000"/>
          <w:lang w:val="en-US" w:eastAsia="en-US" w:bidi="en-US"/>
        </w:rPr>
        <w:t xml:space="preserve">; the one is to make it antithetical to </w:t>
      </w:r>
      <w:r>
        <w:rPr>
          <w:rFonts w:ascii="Times New Roman" w:hAnsi="Times New Roman" w:eastAsia="Times New Roman" w:cs="Times New Roman"/>
          <w:color w:val="000000"/>
          <w:lang w:val="en-US" w:eastAsia="en-US" w:bidi="en-US"/>
        </w:rPr>
        <w:t xml:space="preserve">καταλλαγέντες</w:t>
      </w:r>
      <w:r>
        <w:rPr>
          <w:rFonts w:ascii="Times New Roman" w:hAnsi="Times New Roman" w:eastAsia="Times New Roman" w:cs="Times New Roman"/>
          <w:color w:val="000000"/>
          <w:lang w:val="en-US" w:eastAsia="en-US" w:bidi="en-US"/>
        </w:rPr>
        <w:t xml:space="preserve">, ‘not only reconciled, but exulting in God, shall we be saved.’ But this is not only an unnatural form of expression, but in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καταλλαγέντες</w:t>
      </w:r>
      <w:r>
        <w:rPr>
          <w:rFonts w:ascii="Times New Roman" w:hAnsi="Times New Roman" w:eastAsia="Times New Roman" w:cs="Times New Roman"/>
          <w:color w:val="000000"/>
          <w:lang w:val="en-US" w:eastAsia="en-US" w:bidi="en-US"/>
        </w:rPr>
        <w:t xml:space="preserve"> is not a qualification of </w:t>
      </w:r>
      <w:r>
        <w:rPr>
          <w:rFonts w:ascii="Times New Roman" w:hAnsi="Times New Roman" w:eastAsia="Times New Roman" w:cs="Times New Roman"/>
          <w:color w:val="000000"/>
          <w:lang w:val="en-US" w:eastAsia="en-US" w:bidi="en-US"/>
        </w:rPr>
        <w:t xml:space="preserve">σωθησόμεθα</w:t>
      </w:r>
      <w:r>
        <w:rPr>
          <w:rFonts w:ascii="Times New Roman" w:hAnsi="Times New Roman" w:eastAsia="Times New Roman" w:cs="Times New Roman"/>
          <w:color w:val="000000"/>
          <w:lang w:val="en-US" w:eastAsia="en-US" w:bidi="en-US"/>
        </w:rPr>
        <w:t xml:space="preserve">. The meaning is not, ‘We shall be saved reconciled,’ but, ‘Since we are reconciled we shall be saved.’ Another interpretation supplies the verb from the preceding clause, ‘Not only shall we be saved, but saved rejoicing in God.’ The best sense is obtained by supplying </w:t>
      </w:r>
      <w:r>
        <w:rPr>
          <w:rFonts w:ascii="Times New Roman" w:hAnsi="Times New Roman" w:eastAsia="Times New Roman" w:cs="Times New Roman"/>
          <w:color w:val="000000"/>
          <w:lang w:val="en-US" w:eastAsia="en-US" w:bidi="en-US"/>
        </w:rPr>
        <w:t xml:space="preserve">ἐσμέν</w:t>
      </w:r>
      <w:r>
        <w:rPr>
          <w:rFonts w:ascii="Times New Roman" w:hAnsi="Times New Roman" w:eastAsia="Times New Roman" w:cs="Times New Roman"/>
          <w:color w:val="000000"/>
          <w:lang w:val="en-US" w:eastAsia="en-US" w:bidi="en-US"/>
        </w:rPr>
        <w:t xml:space="preserve"> after the participle, as is assumed in the English version, and advocated by the majority of commentators: ‘We shall not only be ultimately saved, but we now glory the God.’ The benefits of redemption are not all future. It is not only deliverance from future wrath, but the joy and glory of the present favor and love of God, that we owe to Jesus Christ. Thus the Vulgate, which renders </w:t>
      </w:r>
      <w:r>
        <w:rPr>
          <w:rFonts w:ascii="Times New Roman" w:hAnsi="Times New Roman" w:eastAsia="Times New Roman" w:cs="Times New Roman"/>
          <w:color w:val="000000"/>
          <w:lang w:val="en-US" w:eastAsia="en-US" w:bidi="en-US"/>
        </w:rPr>
        <w:t xml:space="preserve">καυχώμενοι</w:t>
      </w:r>
      <w:r>
        <w:rPr>
          <w:rFonts w:ascii="Times New Roman" w:hAnsi="Times New Roman" w:eastAsia="Times New Roman" w:cs="Times New Roman"/>
          <w:color w:val="000000"/>
          <w:lang w:val="en-US" w:eastAsia="en-US" w:bidi="en-US"/>
        </w:rPr>
        <w:t xml:space="preserve"> as a verb, (</w:t>
      </w:r>
      <w:r>
        <w:rPr>
          <w:rFonts w:ascii="Times New Roman" w:hAnsi="Times New Roman" w:eastAsia="Times New Roman" w:cs="Times New Roman"/>
          <w:i/>
          <w:color w:val="000000"/>
          <w:lang w:val="en-US" w:eastAsia="en-US" w:bidi="en-US"/>
        </w:rPr>
        <w:t xml:space="preserve">sed et gloriamur</w:t>
      </w:r>
      <w:r>
        <w:rPr>
          <w:rFonts w:ascii="Times New Roman" w:hAnsi="Times New Roman" w:eastAsia="Times New Roman" w:cs="Times New Roman"/>
          <w:color w:val="000000"/>
          <w:lang w:val="en-US" w:eastAsia="en-US" w:bidi="en-US"/>
        </w:rPr>
        <w:t xml:space="preserve">,) as does Luther, </w:t>
      </w:r>
      <w:r>
        <w:rPr>
          <w:rFonts w:ascii="Times New Roman" w:hAnsi="Times New Roman" w:eastAsia="Times New Roman" w:cs="Times New Roman"/>
          <w:i/>
          <w:color w:val="000000"/>
          <w:lang w:val="en-US" w:eastAsia="en-US" w:bidi="en-US"/>
        </w:rPr>
        <w:t xml:space="preserve">“wir rühmen uns auch Gottes.”</w:t>
      </w:r>
      <w:r>
        <w:rPr>
          <w:rFonts w:ascii="Times New Roman" w:hAnsi="Times New Roman" w:eastAsia="Times New Roman" w:cs="Times New Roman"/>
          <w:color w:val="000000"/>
          <w:lang w:val="en-US" w:eastAsia="en-US" w:bidi="en-US"/>
        </w:rPr>
        <w:t xml:space="preserve"> We glory in God </w:t>
      </w:r>
      <w:r>
        <w:rPr>
          <w:rFonts w:ascii="Times New Roman" w:hAnsi="Times New Roman" w:eastAsia="Times New Roman" w:cs="Times New Roman"/>
          <w:i/>
          <w:color w:val="000000"/>
          <w:lang w:val="en-US" w:eastAsia="en-US" w:bidi="en-US"/>
        </w:rPr>
        <w:t xml:space="preserve">through our Lord Jesus Christ</w:t>
      </w:r>
      <w:r>
        <w:rPr>
          <w:rFonts w:ascii="Times New Roman" w:hAnsi="Times New Roman" w:eastAsia="Times New Roman" w:cs="Times New Roman"/>
          <w:color w:val="000000"/>
          <w:lang w:val="en-US" w:eastAsia="en-US" w:bidi="en-US"/>
        </w:rPr>
        <w:t xml:space="preserve">. That is, it is to him that we are indebted for this joy in God as our God and portion. </w:t>
      </w:r>
      <w:r>
        <w:rPr>
          <w:rFonts w:ascii="Times New Roman" w:hAnsi="Times New Roman" w:eastAsia="Times New Roman" w:cs="Times New Roman"/>
          <w:b/>
          <w:color w:val="000000"/>
          <w:lang w:val="en-US" w:eastAsia="en-US" w:bidi="en-US"/>
        </w:rPr>
        <w:t xml:space="preserve">Through whom we have now received atonement.</w:t>
      </w:r>
      <w:r>
        <w:rPr>
          <w:rFonts w:ascii="Times New Roman" w:hAnsi="Times New Roman" w:eastAsia="Times New Roman" w:cs="Times New Roman"/>
          <w:color w:val="000000"/>
          <w:lang w:val="en-US" w:eastAsia="en-US" w:bidi="en-US"/>
        </w:rPr>
        <w:t xml:space="preserve"> This is the reason why we owe our present glorying in God to Christ; it is because he has secured our reconciliation. The word rendered by our translators, </w:t>
      </w:r>
      <w:r>
        <w:rPr>
          <w:rFonts w:ascii="Times New Roman" w:hAnsi="Times New Roman" w:eastAsia="Times New Roman" w:cs="Times New Roman"/>
          <w:i/>
          <w:color w:val="000000"/>
          <w:lang w:val="en-US" w:eastAsia="en-US" w:bidi="en-US"/>
        </w:rPr>
        <w:t xml:space="preserve">atonement</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color w:val="000000"/>
          <w:lang w:val="en-US" w:eastAsia="en-US" w:bidi="en-US"/>
        </w:rPr>
        <w:t xml:space="preserve">καταλλαγή</w:t>
      </w:r>
      <w:r>
        <w:rPr>
          <w:rFonts w:ascii="Times New Roman" w:hAnsi="Times New Roman" w:eastAsia="Times New Roman" w:cs="Times New Roman"/>
          <w:color w:val="000000"/>
          <w:lang w:val="en-US" w:eastAsia="en-US" w:bidi="en-US"/>
        </w:rPr>
        <w:t xml:space="preserve">, the derivative of </w:t>
      </w:r>
      <w:r>
        <w:rPr>
          <w:rFonts w:ascii="Times New Roman" w:hAnsi="Times New Roman" w:eastAsia="Times New Roman" w:cs="Times New Roman"/>
          <w:color w:val="000000"/>
          <w:lang w:val="en-US" w:eastAsia="en-US" w:bidi="en-US"/>
        </w:rPr>
        <w:t xml:space="preserve">καταλλάσσω</w:t>
      </w:r>
      <w:r>
        <w:rPr>
          <w:rFonts w:ascii="Times New Roman" w:hAnsi="Times New Roman" w:eastAsia="Times New Roman" w:cs="Times New Roman"/>
          <w:color w:val="000000"/>
          <w:lang w:val="en-US" w:eastAsia="en-US" w:bidi="en-US"/>
        </w:rPr>
        <w:t xml:space="preserve">, properly rendered in the context, as elsewhere, </w:t>
      </w:r>
      <w:r>
        <w:rPr>
          <w:rFonts w:ascii="Times New Roman" w:hAnsi="Times New Roman" w:eastAsia="Times New Roman" w:cs="Times New Roman"/>
          <w:i/>
          <w:color w:val="000000"/>
          <w:lang w:val="en-US" w:eastAsia="en-US" w:bidi="en-US"/>
        </w:rPr>
        <w:t xml:space="preserve">to reconcile</w:t>
      </w:r>
      <w:r>
        <w:rPr>
          <w:rFonts w:ascii="Times New Roman" w:hAnsi="Times New Roman" w:eastAsia="Times New Roman" w:cs="Times New Roman"/>
          <w:color w:val="000000"/>
          <w:lang w:val="en-US" w:eastAsia="en-US" w:bidi="en-US"/>
        </w:rPr>
        <w:t xml:space="preserve">. The proper rendering, therefore, of the noun would be </w:t>
      </w:r>
      <w:r>
        <w:rPr>
          <w:rFonts w:ascii="Times New Roman" w:hAnsi="Times New Roman" w:eastAsia="Times New Roman" w:cs="Times New Roman"/>
          <w:i/>
          <w:color w:val="000000"/>
          <w:lang w:val="en-US" w:eastAsia="en-US" w:bidi="en-US"/>
        </w:rPr>
        <w:t xml:space="preserve">reconciliation:</w:t>
      </w:r>
      <w:r>
        <w:rPr>
          <w:rFonts w:ascii="Times New Roman" w:hAnsi="Times New Roman" w:eastAsia="Times New Roman" w:cs="Times New Roman"/>
          <w:color w:val="000000"/>
          <w:lang w:val="en-US" w:eastAsia="en-US" w:bidi="en-US"/>
        </w:rPr>
        <w:t xml:space="preserve"> ‘Through whom we have received reconciliation, that is, have been reconciled.’ This verse therefore brings us back to </w:t>
      </w:r>
      <w:r>
        <w:rPr>
          <w:rFonts w:ascii="Times New Roman" w:hAnsi="Times New Roman" w:eastAsia="Times New Roman" w:cs="Times New Roman"/>
          <w:color w:val="000000"/>
          <w:u w:val="single"/>
          <w:lang w:val="en-US" w:eastAsia="en-US" w:bidi="en-US"/>
        </w:rPr>
        <w:t xml:space="preserve">Rom 5:2</w:t>
      </w:r>
      <w:r>
        <w:rPr>
          <w:rFonts w:ascii="Times New Roman" w:hAnsi="Times New Roman" w:eastAsia="Times New Roman" w:cs="Times New Roman"/>
          <w:color w:val="000000"/>
          <w:lang w:val="en-US" w:eastAsia="en-US" w:bidi="en-US"/>
        </w:rPr>
        <w:t xml:space="preserve">. There it is said, ‘Having peace with God, we rejoice in hope of his glory;’ and here, ‘Being reconciled, we glory or rejoice in God.’ Salvation is begun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Peace with God is the result of that system of religion which alone, by providing at once for the satisfaction of divine justice and the sanctification of the human heart, is suited to the character of God, and the nature of man. All history shows that no system other than the gospel has ever produced this peace, </w:t>
      </w:r>
      <w:r>
        <w:rPr>
          <w:rFonts w:ascii="Times New Roman" w:hAnsi="Times New Roman" w:eastAsia="Times New Roman" w:cs="Times New Roman"/>
          <w:color w:val="000000"/>
          <w:u w:val="single"/>
          <w:lang w:val="en-US" w:eastAsia="en-US" w:bidi="en-US"/>
        </w:rPr>
        <w:t xml:space="preserve">Rom 5:1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All the peculiar blessings of redemption are inseparably connected with and grow out of each other. Those who are justified have peace with God, access to his presence, joy under the most adverse circumstances, assurance of God’s love, and certainty of final salvation; see the whole section, and compare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Holy Ghost has intimate access to the human soul, controlling its exercises, exciting its emotions, and leading it into the knowledge of the truth,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assurance of hope is founded on the consciousness of pious affections, and the witness of the Holy Spirit; and is a grace to which believers may and ought to attain, </w:t>
      </w:r>
      <w:r>
        <w:rPr>
          <w:rFonts w:ascii="Times New Roman" w:hAnsi="Times New Roman" w:eastAsia="Times New Roman" w:cs="Times New Roman"/>
          <w:color w:val="000000"/>
          <w:u w:val="single"/>
          <w:lang w:val="en-US" w:eastAsia="en-US" w:bidi="en-US"/>
        </w:rPr>
        <w:t xml:space="preserve">Rom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perseverance of the saints is to be attributed not to the strength of their love to God, nor to anything else in themselves, but solely to the free and infinite love of God in Christ Jesus. The praise is therefore no more due to them, than condemnation to a helpless infant for its mother’s sleepless care. “Can a woman forget her sucking child,” etc., </w:t>
      </w:r>
      <w:r>
        <w:rPr>
          <w:rFonts w:ascii="Times New Roman" w:hAnsi="Times New Roman" w:eastAsia="Times New Roman" w:cs="Times New Roman"/>
          <w:color w:val="000000"/>
          <w:u w:val="single"/>
          <w:lang w:val="en-US" w:eastAsia="en-US" w:bidi="en-US"/>
        </w:rPr>
        <w:t xml:space="preserve">Rom 5:6-10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Redemption is not by truth or moral influence, but by blood,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primary object of the death of Christ was to render God propitious, to satisfy his justice, and not to influence human conduct, or display the divine character; for the sake of the moral effect of that exhibition. Among its infinitely diversified results, all of which were designed, some of the most important, no doubt, are the sanctification of men, the display of the divine perfections, the prevention of sin, the happiness of the universe, etc. But the object of a sacrifice, as such, is to propitiate,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All we have or hope for, we owe to Jesus Christ — peace. communion with God, joy, hope, eternal life; see the whole section, and the whole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we are the genuine children of God, we have peace of conscience, a sense of God’s favor, and freedom of access to his throne. We endure afflictions with patience. Instead of making us distrustful of our heavenly Father, they afford us new proofs of his love, and strengthen our hope of his mercy. And we shall have, also, more or less of the assurance of God’s love, by the indwelling of the Holy Spirit,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None of these fruits of reconciliation with God can be obtained until the spirit of self-righteousness and self-dependence is removed. They are secured through faith, and by Christ Jesus, and not by our own works or merit, </w:t>
      </w:r>
      <w:r>
        <w:rPr>
          <w:rFonts w:ascii="Times New Roman" w:hAnsi="Times New Roman" w:eastAsia="Times New Roman" w:cs="Times New Roman"/>
          <w:color w:val="000000"/>
          <w:u w:val="single"/>
          <w:lang w:val="en-US" w:eastAsia="en-US" w:bidi="en-US"/>
        </w:rPr>
        <w:t xml:space="preserve">Rom 5:1</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hope of the hypocrite is like a spider’s web; the hole of the believer is an anchor to his soul, sure and steadfast,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Assurance of the love of God never produces self-complacency or pride; but always humility, self-abasement, wonder, gratitude, and praise. The believer sees that the mysterious fountain of this love is in the divine mind; it is not in himself, who is ungodly and a sinner, </w:t>
      </w:r>
      <w:r>
        <w:rPr>
          <w:rFonts w:ascii="Times New Roman" w:hAnsi="Times New Roman" w:eastAsia="Times New Roman" w:cs="Times New Roman"/>
          <w:color w:val="000000"/>
          <w:u w:val="single"/>
          <w:lang w:val="en-US" w:eastAsia="en-US" w:bidi="en-US"/>
        </w:rPr>
        <w:t xml:space="preserve">Rom 5:8-10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the love of God in the gift of his Son, and the love of Christ in dying for us, are the peculiar characteristics of the gospel, no one can be a true Christian on whom these truths do not exert a governing influence,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2Co 5:14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True religion is joyful, </w:t>
      </w:r>
      <w:r>
        <w:rPr>
          <w:rFonts w:ascii="Times New Roman" w:hAnsi="Times New Roman" w:eastAsia="Times New Roman" w:cs="Times New Roman"/>
          <w:color w:val="000000"/>
          <w:u w:val="single"/>
          <w:lang w:val="en-US" w:eastAsia="en-US" w:bidi="en-US"/>
        </w:rPr>
        <w:t xml:space="preserve">Rom 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w:t>
      </w:r>
      <w:r>
        <w:rPr>
          <w:rFonts w:ascii="Times New Roman" w:hAnsi="Times New Roman" w:eastAsia="Times New Roman" w:cs="Times New Roman"/>
          <w:i/>
          <w:color w:val="000000"/>
          <w:lang w:val="en-US" w:eastAsia="en-US" w:bidi="en-US"/>
        </w:rPr>
        <w:t xml:space="preserve">Scope of the passage</w:t>
      </w:r>
      <w:r>
        <w:rPr>
          <w:rFonts w:ascii="Times New Roman" w:hAnsi="Times New Roman" w:eastAsia="Times New Roman" w:cs="Times New Roman"/>
          <w:color w:val="000000"/>
          <w:lang w:val="en-US" w:eastAsia="en-US" w:bidi="en-US"/>
        </w:rPr>
        <w:t xml:space="preserve">. The design of this section is the illustration of the doctrine of the justification of sinners on the ground of the righteousness of Christ, by a reference to the condemnation of men for the sin of Adam. That such is its design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context. Paul has been engaged from the beginning of the Epistle in inculcating one main idea, viz., that the ground of the sinner’s acceptance with God is not in himself, but the merit of Christ. And in the preceding verses he had said, “we are justified by his blood,” </w:t>
      </w:r>
      <w:r>
        <w:rPr>
          <w:rFonts w:ascii="Times New Roman" w:hAnsi="Times New Roman" w:eastAsia="Times New Roman" w:cs="Times New Roman"/>
          <w:color w:val="000000"/>
          <w:u w:val="single"/>
          <w:lang w:val="en-US" w:eastAsia="en-US" w:bidi="en-US"/>
        </w:rPr>
        <w:t xml:space="preserve">Rom 5:9</w:t>
      </w:r>
      <w:r>
        <w:rPr>
          <w:rFonts w:ascii="Times New Roman" w:hAnsi="Times New Roman" w:eastAsia="Times New Roman" w:cs="Times New Roman"/>
          <w:color w:val="000000"/>
          <w:lang w:val="en-US" w:eastAsia="en-US" w:bidi="en-US"/>
        </w:rPr>
        <w:t xml:space="preserve">; by his death we are restored to the divine favor,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and through him, i.e., by one man, we have received reconciliation, that is, are pardoned and justified, </w:t>
      </w:r>
      <w:r>
        <w:rPr>
          <w:rFonts w:ascii="Times New Roman" w:hAnsi="Times New Roman" w:eastAsia="Times New Roman" w:cs="Times New Roman"/>
          <w:color w:val="000000"/>
          <w:u w:val="single"/>
          <w:lang w:val="en-US" w:eastAsia="en-US" w:bidi="en-US"/>
        </w:rPr>
        <w:t xml:space="preserve">Rom 5:11</w:t>
      </w:r>
      <w:r>
        <w:rPr>
          <w:rFonts w:ascii="Times New Roman" w:hAnsi="Times New Roman" w:eastAsia="Times New Roman" w:cs="Times New Roman"/>
          <w:color w:val="000000"/>
          <w:lang w:val="en-US" w:eastAsia="en-US" w:bidi="en-US"/>
        </w:rPr>
        <w:t xml:space="preserve">. As this idea of men’s being regarded and treated, not according to their own merit, but the merit of another, is contrary to the common mode of thinking among men, and especially contrary to their self-righteous efforts to obtain the divine favor, the apostle illustrates and enforces it by an appeal to the great analogous fact in the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an inspection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which contain the whole point and substance of the comparison, </w:t>
      </w:r>
      <w:r>
        <w:rPr>
          <w:rFonts w:ascii="Times New Roman" w:hAnsi="Times New Roman" w:eastAsia="Times New Roman" w:cs="Times New Roman"/>
          <w:color w:val="000000"/>
          <w:u w:val="single"/>
          <w:lang w:val="en-US" w:eastAsia="en-US" w:bidi="en-US"/>
        </w:rPr>
        <w:t xml:space="preserve">Rom 5:13-17</w:t>
      </w:r>
      <w:r>
        <w:rPr>
          <w:rFonts w:ascii="Times New Roman" w:hAnsi="Times New Roman" w:eastAsia="Times New Roman" w:cs="Times New Roman"/>
          <w:color w:val="000000"/>
          <w:lang w:val="en-US" w:eastAsia="en-US" w:bidi="en-US"/>
        </w:rPr>
        <w:t xml:space="preserve"> are virtually a parenthesis; and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 contain two remarks, merely incidental to the discussion.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must therefore contain the main idea of the passage. In the 12th, only one side of the comparison is stated; but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it is resumed and carried out: ‘As by the offense of one all are condemned, so by the righteousness of one all are justified.’ This, almost in the words of the apostle, is the simple meaning of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and makes the point of the comparison and scope of the passage perfectly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design of the passage must be that on which all its parts bear, the point towards which they all converge. The course of the argument, as will appear in the sequel, bears so uniformly and lucidly on the point just stated, that the attempt to make it bear on any other involves the whole passage in confusion. All that the apostle says tends to the illustration of his declaration, ‘As we are condemned on account of what Adam did, we are justified on account of what Christ did.’ The illustration of this point, therefore, must be the design and scope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frequently and confidently said that the design of the passage is to exalt our views of the blessings procured by Christ, by showing that they are greater than the evils occasioned by the fall. But this is not only improbable, but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 </w:t>
      </w:r>
      <w:r>
        <w:rPr>
          <w:rFonts w:ascii="Times New Roman" w:hAnsi="Times New Roman" w:eastAsia="Times New Roman" w:cs="Times New Roman"/>
          <w:i/>
          <w:color w:val="000000"/>
          <w:lang w:val="en-US" w:eastAsia="en-US" w:bidi="en-US"/>
        </w:rPr>
        <w:t xml:space="preserve">superabounding</w:t>
      </w:r>
      <w:r>
        <w:rPr>
          <w:rFonts w:ascii="Times New Roman" w:hAnsi="Times New Roman" w:eastAsia="Times New Roman" w:cs="Times New Roman"/>
          <w:color w:val="000000"/>
          <w:lang w:val="en-US" w:eastAsia="en-US" w:bidi="en-US"/>
        </w:rPr>
        <w:t xml:space="preserve"> of the grace of the gospel is not expressly stated until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That is, not until the whole discussion is ended; and it is introduced there merely incidentally, as involved in the apostle’s answer to an objection to his argument, implied in the question, ‘For what purpose did the law enter?’ Is it possible that the main design of a passage should be disclosed only in the reply to an incidental objection? The pith and point of the discussion would be just what they are now, had no such objection been suggested or answered; yet, if this view of the subject is correct, had the objection not been presented, the main design of the passage would have been unexpressed and undiscoverable.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idea of the superiority of the blessings procured by Christ to the evils occasioned by Adam, although first expressly stated in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is alluded to and implied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But these verses, it is admitted, belong to a parenthesis. It is conceded on all hands, that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are designed to confirm the statement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and that </w:t>
      </w:r>
      <w:r>
        <w:rPr>
          <w:rFonts w:ascii="Times New Roman" w:hAnsi="Times New Roman" w:eastAsia="Times New Roman" w:cs="Times New Roman"/>
          <w:color w:val="000000"/>
          <w:u w:val="single"/>
          <w:lang w:val="en-US" w:eastAsia="en-US" w:bidi="en-US"/>
        </w:rPr>
        <w:t xml:space="preserve">Rom 5:15-17</w:t>
      </w:r>
      <w:r>
        <w:rPr>
          <w:rFonts w:ascii="Times New Roman" w:hAnsi="Times New Roman" w:eastAsia="Times New Roman" w:cs="Times New Roman"/>
          <w:color w:val="000000"/>
          <w:lang w:val="en-US" w:eastAsia="en-US" w:bidi="en-US"/>
        </w:rPr>
        <w:t xml:space="preserve">, are subordinate to the last clause of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and contain an illustration of its meaning. It is therefore not only admitted, but frequently and freely asserted, that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contain the point and substance of the whole passage, </w:t>
      </w:r>
      <w:r>
        <w:rPr>
          <w:rFonts w:ascii="Times New Roman" w:hAnsi="Times New Roman" w:eastAsia="Times New Roman" w:cs="Times New Roman"/>
          <w:color w:val="000000"/>
          <w:u w:val="single"/>
          <w:lang w:val="en-US" w:eastAsia="en-US" w:bidi="en-US"/>
        </w:rPr>
        <w:t xml:space="preserve">Rom 5:13-17</w:t>
      </w:r>
      <w:r>
        <w:rPr>
          <w:rFonts w:ascii="Times New Roman" w:hAnsi="Times New Roman" w:eastAsia="Times New Roman" w:cs="Times New Roman"/>
          <w:color w:val="000000"/>
          <w:lang w:val="en-US" w:eastAsia="en-US" w:bidi="en-US"/>
        </w:rPr>
        <w:t xml:space="preserve"> being a parenthesis.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Yet,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the super abounding of the grace Christ is not even hinted. Can the main design of a passage be contained in a parenthesis, and not in the passage itself? The very nature of a parenthesis is, that it contains something which may be left out of a passage, and leave the sense entire. But can the main design and scope of an author be left out, and his meaning be left complete! If not, it is impossible that an idea, contained only in a parenthesis should be the main design of the passage. The idea is in itself true and important, but the mistake consists in exalting a corollary into the scope and object of the whole discussion. The confusion and mistake in the exposition of a passage, consequent on an entire misapprehension of its design, may be readily imagined.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t>
      </w:r>
      <w:r>
        <w:rPr>
          <w:rFonts w:ascii="Times New Roman" w:hAnsi="Times New Roman" w:eastAsia="Times New Roman" w:cs="Times New Roman"/>
          <w:i/>
          <w:color w:val="000000"/>
          <w:lang w:val="en-US" w:eastAsia="en-US" w:bidi="en-US"/>
        </w:rPr>
        <w:t xml:space="preserve">The connection</w:t>
      </w:r>
      <w:r>
        <w:rPr>
          <w:rFonts w:ascii="Times New Roman" w:hAnsi="Times New Roman" w:eastAsia="Times New Roman" w:cs="Times New Roman"/>
          <w:color w:val="000000"/>
          <w:lang w:val="en-US" w:eastAsia="en-US" w:bidi="en-US"/>
        </w:rPr>
        <w:t xml:space="preserve">. The design of the passage being the illustration of the doctrine of justification by the righteousness of Christ, previously established, the connection is natural and obvious: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as by one man we have been brought under condemnation, so by one man we are brought into a state of justification and life.’ The wherefore (</w:t>
      </w:r>
      <w:r>
        <w:rPr>
          <w:rFonts w:ascii="Times New Roman" w:hAnsi="Times New Roman" w:eastAsia="Times New Roman" w:cs="Times New Roman"/>
          <w:color w:val="000000"/>
          <w:lang w:val="en-US" w:eastAsia="en-US" w:bidi="en-US"/>
        </w:rPr>
        <w:t xml:space="preserve">διὰ τοῦτο</w:t>
      </w:r>
      <w:r>
        <w:rPr>
          <w:rFonts w:ascii="Times New Roman" w:hAnsi="Times New Roman" w:eastAsia="Times New Roman" w:cs="Times New Roman"/>
          <w:color w:val="000000"/>
          <w:lang w:val="en-US" w:eastAsia="en-US" w:bidi="en-US"/>
        </w:rPr>
        <w:t xml:space="preserve">) is consequently to be taken as illative, or marking an inference from the whole of the previous part of the epistle, and especially from the preceding verses.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we are justified by the righteousness of one man, even as we were brought into condemnation by the sin of one man.’ It would seem that only a misapprehension of the design of the passage, or an unwillingness to admit it, could have led to the numerous forced and unauthorized explanations of these words. Some render them </w:t>
      </w:r>
      <w:r>
        <w:rPr>
          <w:rFonts w:ascii="Times New Roman" w:hAnsi="Times New Roman" w:eastAsia="Times New Roman" w:cs="Times New Roman"/>
          <w:i/>
          <w:color w:val="000000"/>
          <w:lang w:val="en-US" w:eastAsia="en-US" w:bidi="en-US"/>
        </w:rPr>
        <w:t xml:space="preserve">moreover</w:t>
      </w:r>
      <w:r>
        <w:rPr>
          <w:rFonts w:ascii="Times New Roman" w:hAnsi="Times New Roman" w:eastAsia="Times New Roman" w:cs="Times New Roman"/>
          <w:color w:val="000000"/>
          <w:lang w:val="en-US" w:eastAsia="en-US" w:bidi="en-US"/>
        </w:rPr>
        <w:t xml:space="preserve">; others, </w:t>
      </w:r>
      <w:r>
        <w:rPr>
          <w:rFonts w:ascii="Times New Roman" w:hAnsi="Times New Roman" w:eastAsia="Times New Roman" w:cs="Times New Roman"/>
          <w:i/>
          <w:color w:val="000000"/>
          <w:lang w:val="en-US" w:eastAsia="en-US" w:bidi="en-US"/>
        </w:rPr>
        <w:t xml:space="preserve">in respect to this</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w:t>
      </w:r>
      <w:r>
        <w:rPr>
          <w:rFonts w:ascii="Times New Roman" w:hAnsi="Times New Roman" w:eastAsia="Times New Roman" w:cs="Times New Roman"/>
          <w:i/>
          <w:color w:val="000000"/>
          <w:lang w:val="en-US" w:eastAsia="en-US" w:bidi="en-US"/>
        </w:rPr>
        <w:t xml:space="preserve">The course of the argument</w:t>
      </w:r>
      <w:r>
        <w:rPr>
          <w:rFonts w:ascii="Times New Roman" w:hAnsi="Times New Roman" w:eastAsia="Times New Roman" w:cs="Times New Roman"/>
          <w:color w:val="000000"/>
          <w:lang w:val="en-US" w:eastAsia="en-US" w:bidi="en-US"/>
        </w:rPr>
        <w:t xml:space="preserve">. As the point to be illustrated is the justification of sinners on the ground of the righteousness of Christ, and the source of illustration is the fall of all men in Adam, the passage begins with a statement of this latter truth: ‘As on account of one man, death has passed on all men; so on account of one,’ etc.,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Before carrying out the comparison, however, the apostle stops to establish his position that all men are condemned on account of the sin of Adam. His proof is this: The infliction of a penalty implies the transgression of a law, since sin is not imputed where there is no law,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All mankind are subject to death or penal evils; therefore all men are regarded as transgressors of a law,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This law or covenant, which brings death on all men, is not the law of Moses, because multitudes died before that was given,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Nor is it the law of nature written upon the heart, since multitudes die who have never violated even that law,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Therefore, as neither of these laws is sufficiently extensive to embrace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the subjects of the penalty, we must conclude that men are subject to death on account of Adam; that is, it is for the offense of one that many die,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Adam is, therefore, a type of Christ. As to this important point, there is a striking analogy between the fall and redemption. We are condemned in Adam, and we are justified in Christ. But the cases are not completely parallel. In the first place, the former dispensation is much more mysterious than the latter; for if by the offense of one many die, </w:t>
      </w:r>
      <w:r>
        <w:rPr>
          <w:rFonts w:ascii="Times New Roman" w:hAnsi="Times New Roman" w:eastAsia="Times New Roman" w:cs="Times New Roman"/>
          <w:i/>
          <w:color w:val="000000"/>
          <w:lang w:val="en-US" w:eastAsia="en-US" w:bidi="en-US"/>
        </w:rPr>
        <w:t xml:space="preserve">much more</w:t>
      </w:r>
      <w:r>
        <w:rPr>
          <w:rFonts w:ascii="Times New Roman" w:hAnsi="Times New Roman" w:eastAsia="Times New Roman" w:cs="Times New Roman"/>
          <w:color w:val="000000"/>
          <w:lang w:val="en-US" w:eastAsia="en-US" w:bidi="en-US"/>
        </w:rPr>
        <w:t xml:space="preserve"> by the righteousness of one shall many live,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In the second place, the benefits of the one dispensation far exceed the evils of the other. For the condemnation was for one offense; the justification is from many. Christ saves us from much more than the guilt of Adam’s sin,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In the third place, Christ not only saves us from death, that is, not only frees us from the evils consequent on our own and Adam’s sin, but introduces us into a state of positive and eternal blessedness,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Or this verse may be considered as an amplification of the sentiment of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thus limited and illustrated the analogy between Adam and Christ, the apostle resumes and carries the comparison fully out: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as on account of one man all men are condemned; so on account of one, all are justified,’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‘For, as through the disobedience of one, many are regarded and treated as sinners; so through the righteousness of one many are regarded and treated as righteous,’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This then is the sense of the passage — men are condemned for the sin of one man, and justified for the righteousness of another. If men are thus justified by the obedience of Christ, for what purpose is the law? ‘It entered that sin might abound,’ i.e. that men might see how much it abounded; since by the law is the knowledge of sin. The law has its use, although men are not justified by their own obedience to it,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As the law discloses, and even aggravates the dreadful triumphs of sin reigning, in union with death, over the human family, the gospel displays the far more effectual and extensive triumphs of grace through Jesus Christ our Lord,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this view of the passage it consists of five parts. The first, contained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presents the first member of the comparison between Christ and Adam. The second contains the proof of the position assumed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and embraces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which are therefore subordinate to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Adam, therefore, is a type of Christ</w:t>
      </w:r>
      <w:r>
        <w:rPr>
          <w:rFonts w:ascii="Times New Roman" w:hAnsi="Times New Roman" w:eastAsia="Times New Roman" w:cs="Times New Roman"/>
          <w:color w:val="000000"/>
          <w:lang w:val="en-US" w:eastAsia="en-US" w:bidi="en-US"/>
        </w:rPr>
        <w:t xml:space="preserve">. The third, embracing </w:t>
      </w:r>
      <w:r>
        <w:rPr>
          <w:rFonts w:ascii="Times New Roman" w:hAnsi="Times New Roman" w:eastAsia="Times New Roman" w:cs="Times New Roman"/>
          <w:color w:val="000000"/>
          <w:u w:val="single"/>
          <w:lang w:val="en-US" w:eastAsia="en-US" w:bidi="en-US"/>
        </w:rPr>
        <w:t xml:space="preserve">Rom 5:15-17</w:t>
      </w:r>
      <w:r>
        <w:rPr>
          <w:rFonts w:ascii="Times New Roman" w:hAnsi="Times New Roman" w:eastAsia="Times New Roman" w:cs="Times New Roman"/>
          <w:color w:val="000000"/>
          <w:lang w:val="en-US" w:eastAsia="en-US" w:bidi="en-US"/>
        </w:rPr>
        <w:t xml:space="preserve">, is a commentary on this declaration, by which it is at once illustrated and limited. The fourth,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resumes and carries out the comparison commenced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The fifth forms the conclusion of the chapter, and contains a statement of the design and effect of the law, and of the results of the gospel, suggested by the preceding comparison,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as by one man sin entered into the world, and death by sin,</w:t>
      </w:r>
      <w:r>
        <w:rPr>
          <w:rFonts w:ascii="Times New Roman" w:hAnsi="Times New Roman" w:eastAsia="Times New Roman" w:cs="Times New Roman"/>
          <w:color w:val="000000"/>
          <w:lang w:val="en-US" w:eastAsia="en-US" w:bidi="en-US"/>
        </w:rPr>
        <w:t xml:space="preserve"> etc. The force of </w:t>
      </w:r>
      <w:r>
        <w:rPr>
          <w:rFonts w:ascii="Times New Roman" w:hAnsi="Times New Roman" w:eastAsia="Times New Roman" w:cs="Times New Roman"/>
          <w:color w:val="000000"/>
          <w:lang w:val="en-US" w:eastAsia="en-US" w:bidi="en-US"/>
        </w:rPr>
        <w:t xml:space="preserve">διὰ τοῦτο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has already been pointed out, when speaking of the connection of this passage with the preceding: ‘It follows, from what has been said of the method of justification that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by one man all became sinners </w:t>
      </w:r>
      <w:r>
        <w:rPr>
          <w:rFonts w:ascii="Times New Roman" w:hAnsi="Times New Roman" w:eastAsia="Times New Roman" w:cs="Times New Roman"/>
          <w:i/>
          <w:color w:val="000000"/>
          <w:lang w:val="en-US" w:eastAsia="en-US" w:bidi="en-US"/>
        </w:rPr>
        <w:t xml:space="preserve">so</w:t>
      </w:r>
      <w:r>
        <w:rPr>
          <w:rFonts w:ascii="Times New Roman" w:hAnsi="Times New Roman" w:eastAsia="Times New Roman" w:cs="Times New Roman"/>
          <w:color w:val="000000"/>
          <w:lang w:val="en-US" w:eastAsia="en-US" w:bidi="en-US"/>
        </w:rPr>
        <w:t xml:space="preserve"> by one are all constituted righteous.’ This passage, therefore, is the summation of all that has gone before.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obviously indicates a comparison or parallel. There is however no corresponding clause beginning with </w:t>
      </w:r>
      <w:r>
        <w:rPr>
          <w:rFonts w:ascii="Times New Roman" w:hAnsi="Times New Roman" w:eastAsia="Times New Roman" w:cs="Times New Roman"/>
          <w:i/>
          <w:color w:val="000000"/>
          <w:lang w:val="en-US" w:eastAsia="en-US" w:bidi="en-US"/>
        </w:rPr>
        <w:t xml:space="preserve">so</w:t>
      </w:r>
      <w:r>
        <w:rPr>
          <w:rFonts w:ascii="Times New Roman" w:hAnsi="Times New Roman" w:eastAsia="Times New Roman" w:cs="Times New Roman"/>
          <w:color w:val="000000"/>
          <w:lang w:val="en-US" w:eastAsia="en-US" w:bidi="en-US"/>
        </w:rPr>
        <w:t xml:space="preserve">, to complete the sentence. Examples of similar incomplete comparisons may be found in </w:t>
      </w:r>
      <w:r>
        <w:rPr>
          <w:rFonts w:ascii="Times New Roman" w:hAnsi="Times New Roman" w:eastAsia="Times New Roman" w:cs="Times New Roman"/>
          <w:color w:val="000000"/>
          <w:u w:val="single"/>
          <w:lang w:val="en-US" w:eastAsia="en-US" w:bidi="en-US"/>
        </w:rPr>
        <w:t xml:space="preserve">Mat 25:14</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1Ti 1:3</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καθώς</w:t>
      </w:r>
      <w:r>
        <w:rPr>
          <w:rFonts w:ascii="Times New Roman" w:hAnsi="Times New Roman" w:eastAsia="Times New Roman" w:cs="Times New Roman"/>
          <w:color w:val="000000"/>
          <w:lang w:val="en-US" w:eastAsia="en-US" w:bidi="en-US"/>
        </w:rPr>
        <w:t xml:space="preserve">. It is however so obvious that the illustration begun in this verse is resumed, and fully stated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that the vast majority of commentators agree that we must seek in those verses the clause which answers to this verse. The other explanations are unnecessary or unsatisfactory.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Some say that this verse is complete in itself,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by one man sin entered into the world, and death by sin, </w:t>
      </w:r>
      <w:r>
        <w:rPr>
          <w:rFonts w:ascii="Times New Roman" w:hAnsi="Times New Roman" w:eastAsia="Times New Roman" w:cs="Times New Roman"/>
          <w:i/>
          <w:color w:val="000000"/>
          <w:lang w:val="en-US" w:eastAsia="en-US" w:bidi="en-US"/>
        </w:rPr>
        <w:t xml:space="preserve">so also</w:t>
      </w:r>
      <w:r>
        <w:rPr>
          <w:rFonts w:ascii="Times New Roman" w:hAnsi="Times New Roman" w:eastAsia="Times New Roman" w:cs="Times New Roman"/>
          <w:color w:val="000000"/>
          <w:lang w:val="en-US" w:eastAsia="en-US" w:bidi="en-US"/>
        </w:rPr>
        <w:t xml:space="preserve"> death passed on all men, because all sinned.’ The two insuperable objections to this explanation are, first, that it does violence to the words. It makes the apostle say what he does not say. It makes </w:t>
      </w:r>
      <w:r>
        <w:rPr>
          <w:rFonts w:ascii="Times New Roman" w:hAnsi="Times New Roman" w:eastAsia="Times New Roman" w:cs="Times New Roman"/>
          <w:color w:val="000000"/>
          <w:lang w:val="en-US" w:eastAsia="en-US" w:bidi="en-US"/>
        </w:rPr>
        <w:t xml:space="preserve">καὶ οὕτως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so</w:t>
      </w:r>
      <w:r>
        <w:rPr>
          <w:rFonts w:ascii="Times New Roman" w:hAnsi="Times New Roman" w:eastAsia="Times New Roman" w:cs="Times New Roman"/>
          <w:color w:val="000000"/>
          <w:lang w:val="en-US" w:eastAsia="en-US" w:bidi="en-US"/>
        </w:rPr>
        <w:t xml:space="preserve">, to mean the same with </w:t>
      </w:r>
      <w:r>
        <w:rPr>
          <w:rFonts w:ascii="Times New Roman" w:hAnsi="Times New Roman" w:eastAsia="Times New Roman" w:cs="Times New Roman"/>
          <w:color w:val="000000"/>
          <w:lang w:val="en-US" w:eastAsia="en-US" w:bidi="en-US"/>
        </w:rPr>
        <w:t xml:space="preserve">οὕτω καί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also</w:t>
      </w:r>
      <w:r>
        <w:rPr>
          <w:rFonts w:ascii="Times New Roman" w:hAnsi="Times New Roman" w:eastAsia="Times New Roman" w:cs="Times New Roman"/>
          <w:color w:val="000000"/>
          <w:lang w:val="en-US" w:eastAsia="en-US" w:bidi="en-US"/>
        </w:rPr>
        <w:t xml:space="preserve">, which is impossible. And secondly, it is inconsistent with the whole design and argument of the passage. Instead of having a comparison between Christ and Adam, the comparison would be between Adam and other men: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he sinned and died, </w:t>
      </w:r>
      <w:r>
        <w:rPr>
          <w:rFonts w:ascii="Times New Roman" w:hAnsi="Times New Roman" w:eastAsia="Times New Roman" w:cs="Times New Roman"/>
          <w:i/>
          <w:color w:val="000000"/>
          <w:lang w:val="en-US" w:eastAsia="en-US" w:bidi="en-US"/>
        </w:rPr>
        <w:t xml:space="preserve">so</w:t>
      </w:r>
      <w:r>
        <w:rPr>
          <w:rFonts w:ascii="Times New Roman" w:hAnsi="Times New Roman" w:eastAsia="Times New Roman" w:cs="Times New Roman"/>
          <w:color w:val="000000"/>
          <w:lang w:val="en-US" w:eastAsia="en-US" w:bidi="en-US"/>
        </w:rPr>
        <w:t xml:space="preserve"> they sinned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Others say, that we find in the last clause of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in substance, although not in form, the apodosis of this clause: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by one man sin entered into the world, </w:t>
      </w:r>
      <w:r>
        <w:rPr>
          <w:rFonts w:ascii="Times New Roman" w:hAnsi="Times New Roman" w:eastAsia="Times New Roman" w:cs="Times New Roman"/>
          <w:i/>
          <w:color w:val="000000"/>
          <w:lang w:val="en-US" w:eastAsia="en-US" w:bidi="en-US"/>
        </w:rPr>
        <w:t xml:space="preserve">so</w:t>
      </w:r>
      <w:r>
        <w:rPr>
          <w:rFonts w:ascii="Times New Roman" w:hAnsi="Times New Roman" w:eastAsia="Times New Roman" w:cs="Times New Roman"/>
          <w:color w:val="000000"/>
          <w:lang w:val="en-US" w:eastAsia="en-US" w:bidi="en-US"/>
        </w:rPr>
        <w:t xml:space="preserve"> Adam is the type of Christ.’ But this is obviously inconsistent with the wording and connection of the clause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De Wette proposes, after Cocceius, Elsner, and a few others, to make the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of this verse introduce not the first, but the second member of the comparison, the first being to be supplied in thought, or borrowed from what precedes: ‘</w:t>
      </w:r>
      <w:r>
        <w:rPr>
          <w:rFonts w:ascii="Times New Roman" w:hAnsi="Times New Roman" w:eastAsia="Times New Roman" w:cs="Times New Roman"/>
          <w:i/>
          <w:color w:val="000000"/>
          <w:lang w:val="en-US" w:eastAsia="en-US" w:bidi="en-US"/>
        </w:rPr>
        <w:t xml:space="preserve">We receive righteousness and life through Christ</w:t>
      </w:r>
      <w:r>
        <w:rPr>
          <w:rFonts w:ascii="Times New Roman" w:hAnsi="Times New Roman" w:eastAsia="Times New Roman" w:cs="Times New Roman"/>
          <w:color w:val="000000"/>
          <w:lang w:val="en-US" w:eastAsia="en-US" w:bidi="en-US"/>
        </w:rPr>
        <w:t xml:space="preserve">, as by one man sin entered into the world;’ or, ‘Wherefore Christ stands in a relation to mankind analogous to that of Adam,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by one man,’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it is plain that no reader could imagine that Paul intended so essential a member of the comparison to be conjectured or framed from the preceding discussion. He does not leave his readers to supply one half of a sentence; he himself completes it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By one man sin entered into the world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 ̓ ἑνὸς ἀνθρώπου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These words clearly declare a causal relation between the one man, Adam, and the entrance of sin into the world. Benecke, who has revived the doctrine of the preexistence of souls, supposes that Adam was the leader of the spirits who in the preexistent state sinned, and were condemned to be born as men. Adam was therefore the cause of sin entering into the world, because he was the author of this ante-mundane apostasy. The Pelagian theory is, that Adam was the mere occasional cause of men becoming sinners. He was the first sinner, and others followed his example. Or, according to another form of the same general idea, his sin was the occasion of God’s giving men up to sin. There was no real connection, either natural or judicial, between Adam’s sin and the sinfulness of his posterity; but God determined that if the first man sinned, all other men should. This was a divine constitution, without there being any causal connection between the two events. Others again say that Adam was the efficient cause of the sinfulness of his race. He deteriorated either physically or morally the nature which he transmitted to his posterity. He was therefore, in the same sense, the cause of the sinfulness of the race, that a father who impairs his constitution is the cause of the feebleness of his children. Others push this idea one step farther, and say that Adam was the race. He was not only a man, but man. The whole race was in him, so that his act was the act of humanity. It was as much and as truly ours as his. Others say that the causal relation expressed by these words is that which exists between sin and punishment. It was the judicial cause or reason. All these views must come up at every step in the interpretation of this whole passage, for the explanation of each particular clause must be determined by the nature of the relation which is assumed to exist between Adam and his posterity. All that need be said here is, that the choice between these several explanations is not determined by the mere meaning of the words. All they assert is, that Adam was the cause of all men becoming sinners; but whether he was the occasional, the efficient, or, so to speak, the judicial cause, can only be determined by the nature of the case, the analogy of Scripture, and the context. One thing is clear — Adam was the cause of sin in a sense analogous to that in which Christ is the cause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Sin entered into the world</w:t>
      </w:r>
      <w:r>
        <w:rPr>
          <w:rFonts w:ascii="Times New Roman" w:hAnsi="Times New Roman" w:eastAsia="Times New Roman" w:cs="Times New Roman"/>
          <w:color w:val="000000"/>
          <w:lang w:val="en-US" w:eastAsia="en-US" w:bidi="en-US"/>
        </w:rPr>
        <w:t xml:space="preserve">. It is hardly necessary to remark, that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does not here mean the universe. Sin existed before the fall of Adam. It can only mean the world of mankind. Sin </w:t>
      </w:r>
      <w:r>
        <w:rPr>
          <w:rFonts w:ascii="Times New Roman" w:hAnsi="Times New Roman" w:eastAsia="Times New Roman" w:cs="Times New Roman"/>
          <w:i/>
          <w:color w:val="000000"/>
          <w:lang w:val="en-US" w:eastAsia="en-US" w:bidi="en-US"/>
        </w:rPr>
        <w:t xml:space="preserve">entered</w:t>
      </w:r>
      <w:r>
        <w:rPr>
          <w:rFonts w:ascii="Times New Roman" w:hAnsi="Times New Roman" w:eastAsia="Times New Roman" w:cs="Times New Roman"/>
          <w:color w:val="000000"/>
          <w:lang w:val="en-US" w:eastAsia="en-US" w:bidi="en-US"/>
        </w:rPr>
        <w:t xml:space="preserve"> the world; it invaded the race. There is a personification here of sin, as afterwards of death. Both are represented as hostile and evil powers, which obtained dominion over man. By the words </w:t>
      </w:r>
      <w:r>
        <w:rPr>
          <w:rFonts w:ascii="Times New Roman" w:hAnsi="Times New Roman" w:eastAsia="Times New Roman" w:cs="Times New Roman"/>
          <w:color w:val="000000"/>
          <w:lang w:val="en-US" w:eastAsia="en-US" w:bidi="en-US"/>
        </w:rPr>
        <w:t xml:space="preserve">εἰσῆλθε εἰς τὸν κόσμον</w:t>
      </w:r>
      <w:r>
        <w:rPr>
          <w:rFonts w:ascii="Times New Roman" w:hAnsi="Times New Roman" w:eastAsia="Times New Roman" w:cs="Times New Roman"/>
          <w:color w:val="000000"/>
          <w:lang w:val="en-US" w:eastAsia="en-US" w:bidi="en-US"/>
        </w:rPr>
        <w:t xml:space="preserve">, much more is meant than that sin began to be in the world. It means that the world, </w:t>
      </w:r>
      <w:r>
        <w:rPr>
          <w:rFonts w:ascii="Times New Roman" w:hAnsi="Times New Roman" w:eastAsia="Times New Roman" w:cs="Times New Roman"/>
          <w:color w:val="000000"/>
          <w:lang w:val="en-US" w:eastAsia="en-US" w:bidi="en-US"/>
        </w:rPr>
        <w:t xml:space="preserve">κόσμος</w:t>
      </w:r>
      <w:r>
        <w:rPr>
          <w:rFonts w:ascii="Times New Roman" w:hAnsi="Times New Roman" w:eastAsia="Times New Roman" w:cs="Times New Roman"/>
          <w:color w:val="000000"/>
          <w:lang w:val="en-US" w:eastAsia="en-US" w:bidi="en-US"/>
        </w:rPr>
        <w:t xml:space="preserve">, mankind, became sinners; because this clause is explained by saying, </w:t>
      </w:r>
      <w:r>
        <w:rPr>
          <w:rFonts w:ascii="Times New Roman" w:hAnsi="Times New Roman" w:eastAsia="Times New Roman" w:cs="Times New Roman"/>
          <w:i/>
          <w:color w:val="000000"/>
          <w:lang w:val="en-US" w:eastAsia="en-US" w:bidi="en-US"/>
        </w:rPr>
        <w:t xml:space="preserve">all sinned</w:t>
      </w:r>
      <w:r>
        <w:rPr>
          <w:rFonts w:ascii="Times New Roman" w:hAnsi="Times New Roman" w:eastAsia="Times New Roman" w:cs="Times New Roman"/>
          <w:color w:val="000000"/>
          <w:lang w:val="en-US" w:eastAsia="en-US" w:bidi="en-US"/>
        </w:rPr>
        <w:t xml:space="preserve">. The entrance of sin is made the ground of the universality of death, and therefore all were involved in the sin whose entrance is mentioned. The word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Actual sin (</w:t>
      </w:r>
      <w:r>
        <w:rPr>
          <w:rFonts w:ascii="Times New Roman" w:hAnsi="Times New Roman" w:eastAsia="Times New Roman" w:cs="Times New Roman"/>
          <w:color w:val="000000"/>
          <w:lang w:val="en-US" w:eastAsia="en-US" w:bidi="en-US"/>
        </w:rPr>
        <w:t xml:space="preserve">ἁμάρτημας</w:t>
      </w:r>
      <w:r>
        <w:rPr>
          <w:rFonts w:ascii="Times New Roman" w:hAnsi="Times New Roman" w:eastAsia="Times New Roman" w:cs="Times New Roman"/>
          <w:color w:val="000000"/>
          <w:lang w:val="en-US" w:eastAsia="en-US" w:bidi="en-US"/>
        </w:rPr>
        <w:t xml:space="preserve">), an individual act of disobedience or want of conformity to the law of God. In the plural form especially,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means actual sin. Hence the expressions, “this sin,” “respect of persons is sin,”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Sinful principle or disposition; an immanent state of the mind, as in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Both ideas are united, as when it is said, “the sting of death is sin,” “an offering for sin.” This comprehensive sense of the word is perhaps the most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often means the guilt of sin as distinguished from sin itself, as when it is said, “he shall bear his sin,” or, “the son shall not bear the sin of his father;” or when Christ is said “to bear our sin,” and, “to take away sin by the sacrifice of himself,” etc. In this passage, when it is said “sin entered into the world,” the meaning may be, actual sin commenced its course, men began to sin. Or the meaning is, depravity, corruption of nature invaded the world, men became corrupt. This is the interpretation given to the words by a large class of commentators, ancient and modern.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Calvin, </w:t>
      </w:r>
      <w:r>
        <w:rPr>
          <w:rFonts w:ascii="Times New Roman" w:hAnsi="Times New Roman" w:eastAsia="Times New Roman" w:cs="Times New Roman"/>
          <w:i/>
          <w:color w:val="000000"/>
          <w:lang w:val="en-US" w:eastAsia="en-US" w:bidi="en-US"/>
        </w:rPr>
        <w:t xml:space="preserve">“Istud peccare est corruptos esse et vitiatos. Illa enim naturalis pravitas, quam e matris utero afferimus, tametsi non ita cito fructus suos edit, peccatum est coram Deo, ejus ultionem meretur. Atque hoc est peccatum quod vocant originale.”</w:t>
      </w:r>
      <w:r>
        <w:rPr>
          <w:rFonts w:ascii="Times New Roman" w:hAnsi="Times New Roman" w:eastAsia="Times New Roman" w:cs="Times New Roman"/>
          <w:color w:val="000000"/>
          <w:lang w:val="en-US" w:eastAsia="en-US" w:bidi="en-US"/>
        </w:rPr>
        <w:t xml:space="preserve"> So also Olshausen, who says it means </w:t>
      </w:r>
      <w:r>
        <w:rPr>
          <w:rFonts w:ascii="Times New Roman" w:hAnsi="Times New Roman" w:eastAsia="Times New Roman" w:cs="Times New Roman"/>
          <w:i/>
          <w:color w:val="000000"/>
          <w:lang w:val="en-US" w:eastAsia="en-US" w:bidi="en-US"/>
        </w:rPr>
        <w:t xml:space="preserve">habitus peccandi</w:t>
      </w:r>
      <w:r>
        <w:rPr>
          <w:rFonts w:ascii="Times New Roman" w:hAnsi="Times New Roman" w:eastAsia="Times New Roman" w:cs="Times New Roman"/>
          <w:color w:val="000000"/>
          <w:lang w:val="en-US" w:eastAsia="en-US" w:bidi="en-US"/>
        </w:rPr>
        <w:t xml:space="preserve">, that inward principle of which individual sins are the expression or manifestation. Tholuck gives the same interpretation: a new, abiding, corrupting element, he says, was introduced into the organism of the world. De Wette’s explanation amounts to the same thing: “</w:t>
      </w:r>
      <w:r>
        <w:rPr>
          <w:rFonts w:ascii="Times New Roman" w:hAnsi="Times New Roman" w:eastAsia="Times New Roman" w:cs="Times New Roman"/>
          <w:i/>
          <w:color w:val="000000"/>
          <w:lang w:val="en-US" w:eastAsia="en-US" w:bidi="en-US"/>
        </w:rPr>
        <w:t xml:space="preserve">Sünde als herrschende Macht</w:t>
      </w:r>
      <w:r>
        <w:rPr>
          <w:rFonts w:ascii="Times New Roman" w:hAnsi="Times New Roman" w:eastAsia="Times New Roman" w:cs="Times New Roman"/>
          <w:color w:val="000000"/>
          <w:lang w:val="en-US" w:eastAsia="en-US" w:bidi="en-US"/>
        </w:rPr>
        <w:t xml:space="preserve"> (sin as a ruling power entered the world), partly as a principle or disposition, which, according to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slumbers in every man’s breast, and reveals itself in the general conduct of men, and partly as a sinful condition, such as Paul had described in the opening chapters of this epistle.” Rückert, Köllner, Bretschneider, and most moderns, unite with the older expositors in this interpretation. Or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may here have the third signification mentioned above, and “sin entered into the world,” mean that men became guilty, i.e. exposed to condemnation. The objection to these several interpretations is, that each by itself is too limited. All three, taken collectively, are correct. “Sin entered into the world,” means “men became sinners,” or, as the apostle expresses it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“they were constituted sinners.” This includes guilt, depravity, and actual transgression. “The sinfulness of that estate into which man fell (that is, the sin which Adam brought upon the world), consists in the guilt of Adam’s first sin, the want of original righteousness, and the corruption of his whole nature, which is commonly called original sin; together with all actual transgressions which proceed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And death by sin;</w:t>
      </w:r>
      <w:r>
        <w:rPr>
          <w:rFonts w:ascii="Times New Roman" w:hAnsi="Times New Roman" w:eastAsia="Times New Roman" w:cs="Times New Roman"/>
          <w:color w:val="000000"/>
          <w:lang w:val="en-US" w:eastAsia="en-US" w:bidi="en-US"/>
        </w:rPr>
        <w:t xml:space="preserve"> that is, death entered the world, men became subject to death, </w:t>
      </w:r>
      <w:r>
        <w:rPr>
          <w:rFonts w:ascii="Times New Roman" w:hAnsi="Times New Roman" w:eastAsia="Times New Roman" w:cs="Times New Roman"/>
          <w:color w:val="000000"/>
          <w:lang w:val="en-US" w:eastAsia="en-US" w:bidi="en-US"/>
        </w:rPr>
        <w:t xml:space="preserve">διὰ τῆς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means of sin</w:t>
      </w:r>
      <w:r>
        <w:rPr>
          <w:rFonts w:ascii="Times New Roman" w:hAnsi="Times New Roman" w:eastAsia="Times New Roman" w:cs="Times New Roman"/>
          <w:color w:val="000000"/>
          <w:lang w:val="en-US" w:eastAsia="en-US" w:bidi="en-US"/>
        </w:rPr>
        <w:t xml:space="preserve">. Sin was the cause of death; not the mere occasional cause, not the efficient cause, but the ground or reason of its infliction. This passage, therefore, teaches that death is a penal evil, and not a consequence of the original constitution of man. Paul, in </w:t>
      </w:r>
      <w:r>
        <w:rPr>
          <w:rFonts w:ascii="Times New Roman" w:hAnsi="Times New Roman" w:eastAsia="Times New Roman" w:cs="Times New Roman"/>
          <w:color w:val="000000"/>
          <w:u w:val="single"/>
          <w:lang w:val="en-US" w:eastAsia="en-US" w:bidi="en-US"/>
        </w:rPr>
        <w:t xml:space="preserve">1Co 15:40-50</w:t>
      </w:r>
      <w:r>
        <w:rPr>
          <w:rFonts w:ascii="Times New Roman" w:hAnsi="Times New Roman" w:eastAsia="Times New Roman" w:cs="Times New Roman"/>
          <w:color w:val="000000"/>
          <w:lang w:val="en-US" w:eastAsia="en-US" w:bidi="en-US"/>
        </w:rPr>
        <w:t xml:space="preserve">, appears to teach a contrary doctrine, for he there says that Adam’s body, as formed from the earth, was earthy, and therefore corruptible. It was flesh and blood, which cannot inherit the kingdom of God. It must be changed, so that this corruptible put on in corruption, before we can be fitted for immortality. These representations, however, are not inconsistent. It is clear, from </w:t>
      </w:r>
      <w:r>
        <w:rPr>
          <w:rFonts w:ascii="Times New Roman" w:hAnsi="Times New Roman" w:eastAsia="Times New Roman" w:cs="Times New Roman"/>
          <w:color w:val="000000"/>
          <w:u w:val="single"/>
          <w:lang w:val="en-US" w:eastAsia="en-US" w:bidi="en-US"/>
        </w:rPr>
        <w:t xml:space="preserve">Gen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3:19</w:t>
      </w:r>
      <w:r>
        <w:rPr>
          <w:rFonts w:ascii="Times New Roman" w:hAnsi="Times New Roman" w:eastAsia="Times New Roman" w:cs="Times New Roman"/>
          <w:color w:val="000000"/>
          <w:lang w:val="en-US" w:eastAsia="en-US" w:bidi="en-US"/>
        </w:rPr>
        <w:t xml:space="preserve">, that had Adam never sinned, he would never have died; but it does not follow that he would never have been changed. Paul says of believers, “we shall not all die, but we shall all be changed,”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The penal character of death, therefore, which is so prominently presented in Scripture, or that death in the case of every moral creature is assumed to be evidence of sin, is perfectly consistent with what the apostle says of the </w:t>
      </w:r>
      <w:r>
        <w:rPr>
          <w:rFonts w:ascii="Times New Roman" w:hAnsi="Times New Roman" w:eastAsia="Times New Roman" w:cs="Times New Roman"/>
          <w:color w:val="000000"/>
          <w:lang w:val="en-US" w:eastAsia="en-US" w:bidi="en-US"/>
        </w:rPr>
        <w:t xml:space="preserve">σῶμα ψυχικόν</w:t>
      </w:r>
      <w:r>
        <w:rPr>
          <w:rFonts w:ascii="Times New Roman" w:hAnsi="Times New Roman" w:eastAsia="Times New Roman" w:cs="Times New Roman"/>
          <w:color w:val="000000"/>
          <w:lang w:val="en-US" w:eastAsia="en-US" w:bidi="en-US"/>
        </w:rPr>
        <w:t xml:space="preserve"> (the natural body), and of its unsuitableness for an immortal existence. It is plain that </w:t>
      </w:r>
      <w:r>
        <w:rPr>
          <w:rFonts w:ascii="Times New Roman" w:hAnsi="Times New Roman" w:eastAsia="Times New Roman" w:cs="Times New Roman"/>
          <w:color w:val="000000"/>
          <w:lang w:val="en-US" w:eastAsia="en-US" w:bidi="en-US"/>
        </w:rPr>
        <w:t xml:space="preserve">θάνατος</w:t>
      </w:r>
      <w:r>
        <w:rPr>
          <w:rFonts w:ascii="Times New Roman" w:hAnsi="Times New Roman" w:eastAsia="Times New Roman" w:cs="Times New Roman"/>
          <w:color w:val="000000"/>
          <w:lang w:val="en-US" w:eastAsia="en-US" w:bidi="en-US"/>
        </w:rPr>
        <w:t xml:space="preserve"> here includes the idea of natural death, as it does in the original threatening made to our first parents. In neither case, however, is this its whole meaning. This is admitted by a majority of the modern commentators — not only by such writers as Tholuck, Olshausen, and Philippi, but by others of a different class, as De Wette, Köllner, and Rückert. That the death here spoken of includes all penal evil, death spiritual and eternal, as well as the dissolution of the body,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consideration that it is said to be the consequence of sin. It must, therefore, mean that death which the Scriptures elsewhere speak of as the consequence and punishment of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this is the common and favorite term with the sacred writers, from first to last, for the penal consequences of sin. </w:t>
      </w:r>
      <w:r>
        <w:rPr>
          <w:rFonts w:ascii="Times New Roman" w:hAnsi="Times New Roman" w:eastAsia="Times New Roman" w:cs="Times New Roman"/>
          <w:color w:val="000000"/>
          <w:u w:val="single"/>
          <w:lang w:val="en-US" w:eastAsia="en-US" w:bidi="en-US"/>
        </w:rPr>
        <w:t xml:space="preserve">Gen 2:17</w:t>
      </w:r>
      <w:r>
        <w:rPr>
          <w:rFonts w:ascii="Times New Roman" w:hAnsi="Times New Roman" w:eastAsia="Times New Roman" w:cs="Times New Roman"/>
          <w:color w:val="000000"/>
          <w:lang w:val="en-US" w:eastAsia="en-US" w:bidi="en-US"/>
        </w:rPr>
        <w:t xml:space="preserve">, “In the day thou eatest thereof, thou shalt surely die,” i.e. thou shalt become subject to the punishment due to sin; </w:t>
      </w:r>
      <w:r>
        <w:rPr>
          <w:rFonts w:ascii="Times New Roman" w:hAnsi="Times New Roman" w:eastAsia="Times New Roman" w:cs="Times New Roman"/>
          <w:color w:val="000000"/>
          <w:u w:val="single"/>
          <w:lang w:val="en-US" w:eastAsia="en-US" w:bidi="en-US"/>
        </w:rPr>
        <w:t xml:space="preserve">Eze 18:4</w:t>
      </w:r>
      <w:r>
        <w:rPr>
          <w:rFonts w:ascii="Times New Roman" w:hAnsi="Times New Roman" w:eastAsia="Times New Roman" w:cs="Times New Roman"/>
          <w:color w:val="000000"/>
          <w:lang w:val="en-US" w:eastAsia="en-US" w:bidi="en-US"/>
        </w:rPr>
        <w:t xml:space="preserve">, “The soul that sinneth, it shall die;” </w:t>
      </w:r>
      <w:r>
        <w:rPr>
          <w:rFonts w:ascii="Times New Roman" w:hAnsi="Times New Roman" w:eastAsia="Times New Roman" w:cs="Times New Roman"/>
          <w:color w:val="000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“The wages of sin is death;”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“If ye live after the flesh, ye shall die.” Such passages are altogether too numerous to be quoted, or even referred to; see as further examples,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20:14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From the constant opposition between the terms </w:t>
      </w:r>
      <w:r>
        <w:rPr>
          <w:rFonts w:ascii="Times New Roman" w:hAnsi="Times New Roman" w:eastAsia="Times New Roman" w:cs="Times New Roman"/>
          <w:i/>
          <w:color w:val="000000"/>
          <w:lang w:val="en-US" w:eastAsia="en-US" w:bidi="en-US"/>
        </w:rPr>
        <w:t xml:space="preserve">life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throughout the Scriptures; the former standing for the rewards of the righteous, the latter for the punishment of the wicked. Thus, in </w:t>
      </w:r>
      <w:r>
        <w:rPr>
          <w:rFonts w:ascii="Times New Roman" w:hAnsi="Times New Roman" w:eastAsia="Times New Roman" w:cs="Times New Roman"/>
          <w:color w:val="000000"/>
          <w:u w:val="single"/>
          <w:lang w:val="en-US" w:eastAsia="en-US" w:bidi="en-US"/>
        </w:rPr>
        <w:t xml:space="preserve">Gen 2:17</w:t>
      </w:r>
      <w:r>
        <w:rPr>
          <w:rFonts w:ascii="Times New Roman" w:hAnsi="Times New Roman" w:eastAsia="Times New Roman" w:cs="Times New Roman"/>
          <w:color w:val="000000"/>
          <w:lang w:val="en-US" w:eastAsia="en-US" w:bidi="en-US"/>
        </w:rPr>
        <w:t xml:space="preserve">, life was promised to our first parents as the reward of obedience; and death threatened as the punishment of disobedience. See </w:t>
      </w:r>
      <w:r>
        <w:rPr>
          <w:rFonts w:ascii="Times New Roman" w:hAnsi="Times New Roman" w:eastAsia="Times New Roman" w:cs="Times New Roman"/>
          <w:color w:val="000000"/>
          <w:u w:val="single"/>
          <w:lang w:val="en-US" w:eastAsia="en-US" w:bidi="en-US"/>
        </w:rPr>
        <w:t xml:space="preserve">Deu 30:15</w:t>
      </w:r>
      <w:r>
        <w:rPr>
          <w:rFonts w:ascii="Times New Roman" w:hAnsi="Times New Roman" w:eastAsia="Times New Roman" w:cs="Times New Roman"/>
          <w:color w:val="000000"/>
          <w:lang w:val="en-US" w:eastAsia="en-US" w:bidi="en-US"/>
        </w:rPr>
        <w:t xml:space="preserve">, “I have set before thee life and death;” </w:t>
      </w:r>
      <w:r>
        <w:rPr>
          <w:rFonts w:ascii="Times New Roman" w:hAnsi="Times New Roman" w:eastAsia="Times New Roman" w:cs="Times New Roman"/>
          <w:color w:val="000000"/>
          <w:u w:val="single"/>
          <w:lang w:val="en-US" w:eastAsia="en-US" w:bidi="en-US"/>
        </w:rPr>
        <w:t xml:space="preserve">Jer 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11:19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25:46</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u w:val="single"/>
          <w:lang w:val="en-US" w:eastAsia="en-US" w:bidi="en-US"/>
        </w:rPr>
        <w:t xml:space="preserve">Joh 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2:16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From the opposition in this passage between the life which is by Christ, and the death which is by Adam,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 ‘Sin reigns unto death, grace reigns through righteousness unto eternal life.’ As, however, natural death is a part, and the most obvious part of the penal evils of sin, it no doubt was prominent in the apostle’s mind, as appears from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Death, therefore, in this passage, means the evil, and any evil which is inflicted in punishment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so death passed on all men.</w:t>
      </w:r>
      <w:r>
        <w:rPr>
          <w:rFonts w:ascii="Times New Roman" w:hAnsi="Times New Roman" w:eastAsia="Times New Roman" w:cs="Times New Roman"/>
          <w:color w:val="000000"/>
          <w:lang w:val="en-US" w:eastAsia="en-US" w:bidi="en-US"/>
        </w:rPr>
        <w:t xml:space="preserve"> That is, as death is the necessary consequence of sin, death (</w:t>
      </w:r>
      <w:r>
        <w:rPr>
          <w:rFonts w:ascii="Times New Roman" w:hAnsi="Times New Roman" w:eastAsia="Times New Roman" w:cs="Times New Roman"/>
          <w:color w:val="000000"/>
          <w:lang w:val="en-US" w:eastAsia="en-US" w:bidi="en-US"/>
        </w:rPr>
        <w:t xml:space="preserve">διῆλθε</w:t>
      </w:r>
      <w:r>
        <w:rPr>
          <w:rFonts w:ascii="Times New Roman" w:hAnsi="Times New Roman" w:eastAsia="Times New Roman" w:cs="Times New Roman"/>
          <w:color w:val="000000"/>
          <w:lang w:val="en-US" w:eastAsia="en-US" w:bidi="en-US"/>
        </w:rPr>
        <w:t xml:space="preserve">) passed through, reached to all men, because all sinned. Death is universal, because sin is universal. As Adam brought sin on all men, he brought death on all. That this is the true interpretation of this clause, or that </w:t>
      </w:r>
      <w:r>
        <w:rPr>
          <w:rFonts w:ascii="Times New Roman" w:hAnsi="Times New Roman" w:eastAsia="Times New Roman" w:cs="Times New Roman"/>
          <w:color w:val="000000"/>
          <w:lang w:val="en-US" w:eastAsia="en-US" w:bidi="en-US"/>
        </w:rPr>
        <w:t xml:space="preserve">καὶ οὕτως</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demzufolge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consequently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hence it happens</w:t>
      </w:r>
      <w:r>
        <w:rPr>
          <w:rFonts w:ascii="Times New Roman" w:hAnsi="Times New Roman" w:eastAsia="Times New Roman" w:cs="Times New Roman"/>
          <w:color w:val="000000"/>
          <w:lang w:val="en-US" w:eastAsia="en-US" w:bidi="en-US"/>
        </w:rPr>
        <w:t xml:space="preserve">, is admitted by almost all modern commentators. As already remarked, the interpretation which assumes that </w:t>
      </w:r>
      <w:r>
        <w:rPr>
          <w:rFonts w:ascii="Times New Roman" w:hAnsi="Times New Roman" w:eastAsia="Times New Roman" w:cs="Times New Roman"/>
          <w:color w:val="000000"/>
          <w:lang w:val="en-US" w:eastAsia="en-US" w:bidi="en-US"/>
        </w:rPr>
        <w:t xml:space="preserve">καὶ οὕτως</w:t>
      </w:r>
      <w:r>
        <w:rPr>
          <w:rFonts w:ascii="Times New Roman" w:hAnsi="Times New Roman" w:eastAsia="Times New Roman" w:cs="Times New Roman"/>
          <w:color w:val="000000"/>
          <w:lang w:val="en-US" w:eastAsia="en-US" w:bidi="en-US"/>
        </w:rPr>
        <w:t xml:space="preserve"> is to be rendered </w:t>
      </w:r>
      <w:r>
        <w:rPr>
          <w:rFonts w:ascii="Times New Roman" w:hAnsi="Times New Roman" w:eastAsia="Times New Roman" w:cs="Times New Roman"/>
          <w:i/>
          <w:color w:val="000000"/>
          <w:lang w:val="en-US" w:eastAsia="en-US" w:bidi="en-US"/>
        </w:rPr>
        <w:t xml:space="preserve">so also</w:t>
      </w:r>
      <w:r>
        <w:rPr>
          <w:rFonts w:ascii="Times New Roman" w:hAnsi="Times New Roman" w:eastAsia="Times New Roman" w:cs="Times New Roman"/>
          <w:color w:val="000000"/>
          <w:lang w:val="en-US" w:eastAsia="en-US" w:bidi="en-US"/>
        </w:rPr>
        <w:t xml:space="preserve">, is entirely inadmissible,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is inconsistent with their meaning. As it is impossible that </w:t>
      </w:r>
      <w:r>
        <w:rPr>
          <w:rFonts w:ascii="Times New Roman" w:hAnsi="Times New Roman" w:eastAsia="Times New Roman" w:cs="Times New Roman"/>
          <w:i/>
          <w:color w:val="000000"/>
          <w:lang w:val="en-US" w:eastAsia="en-US" w:bidi="en-US"/>
        </w:rPr>
        <w:t xml:space="preserve">and so</w:t>
      </w:r>
      <w:r>
        <w:rPr>
          <w:rFonts w:ascii="Times New Roman" w:hAnsi="Times New Roman" w:eastAsia="Times New Roman" w:cs="Times New Roman"/>
          <w:color w:val="000000"/>
          <w:lang w:val="en-US" w:eastAsia="en-US" w:bidi="en-US"/>
        </w:rPr>
        <w:t xml:space="preserve"> should mean </w:t>
      </w:r>
      <w:r>
        <w:rPr>
          <w:rFonts w:ascii="Times New Roman" w:hAnsi="Times New Roman" w:eastAsia="Times New Roman" w:cs="Times New Roman"/>
          <w:i/>
          <w:color w:val="000000"/>
          <w:lang w:val="en-US" w:eastAsia="en-US" w:bidi="en-US"/>
        </w:rPr>
        <w:t xml:space="preserve">so also</w:t>
      </w:r>
      <w:r>
        <w:rPr>
          <w:rFonts w:ascii="Times New Roman" w:hAnsi="Times New Roman" w:eastAsia="Times New Roman" w:cs="Times New Roman"/>
          <w:color w:val="000000"/>
          <w:lang w:val="en-US" w:eastAsia="en-US" w:bidi="en-US"/>
        </w:rPr>
        <w:t xml:space="preserve">, it is no less impossible that was </w:t>
      </w:r>
      <w:r>
        <w:rPr>
          <w:rFonts w:ascii="Times New Roman" w:hAnsi="Times New Roman" w:eastAsia="Times New Roman" w:cs="Times New Roman"/>
          <w:color w:val="000000"/>
          <w:lang w:val="en-US" w:eastAsia="en-US" w:bidi="en-US"/>
        </w:rPr>
        <w:t xml:space="preserve">καὶ οὕτως</w:t>
      </w:r>
      <w:r>
        <w:rPr>
          <w:rFonts w:ascii="Times New Roman" w:hAnsi="Times New Roman" w:eastAsia="Times New Roman" w:cs="Times New Roman"/>
          <w:color w:val="000000"/>
          <w:lang w:val="en-US" w:eastAsia="en-US" w:bidi="en-US"/>
        </w:rPr>
        <w:t xml:space="preserve">; should mean the same as </w:t>
      </w:r>
      <w:r>
        <w:rPr>
          <w:rFonts w:ascii="Times New Roman" w:hAnsi="Times New Roman" w:eastAsia="Times New Roman" w:cs="Times New Roman"/>
          <w:color w:val="000000"/>
          <w:lang w:val="en-US" w:eastAsia="en-US" w:bidi="en-US"/>
        </w:rPr>
        <w:t xml:space="preserve">οὕτω καί</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 This interpretation, therefore, does violence to the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no less inconsistent with the context. It is not Paul’s design to teach the inseparable connection between sin and death, by saying,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Adam sinned, and therefore died, so also all die, because all sin.’ His purpose is to teach the connection between Adam’s sin and the death of all men: ‘It was </w:t>
      </w:r>
      <w:r>
        <w:rPr>
          <w:rFonts w:ascii="Times New Roman" w:hAnsi="Times New Roman" w:eastAsia="Times New Roman" w:cs="Times New Roman"/>
          <w:i/>
          <w:color w:val="000000"/>
          <w:lang w:val="en-US" w:eastAsia="en-US" w:bidi="en-US"/>
        </w:rPr>
        <w:t xml:space="preserve">by one man</w:t>
      </w:r>
      <w:r>
        <w:rPr>
          <w:rFonts w:ascii="Times New Roman" w:hAnsi="Times New Roman" w:eastAsia="Times New Roman" w:cs="Times New Roman"/>
          <w:color w:val="000000"/>
          <w:lang w:val="en-US" w:eastAsia="en-US" w:bidi="en-US"/>
        </w:rPr>
        <w:t xml:space="preserve"> that men became sinners, and hence all men die.’ As all were involved in his sin, all are involved in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comparison carried through this whole paragraph is not between Adam and his posterity, but between Adam and Christ; and therefore </w:t>
      </w:r>
      <w:r>
        <w:rPr>
          <w:rFonts w:ascii="Times New Roman" w:hAnsi="Times New Roman" w:eastAsia="Times New Roman" w:cs="Times New Roman"/>
          <w:color w:val="000000"/>
          <w:lang w:val="en-US" w:eastAsia="en-US" w:bidi="en-US"/>
        </w:rPr>
        <w:t xml:space="preserve">καὶ οὕτως</w:t>
      </w:r>
      <w:r>
        <w:rPr>
          <w:rFonts w:ascii="Times New Roman" w:hAnsi="Times New Roman" w:eastAsia="Times New Roman" w:cs="Times New Roman"/>
          <w:color w:val="000000"/>
          <w:lang w:val="en-US" w:eastAsia="en-US" w:bidi="en-US"/>
        </w:rPr>
        <w:t xml:space="preserve"> cannot possibly refer to the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at the beginning of the verse, as has been already shown.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that all have sinned,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ἐφ ̓ ῷ πάντες ἣμαρτον</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ἐφ ̓ ᾧ</w:t>
      </w:r>
      <w:r>
        <w:rPr>
          <w:rFonts w:ascii="Times New Roman" w:hAnsi="Times New Roman" w:eastAsia="Times New Roman" w:cs="Times New Roman"/>
          <w:color w:val="000000"/>
          <w:lang w:val="en-US" w:eastAsia="en-US" w:bidi="en-US"/>
        </w:rPr>
        <w:t xml:space="preserve"> are rendered in the Vulgate, </w:t>
      </w:r>
      <w:r>
        <w:rPr>
          <w:rFonts w:ascii="Times New Roman" w:hAnsi="Times New Roman" w:eastAsia="Times New Roman" w:cs="Times New Roman"/>
          <w:i/>
          <w:color w:val="000000"/>
          <w:lang w:val="en-US" w:eastAsia="en-US" w:bidi="en-US"/>
        </w:rPr>
        <w:t xml:space="preserve">in quo</w:t>
      </w:r>
      <w:r>
        <w:rPr>
          <w:rFonts w:ascii="Times New Roman" w:hAnsi="Times New Roman" w:eastAsia="Times New Roman" w:cs="Times New Roman"/>
          <w:color w:val="000000"/>
          <w:lang w:val="en-US" w:eastAsia="en-US" w:bidi="en-US"/>
        </w:rPr>
        <w:t xml:space="preserve"> (in whom), and are so understood by many of the older interpreters, not only in the Romish Church, where the Vulgate is of authority, but also by many Calvinists and Arminians. The objections to this interpretation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not in accordance with the meaning of the words as used elsewhere. It is inconsistent with the proper force of </w:t>
      </w:r>
      <w:r>
        <w:rPr>
          <w:rFonts w:ascii="Times New Roman" w:hAnsi="Times New Roman" w:eastAsia="Times New Roman" w:cs="Times New Roman"/>
          <w:color w:val="000000"/>
          <w:lang w:val="en-US" w:eastAsia="en-US" w:bidi="en-US"/>
        </w:rPr>
        <w:t xml:space="preserve">ἐπί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upon</w:t>
      </w:r>
      <w:r>
        <w:rPr>
          <w:rFonts w:ascii="Times New Roman" w:hAnsi="Times New Roman" w:eastAsia="Times New Roman" w:cs="Times New Roman"/>
          <w:color w:val="000000"/>
          <w:lang w:val="en-US" w:eastAsia="en-US" w:bidi="en-US"/>
        </w:rPr>
        <w:t xml:space="preserve">,) which is not equivalent with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and no less inconsistent with the use of </w:t>
      </w:r>
      <w:r>
        <w:rPr>
          <w:rFonts w:ascii="Times New Roman" w:hAnsi="Times New Roman" w:eastAsia="Times New Roman" w:cs="Times New Roman"/>
          <w:color w:val="000000"/>
          <w:lang w:val="en-US" w:eastAsia="en-US" w:bidi="en-US"/>
        </w:rPr>
        <w:t xml:space="preserve">ἐφ ̓ ᾧ</w:t>
      </w:r>
      <w:r>
        <w:rPr>
          <w:rFonts w:ascii="Times New Roman" w:hAnsi="Times New Roman" w:eastAsia="Times New Roman" w:cs="Times New Roman"/>
          <w:color w:val="000000"/>
          <w:lang w:val="en-US" w:eastAsia="en-US" w:bidi="en-US"/>
        </w:rPr>
        <w:t xml:space="preserve"> in combination, which, in </w:t>
      </w:r>
      <w:r>
        <w:rPr>
          <w:rFonts w:ascii="Times New Roman" w:hAnsi="Times New Roman" w:eastAsia="Times New Roman" w:cs="Times New Roman"/>
          <w:color w:val="000000"/>
          <w:u w:val="single"/>
          <w:lang w:val="en-US" w:eastAsia="en-US" w:bidi="en-US"/>
        </w:rPr>
        <w:t xml:space="preserve">2Co 5:4</w:t>
      </w:r>
      <w:r>
        <w:rPr>
          <w:rFonts w:ascii="Times New Roman" w:hAnsi="Times New Roman" w:eastAsia="Times New Roman" w:cs="Times New Roman"/>
          <w:color w:val="000000"/>
          <w:lang w:val="en-US" w:eastAsia="en-US" w:bidi="en-US"/>
        </w:rPr>
        <w:t xml:space="preserve">, means, as here,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Phi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which cause;</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Phi 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which</w:t>
      </w:r>
      <w:r>
        <w:rPr>
          <w:rFonts w:ascii="Times New Roman" w:hAnsi="Times New Roman" w:eastAsia="Times New Roman" w:cs="Times New Roman"/>
          <w:color w:val="000000"/>
          <w:lang w:val="en-US" w:eastAsia="en-US" w:bidi="en-US"/>
        </w:rPr>
        <w:t xml:space="preserve">. In other places where it occurs, it means </w:t>
      </w:r>
      <w:r>
        <w:rPr>
          <w:rFonts w:ascii="Times New Roman" w:hAnsi="Times New Roman" w:eastAsia="Times New Roman" w:cs="Times New Roman"/>
          <w:i/>
          <w:color w:val="000000"/>
          <w:lang w:val="en-US" w:eastAsia="en-US" w:bidi="en-US"/>
        </w:rPr>
        <w:t xml:space="preserve">on which</w:t>
      </w:r>
      <w:r>
        <w:rPr>
          <w:rFonts w:ascii="Times New Roman" w:hAnsi="Times New Roman" w:eastAsia="Times New Roman" w:cs="Times New Roman"/>
          <w:color w:val="000000"/>
          <w:lang w:val="en-US" w:eastAsia="en-US" w:bidi="en-US"/>
        </w:rPr>
        <w:t xml:space="preserve">, as a bed, </w:t>
      </w:r>
      <w:r>
        <w:rPr>
          <w:rFonts w:ascii="Times New Roman" w:hAnsi="Times New Roman" w:eastAsia="Times New Roman" w:cs="Times New Roman"/>
          <w:color w:val="000000"/>
          <w:u w:val="single"/>
          <w:lang w:val="en-US" w:eastAsia="en-US" w:bidi="en-US"/>
        </w:rPr>
        <w:t xml:space="preserve">Mar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5:25</w:t>
      </w:r>
      <w:r>
        <w:rPr>
          <w:rFonts w:ascii="Times New Roman" w:hAnsi="Times New Roman" w:eastAsia="Times New Roman" w:cs="Times New Roman"/>
          <w:color w:val="000000"/>
          <w:lang w:val="en-US" w:eastAsia="en-US" w:bidi="en-US"/>
        </w:rPr>
        <w:t xml:space="preserve">; or as a place, </w:t>
      </w:r>
      <w:r>
        <w:rPr>
          <w:rFonts w:ascii="Times New Roman" w:hAnsi="Times New Roman" w:eastAsia="Times New Roman" w:cs="Times New Roman"/>
          <w:color w:val="000000"/>
          <w:u w:val="single"/>
          <w:lang w:val="en-US" w:eastAsia="en-US" w:bidi="en-US"/>
        </w:rPr>
        <w:t xml:space="preserve">Act 7:33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proper meaning of the words is, </w:t>
      </w:r>
      <w:r>
        <w:rPr>
          <w:rFonts w:ascii="Times New Roman" w:hAnsi="Times New Roman" w:eastAsia="Times New Roman" w:cs="Times New Roman"/>
          <w:color w:val="000000"/>
          <w:lang w:val="en-US" w:eastAsia="en-US" w:bidi="en-US"/>
        </w:rPr>
        <w:t xml:space="preserve">ἐπὶ τούτῳ 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 this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structure of the sentence is opposed to this explanation. The antecedent </w:t>
      </w:r>
      <w:r>
        <w:rPr>
          <w:rFonts w:ascii="Times New Roman" w:hAnsi="Times New Roman" w:eastAsia="Times New Roman" w:cs="Times New Roman"/>
          <w:color w:val="000000"/>
          <w:lang w:val="en-US" w:eastAsia="en-US" w:bidi="en-US"/>
        </w:rPr>
        <w:t xml:space="preserve">ἀνθρώπου</w:t>
      </w:r>
      <w:r>
        <w:rPr>
          <w:rFonts w:ascii="Times New Roman" w:hAnsi="Times New Roman" w:eastAsia="Times New Roman" w:cs="Times New Roman"/>
          <w:color w:val="000000"/>
          <w:lang w:val="en-US" w:eastAsia="en-US" w:bidi="en-US"/>
        </w:rPr>
        <w:t xml:space="preserve"> is too far separated from the relative </w:t>
      </w:r>
      <w:r>
        <w:rPr>
          <w:rFonts w:ascii="Times New Roman" w:hAnsi="Times New Roman" w:eastAsia="Times New Roman" w:cs="Times New Roman"/>
          <w:color w:val="000000"/>
          <w:lang w:val="en-US" w:eastAsia="en-US" w:bidi="en-US"/>
        </w:rPr>
        <w:t xml:space="preserve">ᾧ</w:t>
      </w:r>
      <w:r>
        <w:rPr>
          <w:rFonts w:ascii="Times New Roman" w:hAnsi="Times New Roman" w:eastAsia="Times New Roman" w:cs="Times New Roman"/>
          <w:color w:val="000000"/>
          <w:lang w:val="en-US" w:eastAsia="en-US" w:bidi="en-US"/>
        </w:rPr>
        <w:t xml:space="preserve">; almost the whole verse intervenes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is altogether unnecessary. The ordinary and natural force of the words expresses a perfectly good sense: ‘All men die,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all sinned.’ So Calvin, </w:t>
      </w:r>
      <w:r>
        <w:rPr>
          <w:rFonts w:ascii="Times New Roman" w:hAnsi="Times New Roman" w:eastAsia="Times New Roman" w:cs="Times New Roman"/>
          <w:i/>
          <w:color w:val="000000"/>
          <w:lang w:val="en-US" w:eastAsia="en-US" w:bidi="en-US"/>
        </w:rPr>
        <w:t xml:space="preserve">quadoquidem</w:t>
      </w:r>
      <w:r>
        <w:rPr>
          <w:rFonts w:ascii="Times New Roman" w:hAnsi="Times New Roman" w:eastAsia="Times New Roman" w:cs="Times New Roman"/>
          <w:color w:val="000000"/>
          <w:lang w:val="en-US" w:eastAsia="en-US" w:bidi="en-US"/>
        </w:rPr>
        <w:t xml:space="preserve">, Luther, </w:t>
      </w:r>
      <w:r>
        <w:rPr>
          <w:rFonts w:ascii="Times New Roman" w:hAnsi="Times New Roman" w:eastAsia="Times New Roman" w:cs="Times New Roman"/>
          <w:i/>
          <w:color w:val="000000"/>
          <w:lang w:val="en-US" w:eastAsia="en-US" w:bidi="en-US"/>
        </w:rPr>
        <w:t xml:space="preserve">dieweil</w:t>
      </w:r>
      <w:r>
        <w:rPr>
          <w:rFonts w:ascii="Times New Roman" w:hAnsi="Times New Roman" w:eastAsia="Times New Roman" w:cs="Times New Roman"/>
          <w:color w:val="000000"/>
          <w:lang w:val="en-US" w:eastAsia="en-US" w:bidi="en-US"/>
        </w:rPr>
        <w:t xml:space="preserve">, and all the moderns, except a few of the Romanists. “Sin brought death, death has come on all,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sin came on all; </w:t>
      </w:r>
      <w:r>
        <w:rPr>
          <w:rFonts w:ascii="Times New Roman" w:hAnsi="Times New Roman" w:eastAsia="Times New Roman" w:cs="Times New Roman"/>
          <w:color w:val="000000"/>
          <w:lang w:val="en-US" w:eastAsia="en-US" w:bidi="en-US"/>
        </w:rPr>
        <w:t xml:space="preserve">ἐφ ̓ ᾧ</w:t>
      </w:r>
      <w:r>
        <w:rPr>
          <w:rFonts w:ascii="Times New Roman" w:hAnsi="Times New Roman" w:eastAsia="Times New Roman" w:cs="Times New Roman"/>
          <w:color w:val="000000"/>
          <w:lang w:val="en-US" w:eastAsia="en-US" w:bidi="en-US"/>
        </w:rPr>
        <w:t xml:space="preserve"> must therefore necessarily be taken as a conjunction.” Philippi.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to the important words </w:t>
      </w:r>
      <w:r>
        <w:rPr>
          <w:rFonts w:ascii="Times New Roman" w:hAnsi="Times New Roman" w:eastAsia="Times New Roman" w:cs="Times New Roman"/>
          <w:color w:val="000000"/>
          <w:lang w:val="en-US" w:eastAsia="en-US" w:bidi="en-US"/>
        </w:rPr>
        <w:t xml:space="preserve">πάντες ἣμαρτον</w:t>
      </w:r>
      <w:r>
        <w:rPr>
          <w:rFonts w:ascii="Times New Roman" w:hAnsi="Times New Roman" w:eastAsia="Times New Roman" w:cs="Times New Roman"/>
          <w:color w:val="000000"/>
          <w:lang w:val="en-US" w:eastAsia="en-US" w:bidi="en-US"/>
        </w:rPr>
        <w:t xml:space="preserve">, rendered in our version all have sinned, we find that several interpretations already referred to as growing out of the different views of the nature of man and of the plan of salvation. First, on the assumption that all sin consists in the voluntary transgression of known law, and on the further assumption that one man cannot, in any legitimate sense, be said to sin in another, a large class of commentators, from Pelagius down, say these words can only mean that all have sinned in their own persons. Death has passed on all men, because all have actually sinned personally. This interpretation, although consistent with the signification of the verb </w:t>
      </w:r>
      <w:r>
        <w:rPr>
          <w:rFonts w:ascii="Times New Roman" w:hAnsi="Times New Roman" w:eastAsia="Times New Roman" w:cs="Times New Roman"/>
          <w:color w:val="000000"/>
          <w:lang w:val="en-US" w:eastAsia="en-US" w:bidi="en-US"/>
        </w:rPr>
        <w:t xml:space="preserve">ἁμαρτάνω</w:t>
      </w:r>
      <w:r>
        <w:rPr>
          <w:rFonts w:ascii="Times New Roman" w:hAnsi="Times New Roman" w:eastAsia="Times New Roman" w:cs="Times New Roman"/>
          <w:color w:val="000000"/>
          <w:lang w:val="en-US" w:eastAsia="en-US" w:bidi="en-US"/>
        </w:rPr>
        <w:t xml:space="preserve">, is, by the almost unanimous judgment of the Church, utterly inadmissible.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inconsistent with the force of the tense. The aorist (</w:t>
      </w:r>
      <w:r>
        <w:rPr>
          <w:rFonts w:ascii="Times New Roman" w:hAnsi="Times New Roman" w:eastAsia="Times New Roman" w:cs="Times New Roman"/>
          <w:color w:val="000000"/>
          <w:lang w:val="en-US" w:eastAsia="en-US" w:bidi="en-US"/>
        </w:rPr>
        <w:t xml:space="preserve">ἥμαρτον</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sin, nor </w:t>
      </w:r>
      <w:r>
        <w:rPr>
          <w:rFonts w:ascii="Times New Roman" w:hAnsi="Times New Roman" w:eastAsia="Times New Roman" w:cs="Times New Roman"/>
          <w:i/>
          <w:color w:val="000000"/>
          <w:lang w:val="en-US" w:eastAsia="en-US" w:bidi="en-US"/>
        </w:rPr>
        <w:t xml:space="preserve">have</w:t>
      </w:r>
      <w:r>
        <w:rPr>
          <w:rFonts w:ascii="Times New Roman" w:hAnsi="Times New Roman" w:eastAsia="Times New Roman" w:cs="Times New Roman"/>
          <w:color w:val="000000"/>
          <w:lang w:val="en-US" w:eastAsia="en-US" w:bidi="en-US"/>
        </w:rPr>
        <w:t xml:space="preserve"> sinned, nor are accustomed to sin. It is the simple historical tense, expressing momentary action in past time. All sinned, i.e., sinned in Adam, sinned through or by one man. </w:t>
      </w:r>
      <w:r>
        <w:rPr>
          <w:rFonts w:ascii="Times New Roman" w:hAnsi="Times New Roman" w:eastAsia="Times New Roman" w:cs="Times New Roman"/>
          <w:i/>
          <w:color w:val="000000"/>
          <w:lang w:val="en-US" w:eastAsia="en-US" w:bidi="en-US"/>
        </w:rPr>
        <w:t xml:space="preserve">“Omnes peccârunt, peccante Adamo.”</w:t>
      </w:r>
      <w:r>
        <w:rPr>
          <w:rFonts w:ascii="Times New Roman" w:hAnsi="Times New Roman" w:eastAsia="Times New Roman" w:cs="Times New Roman"/>
          <w:color w:val="000000"/>
          <w:lang w:val="en-US" w:eastAsia="en-US" w:bidi="en-US"/>
        </w:rPr>
        <w:t xml:space="preserve"> This is the literal, simple force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also incompatible with the design of this verse, to make </w:t>
      </w:r>
      <w:r>
        <w:rPr>
          <w:rFonts w:ascii="Times New Roman" w:hAnsi="Times New Roman" w:eastAsia="Times New Roman" w:cs="Times New Roman"/>
          <w:color w:val="000000"/>
          <w:lang w:val="en-US" w:eastAsia="en-US" w:bidi="en-US"/>
        </w:rPr>
        <w:t xml:space="preserve">ἣμαρτον</w:t>
      </w:r>
      <w:r>
        <w:rPr>
          <w:rFonts w:ascii="Times New Roman" w:hAnsi="Times New Roman" w:eastAsia="Times New Roman" w:cs="Times New Roman"/>
          <w:color w:val="000000"/>
          <w:lang w:val="en-US" w:eastAsia="en-US" w:bidi="en-US"/>
        </w:rPr>
        <w:t xml:space="preserve"> refer to the personal sins of men. As so often remarked, the design is to show that Adam’s sin, not our own, is the cause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are intended to prove what is asserted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but they do not prove that all men personally sin, but the very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destroys the analogy between Adam and Christ. It would make the apostle teach, that as all men die because they personally sin, so all men live because they are personally and inherently righteous. This is contrary not only to this whole passage, but to all Paul’s teaching, and to the whole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interpretation is not only thus inconsistent with the force of the tense in which the verb </w:t>
      </w:r>
      <w:r>
        <w:rPr>
          <w:rFonts w:ascii="Times New Roman" w:hAnsi="Times New Roman" w:eastAsia="Times New Roman" w:cs="Times New Roman"/>
          <w:color w:val="000000"/>
          <w:lang w:val="en-US" w:eastAsia="en-US" w:bidi="en-US"/>
        </w:rPr>
        <w:t xml:space="preserve">ἁμαρτάνω</w:t>
      </w:r>
      <w:r>
        <w:rPr>
          <w:rFonts w:ascii="Times New Roman" w:hAnsi="Times New Roman" w:eastAsia="Times New Roman" w:cs="Times New Roman"/>
          <w:color w:val="000000"/>
          <w:lang w:val="en-US" w:eastAsia="en-US" w:bidi="en-US"/>
        </w:rPr>
        <w:t xml:space="preserve"> is here used, with the design of the verse, with the apostle’s argument, and the analogy between Christ and Adam, but it makes the apostle assert what is not true. It is not true that all die because all personally sin; death is more extensive than personal transgression. This is a fact of experience, and is asserted by the apostle in what follows. This interpretation, therefore, brings the sacred writer into conflict with the truth. Candid expositors admit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say Paul’s argument is founded on a false assumption, and proves nothing. Even Meyer, one of the most dignified and able of the modern German commentators, who often defends the sacred writers from the aspersions of irreverent expositors, is obliged to admit that in this case Paul forgot himself, and teaches what is not true. “The question,” he says, “how Paul could write </w:t>
      </w:r>
      <w:r>
        <w:rPr>
          <w:rFonts w:ascii="Times New Roman" w:hAnsi="Times New Roman" w:eastAsia="Times New Roman" w:cs="Times New Roman"/>
          <w:color w:val="000000"/>
          <w:lang w:val="en-US" w:eastAsia="en-US" w:bidi="en-US"/>
        </w:rPr>
        <w:t xml:space="preserve">ἐφ ̓ ᾧ πάντες ἣμαρτον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since all sinned</w:t>
      </w:r>
      <w:r>
        <w:rPr>
          <w:rFonts w:ascii="Times New Roman" w:hAnsi="Times New Roman" w:eastAsia="Times New Roman" w:cs="Times New Roman"/>
          <w:color w:val="000000"/>
          <w:lang w:val="en-US" w:eastAsia="en-US" w:bidi="en-US"/>
        </w:rPr>
        <w:t xml:space="preserve">,) when children die, although they have not sinned, can only be answered by admitting that he did not think of this necessary exception. For, on the one hand, </w:t>
      </w:r>
      <w:r>
        <w:rPr>
          <w:rFonts w:ascii="Times New Roman" w:hAnsi="Times New Roman" w:eastAsia="Times New Roman" w:cs="Times New Roman"/>
          <w:color w:val="000000"/>
          <w:lang w:val="en-US" w:eastAsia="en-US" w:bidi="en-US"/>
        </w:rPr>
        <w:t xml:space="preserve">πάντες</w:t>
      </w:r>
      <w:r>
        <w:rPr>
          <w:rFonts w:ascii="Times New Roman" w:hAnsi="Times New Roman" w:eastAsia="Times New Roman" w:cs="Times New Roman"/>
          <w:color w:val="000000"/>
          <w:lang w:val="en-US" w:eastAsia="en-US" w:bidi="en-US"/>
        </w:rPr>
        <w:t xml:space="preserve"> must have the same extent of meaning as the previous </w:t>
      </w:r>
      <w:r>
        <w:rPr>
          <w:rFonts w:ascii="Times New Roman" w:hAnsi="Times New Roman" w:eastAsia="Times New Roman" w:cs="Times New Roman"/>
          <w:color w:val="000000"/>
          <w:lang w:val="en-US" w:eastAsia="en-US" w:bidi="en-US"/>
        </w:rPr>
        <w:t xml:space="preserve">εἰς πάντας ἀνθρώπους</w:t>
      </w:r>
      <w:r>
        <w:rPr>
          <w:rFonts w:ascii="Times New Roman" w:hAnsi="Times New Roman" w:eastAsia="Times New Roman" w:cs="Times New Roman"/>
          <w:color w:val="000000"/>
          <w:lang w:val="en-US" w:eastAsia="en-US" w:bidi="en-US"/>
        </w:rPr>
        <w:t xml:space="preserve">, and on the other hand, the death of innocent children is proof positive that death is not in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men the consequence of individual sin; and hence, moreover, the whole doctrine that death is by divine constitution due to sin, is overthrown.” An interpretation which makes the apostle teach what is not true, needs no further refutation.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second large class of commentators, as they make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in the former clause of the verse, to mean </w:t>
      </w:r>
      <w:r>
        <w:rPr>
          <w:rFonts w:ascii="Times New Roman" w:hAnsi="Times New Roman" w:eastAsia="Times New Roman" w:cs="Times New Roman"/>
          <w:i/>
          <w:color w:val="000000"/>
          <w:lang w:val="en-US" w:eastAsia="en-US" w:bidi="en-US"/>
        </w:rPr>
        <w:t xml:space="preserve">corruption</w:t>
      </w:r>
      <w:r>
        <w:rPr>
          <w:rFonts w:ascii="Times New Roman" w:hAnsi="Times New Roman" w:eastAsia="Times New Roman" w:cs="Times New Roman"/>
          <w:color w:val="000000"/>
          <w:lang w:val="en-US" w:eastAsia="en-US" w:bidi="en-US"/>
        </w:rPr>
        <w:t xml:space="preserve">, translate </w:t>
      </w:r>
      <w:r>
        <w:rPr>
          <w:rFonts w:ascii="Times New Roman" w:hAnsi="Times New Roman" w:eastAsia="Times New Roman" w:cs="Times New Roman"/>
          <w:color w:val="000000"/>
          <w:lang w:val="en-US" w:eastAsia="en-US" w:bidi="en-US"/>
        </w:rPr>
        <w:t xml:space="preserve">ἐφ ̓ ᾧ πάντες ἣμαρτον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 all are corrupt</w:t>
      </w:r>
      <w:r>
        <w:rPr>
          <w:rFonts w:ascii="Times New Roman" w:hAnsi="Times New Roman" w:eastAsia="Times New Roman" w:cs="Times New Roman"/>
          <w:color w:val="000000"/>
          <w:lang w:val="en-US" w:eastAsia="en-US" w:bidi="en-US"/>
        </w:rPr>
        <w:t xml:space="preserve">. Adam having defiled his own nature by sin, that depraved nature was transmitted to all his posterity, and therefore all die because they are thus inherently corrupt. We have already seen that this is Calvin’s interpretation of these words: </w:t>
      </w:r>
      <w:r>
        <w:rPr>
          <w:rFonts w:ascii="Times New Roman" w:hAnsi="Times New Roman" w:eastAsia="Times New Roman" w:cs="Times New Roman"/>
          <w:i/>
          <w:color w:val="000000"/>
          <w:lang w:val="en-US" w:eastAsia="en-US" w:bidi="en-US"/>
        </w:rPr>
        <w:t xml:space="preserve">“Nempe, inquit, quoniam omnes peccavimus. Porro istud peccare est corruptos esse et vitiatos.”</w:t>
      </w:r>
      <w:r>
        <w:rPr>
          <w:rFonts w:ascii="Times New Roman" w:hAnsi="Times New Roman" w:eastAsia="Times New Roman" w:cs="Times New Roman"/>
          <w:color w:val="000000"/>
          <w:lang w:val="en-US" w:eastAsia="en-US" w:bidi="en-US"/>
        </w:rPr>
        <w:t xml:space="preserve"> In this view several of the modern commentators concur. According to this interpretation, the doctrine of the apostle is, that the inherent, hereditary corruption of nature derived from Adam, is the ground or reason why all die. This is what is called mediate imputation; or the doctrine that not the sin of Adam, but inherent depravity derived from him, is the ground of the condemnation of his race. Although Calvin gives this interpretation of the passage on which this theory is founded, it is not to be inferred that he was an advocate of that theory. He frequently and clearly discriminates between inherent depravity as a ground of condemnation and the sin of Adam as distinct, and says that we are exposed to death, not solely for the one, but also for the other. He lived in a day when the imputation of Adam’s sin was made, by the theologians of the Romish Church, so prominent as to leave inherent depravity almost entirely out of view. The whole tendency of the Reformers, therefore, was to go to the opposite extreme. Every theology is a gradual growth. It cost the Church ages of controversy, before the doctrines of the Trinity and of the Person of Christ were wrought out and definitively settled. In like manner, the Theology of the Reformation was a growth. It was not the reproduction of the theology of any class of the school men, nor of Augustine as a whole. It was the gathering up and systematizing of the teachings of the Scriptures, and of the faith of the Church as founded on Scripture. That this should be done without any admixture of foreign elements, or as perfectly at the first attempt, as in the course of successive subsequent efforts, would have been a miracle. That it was done as ‘perfectly as it was, is due, under God, to the fact that the Reformers were men endowed with minds of the very highest order, and filled with the Spirit of Christ. Still it is only in obedience to an established law, that the theology of the Reformation appears in a purer form in the writers of the seventeenth, than in those of the sixteenth century. We need not then be surprised that inconsistencies appear in the writings of Luther and Calvin, which are not reproduced in those of Hutter or Turrettin.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opposition to the interpretation which makes </w:t>
      </w:r>
      <w:r>
        <w:rPr>
          <w:rFonts w:ascii="Times New Roman" w:hAnsi="Times New Roman" w:eastAsia="Times New Roman" w:cs="Times New Roman"/>
          <w:color w:val="000000"/>
          <w:lang w:val="en-US" w:eastAsia="en-US" w:bidi="en-US"/>
        </w:rPr>
        <w:t xml:space="preserve">πάντες ἣμαρτον</w:t>
      </w:r>
      <w:r>
        <w:rPr>
          <w:rFonts w:ascii="Times New Roman" w:hAnsi="Times New Roman" w:eastAsia="Times New Roman" w:cs="Times New Roman"/>
          <w:color w:val="000000"/>
          <w:lang w:val="en-US" w:eastAsia="en-US" w:bidi="en-US"/>
        </w:rPr>
        <w:t xml:space="preserve"> mean </w:t>
      </w:r>
      <w:r>
        <w:rPr>
          <w:rFonts w:ascii="Times New Roman" w:hAnsi="Times New Roman" w:eastAsia="Times New Roman" w:cs="Times New Roman"/>
          <w:i/>
          <w:color w:val="000000"/>
          <w:lang w:val="en-US" w:eastAsia="en-US" w:bidi="en-US"/>
        </w:rPr>
        <w:t xml:space="preserve">all became corrupt</w:t>
      </w:r>
      <w:r>
        <w:rPr>
          <w:rFonts w:ascii="Times New Roman" w:hAnsi="Times New Roman" w:eastAsia="Times New Roman" w:cs="Times New Roman"/>
          <w:color w:val="000000"/>
          <w:lang w:val="en-US" w:eastAsia="en-US" w:bidi="en-US"/>
        </w:rPr>
        <w:t xml:space="preserve">, it is obvious to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contrary to the simple meaning of the words. In no case has </w:t>
      </w:r>
      <w:r>
        <w:rPr>
          <w:rFonts w:ascii="Times New Roman" w:hAnsi="Times New Roman" w:eastAsia="Times New Roman" w:cs="Times New Roman"/>
          <w:color w:val="000000"/>
          <w:lang w:val="en-US" w:eastAsia="en-US" w:bidi="en-US"/>
        </w:rPr>
        <w:t xml:space="preserve">ἁμαρτάνω</w:t>
      </w:r>
      <w:r>
        <w:rPr>
          <w:rFonts w:ascii="Times New Roman" w:hAnsi="Times New Roman" w:eastAsia="Times New Roman" w:cs="Times New Roman"/>
          <w:color w:val="000000"/>
          <w:lang w:val="en-US" w:eastAsia="en-US" w:bidi="en-US"/>
        </w:rPr>
        <w:t xml:space="preserve"> the sense here assigned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supposes that the corresponding phrase, “sin entered into the world,” means “men became depraved,” which, as we have seen, is not the true or adequate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inconsistent with the apostle’s argument.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are designed to prove, and do prove, that </w:t>
      </w:r>
      <w:r>
        <w:rPr>
          <w:rFonts w:ascii="Times New Roman" w:hAnsi="Times New Roman" w:eastAsia="Times New Roman" w:cs="Times New Roman"/>
          <w:i/>
          <w:color w:val="000000"/>
          <w:lang w:val="en-US" w:eastAsia="en-US" w:bidi="en-US"/>
        </w:rPr>
        <w:t xml:space="preserve">all men</w:t>
      </w:r>
      <w:r>
        <w:rPr>
          <w:rFonts w:ascii="Times New Roman" w:hAnsi="Times New Roman" w:eastAsia="Times New Roman" w:cs="Times New Roman"/>
          <w:color w:val="000000"/>
          <w:lang w:val="en-US" w:eastAsia="en-US" w:bidi="en-US"/>
        </w:rPr>
        <w:t xml:space="preserve"> sinned in Adam; but do not prove, and cannot be made to prove, that all men are inherently corrupt.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vitiates the whole analogy between Christ and Adam, and therefore saps the very foundation of the gospel. That doctrine on which the hope of God’s people, either implicitly or explicitly, has ever been founded is, that the righteousness of Christ as something out of themselves, something distinguished from any act or subjective state of theirs, is the ground of their justification. They know that there is nothing in them on which they dare for a moment rely, as the reason why God should accept and pardon them. It is therefore the essential part of the analogy between Christ and Adam, the very truth which the apostle designs to set forth, that the sin of Adam, as distinguished from any act of ours, and from inherent corruption as derived from him, is the ground of our condemnation. If this be denied, then the other great truth must be denied, and our own subjective righteousness be made the ground of our justification; which is to subvert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interpretation is inconsistent with the true meaning of </w:t>
      </w:r>
      <w:r>
        <w:rPr>
          <w:rFonts w:ascii="Times New Roman" w:hAnsi="Times New Roman" w:eastAsia="Times New Roman" w:cs="Times New Roman"/>
          <w:color w:val="000000"/>
          <w:u w:val="single"/>
          <w:lang w:val="en-US" w:eastAsia="en-US" w:bidi="en-US"/>
        </w:rPr>
        <w:t xml:space="preserve">Rom 5:15-19</w:t>
      </w:r>
      <w:r>
        <w:rPr>
          <w:rFonts w:ascii="Times New Roman" w:hAnsi="Times New Roman" w:eastAsia="Times New Roman" w:cs="Times New Roman"/>
          <w:color w:val="000000"/>
          <w:lang w:val="en-US" w:eastAsia="en-US" w:bidi="en-US"/>
        </w:rPr>
        <w:t xml:space="preserve">, and with the often repeated and explicit declaration of the apostle, that the sin of Adam was the ground of our condemnation. Although, therefore, it is true that our nature was corrupted in Adam, and has been transmitted to us in a depraved state, yet that hereditary corruption is not here represented as the ground of our condemnation, any more than the holiness which believers derive from Christ is the ground of their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third class of interpreters, especially those of the later mystical school, understand the apostle to assert that all men sinned actually in Adam; that his act was not merely representatively or putatively their act, but theirs in the strict and proper sense of the term. He being not simply </w:t>
      </w:r>
      <w:r>
        <w:rPr>
          <w:rFonts w:ascii="Times New Roman" w:hAnsi="Times New Roman" w:eastAsia="Times New Roman" w:cs="Times New Roman"/>
          <w:i/>
          <w:color w:val="000000"/>
          <w:lang w:val="en-US" w:eastAsia="en-US" w:bidi="en-US"/>
        </w:rPr>
        <w:t xml:space="preserve">a</w:t>
      </w:r>
      <w:r>
        <w:rPr>
          <w:rFonts w:ascii="Times New Roman" w:hAnsi="Times New Roman" w:eastAsia="Times New Roman" w:cs="Times New Roman"/>
          <w:color w:val="000000"/>
          <w:lang w:val="en-US" w:eastAsia="en-US" w:bidi="en-US"/>
        </w:rPr>
        <w:t xml:space="preserve"> man as one among many, but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man in whom humanity was concentrated as a generic life, his act as an act of that generic humanity was the act of all the individuals in whom human nature subsequently developed itself.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first place, the proposition “all men sinned actually in Adam,” has no meaning. To say that “in Adam all die,” conveys a distinct idea; but to say that “all actually expired in Adam,” conveys no idea at all. It has no sense. Even on the extremist realistic assumption that humanity as such is an entity, the act of Adam was not the act of all men. His act may have vitiated his generic nature, not only for his own person, but for his posterity; but this a very different thing from his act being their act. His sin was an intelligent act of self-determination; but an act of rational self-determination is a personal act. Unless, therefore, all men as persons existed in Adam, it is impossible that they acted his act. To say that a man acted thousands of years before his personality began, does not rise even to the dignity of a contradiction; it has no meaning at all. It is a monstrous evil to make the Bible contradict the common sense and common consciousness of men. This is to make God contradict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hardly necessary to add, that this interpretation is inconsistent with the whole drift and design of the passage, and with the often repeated assertion of the apostle, that for the offense of one man (not of all men), the judgment came on all men to condemnation. If we all actually sinned in Adam, so that his act was strictly ours, then we all obeyed in Christ, and his righteousness and death were strictly our own acts; which again is not only unscriptural, but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fourth class of interpreters, including commentators of every grade of orthodoxy, agree in saying that what is meant is, that all sinned in Adam as their head and representative. Such was the relation, natural and federal, between him and his posterity, that his act was putatively their act. That is, it was the judicial ground or reason why death passed on all men. In other words, they were regarded and treated as sinners on account of his sin. In support of this interpretation,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the simple meaning of the words. It has already been remarked, that the aorist </w:t>
      </w:r>
      <w:r>
        <w:rPr>
          <w:rFonts w:ascii="Times New Roman" w:hAnsi="Times New Roman" w:eastAsia="Times New Roman" w:cs="Times New Roman"/>
          <w:color w:val="000000"/>
          <w:lang w:val="en-US" w:eastAsia="en-US" w:bidi="en-US"/>
        </w:rPr>
        <w:t xml:space="preserve">ἣμαρτον</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are sinful</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have sinned</w:t>
      </w:r>
      <w:r>
        <w:rPr>
          <w:rFonts w:ascii="Times New Roman" w:hAnsi="Times New Roman" w:eastAsia="Times New Roman" w:cs="Times New Roman"/>
          <w:color w:val="000000"/>
          <w:lang w:val="en-US" w:eastAsia="en-US" w:bidi="en-US"/>
        </w:rPr>
        <w:t xml:space="preserve">, but simply </w:t>
      </w:r>
      <w:r>
        <w:rPr>
          <w:rFonts w:ascii="Times New Roman" w:hAnsi="Times New Roman" w:eastAsia="Times New Roman" w:cs="Times New Roman"/>
          <w:i/>
          <w:color w:val="000000"/>
          <w:lang w:val="en-US" w:eastAsia="en-US" w:bidi="en-US"/>
        </w:rPr>
        <w:t xml:space="preserve">sinned</w:t>
      </w:r>
      <w:r>
        <w:rPr>
          <w:rFonts w:ascii="Times New Roman" w:hAnsi="Times New Roman" w:eastAsia="Times New Roman" w:cs="Times New Roman"/>
          <w:color w:val="000000"/>
          <w:lang w:val="en-US" w:eastAsia="en-US" w:bidi="en-US"/>
        </w:rPr>
        <w:t xml:space="preserve">. All sinned when Adam sinned. They sinned in him. But the only possible way in which all men can be said to have sinned in Adam, is putatively. His act, for some good and proper reason, was regarded as their act, just as the act of an agent is regarded as the act of his principal, or the act of a representative as that of his constituents. The act of the one legally binds the others. It is, in the eye of law and justice, their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is sustained by the analogy of Scripture. Paul says, “in Adam all died.” This cannot possibly be understood to mean that all men expired when Adam died. It can only mean that when Adam incurred the sentence of death for himself, he incurred it also for us. In like manner we are said to die in Christ; we “were crucified with him,” we “rose with him,” we are now “sitting with him in heavenly places.” All this obviously means, that as Christ was the head and representative of his people, all that he did in that character, they are regarded as having done. The rationalistic and the mystical interpretations of such passages are only different modes of philosophizing away the meaning of Scripture — the one having what is called “common sense,” and the other pantheism as its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common interpretation of this passage may, in another form, be shown to be in accordance with scriptural usage. As remarked above,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sometimes means </w:t>
      </w:r>
      <w:r>
        <w:rPr>
          <w:rFonts w:ascii="Times New Roman" w:hAnsi="Times New Roman" w:eastAsia="Times New Roman" w:cs="Times New Roman"/>
          <w:i/>
          <w:color w:val="000000"/>
          <w:lang w:val="en-US" w:eastAsia="en-US" w:bidi="en-US"/>
        </w:rPr>
        <w:t xml:space="preserve">guilt</w:t>
      </w:r>
      <w:r>
        <w:rPr>
          <w:rFonts w:ascii="Times New Roman" w:hAnsi="Times New Roman" w:eastAsia="Times New Roman" w:cs="Times New Roman"/>
          <w:color w:val="000000"/>
          <w:lang w:val="en-US" w:eastAsia="en-US" w:bidi="en-US"/>
        </w:rPr>
        <w:t xml:space="preserve">, and the phrase “sin entered into the world,” may mean </w:t>
      </w:r>
      <w:r>
        <w:rPr>
          <w:rFonts w:ascii="Times New Roman" w:hAnsi="Times New Roman" w:eastAsia="Times New Roman" w:cs="Times New Roman"/>
          <w:i/>
          <w:color w:val="000000"/>
          <w:lang w:val="en-US" w:eastAsia="en-US" w:bidi="en-US"/>
        </w:rPr>
        <w:t xml:space="preserve">men become guilty;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ἁμαρτάνω</w:t>
      </w:r>
      <w:r>
        <w:rPr>
          <w:rFonts w:ascii="Times New Roman" w:hAnsi="Times New Roman" w:eastAsia="Times New Roman" w:cs="Times New Roman"/>
          <w:color w:val="000000"/>
          <w:lang w:val="en-US" w:eastAsia="en-US" w:bidi="en-US"/>
        </w:rPr>
        <w:t xml:space="preserve"> at times means </w:t>
      </w:r>
      <w:r>
        <w:rPr>
          <w:rFonts w:ascii="Times New Roman" w:hAnsi="Times New Roman" w:eastAsia="Times New Roman" w:cs="Times New Roman"/>
          <w:i/>
          <w:color w:val="000000"/>
          <w:lang w:val="en-US" w:eastAsia="en-US" w:bidi="en-US"/>
        </w:rPr>
        <w:t xml:space="preserve">to contract guilt;</w:t>
      </w:r>
      <w:r>
        <w:rPr>
          <w:rFonts w:ascii="Times New Roman" w:hAnsi="Times New Roman" w:eastAsia="Times New Roman" w:cs="Times New Roman"/>
          <w:color w:val="000000"/>
          <w:lang w:val="en-US" w:eastAsia="en-US" w:bidi="en-US"/>
        </w:rPr>
        <w:t xml:space="preserve"> or, as Wahl in his Lexicon defines its </w:t>
      </w:r>
      <w:r>
        <w:rPr>
          <w:rFonts w:ascii="Times New Roman" w:hAnsi="Times New Roman" w:eastAsia="Times New Roman" w:cs="Times New Roman"/>
          <w:i/>
          <w:color w:val="000000"/>
          <w:lang w:val="en-US" w:eastAsia="en-US" w:bidi="en-US"/>
        </w:rPr>
        <w:t xml:space="preserve">peccati culpam sustineo;</w:t>
      </w:r>
      <w:r>
        <w:rPr>
          <w:rFonts w:ascii="Times New Roman" w:hAnsi="Times New Roman" w:eastAsia="Times New Roman" w:cs="Times New Roman"/>
          <w:color w:val="000000"/>
          <w:lang w:val="en-US" w:eastAsia="en-US" w:bidi="en-US"/>
        </w:rPr>
        <w:t xml:space="preserve"> equivalent to </w:t>
      </w:r>
      <w:r>
        <w:rPr>
          <w:rFonts w:ascii="Times New Roman" w:hAnsi="Times New Roman" w:eastAsia="Times New Roman" w:cs="Times New Roman"/>
          <w:color w:val="000000"/>
          <w:lang w:val="en-US" w:eastAsia="en-US" w:bidi="en-US"/>
        </w:rPr>
        <w:t xml:space="preserve">ἁμαρτωλὸς κατεστάθην</w:t>
      </w:r>
      <w:r>
        <w:rPr>
          <w:rFonts w:ascii="Times New Roman" w:hAnsi="Times New Roman" w:eastAsia="Times New Roman" w:cs="Times New Roman"/>
          <w:color w:val="000000"/>
          <w:lang w:val="en-US" w:eastAsia="en-US" w:bidi="en-US"/>
        </w:rPr>
        <w:t xml:space="preserve">. He refers to the use of </w:t>
      </w:r>
      <w:r>
        <w:rPr>
          <w:rFonts w:ascii="Times New Roman" w:hAnsi="Times New Roman" w:eastAsia="Times New Roman" w:cs="Times New Roman"/>
          <w:bCs w:val="off"/>
          <w:iCs w:val="off"/>
          <w:color w:val="000000"/>
          <w:szCs w:val="24"/>
          <w:rtl/>
          <w:lang w:val="en-US" w:eastAsia="en-US" w:bidi="en-US"/>
        </w:rPr>
        <w:t xml:space="preserve">çÈîÈà</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Gen 44:32</w:t>
      </w:r>
      <w:r>
        <w:rPr>
          <w:rFonts w:ascii="Times New Roman" w:hAnsi="Times New Roman" w:eastAsia="Times New Roman" w:cs="Times New Roman"/>
          <w:color w:val="000000"/>
          <w:lang w:val="en-US" w:eastAsia="en-US" w:bidi="en-US"/>
        </w:rPr>
        <w:t xml:space="preserve">, a passage which the lxx </w:t>
      </w:r>
      <w:r>
        <w:rPr>
          <w:rFonts w:ascii="Times New Roman" w:hAnsi="Times New Roman" w:eastAsia="Times New Roman" w:cs="Times New Roman"/>
          <w:color w:val="000000"/>
          <w:lang w:val="en-US" w:eastAsia="en-US" w:bidi="en-US"/>
        </w:rPr>
        <w:t xml:space="preserve">ἡμαρτηκὼς ἔσομαι</w:t>
      </w:r>
      <w:r>
        <w:rPr>
          <w:rFonts w:ascii="Times New Roman" w:hAnsi="Times New Roman" w:eastAsia="Times New Roman" w:cs="Times New Roman"/>
          <w:color w:val="000000"/>
          <w:lang w:val="en-US" w:eastAsia="en-US" w:bidi="en-US"/>
        </w:rPr>
        <w:t xml:space="preserve">; the Vulgate, </w:t>
      </w:r>
      <w:r>
        <w:rPr>
          <w:rFonts w:ascii="Times New Roman" w:hAnsi="Times New Roman" w:eastAsia="Times New Roman" w:cs="Times New Roman"/>
          <w:i/>
          <w:color w:val="000000"/>
          <w:lang w:val="en-US" w:eastAsia="en-US" w:bidi="en-US"/>
        </w:rPr>
        <w:t xml:space="preserve">peccati reus ero</w:t>
      </w:r>
      <w:r>
        <w:rPr>
          <w:rFonts w:ascii="Times New Roman" w:hAnsi="Times New Roman" w:eastAsia="Times New Roman" w:cs="Times New Roman"/>
          <w:color w:val="000000"/>
          <w:lang w:val="en-US" w:eastAsia="en-US" w:bidi="en-US"/>
        </w:rPr>
        <w:t xml:space="preserve">; Luther, </w:t>
      </w:r>
      <w:r>
        <w:rPr>
          <w:rFonts w:ascii="Times New Roman" w:hAnsi="Times New Roman" w:eastAsia="Times New Roman" w:cs="Times New Roman"/>
          <w:i/>
          <w:color w:val="000000"/>
          <w:lang w:val="en-US" w:eastAsia="en-US" w:bidi="en-US"/>
        </w:rPr>
        <w:t xml:space="preserve">“will ich die Schuld tragen;”</w:t>
      </w:r>
      <w:r>
        <w:rPr>
          <w:rFonts w:ascii="Times New Roman" w:hAnsi="Times New Roman" w:eastAsia="Times New Roman" w:cs="Times New Roman"/>
          <w:color w:val="000000"/>
          <w:lang w:val="en-US" w:eastAsia="en-US" w:bidi="en-US"/>
        </w:rPr>
        <w:t xml:space="preserve"> and the English, </w:t>
      </w:r>
      <w:r>
        <w:rPr>
          <w:rFonts w:ascii="Times New Roman" w:hAnsi="Times New Roman" w:eastAsia="Times New Roman" w:cs="Times New Roman"/>
          <w:i/>
          <w:color w:val="000000"/>
          <w:lang w:val="en-US" w:eastAsia="en-US" w:bidi="en-US"/>
        </w:rPr>
        <w:t xml:space="preserve">I shall bear the blame</w:t>
      </w:r>
      <w:r>
        <w:rPr>
          <w:rFonts w:ascii="Times New Roman" w:hAnsi="Times New Roman" w:eastAsia="Times New Roman" w:cs="Times New Roman"/>
          <w:color w:val="000000"/>
          <w:lang w:val="en-US" w:eastAsia="en-US" w:bidi="en-US"/>
        </w:rPr>
        <w:t xml:space="preserve">. So in </w:t>
      </w:r>
      <w:r>
        <w:rPr>
          <w:rFonts w:ascii="Times New Roman" w:hAnsi="Times New Roman" w:eastAsia="Times New Roman" w:cs="Times New Roman"/>
          <w:color w:val="000000"/>
          <w:u w:val="single"/>
          <w:lang w:val="en-US" w:eastAsia="en-US" w:bidi="en-US"/>
        </w:rPr>
        <w:t xml:space="preserve">Gen 43:9</w:t>
      </w:r>
      <w:r>
        <w:rPr>
          <w:rFonts w:ascii="Times New Roman" w:hAnsi="Times New Roman" w:eastAsia="Times New Roman" w:cs="Times New Roman"/>
          <w:color w:val="000000"/>
          <w:lang w:val="en-US" w:eastAsia="en-US" w:bidi="en-US"/>
        </w:rPr>
        <w:t xml:space="preserve">, Judah says to his father, “If I bring him not back, I will bear the blame (literally, </w:t>
      </w:r>
      <w:r>
        <w:rPr>
          <w:rFonts w:ascii="Times New Roman" w:hAnsi="Times New Roman" w:eastAsia="Times New Roman" w:cs="Times New Roman"/>
          <w:i/>
          <w:color w:val="000000"/>
          <w:lang w:val="en-US" w:eastAsia="en-US" w:bidi="en-US"/>
        </w:rPr>
        <w:t xml:space="preserve">I will sin</w:t>
      </w:r>
      <w:r>
        <w:rPr>
          <w:rFonts w:ascii="Times New Roman" w:hAnsi="Times New Roman" w:eastAsia="Times New Roman" w:cs="Times New Roman"/>
          <w:color w:val="000000"/>
          <w:lang w:val="en-US" w:eastAsia="en-US" w:bidi="en-US"/>
        </w:rPr>
        <w:t xml:space="preserve">) all my days.” In </w:t>
      </w:r>
      <w:r>
        <w:rPr>
          <w:rFonts w:ascii="Times New Roman" w:hAnsi="Times New Roman" w:eastAsia="Times New Roman" w:cs="Times New Roman"/>
          <w:color w:val="000000"/>
          <w:u w:val="single"/>
          <w:lang w:val="en-US" w:eastAsia="en-US" w:bidi="en-US"/>
        </w:rPr>
        <w:t xml:space="preserve">1Ki 1:21</w:t>
      </w:r>
      <w:r>
        <w:rPr>
          <w:rFonts w:ascii="Times New Roman" w:hAnsi="Times New Roman" w:eastAsia="Times New Roman" w:cs="Times New Roman"/>
          <w:color w:val="000000"/>
          <w:lang w:val="en-US" w:eastAsia="en-US" w:bidi="en-US"/>
        </w:rPr>
        <w:t xml:space="preserve">, Bathsheba says to David, (according to the Hebrew), “I and my son Solomon shall be sinners,” where the lxx translates, </w:t>
      </w:r>
      <w:r>
        <w:rPr>
          <w:rFonts w:ascii="Times New Roman" w:hAnsi="Times New Roman" w:eastAsia="Times New Roman" w:cs="Times New Roman"/>
          <w:color w:val="000000"/>
          <w:lang w:val="en-US" w:eastAsia="en-US" w:bidi="en-US"/>
        </w:rPr>
        <w:t xml:space="preserve">ἐσόμεθα ἐγὼ καὶ Σαλομὼν ὁ υἱός μου ἁμαρτωλοί</w:t>
      </w:r>
      <w:r>
        <w:rPr>
          <w:rFonts w:ascii="Times New Roman" w:hAnsi="Times New Roman" w:eastAsia="Times New Roman" w:cs="Times New Roman"/>
          <w:color w:val="000000"/>
          <w:lang w:val="en-US" w:eastAsia="en-US" w:bidi="en-US"/>
        </w:rPr>
        <w:t xml:space="preserve">, the sense of the passage being, as correctly expressed in our version, “I and my son Solomon shall be counted offenders.” To sin therefore, or to be a sinner may, in Scriptural language, mean </w:t>
      </w:r>
      <w:r>
        <w:rPr>
          <w:rFonts w:ascii="Times New Roman" w:hAnsi="Times New Roman" w:eastAsia="Times New Roman" w:cs="Times New Roman"/>
          <w:i/>
          <w:color w:val="000000"/>
          <w:lang w:val="en-US" w:eastAsia="en-US" w:bidi="en-US"/>
        </w:rPr>
        <w:t xml:space="preserve">to be counted an offender</w:t>
      </w:r>
      <w:r>
        <w:rPr>
          <w:rFonts w:ascii="Times New Roman" w:hAnsi="Times New Roman" w:eastAsia="Times New Roman" w:cs="Times New Roman"/>
          <w:color w:val="000000"/>
          <w:lang w:val="en-US" w:eastAsia="en-US" w:bidi="en-US"/>
        </w:rPr>
        <w:t xml:space="preserve">, that is, to be regarded and treated as such. When, therefore, the apostle says that </w:t>
      </w:r>
      <w:r>
        <w:rPr>
          <w:rFonts w:ascii="Times New Roman" w:hAnsi="Times New Roman" w:eastAsia="Times New Roman" w:cs="Times New Roman"/>
          <w:i/>
          <w:color w:val="000000"/>
          <w:lang w:val="en-US" w:eastAsia="en-US" w:bidi="en-US"/>
        </w:rPr>
        <w:t xml:space="preserve">all men sinned</w:t>
      </w:r>
      <w:r>
        <w:rPr>
          <w:rFonts w:ascii="Times New Roman" w:hAnsi="Times New Roman" w:eastAsia="Times New Roman" w:cs="Times New Roman"/>
          <w:color w:val="000000"/>
          <w:lang w:val="en-US" w:eastAsia="en-US" w:bidi="en-US"/>
        </w:rPr>
        <w:t xml:space="preserve"> in Adam, it is in accordance not only with the nature of the case, but with scriptural usage, to understand him to mean that we are regarded and treated as sinners on his account. His sin was the reason why death came upon all men. Of course all that is meant by this is the universally recognized distinction between the signification and the sense of a word. </w:t>
      </w:r>
      <w:r>
        <w:rPr>
          <w:rFonts w:ascii="Times New Roman" w:hAnsi="Times New Roman" w:eastAsia="Times New Roman" w:cs="Times New Roman"/>
          <w:color w:val="000000"/>
          <w:lang w:val="en-US" w:eastAsia="en-US" w:bidi="en-US"/>
        </w:rPr>
        <w:t xml:space="preserve">Πάντες ἥμαρτον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signifies</w:t>
      </w:r>
      <w:r>
        <w:rPr>
          <w:rFonts w:ascii="Times New Roman" w:hAnsi="Times New Roman" w:eastAsia="Times New Roman" w:cs="Times New Roman"/>
          <w:color w:val="000000"/>
          <w:lang w:val="en-US" w:eastAsia="en-US" w:bidi="en-US"/>
        </w:rPr>
        <w:t xml:space="preserve"> “all sinned,” and it can signify nothing else; just as </w:t>
      </w:r>
      <w:r>
        <w:rPr>
          <w:rFonts w:ascii="Times New Roman" w:hAnsi="Times New Roman" w:eastAsia="Times New Roman" w:cs="Times New Roman"/>
          <w:color w:val="000000"/>
          <w:lang w:val="en-US" w:eastAsia="en-US" w:bidi="en-US"/>
        </w:rPr>
        <w:t xml:space="preserve">πάντες ἀπέθανον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signifies</w:t>
      </w:r>
      <w:r>
        <w:rPr>
          <w:rFonts w:ascii="Times New Roman" w:hAnsi="Times New Roman" w:eastAsia="Times New Roman" w:cs="Times New Roman"/>
          <w:color w:val="000000"/>
          <w:lang w:val="en-US" w:eastAsia="en-US" w:bidi="en-US"/>
        </w:rPr>
        <w:t xml:space="preserve"> “all died.” But when you ask in what </w:t>
      </w:r>
      <w:r>
        <w:rPr>
          <w:rFonts w:ascii="Times New Roman" w:hAnsi="Times New Roman" w:eastAsia="Times New Roman" w:cs="Times New Roman"/>
          <w:i/>
          <w:color w:val="000000"/>
          <w:lang w:val="en-US" w:eastAsia="en-US" w:bidi="en-US"/>
        </w:rPr>
        <w:t xml:space="preserve">sense</w:t>
      </w:r>
      <w:r>
        <w:rPr>
          <w:rFonts w:ascii="Times New Roman" w:hAnsi="Times New Roman" w:eastAsia="Times New Roman" w:cs="Times New Roman"/>
          <w:color w:val="000000"/>
          <w:lang w:val="en-US" w:eastAsia="en-US" w:bidi="en-US"/>
        </w:rPr>
        <w:t xml:space="preserve"> all died in Christ, or all sinned in Adam, the question is to be answered from the nature of the case and the analogy of Scripture. We did not all literally and actually die in Christ, neither did we all actually sin in Adam. The death of Christ, however, was legally and effectively our death; and the sin of Adam was legally and effectively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almost universally conceded that this 12th verse contains the first member of a comparison which,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is resumed and carried out. But in those verses it is distinctly taught that ‘judgment came on all men on account of the offense of one man.’ This therefore is Paul’s own interpretation of what he meant when he said “all sinned.” They sinned in Adam. His sin was regarded as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interpretation is demanded by the connection of this verse with those immediately following.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introduced by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are confessedly designed to prove the assertion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If that assertion is, ‘all men are regarded as sinners on account of Adam,’ the meaning and pertinency of these verses are clear. But if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asserts merely that all men are sinners, then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must be regarded as proving that men were sinners before the time of Moses — a point which no one denied, and no one doubted, and which is here entirely foreign to the apostle’s object. Or if </w:t>
      </w:r>
      <w:r>
        <w:rPr>
          <w:rFonts w:ascii="Times New Roman" w:hAnsi="Times New Roman" w:eastAsia="Times New Roman" w:cs="Times New Roman"/>
          <w:color w:val="000000"/>
          <w:lang w:val="en-US" w:eastAsia="en-US" w:bidi="en-US"/>
        </w:rPr>
        <w:t xml:space="preserve">πάντες ἥμαρτον</w:t>
      </w:r>
      <w:r>
        <w:rPr>
          <w:rFonts w:ascii="Times New Roman" w:hAnsi="Times New Roman" w:eastAsia="Times New Roman" w:cs="Times New Roman"/>
          <w:color w:val="000000"/>
          <w:lang w:val="en-US" w:eastAsia="en-US" w:bidi="en-US"/>
        </w:rPr>
        <w:t xml:space="preserve"> be made to mean </w:t>
      </w:r>
      <w:r>
        <w:rPr>
          <w:rFonts w:ascii="Times New Roman" w:hAnsi="Times New Roman" w:eastAsia="Times New Roman" w:cs="Times New Roman"/>
          <w:i/>
          <w:color w:val="000000"/>
          <w:lang w:val="en-US" w:eastAsia="en-US" w:bidi="en-US"/>
        </w:rPr>
        <w:t xml:space="preserve">all became corrupt</w:t>
      </w:r>
      <w:r>
        <w:rPr>
          <w:rFonts w:ascii="Times New Roman" w:hAnsi="Times New Roman" w:eastAsia="Times New Roman" w:cs="Times New Roman"/>
          <w:color w:val="000000"/>
          <w:lang w:val="en-US" w:eastAsia="en-US" w:bidi="en-US"/>
        </w:rPr>
        <w:t xml:space="preserve">, the objection still remains. The passage does not prove what it is designed to prove.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therefore, present insuperable difficulties, if we assign any other meaning than that just given to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What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is thus made to assert, and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to prove, is in </w:t>
      </w:r>
      <w:r>
        <w:rPr>
          <w:rFonts w:ascii="Times New Roman" w:hAnsi="Times New Roman" w:eastAsia="Times New Roman" w:cs="Times New Roman"/>
          <w:color w:val="000000"/>
          <w:u w:val="single"/>
          <w:lang w:val="en-US" w:eastAsia="en-US" w:bidi="en-US"/>
        </w:rPr>
        <w:t xml:space="preserve">Rom 5:15-19</w:t>
      </w:r>
      <w:r>
        <w:rPr>
          <w:rFonts w:ascii="Times New Roman" w:hAnsi="Times New Roman" w:eastAsia="Times New Roman" w:cs="Times New Roman"/>
          <w:color w:val="000000"/>
          <w:lang w:val="en-US" w:eastAsia="en-US" w:bidi="en-US"/>
        </w:rPr>
        <w:t xml:space="preserve">, assumed as proved, and is employed in illustration of the great truth to be established: “For </w:t>
      </w:r>
      <w:r>
        <w:rPr>
          <w:rFonts w:ascii="Times New Roman" w:hAnsi="Times New Roman" w:eastAsia="Times New Roman" w:cs="Times New Roman"/>
          <w:i/>
          <w:color w:val="000000"/>
          <w:lang w:val="en-US" w:eastAsia="en-US" w:bidi="en-US"/>
        </w:rPr>
        <w:t xml:space="preserve">if</w:t>
      </w:r>
      <w:r>
        <w:rPr>
          <w:rFonts w:ascii="Times New Roman" w:hAnsi="Times New Roman" w:eastAsia="Times New Roman" w:cs="Times New Roman"/>
          <w:color w:val="000000"/>
          <w:lang w:val="en-US" w:eastAsia="en-US" w:bidi="en-US"/>
        </w:rPr>
        <w:t xml:space="preserve"> through the offense of one many be dead,”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But where it is said, or where proved, that the many die for the offense of one, if not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So in all the other verses. This idea, therefore, must be contained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if any consistency is to be maintained between the several parts of the apostle’s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This interpretation is required by the whole scope of the passage, and drift of the argument. The scope of the passage, as shown above, is to illustrate the doctrine of justification on the ground of the righteousness of Christ, by a reference to the condemnation of men for the sin of Adam. The analogy is destroyed, the very point of the comparison fails, if anything in us be assumed as the ground of the infliction of the penal evils of which the apostle is here speaking. That we have corrupt natures, and are personally sinners, and therefore liable to other and further inflictions, is indeed true, but nothing to the point. In like manner it is true that we are sanctified by our union with Christ, and thus fitted for heaven; but these ideas are out of place when speaking of justification. It is to illustrate that doctrine, or the idea of imputed righteousness, that this whole passage is devoted; and, therefore, the idea of </w:t>
      </w:r>
      <w:r>
        <w:rPr>
          <w:rFonts w:ascii="Times New Roman" w:hAnsi="Times New Roman" w:eastAsia="Times New Roman" w:cs="Times New Roman"/>
          <w:i/>
          <w:color w:val="000000"/>
          <w:lang w:val="en-US" w:eastAsia="en-US" w:bidi="en-US"/>
        </w:rPr>
        <w:t xml:space="preserve">imputed sin</w:t>
      </w:r>
      <w:r>
        <w:rPr>
          <w:rFonts w:ascii="Times New Roman" w:hAnsi="Times New Roman" w:eastAsia="Times New Roman" w:cs="Times New Roman"/>
          <w:color w:val="000000"/>
          <w:lang w:val="en-US" w:eastAsia="en-US" w:bidi="en-US"/>
        </w:rPr>
        <w:t xml:space="preserve"> must be contained in the other part of the comparison, unless the whole be a failure. Not only does the scope of the passage demand this view, but it is only thus that the argument of the apostle can be consistently carried through. We die on account of Adam’s sin,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this is true, because on no other ground can the universality of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be accounted for,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But if we all die on Adam’s account, how much more shall we live on account of Christ!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Adam indeed brings upon us the evil inflicted for the first great violation of the covenant, but Christ saves us from all our numberless sins,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As, therefore, for the offense of one we are condemned, so for the righteousness of one we are justified,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As on account of the disobedience of one we are treated as sinners, so on account of the obedience of one we are treated as righteous,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The inconsistency and confusion consequent upon attempting to carry either of the other interpretations through, must be obvious to any attentive reader of such attempts.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doctrine which the verse thus explained teaches, is one of the plainest truths of the Scriptures and of experience. Is it not a revealed fact above all contradiction, and sustained by the whole history of the world, that the sin of Adam altered the relation in which our race stood to God? Did not that sin of itself, and independently of anything in us, or done by us, bring evil on the world? In other words, did we not fall when Adam fell? The principle involved in this great transaction is explicitly and frequently asserted in the word of God, and runs through all the dispensations of his providence. He solemnly declares himself to be a God who “visits the iniquities of the fathers upon the children, and upon the children’s children unto the third and fourth generation.” And so he does. The curse of Canaan fell on his posterity; the Egyptians perished for the sins of Pharaoh; the Moabites and Amalekites were destroyed for the transgressions of their fathers; the leprosy of Naaman was to cleave to Gehazi, and “to his seed for ever;” the blood of all the prophets was exacted, says our Lord, of the men of his generation. We must become not only infidels but atheists, if we deny that God deals thus with men, not merely as individuals, but as communities and on the principle of imputation. The apostasy of our race in Adam, therefore, and the imputation of his sin to his posterity, although the most signal of the illustrations of this principle, is only one among thousands of a like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doctrine of the imputation of Adam’s sin, or that on account of that sin all men are regarded and treated as sinners, was a common Jewish doctrine at the time of the apostle as well as at a later period. He employs the same mode of expression on the subject, which the Jews were accustomed to use. They could not have failed, therefore, to understand him as meaning to convey by these expressions the ideas usually connected with them. And such, therefore, if the apostle wished to be understood, must have been his intention; see the Targum on </w:t>
      </w:r>
      <w:r>
        <w:rPr>
          <w:rFonts w:ascii="Times New Roman" w:hAnsi="Times New Roman" w:eastAsia="Times New Roman" w:cs="Times New Roman"/>
          <w:color w:val="000000"/>
          <w:u w:val="single"/>
          <w:lang w:val="en-US" w:eastAsia="en-US" w:bidi="en-US"/>
        </w:rPr>
        <w:t xml:space="preserve">Rth 4:22</w:t>
      </w:r>
      <w:r>
        <w:rPr>
          <w:rFonts w:ascii="Times New Roman" w:hAnsi="Times New Roman" w:eastAsia="Times New Roman" w:cs="Times New Roman"/>
          <w:color w:val="000000"/>
          <w:lang w:val="en-US" w:eastAsia="en-US" w:bidi="en-US"/>
        </w:rPr>
        <w:t xml:space="preserve">, “On account of the counsel given to Eve (and her eating the fruit,) all the inhabitants of the world were constituted guilty of death.” R. Moses of Trana, Beth Elohim, fol. 105, i.e. “With the same sin with which Adam sinned, sinned the whole world.” Many such passages are to be found in the pages of Wetstein, Schoettgen, Eisenmenger, Tholuck, and other collectors and commentators. Meyer therefore admits that such was undeniably the doctrine of the Jews. On this point, Knapp, in his </w:t>
      </w:r>
      <w:r>
        <w:rPr>
          <w:rFonts w:ascii="Times New Roman" w:hAnsi="Times New Roman" w:eastAsia="Times New Roman" w:cs="Times New Roman"/>
          <w:i/>
          <w:color w:val="000000"/>
          <w:lang w:val="en-US" w:eastAsia="en-US" w:bidi="en-US"/>
        </w:rPr>
        <w:t xml:space="preserve">Theological Lectures </w:t>
      </w:r>
      <w:r>
        <w:rPr>
          <w:rFonts w:ascii="Times New Roman" w:hAnsi="Times New Roman" w:eastAsia="Times New Roman" w:cs="Times New Roman"/>
          <w:color w:val="000000"/>
          <w:lang w:val="en-US" w:eastAsia="en-US" w:bidi="en-US"/>
        </w:rPr>
        <w:t xml:space="preserve">(German edition, page 29,) says, “In the Mosaic account of the fall, and in the Old Testament generally, the imputation of Adam’s sin is not mentioned under the term </w:t>
      </w:r>
      <w:r>
        <w:rPr>
          <w:rFonts w:ascii="Times New Roman" w:hAnsi="Times New Roman" w:eastAsia="Times New Roman" w:cs="Times New Roman"/>
          <w:i/>
          <w:color w:val="000000"/>
          <w:lang w:val="en-US" w:eastAsia="en-US" w:bidi="en-US"/>
        </w:rPr>
        <w:t xml:space="preserve">imputation</w:t>
      </w:r>
      <w:r>
        <w:rPr>
          <w:rFonts w:ascii="Times New Roman" w:hAnsi="Times New Roman" w:eastAsia="Times New Roman" w:cs="Times New Roman"/>
          <w:color w:val="000000"/>
          <w:lang w:val="en-US" w:eastAsia="en-US" w:bidi="en-US"/>
        </w:rPr>
        <w:t xml:space="preserve">, although the doctrine is contained therein.” “But in the writings of the Talmudists and Rabbins, and earlier in the Chaldee Paraphrases of the Old Testament, we find the following position asserted in express words, ‘that the descendants of Adam would have been punished with death (of the body) on account of his sin, although they themselves had committed no sin.’” On the next page he remarks, “We find this doctrine most clearly in the New Testament,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etc. The modern philosophers and theologians found here much which was inconsistent with their philosophical systems. Hence many explained and refined on the passage, until the idea of imputation was entirely excluded. They forgot, however, that Paul used the very words and expressions in common use on the subject at that time among the Jews, and that his immediate readers could not have understood him otherwise than as teaching this doctrine.” And he immediately goes on to show, that unless we are determined to do violence to the words of the apostle, we must admit that he represents all men as subject to death on account of the sin of Adam. This is a theologian who did not himself admit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well to remark, that this interpretation, so far from being the offspring of theological prejudice, or fondness for any special theory, is so obviously the true and simple meaning of the passage required by the context, that it has the sanction of theologians of every grade and class of doctrine. Calvinists, Arminians, Lutherans, and Rationalists, agree in its support. Thus Storr, one of the most accurate of philological interpreters, explains the last words of the verse in the manner stated above: “By one man all are subject to death, because all are regarded and treated as sinners, i.e. because all lie under the sentence of condemnation.” The phrase, </w:t>
      </w:r>
      <w:r>
        <w:rPr>
          <w:rFonts w:ascii="Times New Roman" w:hAnsi="Times New Roman" w:eastAsia="Times New Roman" w:cs="Times New Roman"/>
          <w:i/>
          <w:color w:val="000000"/>
          <w:lang w:val="en-US" w:eastAsia="en-US" w:bidi="en-US"/>
        </w:rPr>
        <w:t xml:space="preserve">all have sinned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he says is equivalent to </w:t>
      </w:r>
      <w:r>
        <w:rPr>
          <w:rFonts w:ascii="Times New Roman" w:hAnsi="Times New Roman" w:eastAsia="Times New Roman" w:cs="Times New Roman"/>
          <w:i/>
          <w:color w:val="000000"/>
          <w:lang w:val="en-US" w:eastAsia="en-US" w:bidi="en-US"/>
        </w:rPr>
        <w:t xml:space="preserve">all are constituted sinners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which latter expression he renders, </w:t>
      </w:r>
      <w:r>
        <w:rPr>
          <w:rFonts w:ascii="Times New Roman" w:hAnsi="Times New Roman" w:eastAsia="Times New Roman" w:cs="Times New Roman"/>
          <w:i/>
          <w:color w:val="000000"/>
          <w:lang w:val="en-US" w:eastAsia="en-US" w:bidi="en-US"/>
        </w:rPr>
        <w:t xml:space="preserve">“sie werden als Sünder angesehen und behandelt,”</w:t>
      </w:r>
      <w:r>
        <w:rPr>
          <w:rFonts w:ascii="Times New Roman" w:hAnsi="Times New Roman" w:eastAsia="Times New Roman" w:cs="Times New Roman"/>
          <w:color w:val="000000"/>
          <w:lang w:val="en-US" w:eastAsia="en-US" w:bidi="en-US"/>
        </w:rPr>
        <w:t xml:space="preserve"> that is, they were regarded and treated as sinners; see his </w:t>
      </w:r>
      <w:r>
        <w:rPr>
          <w:rFonts w:ascii="Times New Roman" w:hAnsi="Times New Roman" w:eastAsia="Times New Roman" w:cs="Times New Roman"/>
          <w:i/>
          <w:color w:val="000000"/>
          <w:lang w:val="en-US" w:eastAsia="en-US" w:bidi="en-US"/>
        </w:rPr>
        <w:t xml:space="preserve">Commentary on Hebrews</w:t>
      </w:r>
      <w:r>
        <w:rPr>
          <w:rFonts w:ascii="Times New Roman" w:hAnsi="Times New Roman" w:eastAsia="Times New Roman" w:cs="Times New Roman"/>
          <w:color w:val="000000"/>
          <w:lang w:val="en-US" w:eastAsia="en-US" w:bidi="en-US"/>
        </w:rPr>
        <w:t xml:space="preserve">, pp. 636, 640, etc. (Flatt renders </w:t>
      </w:r>
      <w:r>
        <w:rPr>
          <w:rFonts w:ascii="Times New Roman" w:hAnsi="Times New Roman" w:eastAsia="Times New Roman" w:cs="Times New Roman"/>
          <w:i/>
          <w:color w:val="000000"/>
          <w:lang w:val="en-US" w:eastAsia="en-US" w:bidi="en-US"/>
        </w:rPr>
        <w:t xml:space="preserve">these words</w:t>
      </w:r>
      <w:r>
        <w:rPr>
          <w:rFonts w:ascii="Times New Roman" w:hAnsi="Times New Roman" w:eastAsia="Times New Roman" w:cs="Times New Roman"/>
          <w:color w:val="000000"/>
          <w:lang w:val="en-US" w:eastAsia="en-US" w:bidi="en-US"/>
        </w:rPr>
        <w:t xml:space="preserve"> in precisely the same manner.) The Rationalist, Ammon, also considers the apostle as teaching, that on account of the sin of Adam all men are subject to death; see Excursus C. to Koppe’s </w:t>
      </w:r>
      <w:r>
        <w:rPr>
          <w:rFonts w:ascii="Times New Roman" w:hAnsi="Times New Roman" w:eastAsia="Times New Roman" w:cs="Times New Roman"/>
          <w:i/>
          <w:color w:val="000000"/>
          <w:lang w:val="en-US" w:eastAsia="en-US" w:bidi="en-US"/>
        </w:rPr>
        <w:t xml:space="preserve">Commentary on the Epistle to the Romans</w:t>
      </w:r>
      <w:r>
        <w:rPr>
          <w:rFonts w:ascii="Times New Roman" w:hAnsi="Times New Roman" w:eastAsia="Times New Roman" w:cs="Times New Roman"/>
          <w:color w:val="000000"/>
          <w:lang w:val="en-US" w:eastAsia="en-US" w:bidi="en-US"/>
        </w:rPr>
        <w:t xml:space="preserve">. Zachariae, in his </w:t>
      </w:r>
      <w:r>
        <w:rPr>
          <w:rFonts w:ascii="Times New Roman" w:hAnsi="Times New Roman" w:eastAsia="Times New Roman" w:cs="Times New Roman"/>
          <w:i/>
          <w:color w:val="000000"/>
          <w:lang w:val="en-US" w:eastAsia="en-US" w:bidi="en-US"/>
        </w:rPr>
        <w:t xml:space="preserve">Biblische Theologie</w:t>
      </w:r>
      <w:r>
        <w:rPr>
          <w:rFonts w:ascii="Times New Roman" w:hAnsi="Times New Roman" w:eastAsia="Times New Roman" w:cs="Times New Roman"/>
          <w:color w:val="000000"/>
          <w:lang w:val="en-US" w:eastAsia="en-US" w:bidi="en-US"/>
        </w:rPr>
        <w:t xml:space="preserve">, Vol. 6., p. 128, has an excellent exposition of this whole passage. The question of the imputation of Adam’s sin, he says, is this, “whether God regarded the act of Adam as the act of all men, or, which is the same thing, whether he has subjected them all to punishment on account of this single act.” This, he maintains, the apostle asserts and proves. On this verse he remarks: “The question is not here immediately about the propagation of a corrupted nature to all men, and of the personal sins committed by all men, but of universal guilt (</w:t>
      </w:r>
      <w:r>
        <w:rPr>
          <w:rFonts w:ascii="Times New Roman" w:hAnsi="Times New Roman" w:eastAsia="Times New Roman" w:cs="Times New Roman"/>
          <w:i/>
          <w:color w:val="000000"/>
          <w:lang w:val="en-US" w:eastAsia="en-US" w:bidi="en-US"/>
        </w:rPr>
        <w:t xml:space="preserve">Strafwürdigkeit</w:t>
      </w:r>
      <w:r>
        <w:rPr>
          <w:rFonts w:ascii="Times New Roman" w:hAnsi="Times New Roman" w:eastAsia="Times New Roman" w:cs="Times New Roman"/>
          <w:color w:val="000000"/>
          <w:lang w:val="en-US" w:eastAsia="en-US" w:bidi="en-US"/>
        </w:rPr>
        <w:t xml:space="preserve">, liability to punishment,) in the sight of God, which has come upon all men; and which Paul, in the sequel, does not rest on the personal sins of men, but only on the offense of one man, Adam, v. 16.” Neither the corruption of nature, nor the actual sins of men, and their liability on account of them, is either questioned or denied, but the simple statement is, that on account of the sin of Adam, all men are treated as sinners. Zachariae, it must be remembered, was not a Calvinist, but one of the modern and moderate theologians of Göttingen. Whitby, the great advocate of Arminianism, says on these words: “It is not true that death came upon all men, </w:t>
      </w:r>
      <w:r>
        <w:rPr>
          <w:rFonts w:ascii="Times New Roman" w:hAnsi="Times New Roman" w:eastAsia="Times New Roman" w:cs="Times New Roman"/>
          <w:i/>
          <w:color w:val="000000"/>
          <w:lang w:val="en-US" w:eastAsia="en-US" w:bidi="en-US"/>
        </w:rPr>
        <w:t xml:space="preserve">for that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all have sinned. [</w:t>
      </w:r>
      <w:r>
        <w:rPr>
          <w:rFonts w:ascii="Times New Roman" w:hAnsi="Times New Roman" w:eastAsia="Times New Roman" w:cs="Times New Roman"/>
          <w:i/>
          <w:color w:val="000000"/>
          <w:lang w:val="en-US" w:eastAsia="en-US" w:bidi="en-US"/>
        </w:rPr>
        <w:t xml:space="preserve">He</w:t>
      </w:r>
      <w:r>
        <w:rPr>
          <w:rFonts w:ascii="Times New Roman" w:hAnsi="Times New Roman" w:eastAsia="Times New Roman" w:cs="Times New Roman"/>
          <w:color w:val="000000"/>
          <w:lang w:val="en-US" w:eastAsia="en-US" w:bidi="en-US"/>
        </w:rPr>
        <w:t xml:space="preserve"> contends for the rendering, </w:t>
      </w:r>
      <w:r>
        <w:rPr>
          <w:rFonts w:ascii="Times New Roman" w:hAnsi="Times New Roman" w:eastAsia="Times New Roman" w:cs="Times New Roman"/>
          <w:i/>
          <w:color w:val="000000"/>
          <w:lang w:val="en-US" w:eastAsia="en-US" w:bidi="en-US"/>
        </w:rPr>
        <w:t xml:space="preserve">in whom</w:t>
      </w:r>
      <w:r>
        <w:rPr>
          <w:rFonts w:ascii="Times New Roman" w:hAnsi="Times New Roman" w:eastAsia="Times New Roman" w:cs="Times New Roman"/>
          <w:color w:val="000000"/>
          <w:lang w:val="en-US" w:eastAsia="en-US" w:bidi="en-US"/>
        </w:rPr>
        <w:t xml:space="preserve">.] For the apostle directly here asserts the contrary, viz., that the death and the condemnation to it, which befell all man, was for the sin of Adam only; for here it is expressly said, that </w:t>
      </w:r>
      <w:r>
        <w:rPr>
          <w:rFonts w:ascii="Times New Roman" w:hAnsi="Times New Roman" w:eastAsia="Times New Roman" w:cs="Times New Roman"/>
          <w:i/>
          <w:color w:val="000000"/>
          <w:lang w:val="en-US" w:eastAsia="en-US" w:bidi="en-US"/>
        </w:rPr>
        <w:t xml:space="preserve">by the sin of one man many died;</w:t>
      </w:r>
      <w:r>
        <w:rPr>
          <w:rFonts w:ascii="Times New Roman" w:hAnsi="Times New Roman" w:eastAsia="Times New Roman" w:cs="Times New Roman"/>
          <w:color w:val="000000"/>
          <w:lang w:val="en-US" w:eastAsia="en-US" w:bidi="en-US"/>
        </w:rPr>
        <w:t xml:space="preserve"> that </w:t>
      </w:r>
      <w:r>
        <w:rPr>
          <w:rFonts w:ascii="Times New Roman" w:hAnsi="Times New Roman" w:eastAsia="Times New Roman" w:cs="Times New Roman"/>
          <w:i/>
          <w:color w:val="000000"/>
          <w:lang w:val="en-US" w:eastAsia="en-US" w:bidi="en-US"/>
        </w:rPr>
        <w:t xml:space="preserve">the sentence was from on</w:t>
      </w:r>
      <w:r>
        <w:rPr>
          <w:rFonts w:ascii="Times New Roman" w:hAnsi="Times New Roman" w:eastAsia="Times New Roman" w:cs="Times New Roman"/>
          <w:color w:val="000000"/>
          <w:lang w:val="en-US" w:eastAsia="en-US" w:bidi="en-US"/>
        </w:rPr>
        <w:t xml:space="preserve">e, and </w:t>
      </w:r>
      <w:r>
        <w:rPr>
          <w:rFonts w:ascii="Times New Roman" w:hAnsi="Times New Roman" w:eastAsia="Times New Roman" w:cs="Times New Roman"/>
          <w:i/>
          <w:color w:val="000000"/>
          <w:lang w:val="en-US" w:eastAsia="en-US" w:bidi="en-US"/>
        </w:rPr>
        <w:t xml:space="preserve">by one man sinning to condemnation;</w:t>
      </w:r>
      <w:r>
        <w:rPr>
          <w:rFonts w:ascii="Times New Roman" w:hAnsi="Times New Roman" w:eastAsia="Times New Roman" w:cs="Times New Roman"/>
          <w:color w:val="000000"/>
          <w:lang w:val="en-US" w:eastAsia="en-US" w:bidi="en-US"/>
        </w:rPr>
        <w:t xml:space="preserve"> and that </w:t>
      </w:r>
      <w:r>
        <w:rPr>
          <w:rFonts w:ascii="Times New Roman" w:hAnsi="Times New Roman" w:eastAsia="Times New Roman" w:cs="Times New Roman"/>
          <w:i/>
          <w:color w:val="000000"/>
          <w:lang w:val="en-US" w:eastAsia="en-US" w:bidi="en-US"/>
        </w:rPr>
        <w:t xml:space="preserve">by the sin of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death reigned by one</w:t>
      </w:r>
      <w:r>
        <w:rPr>
          <w:rFonts w:ascii="Times New Roman" w:hAnsi="Times New Roman" w:eastAsia="Times New Roman" w:cs="Times New Roman"/>
          <w:color w:val="000000"/>
          <w:lang w:val="en-US" w:eastAsia="en-US" w:bidi="en-US"/>
        </w:rPr>
        <w:t xml:space="preserve">. Therefore, the apostle doth expressly teach us that this death, this condemnation to it, came not upon us for the sin of all, but only for the sin of one, i.e., of that one Adam, </w:t>
      </w:r>
      <w:r>
        <w:rPr>
          <w:rFonts w:ascii="Times New Roman" w:hAnsi="Times New Roman" w:eastAsia="Times New Roman" w:cs="Times New Roman"/>
          <w:i/>
          <w:color w:val="000000"/>
          <w:lang w:val="en-US" w:eastAsia="en-US" w:bidi="en-US"/>
        </w:rPr>
        <w:t xml:space="preserve">in whom all men 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 Dr. Wordsworth, Canon of Westminster, in his recent edition of the New Testament, says, in his comment on this verse: “Observe the aorist tense, </w:t>
      </w:r>
      <w:r>
        <w:rPr>
          <w:rFonts w:ascii="Times New Roman" w:hAnsi="Times New Roman" w:eastAsia="Times New Roman" w:cs="Times New Roman"/>
          <w:color w:val="000000"/>
          <w:lang w:val="en-US" w:eastAsia="en-US" w:bidi="en-US"/>
        </w:rPr>
        <w:t xml:space="preserve">ἥμαρτον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they all sinned;</w:t>
      </w:r>
      <w:r>
        <w:rPr>
          <w:rFonts w:ascii="Times New Roman" w:hAnsi="Times New Roman" w:eastAsia="Times New Roman" w:cs="Times New Roman"/>
          <w:color w:val="000000"/>
          <w:lang w:val="en-US" w:eastAsia="en-US" w:bidi="en-US"/>
        </w:rPr>
        <w:t xml:space="preserve"> that is, at a particular time, And when was that? Doubtless at the fall. All men sinned in Adam’s sin. All fell in his fall.” Philippi says: “We must supply in thought to </w:t>
      </w:r>
      <w:r>
        <w:rPr>
          <w:rFonts w:ascii="Times New Roman" w:hAnsi="Times New Roman" w:eastAsia="Times New Roman" w:cs="Times New Roman"/>
          <w:color w:val="000000"/>
          <w:lang w:val="en-US" w:eastAsia="en-US" w:bidi="en-US"/>
        </w:rPr>
        <w:t xml:space="preserve">ἥμαρτον, ἐν Ἀδάμ</w:t>
      </w:r>
      <w:r>
        <w:rPr>
          <w:rFonts w:ascii="Times New Roman" w:hAnsi="Times New Roman" w:eastAsia="Times New Roman" w:cs="Times New Roman"/>
          <w:color w:val="000000"/>
          <w:lang w:val="en-US" w:eastAsia="en-US" w:bidi="en-US"/>
        </w:rPr>
        <w:t xml:space="preserve">, or more precisely, </w:t>
      </w:r>
      <w:r>
        <w:rPr>
          <w:rFonts w:ascii="Times New Roman" w:hAnsi="Times New Roman" w:eastAsia="Times New Roman" w:cs="Times New Roman"/>
          <w:i/>
          <w:color w:val="000000"/>
          <w:lang w:val="en-US" w:eastAsia="en-US" w:bidi="en-US"/>
        </w:rPr>
        <w:t xml:space="preserve">Adamo peccante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‘Non agitur de peccato singulorum,’</w:t>
      </w:r>
      <w:r>
        <w:rPr>
          <w:rFonts w:ascii="Times New Roman" w:hAnsi="Times New Roman" w:eastAsia="Times New Roman" w:cs="Times New Roman"/>
          <w:color w:val="000000"/>
          <w:lang w:val="en-US" w:eastAsia="en-US" w:bidi="en-US"/>
        </w:rPr>
        <w:t xml:space="preserve"> says Bengel, </w:t>
      </w:r>
      <w:r>
        <w:rPr>
          <w:rFonts w:ascii="Times New Roman" w:hAnsi="Times New Roman" w:eastAsia="Times New Roman" w:cs="Times New Roman"/>
          <w:i/>
          <w:color w:val="000000"/>
          <w:lang w:val="en-US" w:eastAsia="en-US" w:bidi="en-US"/>
        </w:rPr>
        <w:t xml:space="preserve">‘omnes peccârunt, Adamo peccante.’”</w:t>
      </w:r>
      <w:r>
        <w:rPr>
          <w:rFonts w:ascii="Times New Roman" w:hAnsi="Times New Roman" w:eastAsia="Times New Roman" w:cs="Times New Roman"/>
          <w:color w:val="000000"/>
          <w:lang w:val="en-US" w:eastAsia="en-US" w:bidi="en-US"/>
        </w:rPr>
        <w:t xml:space="preserve"> Such extracts might be indefinitely multiplied from the most varied sources. However these commentators may differ in other points, they almost all agree in the general idea, which is the sum of the whole passage, that the sin of Adam, and not their own individual actual transgressions, is the ground and reason of the subjection of all men to the penal evils here spoken of. With what plausibility can an interpretation, commanding the assent of men so various, be ascribed to theory or philosophy, or love of a particular theological system? May not its rejection with more probability be attributed, as is done by Knapp, to theological prejudice? Certain it is, at least, that the objections against it are almost exclusively of a philosophical or theological, rather than of an exegetical or philological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until the law. sin was in the world,</w:t>
      </w:r>
      <w:r>
        <w:rPr>
          <w:rFonts w:ascii="Times New Roman" w:hAnsi="Times New Roman" w:eastAsia="Times New Roman" w:cs="Times New Roman"/>
          <w:color w:val="000000"/>
          <w:lang w:val="en-US" w:eastAsia="en-US" w:bidi="en-US"/>
        </w:rPr>
        <w:t xml:space="preserve"> etc. These verses are connected by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as introducing the proof of the declaration that death had passed on all men, on account of one man. The proof is this: the infliction of penal evils implies the violation of law; the violation of the law of Moses will not account for the universality of death, because men died before that law was given. Neither is the violation of the law of nature sufficient to explain the fact that all men are subject to death, because even those die who have never broken that law. As, therefore, death supposes transgression, and neither the law of Moses nor the law of nature embraces all the victims of death, it follows that men are subject to penal evils on account of the sin of Adam. It is for the offense of one that many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order to the proper understanding of the apostle’s argument, it should be born in mind that the term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stands for penal evil; not for this or that particular form of it, but for any and every evil judicially indicted for the support of law. Paul’s reasoning does not rest upon the mere fact that all men, even infants, are subject to natural death; for this night be accounted for by the violation of the law of Moses, or of the law of nature, or by their inherent native depravity. This covers the whole ground, and may account for the universality of natural death. But no one of these causes, nor all combined, can account for the infliction of all the penal evils to which men are subjected. The great fact in the apostle’s mind was, that God regards and treats all men, from the first moment of their existence, as out of fellowship with himself, as having forfeited his favor. Instead of entering into communion with them the moment they begin to exist (as he did with Adam,) and forming them by his spirit in his own moral image, he regards them as out of his favor, and withholds the influences of the Spirit. Why is this? Why does God thus deal with the human race? The fact that he does thus deal with them is not denied by any except Pelagians. Why then is it? Here is a form of death which the violation of the law of Moses, the transgression of the law of nature, the existence of innate depravity, separately or combined, are insufficient to account for. Its infliction is antecedent to them all; and yet it is of all evils the essence and the sum. Men begin to exist out of communion with God. This is the fact which no sophistry can get out of the Bible or the history of the world. Paul tells us why it is. It is because we fell in Adam; it is for the one offense of one man that all thus die. The covenant being formed with Adam, not only for himself, but also for his posterity (in other words, Adam having been placed on trial, not for himself only, but also for his race,) his act was, in virtue of this relation, regarded as our act; God withdrew from us as he did from him; in consequence of this withdrawing, we begin to exist in moral darkness, destitute of a disposition to delight in God, and prone to delight in ourselves and the world. The sin of Adam, therefore, ruined us; it was the ground of the withdrawing of the divine favor from the whole race; and the intervention of the Son of God in our salvation is an act of pure, sovereign, and wonderful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Whatever obscurity, therefore, rests upon this passage, arises from taking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in the narrow sense in which it is commonly used among men. If taken in its scriptural sense, the whole argument is plain and conclusive. Let </w:t>
      </w:r>
      <w:r>
        <w:rPr>
          <w:rFonts w:ascii="Times New Roman" w:hAnsi="Times New Roman" w:eastAsia="Times New Roman" w:cs="Times New Roman"/>
          <w:i/>
          <w:color w:val="000000"/>
          <w:lang w:val="en-US" w:eastAsia="en-US" w:bidi="en-US"/>
        </w:rPr>
        <w:t xml:space="preserve">penal evil</w:t>
      </w:r>
      <w:r>
        <w:rPr>
          <w:rFonts w:ascii="Times New Roman" w:hAnsi="Times New Roman" w:eastAsia="Times New Roman" w:cs="Times New Roman"/>
          <w:color w:val="000000"/>
          <w:lang w:val="en-US" w:eastAsia="en-US" w:bidi="en-US"/>
        </w:rPr>
        <w:t xml:space="preserve"> be substituted for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and the argument will stand thus: ‘All men are subject to penal evils on account of one man; this is the position to be proved,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That such is the case is evident, because the infliction of a penalty supposes the violation of law. But such evil was inflicted before the giving of the Mosaic law; it comes on men before the transgression of the law of nature, or even the existence of inherent depravity; it must therefore be for the offense of one man that judgment has come upon all men to condemnation.’ The wide sense in which the sacred writers used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accounts for the fact that the dissolution of the body (which is one form of the manifestation of the divine displeasure) is not only included in it, but is often the prominent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Until the law</w:t>
      </w:r>
      <w:r>
        <w:rPr>
          <w:rFonts w:ascii="Times New Roman" w:hAnsi="Times New Roman" w:eastAsia="Times New Roman" w:cs="Times New Roman"/>
          <w:color w:val="000000"/>
          <w:lang w:val="en-US" w:eastAsia="en-US" w:bidi="en-US"/>
        </w:rPr>
        <w:t xml:space="preserve">. The law here mentioned is evidently the law of Moses. The word </w:t>
      </w:r>
      <w:r>
        <w:rPr>
          <w:rFonts w:ascii="Times New Roman" w:hAnsi="Times New Roman" w:eastAsia="Times New Roman" w:cs="Times New Roman"/>
          <w:color w:val="000000"/>
          <w:lang w:val="en-US" w:eastAsia="en-US" w:bidi="en-US"/>
        </w:rPr>
        <w:t xml:space="preserve">ἄχρι</w:t>
      </w:r>
      <w:r>
        <w:rPr>
          <w:rFonts w:ascii="Times New Roman" w:hAnsi="Times New Roman" w:eastAsia="Times New Roman" w:cs="Times New Roman"/>
          <w:color w:val="000000"/>
          <w:lang w:val="en-US" w:eastAsia="en-US" w:bidi="en-US"/>
        </w:rPr>
        <w:t xml:space="preserve"> is properly rendered </w:t>
      </w:r>
      <w:r>
        <w:rPr>
          <w:rFonts w:ascii="Times New Roman" w:hAnsi="Times New Roman" w:eastAsia="Times New Roman" w:cs="Times New Roman"/>
          <w:i/>
          <w:color w:val="000000"/>
          <w:lang w:val="en-US" w:eastAsia="en-US" w:bidi="en-US"/>
        </w:rPr>
        <w:t xml:space="preserve">until</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i/>
          <w:color w:val="000000"/>
          <w:lang w:val="en-US" w:eastAsia="en-US" w:bidi="en-US"/>
        </w:rPr>
        <w:t xml:space="preserve">during the continuance of</w:t>
      </w:r>
      <w:r>
        <w:rPr>
          <w:rFonts w:ascii="Times New Roman" w:hAnsi="Times New Roman" w:eastAsia="Times New Roman" w:cs="Times New Roman"/>
          <w:color w:val="000000"/>
          <w:lang w:val="en-US" w:eastAsia="en-US" w:bidi="en-US"/>
        </w:rPr>
        <w:t xml:space="preserve">, a sense which the particle has in some passages. </w:t>
      </w:r>
      <w:r>
        <w:rPr>
          <w:rFonts w:ascii="Times New Roman" w:hAnsi="Times New Roman" w:eastAsia="Times New Roman" w:cs="Times New Roman"/>
          <w:i/>
          <w:color w:val="000000"/>
          <w:lang w:val="en-US" w:eastAsia="en-US" w:bidi="en-US"/>
        </w:rPr>
        <w:t xml:space="preserve">Until the law</w:t>
      </w:r>
      <w:r>
        <w:rPr>
          <w:rFonts w:ascii="Times New Roman" w:hAnsi="Times New Roman" w:eastAsia="Times New Roman" w:cs="Times New Roman"/>
          <w:color w:val="000000"/>
          <w:lang w:val="en-US" w:eastAsia="en-US" w:bidi="en-US"/>
        </w:rPr>
        <w:t xml:space="preserve"> is immediately explained by the words </w:t>
      </w:r>
      <w:r>
        <w:rPr>
          <w:rFonts w:ascii="Times New Roman" w:hAnsi="Times New Roman" w:eastAsia="Times New Roman" w:cs="Times New Roman"/>
          <w:i/>
          <w:color w:val="000000"/>
          <w:lang w:val="en-US" w:eastAsia="en-US" w:bidi="en-US"/>
        </w:rPr>
        <w:t xml:space="preserve">from Adam to Moses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 was in the world</w:t>
      </w:r>
      <w:r>
        <w:rPr>
          <w:rFonts w:ascii="Times New Roman" w:hAnsi="Times New Roman" w:eastAsia="Times New Roman" w:cs="Times New Roman"/>
          <w:color w:val="000000"/>
          <w:lang w:val="en-US" w:eastAsia="en-US" w:bidi="en-US"/>
        </w:rPr>
        <w:t xml:space="preserve">, i.e. men were sinners, and were so regarded and treated. </w:t>
      </w:r>
      <w:r>
        <w:rPr>
          <w:rFonts w:ascii="Times New Roman" w:hAnsi="Times New Roman" w:eastAsia="Times New Roman" w:cs="Times New Roman"/>
          <w:b/>
          <w:color w:val="000000"/>
          <w:lang w:val="en-US" w:eastAsia="en-US" w:bidi="en-US"/>
        </w:rPr>
        <w:t xml:space="preserve">Sin is not imputed</w:t>
      </w:r>
      <w:r>
        <w:rPr>
          <w:rFonts w:ascii="Times New Roman" w:hAnsi="Times New Roman" w:eastAsia="Times New Roman" w:cs="Times New Roman"/>
          <w:color w:val="000000"/>
          <w:lang w:val="en-US" w:eastAsia="en-US" w:bidi="en-US"/>
        </w:rPr>
        <w:t xml:space="preserve">, that is, it is not laid to one’s account, and punished. See </w:t>
      </w:r>
      <w:r>
        <w:rPr>
          <w:rFonts w:ascii="Times New Roman" w:hAnsi="Times New Roman" w:eastAsia="Times New Roman" w:cs="Times New Roman"/>
          <w:color w:val="000000"/>
          <w:u w:val="single"/>
          <w:lang w:val="en-US" w:eastAsia="en-US" w:bidi="en-US"/>
        </w:rPr>
        <w:t xml:space="preserve">Rom 4:8</w:t>
      </w:r>
      <w:r>
        <w:rPr>
          <w:rFonts w:ascii="Times New Roman" w:hAnsi="Times New Roman" w:eastAsia="Times New Roman" w:cs="Times New Roman"/>
          <w:color w:val="000000"/>
          <w:lang w:val="en-US" w:eastAsia="en-US" w:bidi="en-US"/>
        </w:rPr>
        <w:t xml:space="preserve">, “Blessed is the man to whom the Lord imputeth not iniquity;” and the familiar equivalent expressions. “His iniquity shall be upon him,” </w:t>
      </w:r>
      <w:r>
        <w:rPr>
          <w:rFonts w:ascii="Times New Roman" w:hAnsi="Times New Roman" w:eastAsia="Times New Roman" w:cs="Times New Roman"/>
          <w:color w:val="000000"/>
          <w:u w:val="single"/>
          <w:lang w:val="en-US" w:eastAsia="en-US" w:bidi="en-US"/>
        </w:rPr>
        <w:t xml:space="preserve">Num 15:31</w:t>
      </w:r>
      <w:r>
        <w:rPr>
          <w:rFonts w:ascii="Times New Roman" w:hAnsi="Times New Roman" w:eastAsia="Times New Roman" w:cs="Times New Roman"/>
          <w:color w:val="000000"/>
          <w:lang w:val="en-US" w:eastAsia="en-US" w:bidi="en-US"/>
        </w:rPr>
        <w:t xml:space="preserve">; and, “He shall bear his iniquity.” The word (</w:t>
      </w:r>
      <w:r>
        <w:rPr>
          <w:rFonts w:ascii="Times New Roman" w:hAnsi="Times New Roman" w:eastAsia="Times New Roman" w:cs="Times New Roman"/>
          <w:color w:val="000000"/>
          <w:lang w:val="en-US" w:eastAsia="en-US" w:bidi="en-US"/>
        </w:rPr>
        <w:t xml:space="preserve">ἐλλογεῖται</w:t>
      </w:r>
      <w:r>
        <w:rPr>
          <w:rFonts w:ascii="Times New Roman" w:hAnsi="Times New Roman" w:eastAsia="Times New Roman" w:cs="Times New Roman"/>
          <w:color w:val="000000"/>
          <w:lang w:val="en-US" w:eastAsia="en-US" w:bidi="en-US"/>
        </w:rPr>
        <w:t xml:space="preserve">) here used, occurs nowhere else in any Greek writer, except in </w:t>
      </w:r>
      <w:r>
        <w:rPr>
          <w:rFonts w:ascii="Times New Roman" w:hAnsi="Times New Roman" w:eastAsia="Times New Roman" w:cs="Times New Roman"/>
          <w:color w:val="000000"/>
          <w:u w:val="single"/>
          <w:lang w:val="en-US" w:eastAsia="en-US" w:bidi="en-US"/>
        </w:rPr>
        <w:t xml:space="preserve">Phm 1:18</w:t>
      </w:r>
      <w:r>
        <w:rPr>
          <w:rFonts w:ascii="Times New Roman" w:hAnsi="Times New Roman" w:eastAsia="Times New Roman" w:cs="Times New Roman"/>
          <w:color w:val="000000"/>
          <w:lang w:val="en-US" w:eastAsia="en-US" w:bidi="en-US"/>
        </w:rPr>
        <w:t xml:space="preserve">. The common word for impute is </w:t>
      </w:r>
      <w:r>
        <w:rPr>
          <w:rFonts w:ascii="Times New Roman" w:hAnsi="Times New Roman" w:eastAsia="Times New Roman" w:cs="Times New Roman"/>
          <w:color w:val="000000"/>
          <w:lang w:val="en-US" w:eastAsia="en-US" w:bidi="en-US"/>
        </w:rPr>
        <w:t xml:space="preserve">λογίζομαι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When there is no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ὄντος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 not being law</w:t>
      </w:r>
      <w:r>
        <w:rPr>
          <w:rFonts w:ascii="Times New Roman" w:hAnsi="Times New Roman" w:eastAsia="Times New Roman" w:cs="Times New Roman"/>
          <w:color w:val="000000"/>
          <w:lang w:val="en-US" w:eastAsia="en-US" w:bidi="en-US"/>
        </w:rPr>
        <w:t xml:space="preserve">. Sin is correlative of law. If there is no law, there can be no sin, as Paul had already taught,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But if there is no sin without law, there can be no imputation of sin. As, however, sin was imputed, as sin was in the world, as men were sinners, and were so regarded and treated before the law of Moses, it follows that there must be some more comprehensive law in relation to which men were sinners, and in virtue of which they were so regarded and treated. The principle here advanced, and on which the apostle’s argument rests is, that the infliction of penal evil implies the violation of law. If men were sinners, and were treated as such before the law of Moses, it is certain that there is some other law, for the violation of which sin was imputed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the interpretation just given, there are several other methods of explaining this verse, which should be noticed. Calvin, Luther, Beza, and not a few of the modern commentators, say that the clause, </w:t>
      </w:r>
      <w:r>
        <w:rPr>
          <w:rFonts w:ascii="Times New Roman" w:hAnsi="Times New Roman" w:eastAsia="Times New Roman" w:cs="Times New Roman"/>
          <w:i/>
          <w:color w:val="000000"/>
          <w:lang w:val="en-US" w:eastAsia="en-US" w:bidi="en-US"/>
        </w:rPr>
        <w:t xml:space="preserve">sin is not imputed when there is no law</w:t>
      </w:r>
      <w:r>
        <w:rPr>
          <w:rFonts w:ascii="Times New Roman" w:hAnsi="Times New Roman" w:eastAsia="Times New Roman" w:cs="Times New Roman"/>
          <w:color w:val="000000"/>
          <w:lang w:val="en-US" w:eastAsia="en-US" w:bidi="en-US"/>
        </w:rPr>
        <w:t xml:space="preserve">, means, men do not impute sin to themselves, i.e. do not regard themselves as sinners; do not feel their guilt, when there is no law. To a certain extent, the sentiment thus expressed is true. Paul, in a subsequent chapter,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says, “Without the law, sin was dead;” that is, unknown and disregarded. It is true, that ignorance of the law renders the conscience torpid, and that by the clear revelation of the law it is brought to life; so that by the law is the knowledge of sin. If, however, by law, is meant a written law, or a full and authenticated revelation of the will of God as a rule of duty, then it is only comparatively speaking true, that without law (i.e. such a law,) sin is unknown or disregarded. There is another law, as Paul teaches,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written on the heart, in virtue of which men feel themselves to be sinners, and know the righteous judgment of God, by which they are exposed to death; see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The objections, however, to this interpretation are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first place, it is inconsistent with the meaning of the words here used. “To impute sin” never means to lay sin to heart. The imputation is always made from without, or by another, not by the sinner himself. Tholuck, therefore, calls this interpretation “a desperate shift.” </w:t>
      </w:r>
      <w:r>
        <w:rPr>
          <w:rFonts w:ascii="Times New Roman" w:hAnsi="Times New Roman" w:eastAsia="Times New Roman" w:cs="Times New Roman"/>
          <w:i/>
          <w:color w:val="000000"/>
          <w:lang w:val="en-US" w:eastAsia="en-US" w:bidi="en-US"/>
        </w:rPr>
        <w:t xml:space="preserve">“Noch,”</w:t>
      </w:r>
      <w:r>
        <w:rPr>
          <w:rFonts w:ascii="Times New Roman" w:hAnsi="Times New Roman" w:eastAsia="Times New Roman" w:cs="Times New Roman"/>
          <w:color w:val="000000"/>
          <w:lang w:val="en-US" w:eastAsia="en-US" w:bidi="en-US"/>
        </w:rPr>
        <w:t xml:space="preserve"> he says, </w:t>
      </w:r>
      <w:r>
        <w:rPr>
          <w:rFonts w:ascii="Times New Roman" w:hAnsi="Times New Roman" w:eastAsia="Times New Roman" w:cs="Times New Roman"/>
          <w:i/>
          <w:color w:val="000000"/>
          <w:lang w:val="en-US" w:eastAsia="en-US" w:bidi="en-US"/>
        </w:rPr>
        <w:t xml:space="preserve">“ist eine gewalt same Hülfe zu erwähnen die Manche diesem Aussprüche des Apostels zu bringen gesucht haben. Sie haben dem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ἐλλογεῖν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eine andere Bedeutung beigelegt. Sie haben es in der Bedeutung </w:t>
      </w:r>
      <w:r>
        <w:rPr>
          <w:rFonts w:ascii="Times New Roman" w:hAnsi="Times New Roman" w:eastAsia="Times New Roman" w:cs="Times New Roman"/>
          <w:color w:val="000000"/>
          <w:lang w:val="en-US" w:eastAsia="en-US" w:bidi="en-US"/>
        </w:rPr>
        <w:t xml:space="preserve">achten, Rücksicht nehmen</w:t>
      </w:r>
      <w:r>
        <w:rPr>
          <w:rFonts w:ascii="Times New Roman" w:hAnsi="Times New Roman" w:eastAsia="Times New Roman" w:cs="Times New Roman"/>
          <w:i/>
          <w:color w:val="000000"/>
          <w:lang w:val="en-US" w:eastAsia="en-US" w:bidi="en-US"/>
        </w:rPr>
        <w:t xml:space="preserve"> genommen.”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proceeds on a wrong assumption of the thing to be proved. It assumes that the apostle designs to prove that all men are in themselves sinners, and for their personal guilt or defilement, are exposed to death. But this, as has been shown, leaves out of view the main idea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It is true, that all men are sinners, either in the sense of actual transgressors, or of having a depraved nature, and consequently are exposed to death; but; the specific assertion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is, that it was by one man death passed on all men. This, therefore, is the thing to be proved, and not that all men are personally sinners. Of course it is not denied that men are subject to death for their own sins; but that is nothing to the point which the apostle has in hand. His design is to show that there is a form of death, or penal evil, to which men are subject, anterior to any personal transgression or inherent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interpretation assumes that the apostle is answering an objection which has no force, or refuting an opinion which no one entertained. It supposes that the Jews held that the Gentiles, before the law of Moses, were not sinners, whereas they regarded them as pre-eminently such. It makes the apostle reason thus: ‘All men are sinners. No,’ objects the Jew, ‘before Moses there was no law, and therefore no sin. Yes,’ replies Paul, ‘they were sinners, although they were not aware of it.’ But as no human being believed that men were not sinners before the giving of the Mosaic law, as Paul himself had proved at length that the whole world was guilty before God, as he had expressly taught that the Gentiles, although they had no written law, were a law unto themselves, and that they stood self-condemned in the presence of God, it is unreasonable to suppose that the apostle would stop to refute an objection which has not force enough to be even a cavil.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had before laid down the principle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that where there is no law, there is no aggression, which is only another form of saying, “sin is not imputed when there is no law.” But as sin was imputed before the law of Moses, there must have been some other law, for the violation of which men were condemned. It is that the apostle designs to prove, and not that men were personally sinners; a fact, so far as the heathen were concerned, no Jew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interpretation, which is adopted by a large number of commentators and theologians, supposes that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is to be understood of natural death alone. The reasoning of the apostle then is, ‘As on account of the sin of one man, all men are condemned to die, so on account of the righteousness of one, all are made partakers of life,’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The proof that all are subject to death on account of the sin of Adam, is given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 infliction of the specific penalty of death, supposes the violation of a law to which that particular penalty was attached. This could not be the law of Moses, since those die who never violated that law; and, in short, all men die, although they have never broken any express command attended by the sanction of death. The liability of all men, therefore, to this specific form of evil, is to be traced not to their own individual character or conduct, but to the sin of Adam.’ Some of those who adopt this view of the passage, are consistent enough to carry it through, and make the </w:t>
      </w:r>
      <w:r>
        <w:rPr>
          <w:rFonts w:ascii="Times New Roman" w:hAnsi="Times New Roman" w:eastAsia="Times New Roman" w:cs="Times New Roman"/>
          <w:i/>
          <w:color w:val="000000"/>
          <w:lang w:val="en-US" w:eastAsia="en-US" w:bidi="en-US"/>
        </w:rPr>
        <w:t xml:space="preserve">life</w:t>
      </w:r>
      <w:r>
        <w:rPr>
          <w:rFonts w:ascii="Times New Roman" w:hAnsi="Times New Roman" w:eastAsia="Times New Roman" w:cs="Times New Roman"/>
          <w:color w:val="000000"/>
          <w:lang w:val="en-US" w:eastAsia="en-US" w:bidi="en-US"/>
        </w:rPr>
        <w:t xml:space="preserve"> which is restored to all by Christ, as here spoken of, to be nothing more than the life of the body, i.e. the resurrection from the dead.</w:t>
      </w:r>
      <w:r>
        <w:rPr>
          <w:rFonts w:ascii="Times New Roman" w:hAnsi="Times New Roman" w:eastAsia="Times New Roman" w:cs="Times New Roman"/>
          <w:color w:val="000000"/>
          <w:position w:val="6"/>
          <w:lang w:val="en-US" w:eastAsia="en-US" w:bidi="en-US"/>
        </w:rPr>
        <w:t xml:space="preserve">‹14›</w:t>
      </w:r>
      <w:r>
        <w:rPr>
          <w:rFonts w:ascii="Times New Roman" w:hAnsi="Times New Roman" w:eastAsia="Times New Roman" w:cs="Times New Roman"/>
          <w:color w:val="000000"/>
          <w:lang w:val="en-US" w:eastAsia="en-US" w:bidi="en-US"/>
        </w:rPr>
        <w:t xml:space="preserve"> It will be observed, that this interpretation is, as to its main principle, identical with that presented above as correct. That is it assumes that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teaches that God regarded the act of Adam as the act of the whole race, or in other words, that he subjected all men to punishment on account of his transgression. And it makes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 proof that the subjection of all men to the penal evil here specially in view, to be, not the corruption of their nature, nor their own individual sins, but the sin of Adam. It is, however, founded on two assumptions; the one of which is erroneous, and the other gratuitous. In the first place, it assumes that the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here spoken of is mere natural death, which, as shown above, is contrary both to the scriptural use of the term and to the immediate context. And, secondly, it assumes that the violation of the law of nature could not be justly followed by the death of the body, because that particular form of evil was not threatened as the sanction of that law. But this assumption is gratuitous, and would be as well authorized if made in reference to any other punishment of such transgressions; since no definite specific evil, as the expression of the divine displeasure, was made known to those who had no external revelation. Yet, as Paul says,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the wicked heathen knew they were worthy of death, i.e. of the effects of the divine displeasure. The particular manner of the exhibition of that displeasure is a matter of indifference. It need hardly be remarked that it is not involved either in this or the commonly received interpretation of this passage, that men, before the time of Moses, were not punishable for their own sins. While this is admitted and asserted by the apostle, he proves that they were punished for Adam’s sin. No one feels that there is any inconsistency in asserting of the men of this generation, that although responsible to God for their personal transgressions, they are nevertheless born in a state of spiritual death, as a punishment of the sin of our great progenitor. The pains of child birth do not cease to be part of the penalty of the original transgression, although each suffering mother is burdened with the guilt of personal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effort to make these verses prove that all men are actual sinners fails of giving them any satisfactory sense, so the interpretation which assumes that they are designed to prove inherent, hereditary depravity, is no less untenable. If </w:t>
      </w:r>
      <w:r>
        <w:rPr>
          <w:rFonts w:ascii="Times New Roman" w:hAnsi="Times New Roman" w:eastAsia="Times New Roman" w:cs="Times New Roman"/>
          <w:color w:val="000000"/>
          <w:lang w:val="en-US" w:eastAsia="en-US" w:bidi="en-US"/>
        </w:rPr>
        <w:t xml:space="preserve">ἐφ ̓ ᾧ πάντες ἥμαρτον</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means, ‘Death has passed on all, </w:t>
      </w:r>
      <w:r>
        <w:rPr>
          <w:rFonts w:ascii="Times New Roman" w:hAnsi="Times New Roman" w:eastAsia="Times New Roman" w:cs="Times New Roman"/>
          <w:i/>
          <w:color w:val="000000"/>
          <w:lang w:val="en-US" w:eastAsia="en-US" w:bidi="en-US"/>
        </w:rPr>
        <w:t xml:space="preserve">because all are tainted with the hereditary corruption derived from Adam</w:t>
      </w:r>
      <w:r>
        <w:rPr>
          <w:rFonts w:ascii="Times New Roman" w:hAnsi="Times New Roman" w:eastAsia="Times New Roman" w:cs="Times New Roman"/>
          <w:color w:val="000000"/>
          <w:lang w:val="en-US" w:eastAsia="en-US" w:bidi="en-US"/>
        </w:rPr>
        <w:t xml:space="preserve">,’ then the argument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must stand thus: ‘All men are by nature corrupt, for as sin is not imputed when there is no law, the death of all men cannot be accounted for on the ground of their actual sins; therefore, since those die who have never sinned, as Adam did, against a positive law, they must be subject to death for their innate depravity.’ But, so far as this argument assumes that men, before the time of Moses, were not justly subject to death for their actual sins, it is contrary to truth, and to the express teaching of the apostle. Yet this is the form in which it is generally presented. And if it only means that actual sin will not account for the absolute universality of death, since those die who have never committed any actual transgression, the argument is still detective. Innate depravity being universal, may account for the universality of natural death; but </w:t>
      </w:r>
      <w:r>
        <w:rPr>
          <w:rFonts w:ascii="Times New Roman" w:hAnsi="Times New Roman" w:eastAsia="Times New Roman" w:cs="Times New Roman"/>
          <w:color w:val="000000"/>
          <w:lang w:val="en-US" w:eastAsia="en-US" w:bidi="en-US"/>
        </w:rPr>
        <w:t xml:space="preserve">θάνατος</w:t>
      </w:r>
      <w:r>
        <w:rPr>
          <w:rFonts w:ascii="Times New Roman" w:hAnsi="Times New Roman" w:eastAsia="Times New Roman" w:cs="Times New Roman"/>
          <w:color w:val="000000"/>
          <w:lang w:val="en-US" w:eastAsia="en-US" w:bidi="en-US"/>
        </w:rPr>
        <w:t xml:space="preserve">; includes much more than natural death. What is to account for spiritual death? Why are men born dead in sin? This is the very thing to be accounted for. The fact is not its own solution. Paul’s argument is, that they are so born on account of Adam’s sin. It is another objection to this interpretation, that it destroys he analogy between Christ and Adam, and therefore is inconsistent with the great design of the whole passage. Paul’s object is to show, that as we are justified by the righteousness of Christ as something out of ourselves, so we are condemned for the sin of Adam as something out of ourselves. To make him teach that we are condemned for our inherent depravity, to the exclusion of Adam’s sin, necessitates his teaching that we are justified for our inherent goodness, which destroys all hope of heaven. There is no interpretation of this passage consistent with the meaning of the words, the nature of the argument, the design of the context, and the analogy of Scripture, but the one given above, as commonly received. Köllner complains that Paul’s argument is very confused. This he accounts for by assuming that the apostle had two theories in his mind. The one, that men die for their own sins; the other, that they die for the sin of Adam. His natural feelings led him to adopt the former, and he accordingly says,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“Death passed on all men, because all have sinned.” But as the Jewish doctrine of his age, that men were condemned for the sin of Adam, afforded such an admirable illustration of his doctrine of salvation through the merit of Christ, the apostle, says Köllner, could not help availing himself of it. Thus he has the two theories mixed up together, asserting sometimes the one, and sometimes the other. To those who reverence the Scriptures as the word of God, it is assuredly a strong argument in favor of the common interpretation of the passage, that it saves the sacred writer from such aspersions. It is better to admit the doctrine of imputation, than to make the apostle contradict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until the law. sin was in the world,</w:t>
      </w:r>
      <w:r>
        <w:rPr>
          <w:rFonts w:ascii="Times New Roman" w:hAnsi="Times New Roman" w:eastAsia="Times New Roman" w:cs="Times New Roman"/>
          <w:color w:val="000000"/>
          <w:lang w:val="en-US" w:eastAsia="en-US" w:bidi="en-US"/>
        </w:rPr>
        <w:t xml:space="preserve"> etc. These verses are connected by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as introducing the proof of the declaration that death had passed on all men, on account of one man. The proof is this: the infliction of penal evils implies the violation of law; the violation of the law of Moses will not account for the universality of death, because men died before that law was given. Neither is the violation of the law of nature sufficient to explain the fact that all men are subject to death, because even those die who have never broken that law. As, therefore, death supposes transgression, and neither the law of Moses nor the law of nature embraces all the victims of death, it follows that men are subject to penal evils on account of the sin of Adam. It is for the offense of one that many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order to the proper understanding of the apostle’s argument, it should be born in mind that the term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stands for penal evil; not for this or that particular form of it, but for any and every evil judicially indicted for the support of law. Paul’s reasoning does not rest upon the mere fact that all men, even infants, are subject to natural death; for this night be accounted for by the violation of the law of Moses, or of the law of nature, or by their inherent native depravity. This covers the whole ground, and may account for the universality of natural death. But no one of these causes, nor all combined, can account for the infliction of all the penal evils to which men are subjected. The great fact in the apostle’s mind was, that God regards and treats all men, from the first moment of their existence, as out of fellowship with himself, as having forfeited his favor. Instead of entering into communion with them the moment they begin to exist (as he did with Adam,) and forming them by his spirit in his own moral image, he regards them as out of his favor, and withholds the influences of the Spirit. Why is this? Why does God thus deal with the human race? The fact that he does thus deal with them is not denied by any except Pelagians. Why then is it? Here is a form of death which the violation of the law of Moses, the transgression of the law of nature, the existence of innate depravity, separately or combined, are insufficient to account for. Its infliction is antecedent to them all; and yet it is of all evils the essence and the sum. Men begin to exist out of communion with God. This is the fact which no sophistry can get out of the Bible or the history of the world. Paul tells us why it is. It is because we fell in Adam; it is for the one offense of one man that all thus die. The covenant being formed with Adam, not only for himself, but also for his posterity (in other words, Adam having been placed on trial, not for himself only, but also for his race,) his act was, in virtue of this relation, regarded as our act; God withdrew from us as he did from him; in consequence of this withdrawing, we begin to exist in moral darkness, destitute of a disposition to delight in God, and prone to delight in ourselves and the world. The sin of Adam, therefore, ruined us; it was the ground of the withdrawing of the divine favor from the whole race; and the intervention of the Son of God in our salvation is an act of pure, sovereign, and wonderful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Whatever obscurity, therefore, rests upon this passage, arises from taking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in the narrow sense in which it is commonly used among men. If taken in its scriptural sense, the whole argument is plain and conclusive. Let </w:t>
      </w:r>
      <w:r>
        <w:rPr>
          <w:rFonts w:ascii="Times New Roman" w:hAnsi="Times New Roman" w:eastAsia="Times New Roman" w:cs="Times New Roman"/>
          <w:i/>
          <w:color w:val="000000"/>
          <w:lang w:val="en-US" w:eastAsia="en-US" w:bidi="en-US"/>
        </w:rPr>
        <w:t xml:space="preserve">penal evil</w:t>
      </w:r>
      <w:r>
        <w:rPr>
          <w:rFonts w:ascii="Times New Roman" w:hAnsi="Times New Roman" w:eastAsia="Times New Roman" w:cs="Times New Roman"/>
          <w:color w:val="000000"/>
          <w:lang w:val="en-US" w:eastAsia="en-US" w:bidi="en-US"/>
        </w:rPr>
        <w:t xml:space="preserve"> be substituted for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and the argument will stand thus: ‘All men are subject to penal evils on account of one man; this is the position to be proved,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That such is the case is evident, because the infliction of a penalty supposes the violation of law. But such evil was inflicted before the giving of the Mosaic law; it comes on men before the transgression of the law of nature, or even the existence of inherent depravity; it must therefore be for the offense of one man that judgment has come upon all men to condemnation.’ The wide sense in which the sacred writers used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accounts for the fact that the dissolution of the body (which is one form of the manifestation of the divine displeasure) is not only included in it, but is often the prominent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Until the law</w:t>
      </w:r>
      <w:r>
        <w:rPr>
          <w:rFonts w:ascii="Times New Roman" w:hAnsi="Times New Roman" w:eastAsia="Times New Roman" w:cs="Times New Roman"/>
          <w:color w:val="000000"/>
          <w:lang w:val="en-US" w:eastAsia="en-US" w:bidi="en-US"/>
        </w:rPr>
        <w:t xml:space="preserve">. The law here mentioned is evidently the law of Moses. The word </w:t>
      </w:r>
      <w:r>
        <w:rPr>
          <w:rFonts w:ascii="Times New Roman" w:hAnsi="Times New Roman" w:eastAsia="Times New Roman" w:cs="Times New Roman"/>
          <w:color w:val="000000"/>
          <w:lang w:val="en-US" w:eastAsia="en-US" w:bidi="en-US"/>
        </w:rPr>
        <w:t xml:space="preserve">ἄχρι</w:t>
      </w:r>
      <w:r>
        <w:rPr>
          <w:rFonts w:ascii="Times New Roman" w:hAnsi="Times New Roman" w:eastAsia="Times New Roman" w:cs="Times New Roman"/>
          <w:color w:val="000000"/>
          <w:lang w:val="en-US" w:eastAsia="en-US" w:bidi="en-US"/>
        </w:rPr>
        <w:t xml:space="preserve"> is properly rendered </w:t>
      </w:r>
      <w:r>
        <w:rPr>
          <w:rFonts w:ascii="Times New Roman" w:hAnsi="Times New Roman" w:eastAsia="Times New Roman" w:cs="Times New Roman"/>
          <w:i/>
          <w:color w:val="000000"/>
          <w:lang w:val="en-US" w:eastAsia="en-US" w:bidi="en-US"/>
        </w:rPr>
        <w:t xml:space="preserve">until</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i/>
          <w:color w:val="000000"/>
          <w:lang w:val="en-US" w:eastAsia="en-US" w:bidi="en-US"/>
        </w:rPr>
        <w:t xml:space="preserve">during the continuance of</w:t>
      </w:r>
      <w:r>
        <w:rPr>
          <w:rFonts w:ascii="Times New Roman" w:hAnsi="Times New Roman" w:eastAsia="Times New Roman" w:cs="Times New Roman"/>
          <w:color w:val="000000"/>
          <w:lang w:val="en-US" w:eastAsia="en-US" w:bidi="en-US"/>
        </w:rPr>
        <w:t xml:space="preserve">, a sense which the particle has in some passages. </w:t>
      </w:r>
      <w:r>
        <w:rPr>
          <w:rFonts w:ascii="Times New Roman" w:hAnsi="Times New Roman" w:eastAsia="Times New Roman" w:cs="Times New Roman"/>
          <w:i/>
          <w:color w:val="000000"/>
          <w:lang w:val="en-US" w:eastAsia="en-US" w:bidi="en-US"/>
        </w:rPr>
        <w:t xml:space="preserve">Until the law</w:t>
      </w:r>
      <w:r>
        <w:rPr>
          <w:rFonts w:ascii="Times New Roman" w:hAnsi="Times New Roman" w:eastAsia="Times New Roman" w:cs="Times New Roman"/>
          <w:color w:val="000000"/>
          <w:lang w:val="en-US" w:eastAsia="en-US" w:bidi="en-US"/>
        </w:rPr>
        <w:t xml:space="preserve"> is immediately explained by the words </w:t>
      </w:r>
      <w:r>
        <w:rPr>
          <w:rFonts w:ascii="Times New Roman" w:hAnsi="Times New Roman" w:eastAsia="Times New Roman" w:cs="Times New Roman"/>
          <w:i/>
          <w:color w:val="000000"/>
          <w:lang w:val="en-US" w:eastAsia="en-US" w:bidi="en-US"/>
        </w:rPr>
        <w:t xml:space="preserve">from Adam to Moses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 was in the world</w:t>
      </w:r>
      <w:r>
        <w:rPr>
          <w:rFonts w:ascii="Times New Roman" w:hAnsi="Times New Roman" w:eastAsia="Times New Roman" w:cs="Times New Roman"/>
          <w:color w:val="000000"/>
          <w:lang w:val="en-US" w:eastAsia="en-US" w:bidi="en-US"/>
        </w:rPr>
        <w:t xml:space="preserve">, i.e. men were sinners, and were so regarded and treated. </w:t>
      </w:r>
      <w:r>
        <w:rPr>
          <w:rFonts w:ascii="Times New Roman" w:hAnsi="Times New Roman" w:eastAsia="Times New Roman" w:cs="Times New Roman"/>
          <w:b/>
          <w:color w:val="000000"/>
          <w:lang w:val="en-US" w:eastAsia="en-US" w:bidi="en-US"/>
        </w:rPr>
        <w:t xml:space="preserve">Sin is not imputed</w:t>
      </w:r>
      <w:r>
        <w:rPr>
          <w:rFonts w:ascii="Times New Roman" w:hAnsi="Times New Roman" w:eastAsia="Times New Roman" w:cs="Times New Roman"/>
          <w:color w:val="000000"/>
          <w:lang w:val="en-US" w:eastAsia="en-US" w:bidi="en-US"/>
        </w:rPr>
        <w:t xml:space="preserve">, that is, it is not laid to one’s account, and punished. See </w:t>
      </w:r>
      <w:r>
        <w:rPr>
          <w:rFonts w:ascii="Times New Roman" w:hAnsi="Times New Roman" w:eastAsia="Times New Roman" w:cs="Times New Roman"/>
          <w:color w:val="000000"/>
          <w:u w:val="single"/>
          <w:lang w:val="en-US" w:eastAsia="en-US" w:bidi="en-US"/>
        </w:rPr>
        <w:t xml:space="preserve">Rom 4:8</w:t>
      </w:r>
      <w:r>
        <w:rPr>
          <w:rFonts w:ascii="Times New Roman" w:hAnsi="Times New Roman" w:eastAsia="Times New Roman" w:cs="Times New Roman"/>
          <w:color w:val="000000"/>
          <w:lang w:val="en-US" w:eastAsia="en-US" w:bidi="en-US"/>
        </w:rPr>
        <w:t xml:space="preserve">, “Blessed is the man to whom the Lord imputeth not iniquity;” and the familiar equivalent expressions. “His iniquity shall be upon him,” </w:t>
      </w:r>
      <w:r>
        <w:rPr>
          <w:rFonts w:ascii="Times New Roman" w:hAnsi="Times New Roman" w:eastAsia="Times New Roman" w:cs="Times New Roman"/>
          <w:color w:val="000000"/>
          <w:u w:val="single"/>
          <w:lang w:val="en-US" w:eastAsia="en-US" w:bidi="en-US"/>
        </w:rPr>
        <w:t xml:space="preserve">Num 15:31</w:t>
      </w:r>
      <w:r>
        <w:rPr>
          <w:rFonts w:ascii="Times New Roman" w:hAnsi="Times New Roman" w:eastAsia="Times New Roman" w:cs="Times New Roman"/>
          <w:color w:val="000000"/>
          <w:lang w:val="en-US" w:eastAsia="en-US" w:bidi="en-US"/>
        </w:rPr>
        <w:t xml:space="preserve">; and, “He shall bear his iniquity.” The word (</w:t>
      </w:r>
      <w:r>
        <w:rPr>
          <w:rFonts w:ascii="Times New Roman" w:hAnsi="Times New Roman" w:eastAsia="Times New Roman" w:cs="Times New Roman"/>
          <w:color w:val="000000"/>
          <w:lang w:val="en-US" w:eastAsia="en-US" w:bidi="en-US"/>
        </w:rPr>
        <w:t xml:space="preserve">ἐλλογεῖται</w:t>
      </w:r>
      <w:r>
        <w:rPr>
          <w:rFonts w:ascii="Times New Roman" w:hAnsi="Times New Roman" w:eastAsia="Times New Roman" w:cs="Times New Roman"/>
          <w:color w:val="000000"/>
          <w:lang w:val="en-US" w:eastAsia="en-US" w:bidi="en-US"/>
        </w:rPr>
        <w:t xml:space="preserve">) here used, occurs nowhere else in any Greek writer, except in </w:t>
      </w:r>
      <w:r>
        <w:rPr>
          <w:rFonts w:ascii="Times New Roman" w:hAnsi="Times New Roman" w:eastAsia="Times New Roman" w:cs="Times New Roman"/>
          <w:color w:val="000000"/>
          <w:u w:val="single"/>
          <w:lang w:val="en-US" w:eastAsia="en-US" w:bidi="en-US"/>
        </w:rPr>
        <w:t xml:space="preserve">Phm 1:18</w:t>
      </w:r>
      <w:r>
        <w:rPr>
          <w:rFonts w:ascii="Times New Roman" w:hAnsi="Times New Roman" w:eastAsia="Times New Roman" w:cs="Times New Roman"/>
          <w:color w:val="000000"/>
          <w:lang w:val="en-US" w:eastAsia="en-US" w:bidi="en-US"/>
        </w:rPr>
        <w:t xml:space="preserve">. The common word for impute is </w:t>
      </w:r>
      <w:r>
        <w:rPr>
          <w:rFonts w:ascii="Times New Roman" w:hAnsi="Times New Roman" w:eastAsia="Times New Roman" w:cs="Times New Roman"/>
          <w:color w:val="000000"/>
          <w:lang w:val="en-US" w:eastAsia="en-US" w:bidi="en-US"/>
        </w:rPr>
        <w:t xml:space="preserve">λογίζομαι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When there is no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ὄντος νόμου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 not being law</w:t>
      </w:r>
      <w:r>
        <w:rPr>
          <w:rFonts w:ascii="Times New Roman" w:hAnsi="Times New Roman" w:eastAsia="Times New Roman" w:cs="Times New Roman"/>
          <w:color w:val="000000"/>
          <w:lang w:val="en-US" w:eastAsia="en-US" w:bidi="en-US"/>
        </w:rPr>
        <w:t xml:space="preserve">. Sin is correlative of law. If there is no law, there can be no sin, as Paul had already taught,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But if there is no sin without law, there can be no imputation of sin. As, however, sin was imputed, as sin was in the world, as men were sinners, and were so regarded and treated before the law of Moses, it follows that there must be some more comprehensive law in relation to which men were sinners, and in virtue of which they were so regarded and treated. The principle here advanced, and on which the apostle’s argument rests is, that the infliction of penal evil implies the violation of law. If men were sinners, and were treated as such before the law of Moses, it is certain that there is some other law, for the violation of which sin was imputed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the interpretation just given, there are several other methods of explaining this verse, which should be noticed. Calvin, Luther, Beza, and not a few of the modern commentators, say that the clause, </w:t>
      </w:r>
      <w:r>
        <w:rPr>
          <w:rFonts w:ascii="Times New Roman" w:hAnsi="Times New Roman" w:eastAsia="Times New Roman" w:cs="Times New Roman"/>
          <w:i/>
          <w:color w:val="000000"/>
          <w:lang w:val="en-US" w:eastAsia="en-US" w:bidi="en-US"/>
        </w:rPr>
        <w:t xml:space="preserve">sin is not imputed when there is no law</w:t>
      </w:r>
      <w:r>
        <w:rPr>
          <w:rFonts w:ascii="Times New Roman" w:hAnsi="Times New Roman" w:eastAsia="Times New Roman" w:cs="Times New Roman"/>
          <w:color w:val="000000"/>
          <w:lang w:val="en-US" w:eastAsia="en-US" w:bidi="en-US"/>
        </w:rPr>
        <w:t xml:space="preserve">, means, men do not impute sin to themselves, i.e. do not regard themselves as sinners; do not feel their guilt, when there is no law. To a certain extent, the sentiment thus expressed is true. Paul, in a subsequent chapter,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says, “Without the law, sin was dead;” that is, unknown and disregarded. It is true, that ignorance of the law renders the conscience torpid, and that by the clear revelation of the law it is brought to life; so that by the law is the knowledge of sin. If, however, by law, is meant a written law, or a full and authenticated revelation of the will of God as a rule of duty, then it is only comparatively speaking true, that without law (i.e. such a law,) sin is unknown or disregarded. There is another law, as Paul teaches, </w:t>
      </w:r>
      <w:r>
        <w:rPr>
          <w:rFonts w:ascii="Times New Roman" w:hAnsi="Times New Roman" w:eastAsia="Times New Roman" w:cs="Times New Roman"/>
          <w:color w:val="000000"/>
          <w:u w:val="single"/>
          <w:lang w:val="en-US" w:eastAsia="en-US" w:bidi="en-US"/>
        </w:rPr>
        <w:t xml:space="preserve">Rom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2:15</w:t>
      </w:r>
      <w:r>
        <w:rPr>
          <w:rFonts w:ascii="Times New Roman" w:hAnsi="Times New Roman" w:eastAsia="Times New Roman" w:cs="Times New Roman"/>
          <w:color w:val="000000"/>
          <w:lang w:val="en-US" w:eastAsia="en-US" w:bidi="en-US"/>
        </w:rPr>
        <w:t xml:space="preserve">, written on the heart, in virtue of which men feel themselves to be sinners, and know the righteous judgment of God, by which they are exposed to death; see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The objections, however, to this interpretation are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first place, it is inconsistent with the meaning of the words here used. “To impute sin” never means to lay sin to heart. The imputation is always made from without, or by another, not by the sinner himself. Tholuck, therefore, calls this interpretation “a desperate shift.” </w:t>
      </w:r>
      <w:r>
        <w:rPr>
          <w:rFonts w:ascii="Times New Roman" w:hAnsi="Times New Roman" w:eastAsia="Times New Roman" w:cs="Times New Roman"/>
          <w:i/>
          <w:color w:val="000000"/>
          <w:lang w:val="en-US" w:eastAsia="en-US" w:bidi="en-US"/>
        </w:rPr>
        <w:t xml:space="preserve">“Noch,”</w:t>
      </w:r>
      <w:r>
        <w:rPr>
          <w:rFonts w:ascii="Times New Roman" w:hAnsi="Times New Roman" w:eastAsia="Times New Roman" w:cs="Times New Roman"/>
          <w:color w:val="000000"/>
          <w:lang w:val="en-US" w:eastAsia="en-US" w:bidi="en-US"/>
        </w:rPr>
        <w:t xml:space="preserve"> he says, </w:t>
      </w:r>
      <w:r>
        <w:rPr>
          <w:rFonts w:ascii="Times New Roman" w:hAnsi="Times New Roman" w:eastAsia="Times New Roman" w:cs="Times New Roman"/>
          <w:i/>
          <w:color w:val="000000"/>
          <w:lang w:val="en-US" w:eastAsia="en-US" w:bidi="en-US"/>
        </w:rPr>
        <w:t xml:space="preserve">“ist eine gewalt same Hülfe zu erwähnen die Manche diesem Aussprüche des Apostels zu bringen gesucht haben. Sie haben dem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ἐλλογεῖν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eine andere Bedeutung beigelegt. Sie haben es in der Bedeutung </w:t>
      </w:r>
      <w:r>
        <w:rPr>
          <w:rFonts w:ascii="Times New Roman" w:hAnsi="Times New Roman" w:eastAsia="Times New Roman" w:cs="Times New Roman"/>
          <w:color w:val="000000"/>
          <w:lang w:val="en-US" w:eastAsia="en-US" w:bidi="en-US"/>
        </w:rPr>
        <w:t xml:space="preserve">achten, Rücksicht nehmen</w:t>
      </w:r>
      <w:r>
        <w:rPr>
          <w:rFonts w:ascii="Times New Roman" w:hAnsi="Times New Roman" w:eastAsia="Times New Roman" w:cs="Times New Roman"/>
          <w:i/>
          <w:color w:val="000000"/>
          <w:lang w:val="en-US" w:eastAsia="en-US" w:bidi="en-US"/>
        </w:rPr>
        <w:t xml:space="preserve"> genommen.”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proceeds on a wrong assumption of the thing to be proved. It assumes that the apostle designs to prove that all men are in themselves sinners, and for their personal guilt or defilement, are exposed to death. But this, as has been shown, leaves out of view the main idea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It is true, that all men are sinners, either in the sense of actual transgressors, or of having a depraved nature, and consequently are exposed to death; but; the specific assertion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is, that it was by one man death passed on all men. This, therefore, is the thing to be proved, and not that all men are personally sinners. Of course it is not denied that men are subject to death for their own sins; but that is nothing to the point which the apostle has in hand. His design is to show that there is a form of death, or penal evil, to which men are subject, anterior to any personal transgression or inherent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interpretation assumes that the apostle is answering an objection which has no force, or refuting an opinion which no one entertained. It supposes that the Jews held that the Gentiles, before the law of Moses, were not sinners, whereas they regarded them as pre-eminently such. It makes the apostle reason thus: ‘All men are sinners. No,’ objects the Jew, ‘before Moses there was no law, and therefore no sin. Yes,’ replies Paul, ‘they were sinners, although they were not aware of it.’ But as no human being believed that men were not sinners before the giving of the Mosaic law, as Paul himself had proved at length that the whole world was guilty before God, as he had expressly taught that the Gentiles, although they had no written law, were a law unto themselves, and that they stood self-condemned in the presence of God, it is unreasonable to suppose that the apostle would stop to refute an objection which has not force enough to be even a cavil.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had before laid down the principle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that where there is no law, there is no aggression, which is only another form of saying, “sin is not imputed when there is no law.” But as sin was imputed before the law of Moses, there must have been some other law, for the violation of which men were condemned. It is that the apostle designs to prove, and not that men were personally sinners; a fact, so far as the heathen were concerned, no Jew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interpretation, which is adopted by a large number of commentators and theologians, supposes that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is to be understood of natural death alone. The reasoning of the apostle then is, ‘As on account of the sin of one man, all men are condemned to die, so on account of the righteousness of one, all are made partakers of life,’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The proof that all are subject to death on account of the sin of Adam, is given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 infliction of the specific penalty of death, supposes the violation of a law to which that particular penalty was attached. This could not be the law of Moses, since those die who never violated that law; and, in short, all men die, although they have never broken any express command attended by the sanction of death. The liability of all men, therefore, to this specific form of evil, is to be traced not to their own individual character or conduct, but to the sin of Adam.’ Some of those who adopt this view of the passage, are consistent enough to carry it through, and make the </w:t>
      </w:r>
      <w:r>
        <w:rPr>
          <w:rFonts w:ascii="Times New Roman" w:hAnsi="Times New Roman" w:eastAsia="Times New Roman" w:cs="Times New Roman"/>
          <w:i/>
          <w:color w:val="000000"/>
          <w:lang w:val="en-US" w:eastAsia="en-US" w:bidi="en-US"/>
        </w:rPr>
        <w:t xml:space="preserve">life</w:t>
      </w:r>
      <w:r>
        <w:rPr>
          <w:rFonts w:ascii="Times New Roman" w:hAnsi="Times New Roman" w:eastAsia="Times New Roman" w:cs="Times New Roman"/>
          <w:color w:val="000000"/>
          <w:lang w:val="en-US" w:eastAsia="en-US" w:bidi="en-US"/>
        </w:rPr>
        <w:t xml:space="preserve"> which is restored to all by Christ, as here spoken of, to be nothing more than the life of the body, i.e. the resurrection from the dead.</w:t>
      </w:r>
      <w:r>
        <w:rPr>
          <w:rFonts w:ascii="Times New Roman" w:hAnsi="Times New Roman" w:eastAsia="Times New Roman" w:cs="Times New Roman"/>
          <w:color w:val="000000"/>
          <w:position w:val="6"/>
          <w:lang w:val="en-US" w:eastAsia="en-US" w:bidi="en-US"/>
        </w:rPr>
        <w:t xml:space="preserve">‹14›</w:t>
      </w:r>
      <w:r>
        <w:rPr>
          <w:rFonts w:ascii="Times New Roman" w:hAnsi="Times New Roman" w:eastAsia="Times New Roman" w:cs="Times New Roman"/>
          <w:color w:val="000000"/>
          <w:lang w:val="en-US" w:eastAsia="en-US" w:bidi="en-US"/>
        </w:rPr>
        <w:t xml:space="preserve"> It will be observed, that this interpretation is, as to its main principle, identical with that presented above as correct. That is it assumes that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teaches that God regarded the act of Adam as the act of the whole race, or in other words, that he subjected all men to punishment on account of his transgression. And it makes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 proof that the subjection of all men to the penal evil here specially in view, to be, not the corruption of their nature, nor their own individual sins, but the sin of Adam. It is, however, founded on two assumptions; the one of which is erroneous, and the other gratuitous. In the first place, it assumes that the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here spoken of is mere natural death, which, as shown above, is contrary both to the scriptural use of the term and to the immediate context. And, secondly, it assumes that the violation of the law of nature could not be justly followed by the death of the body, because that particular form of evil was not threatened as the sanction of that law. But this assumption is gratuitous, and would be as well authorized if made in reference to any other punishment of such transgressions; since no definite specific evil, as the expression of the divine displeasure, was made known to those who had no external revelation. Yet, as Paul says,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the wicked heathen knew they were worthy of death, i.e. of the effects of the divine displeasure. The particular manner of the exhibition of that displeasure is a matter of indifference. It need hardly be remarked that it is not involved either in this or the commonly received interpretation of this passage, that men, before the time of Moses, were not punishable for their own sins. While this is admitted and asserted by the apostle, he proves that they were punished for Adam’s sin. No one feels that there is any inconsistency in asserting of the men of this generation, that although responsible to God for their personal transgressions, they are nevertheless born in a state of spiritual death, as a punishment of the sin of our great progenitor. The pains of child birth do not cease to be part of the penalty of the original transgression, although each suffering mother is burdened with the guilt of personal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effort to make these verses prove that all men are actual sinners fails of giving them any satisfactory sense, so the interpretation which assumes that they are designed to prove inherent, hereditary depravity, is no less untenable. If </w:t>
      </w:r>
      <w:r>
        <w:rPr>
          <w:rFonts w:ascii="Times New Roman" w:hAnsi="Times New Roman" w:eastAsia="Times New Roman" w:cs="Times New Roman"/>
          <w:color w:val="000000"/>
          <w:lang w:val="en-US" w:eastAsia="en-US" w:bidi="en-US"/>
        </w:rPr>
        <w:t xml:space="preserve">ἐφ ̓ ᾧ πάντες ἥμαρτον</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means, ‘Death has passed on all, </w:t>
      </w:r>
      <w:r>
        <w:rPr>
          <w:rFonts w:ascii="Times New Roman" w:hAnsi="Times New Roman" w:eastAsia="Times New Roman" w:cs="Times New Roman"/>
          <w:i/>
          <w:color w:val="000000"/>
          <w:lang w:val="en-US" w:eastAsia="en-US" w:bidi="en-US"/>
        </w:rPr>
        <w:t xml:space="preserve">because all are tainted with the hereditary corruption derived from Adam</w:t>
      </w:r>
      <w:r>
        <w:rPr>
          <w:rFonts w:ascii="Times New Roman" w:hAnsi="Times New Roman" w:eastAsia="Times New Roman" w:cs="Times New Roman"/>
          <w:color w:val="000000"/>
          <w:lang w:val="en-US" w:eastAsia="en-US" w:bidi="en-US"/>
        </w:rPr>
        <w:t xml:space="preserve">,’ then the argument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must stand thus: ‘All men are by nature corrupt, for as sin is not imputed when there is no law, the death of all men cannot be accounted for on the ground of their actual sins; therefore, since those die who have never sinned, as Adam did, against a positive law, they must be subject to death for their innate depravity.’ But, so far as this argument assumes that men, before the time of Moses, were not justly subject to death for their actual sins, it is contrary to truth, and to the express teaching of the apostle. Yet this is the form in which it is generally presented. And if it only means that actual sin will not account for the absolute universality of death, since those die who have never committed any actual transgression, the argument is still detective. Innate depravity being universal, may account for the universality of natural death; but </w:t>
      </w:r>
      <w:r>
        <w:rPr>
          <w:rFonts w:ascii="Times New Roman" w:hAnsi="Times New Roman" w:eastAsia="Times New Roman" w:cs="Times New Roman"/>
          <w:color w:val="000000"/>
          <w:lang w:val="en-US" w:eastAsia="en-US" w:bidi="en-US"/>
        </w:rPr>
        <w:t xml:space="preserve">θάνατος</w:t>
      </w:r>
      <w:r>
        <w:rPr>
          <w:rFonts w:ascii="Times New Roman" w:hAnsi="Times New Roman" w:eastAsia="Times New Roman" w:cs="Times New Roman"/>
          <w:color w:val="000000"/>
          <w:lang w:val="en-US" w:eastAsia="en-US" w:bidi="en-US"/>
        </w:rPr>
        <w:t xml:space="preserve">; includes much more than natural death. What is to account for spiritual death? Why are men born dead in sin? This is the very thing to be accounted for. The fact is not its own solution. Paul’s argument is, that they are so born on account of Adam’s sin. It is another objection to this interpretation, that it destroys he analogy between Christ and Adam, and therefore is inconsistent with the great design of the whole passage. Paul’s object is to show, that as we are justified by the righteousness of Christ as something out of ourselves, so we are condemned for the sin of Adam as something out of ourselves. To make him teach that we are condemned for our inherent depravity, to the exclusion of Adam’s sin, necessitates his teaching that we are justified for our inherent goodness, which destroys all hope of heaven. There is no interpretation of this passage consistent with the meaning of the words, the nature of the argument, the design of the context, and the analogy of Scripture, but the one given above, as commonly received. Köllner complains that Paul’s argument is very confused. This he accounts for by assuming that the apostle had two theories in his mind. The one, that men die for their own sins; the other, that they die for the sin of Adam. His natural feelings led him to adopt the former, and he accordingly says,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“Death passed on all men, because all have sinned.” But as the Jewish doctrine of his age, that men were condemned for the sin of Adam, afforded such an admirable illustration of his doctrine of salvation through the merit of Christ, the apostle, says Köllner, could not help availing himself of it. Thus he has the two theories mixed up together, asserting sometimes the one, and sometimes the other. To those who reverence the Scriptures as the word of God, it is assuredly a strong argument in favor of the common interpretation of the passage, that it saves the sacred writer from such aspersions. It is better to admit the doctrine of imputation, than to make the apostle contradict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Nevertheless death reigned from Adam to Moses.</w:t>
      </w:r>
      <w:r>
        <w:rPr>
          <w:rFonts w:ascii="Times New Roman" w:hAnsi="Times New Roman" w:eastAsia="Times New Roman" w:cs="Times New Roman"/>
          <w:color w:val="000000"/>
          <w:lang w:val="en-US" w:eastAsia="en-US" w:bidi="en-US"/>
        </w:rPr>
        <w:t xml:space="preserve"> That is, men were subject to death before the law of Moses was given, and consequently not on account of violating it. There must be some other ground, therefore, of their exposure to death. </w:t>
      </w:r>
      <w:r>
        <w:rPr>
          <w:rFonts w:ascii="Times New Roman" w:hAnsi="Times New Roman" w:eastAsia="Times New Roman" w:cs="Times New Roman"/>
          <w:i/>
          <w:color w:val="000000"/>
          <w:lang w:val="en-US" w:eastAsia="en-US" w:bidi="en-US"/>
        </w:rPr>
        <w:t xml:space="preserve">Nevertheless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the clause thus introduced stands in opposition to the preceding clause, </w:t>
      </w:r>
      <w:r>
        <w:rPr>
          <w:rFonts w:ascii="Times New Roman" w:hAnsi="Times New Roman" w:eastAsia="Times New Roman" w:cs="Times New Roman"/>
          <w:color w:val="000000"/>
          <w:lang w:val="en-US" w:eastAsia="en-US" w:bidi="en-US"/>
        </w:rPr>
        <w:t xml:space="preserve">οὐκ ἐλλογεῖται</w:t>
      </w:r>
      <w:r>
        <w:rPr>
          <w:rFonts w:ascii="Times New Roman" w:hAnsi="Times New Roman" w:eastAsia="Times New Roman" w:cs="Times New Roman"/>
          <w:color w:val="000000"/>
          <w:lang w:val="en-US" w:eastAsia="en-US" w:bidi="en-US"/>
        </w:rPr>
        <w:t xml:space="preserve">. That is, ‘</w:t>
      </w:r>
      <w:r>
        <w:rPr>
          <w:rFonts w:ascii="Times New Roman" w:hAnsi="Times New Roman" w:eastAsia="Times New Roman" w:cs="Times New Roman"/>
          <w:i/>
          <w:color w:val="000000"/>
          <w:lang w:val="en-US" w:eastAsia="en-US" w:bidi="en-US"/>
        </w:rPr>
        <w:t xml:space="preserve">although</w:t>
      </w:r>
      <w:r>
        <w:rPr>
          <w:rFonts w:ascii="Times New Roman" w:hAnsi="Times New Roman" w:eastAsia="Times New Roman" w:cs="Times New Roman"/>
          <w:color w:val="000000"/>
          <w:lang w:val="en-US" w:eastAsia="en-US" w:bidi="en-US"/>
        </w:rPr>
        <w:t xml:space="preserve"> sin is not imputed when there is no law, </w:t>
      </w:r>
      <w:r>
        <w:rPr>
          <w:rFonts w:ascii="Times New Roman" w:hAnsi="Times New Roman" w:eastAsia="Times New Roman" w:cs="Times New Roman"/>
          <w:i/>
          <w:color w:val="000000"/>
          <w:lang w:val="en-US" w:eastAsia="en-US" w:bidi="en-US"/>
        </w:rPr>
        <w:t xml:space="preserve">nevertheless</w:t>
      </w:r>
      <w:r>
        <w:rPr>
          <w:rFonts w:ascii="Times New Roman" w:hAnsi="Times New Roman" w:eastAsia="Times New Roman" w:cs="Times New Roman"/>
          <w:color w:val="000000"/>
          <w:lang w:val="en-US" w:eastAsia="en-US" w:bidi="en-US"/>
        </w:rPr>
        <w:t xml:space="preserve"> death reigned from Adam to Moses.’ </w:t>
      </w:r>
      <w:r>
        <w:rPr>
          <w:rFonts w:ascii="Times New Roman" w:hAnsi="Times New Roman" w:eastAsia="Times New Roman" w:cs="Times New Roman"/>
          <w:i/>
          <w:color w:val="000000"/>
          <w:lang w:val="en-US" w:eastAsia="en-US" w:bidi="en-US"/>
        </w:rPr>
        <w:t xml:space="preserve">Death reigned</w:t>
      </w:r>
      <w:r>
        <w:rPr>
          <w:rFonts w:ascii="Times New Roman" w:hAnsi="Times New Roman" w:eastAsia="Times New Roman" w:cs="Times New Roman"/>
          <w:color w:val="000000"/>
          <w:lang w:val="en-US" w:eastAsia="en-US" w:bidi="en-US"/>
        </w:rPr>
        <w:t xml:space="preserve">, i.e., had undisputed, rightful sway. Men were justly subject to his power, and therefore were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over them that had not sinned after the similitude of Adam’s transgression.</w:t>
      </w:r>
      <w:r>
        <w:rPr>
          <w:rFonts w:ascii="Times New Roman" w:hAnsi="Times New Roman" w:eastAsia="Times New Roman" w:cs="Times New Roman"/>
          <w:color w:val="000000"/>
          <w:lang w:val="en-US" w:eastAsia="en-US" w:bidi="en-US"/>
        </w:rPr>
        <w:t xml:space="preserve"> Instead of connecting </w:t>
      </w:r>
      <w:r>
        <w:rPr>
          <w:rFonts w:ascii="Times New Roman" w:hAnsi="Times New Roman" w:eastAsia="Times New Roman" w:cs="Times New Roman"/>
          <w:color w:val="000000"/>
          <w:lang w:val="en-US" w:eastAsia="en-US" w:bidi="en-US"/>
        </w:rPr>
        <w:t xml:space="preserve">ἐπὶ τῷ ὁμοιώματι</w:t>
      </w:r>
      <w:r>
        <w:rPr>
          <w:rFonts w:ascii="Times New Roman" w:hAnsi="Times New Roman" w:eastAsia="Times New Roman" w:cs="Times New Roman"/>
          <w:color w:val="000000"/>
          <w:lang w:val="en-US" w:eastAsia="en-US" w:bidi="en-US"/>
        </w:rPr>
        <w:t xml:space="preserve">, as is usually done with </w:t>
      </w:r>
      <w:r>
        <w:rPr>
          <w:rFonts w:ascii="Times New Roman" w:hAnsi="Times New Roman" w:eastAsia="Times New Roman" w:cs="Times New Roman"/>
          <w:color w:val="000000"/>
          <w:lang w:val="en-US" w:eastAsia="en-US" w:bidi="en-US"/>
        </w:rPr>
        <w:t xml:space="preserve">μὴ ἁμαρτήσαντας</w:t>
      </w:r>
      <w:r>
        <w:rPr>
          <w:rFonts w:ascii="Times New Roman" w:hAnsi="Times New Roman" w:eastAsia="Times New Roman" w:cs="Times New Roman"/>
          <w:color w:val="000000"/>
          <w:lang w:val="en-US" w:eastAsia="en-US" w:bidi="en-US"/>
        </w:rPr>
        <w:t xml:space="preserve">, Chrysostom connects them with </w:t>
      </w:r>
      <w:r>
        <w:rPr>
          <w:rFonts w:ascii="Times New Roman" w:hAnsi="Times New Roman" w:eastAsia="Times New Roman" w:cs="Times New Roman"/>
          <w:color w:val="000000"/>
          <w:lang w:val="en-US" w:eastAsia="en-US" w:bidi="en-US"/>
        </w:rPr>
        <w:t xml:space="preserve">ἐβασίλευσεν</w:t>
      </w:r>
      <w:r>
        <w:rPr>
          <w:rFonts w:ascii="Times New Roman" w:hAnsi="Times New Roman" w:eastAsia="Times New Roman" w:cs="Times New Roman"/>
          <w:color w:val="000000"/>
          <w:lang w:val="en-US" w:eastAsia="en-US" w:bidi="en-US"/>
        </w:rPr>
        <w:t xml:space="preserve">. The sense would then be, ‘death reigned after the similitude of Adam’s transgression, even over those who had not sinned.’ That is, death reigned over those who had not personally sinned, just as it reigned over Adam. This interpretation is adopted by Bengel, who says, </w:t>
      </w:r>
      <w:r>
        <w:rPr>
          <w:rFonts w:ascii="Times New Roman" w:hAnsi="Times New Roman" w:eastAsia="Times New Roman" w:cs="Times New Roman"/>
          <w:i/>
          <w:color w:val="000000"/>
          <w:lang w:val="en-US" w:eastAsia="en-US" w:bidi="en-US"/>
        </w:rPr>
        <w:t xml:space="preserve">“Quòd homines ante legem mortui sunt, id accidit eis </w:t>
      </w:r>
      <w:r>
        <w:rPr>
          <w:rFonts w:ascii="Times New Roman" w:hAnsi="Times New Roman" w:eastAsia="Times New Roman" w:cs="Times New Roman"/>
          <w:color w:val="000000"/>
          <w:lang w:val="en-US" w:eastAsia="en-US" w:bidi="en-US"/>
        </w:rPr>
        <w:t xml:space="preserve">super similitudine transgressionis Adam, i.e., </w:t>
      </w:r>
      <w:r>
        <w:rPr>
          <w:rFonts w:ascii="Times New Roman" w:hAnsi="Times New Roman" w:eastAsia="Times New Roman" w:cs="Times New Roman"/>
          <w:i/>
          <w:color w:val="000000"/>
          <w:lang w:val="en-US" w:eastAsia="en-US" w:bidi="en-US"/>
        </w:rPr>
        <w:t xml:space="preserve">quia illorum eadem atque Adami transgredientis ratio fuit: mortui sunt, propter alium reatum, non propter eum, quem ipsi per se contraxere, id est, propter reatum ab Adamo contractum.”</w:t>
      </w:r>
      <w:r>
        <w:rPr>
          <w:rFonts w:ascii="Times New Roman" w:hAnsi="Times New Roman" w:eastAsia="Times New Roman" w:cs="Times New Roman"/>
          <w:color w:val="000000"/>
          <w:lang w:val="en-US" w:eastAsia="en-US" w:bidi="en-US"/>
        </w:rPr>
        <w:t xml:space="preserve"> Although the sense thus expressed is good, and suited to the context, the construction is evidently forced. It is much more natural to take the words as they stand. Death reigned over a class of persons who had not sinned as Adam had. The question is, What is the point of dissimilarity to which the apostle here refers? Some say it is, that Adam violated a positive command to which the sanction of death was expressly added, and that those referred to did not. The principal objections to this interpretation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destroys the distinction between the two classes of persons here alluded to. It makes Paul, in effect, reason thus: ‘Death reigned over those who had not violated any positive law, even over those who had not violated any positive law.’ It is obvious that the first clause of the verse describes a general class, and the second clause, which is distinguished from the first by the word </w:t>
      </w:r>
      <w:r>
        <w:rPr>
          <w:rFonts w:ascii="Times New Roman" w:hAnsi="Times New Roman" w:eastAsia="Times New Roman" w:cs="Times New Roman"/>
          <w:i/>
          <w:color w:val="000000"/>
          <w:lang w:val="en-US" w:eastAsia="en-US" w:bidi="en-US"/>
        </w:rPr>
        <w:t xml:space="preserve">even</w:t>
      </w:r>
      <w:r>
        <w:rPr>
          <w:rFonts w:ascii="Times New Roman" w:hAnsi="Times New Roman" w:eastAsia="Times New Roman" w:cs="Times New Roman"/>
          <w:color w:val="000000"/>
          <w:lang w:val="en-US" w:eastAsia="en-US" w:bidi="en-US"/>
        </w:rPr>
        <w:t xml:space="preserve">, only a portion of that class. All men who died from Adam to Moses, died without violating a positive command. The class, therefore, which is distinguished from them, must be contrasted with Adam on some other ground than that which is common 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is inconsistent with the context, because it involves us in all the difficulties specified above, attending the sense which it requires us to put upon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and their connection with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We must suppose these verses designed to prove that all men are sinners, which, as just shown, is at variance with the context, with the obvious meaning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with the scope of the passage, and the drift of 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we must adopt the interpretation of those who confine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to the dissolution of the body, and make the apostle argue to show that this particular evil is to be referred not to the personal sins of men, but to the sin of Adam. Or we are driven to some other unsatisfactory view of the passage. In short, these verses, when the clause in question is thus explained, present insuperable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Others understand the difference between Adam and those intended to be described in this clause, to be, that Adam sinned personally and actually the others did not. In favor of this view it may be argued,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words evidently admit of this interpretation as naturally as of the other. Paul simply says, the persons referred to did not sin as Adam did. Whether he means that they did not sin at all; that they were not sinners in the ordinary sense of that term; or that they had not sinned against the same kind of law, depends on the context, and is not determined by the mere form of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teaches that men are subject to death on account of the sin of Adam, if this is the doctrine of the whole passage, and if, as is admitted,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are designed to prove the assertion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then is it necessary that the apostle should show that death comes on those who have no personal or actual sins to answer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he does: ‘Death reigns not only over those who have never broken any positive law, but even over those who have never sinned as Adam did; that is, who have never in their own persons violated any law, by which their exposure to death can be accounted for.’ All the arguments, therefore, which go to establish the interpretation given above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or the correctness of the exhibition of the course of the apostle’s argument, and the design of the whole passage, bear with all their force in support of the view here given of this clause. The opposite interpretation, as was attempted to be proved above, rests on a false exegesis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and a false view of the context. Almost all the objections to this interpretation, being founded on misapprehension, are answered by the mere statement of the case. The simple doctrine and argument of the apostle is, that there are penal evils which come upon men antecedent to any transgressions of their own; and as the infliction of these evils implies a violation of law, it follows that they are regarded and treated as sinners, on the ground of the disobedience of another. In other words, it was “by the offense of one man that judgment came on all men to condemnation.” It is of course not implied in this statement or argument, that men are not now, or were not from Adam to Moses, punishable for their own sins, but simply that they are subject to penal evils, which cannot be accounted for on the ground of their personal transgressions, or their hereditary depravity. This statement, which contains the whole doctrine of imputation, is so obviously contained in the argument of the apostle, and stands out so conspicuously in the Bible, and is so fully established by the history of the world, that it is frequently and freely admitted by the great majority of commentators.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is a figure of him that was to come,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τύπος τοῦ μέλλοντος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Πῶς τύπος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φήσιν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ὥσπερ ἐκεῖνος τοῖς ἐξ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καίτοιγε μὴ φαγοῦσιν ἀπὸ τοῦ ξύλου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γέγονεν αἴτιος θανάτου τοῦ διὰ τὴν βρῶσιν εἰσαχθέντος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οὕτω καὶ ὁ Χριστὸς τοῖς ἐξ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καίτοιγε οὐ δικαιοπραγήσασι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γέγονε πρόξενος δικαιοσύνης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ἥν διὰ τοῦ σταυροῦ πᾶσιν ἡμῖν ἐχαρίσατο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τοῦτο ἄνω καὶ κάτω τοῦ ἐνὸς ἔχεται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συνεχῶς τοῦτο εἰς μέσον φέρει</w:t>
      </w:r>
      <w:r>
        <w:rPr>
          <w:rFonts w:ascii="Times New Roman" w:hAnsi="Times New Roman" w:eastAsia="Times New Roman" w:cs="Times New Roman"/>
          <w:color w:val="000000"/>
          <w:lang w:val="en-US" w:eastAsia="en-US" w:bidi="en-US"/>
        </w:rPr>
        <w:t xml:space="preserve">. — Chrysostom. “How a type? he says: because as he was the cause of the death introduced by eating (the forbidden fruit,) to all who are of him, although they did not eat of the tree; </w:t>
      </w:r>
      <w:r>
        <w:rPr>
          <w:rFonts w:ascii="Times New Roman" w:hAnsi="Times New Roman" w:eastAsia="Times New Roman" w:cs="Times New Roman"/>
          <w:i/>
          <w:color w:val="000000"/>
          <w:lang w:val="en-US" w:eastAsia="en-US" w:bidi="en-US"/>
        </w:rPr>
        <w:t xml:space="preserve">so</w:t>
      </w:r>
      <w:r>
        <w:rPr>
          <w:rFonts w:ascii="Times New Roman" w:hAnsi="Times New Roman" w:eastAsia="Times New Roman" w:cs="Times New Roman"/>
          <w:color w:val="000000"/>
          <w:lang w:val="en-US" w:eastAsia="en-US" w:bidi="en-US"/>
        </w:rPr>
        <w:t xml:space="preserve"> also Christ, to those who are of him, though they have not wrought righteousness, is become the procurer of the righteousness which, by means of the cross, he graciously gives to us all; on this account he first and last makes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so prominent, continually bringing it forward.” This is an interesting passage coming from a source so different from the Augustinian school of theology. Every essential point of the common Calvinistic interpretation is fully stated. Adam is the cause of death coming on all independently of any transgressions of their own; as Christ is the author of justification without our own works. And </w:t>
      </w:r>
      <w:r>
        <w:rPr>
          <w:rFonts w:ascii="Times New Roman" w:hAnsi="Times New Roman" w:eastAsia="Times New Roman" w:cs="Times New Roman"/>
          <w:i/>
          <w:color w:val="000000"/>
          <w:lang w:val="en-US" w:eastAsia="en-US" w:bidi="en-US"/>
        </w:rPr>
        <w:t xml:space="preserve">the many</w:t>
      </w:r>
      <w:r>
        <w:rPr>
          <w:rFonts w:ascii="Times New Roman" w:hAnsi="Times New Roman" w:eastAsia="Times New Roman" w:cs="Times New Roman"/>
          <w:color w:val="000000"/>
          <w:lang w:val="en-US" w:eastAsia="en-US" w:bidi="en-US"/>
        </w:rPr>
        <w:t xml:space="preserve">, in the one clause, are all who are of Adam; and </w:t>
      </w:r>
      <w:r>
        <w:rPr>
          <w:rFonts w:ascii="Times New Roman" w:hAnsi="Times New Roman" w:eastAsia="Times New Roman" w:cs="Times New Roman"/>
          <w:i/>
          <w:color w:val="000000"/>
          <w:lang w:val="en-US" w:eastAsia="en-US" w:bidi="en-US"/>
        </w:rPr>
        <w:t xml:space="preserve">the many</w:t>
      </w:r>
      <w:r>
        <w:rPr>
          <w:rFonts w:ascii="Times New Roman" w:hAnsi="Times New Roman" w:eastAsia="Times New Roman" w:cs="Times New Roman"/>
          <w:color w:val="000000"/>
          <w:lang w:val="en-US" w:eastAsia="en-US" w:bidi="en-US"/>
        </w:rPr>
        <w:t xml:space="preserve">, in the other, those who are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rendered </w:t>
      </w:r>
      <w:r>
        <w:rPr>
          <w:rFonts w:ascii="Times New Roman" w:hAnsi="Times New Roman" w:eastAsia="Times New Roman" w:cs="Times New Roman"/>
          <w:i/>
          <w:color w:val="000000"/>
          <w:lang w:val="en-US" w:eastAsia="en-US" w:bidi="en-US"/>
        </w:rPr>
        <w:t xml:space="preserve">figure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τύπος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τύπτω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strike</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a print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impression</w:t>
      </w:r>
      <w:r>
        <w:rPr>
          <w:rFonts w:ascii="Times New Roman" w:hAnsi="Times New Roman" w:eastAsia="Times New Roman" w:cs="Times New Roman"/>
          <w:color w:val="000000"/>
          <w:lang w:val="en-US" w:eastAsia="en-US" w:bidi="en-US"/>
        </w:rPr>
        <w:t xml:space="preserve"> made by a blow; as in </w:t>
      </w:r>
      <w:r>
        <w:rPr>
          <w:rFonts w:ascii="Times New Roman" w:hAnsi="Times New Roman" w:eastAsia="Times New Roman" w:cs="Times New Roman"/>
          <w:color w:val="000000"/>
          <w:u w:val="single"/>
          <w:lang w:val="en-US" w:eastAsia="en-US" w:bidi="en-US"/>
        </w:rPr>
        <w:t xml:space="preserve">Joh 20:25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τὸν τύπον τῶν ἥλων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print of the nails</w:t>
      </w:r>
      <w:r>
        <w:rPr>
          <w:rFonts w:ascii="Times New Roman" w:hAnsi="Times New Roman" w:eastAsia="Times New Roman" w:cs="Times New Roman"/>
          <w:color w:val="000000"/>
          <w:lang w:val="en-US" w:eastAsia="en-US" w:bidi="en-US"/>
        </w:rPr>
        <w:t xml:space="preserve">. In a wider sense it means a </w:t>
      </w:r>
      <w:r>
        <w:rPr>
          <w:rFonts w:ascii="Times New Roman" w:hAnsi="Times New Roman" w:eastAsia="Times New Roman" w:cs="Times New Roman"/>
          <w:i/>
          <w:color w:val="000000"/>
          <w:lang w:val="en-US" w:eastAsia="en-US" w:bidi="en-US"/>
        </w:rPr>
        <w:t xml:space="preserve">figure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form</w:t>
      </w:r>
      <w:r>
        <w:rPr>
          <w:rFonts w:ascii="Times New Roman" w:hAnsi="Times New Roman" w:eastAsia="Times New Roman" w:cs="Times New Roman"/>
          <w:color w:val="000000"/>
          <w:lang w:val="en-US" w:eastAsia="en-US" w:bidi="en-US"/>
        </w:rPr>
        <w:t xml:space="preserve">, literally, as when spoken of an image, </w:t>
      </w:r>
      <w:r>
        <w:rPr>
          <w:rFonts w:ascii="Times New Roman" w:hAnsi="Times New Roman" w:eastAsia="Times New Roman" w:cs="Times New Roman"/>
          <w:color w:val="000000"/>
          <w:u w:val="single"/>
          <w:lang w:val="en-US" w:eastAsia="en-US" w:bidi="en-US"/>
        </w:rPr>
        <w:t xml:space="preserve">Act 7:43</w:t>
      </w:r>
      <w:r>
        <w:rPr>
          <w:rFonts w:ascii="Times New Roman" w:hAnsi="Times New Roman" w:eastAsia="Times New Roman" w:cs="Times New Roman"/>
          <w:color w:val="000000"/>
          <w:lang w:val="en-US" w:eastAsia="en-US" w:bidi="en-US"/>
        </w:rPr>
        <w:t xml:space="preserve">, or figuratively when used of a doctrine, </w:t>
      </w:r>
      <w:r>
        <w:rPr>
          <w:rFonts w:ascii="Times New Roman" w:hAnsi="Times New Roman" w:eastAsia="Times New Roman" w:cs="Times New Roman"/>
          <w:color w:val="000000"/>
          <w:u w:val="single"/>
          <w:lang w:val="en-US" w:eastAsia="en-US" w:bidi="en-US"/>
        </w:rPr>
        <w:t xml:space="preserve">Rom 6:17</w:t>
      </w:r>
      <w:r>
        <w:rPr>
          <w:rFonts w:ascii="Times New Roman" w:hAnsi="Times New Roman" w:eastAsia="Times New Roman" w:cs="Times New Roman"/>
          <w:color w:val="000000"/>
          <w:lang w:val="en-US" w:eastAsia="en-US" w:bidi="en-US"/>
        </w:rPr>
        <w:t xml:space="preserve">. More commonly in the Scriptures it means either a model after which anything is to be made, </w:t>
      </w:r>
      <w:r>
        <w:rPr>
          <w:rFonts w:ascii="Times New Roman" w:hAnsi="Times New Roman" w:eastAsia="Times New Roman" w:cs="Times New Roman"/>
          <w:color w:val="000000"/>
          <w:u w:val="single"/>
          <w:lang w:val="en-US" w:eastAsia="en-US" w:bidi="en-US"/>
        </w:rPr>
        <w:t xml:space="preserve">Heb 8:5</w:t>
      </w:r>
      <w:r>
        <w:rPr>
          <w:rFonts w:ascii="Times New Roman" w:hAnsi="Times New Roman" w:eastAsia="Times New Roman" w:cs="Times New Roman"/>
          <w:color w:val="000000"/>
          <w:lang w:val="en-US" w:eastAsia="en-US" w:bidi="en-US"/>
        </w:rPr>
        <w:t xml:space="preserve">, or an example to be followed, </w:t>
      </w:r>
      <w:r>
        <w:rPr>
          <w:rFonts w:ascii="Times New Roman" w:hAnsi="Times New Roman" w:eastAsia="Times New Roman" w:cs="Times New Roman"/>
          <w:color w:val="000000"/>
          <w:u w:val="single"/>
          <w:lang w:val="en-US" w:eastAsia="en-US" w:bidi="en-US"/>
        </w:rPr>
        <w:t xml:space="preserve">Phi 3:17</w:t>
      </w:r>
      <w:r>
        <w:rPr>
          <w:rFonts w:ascii="Times New Roman" w:hAnsi="Times New Roman" w:eastAsia="Times New Roman" w:cs="Times New Roman"/>
          <w:color w:val="000000"/>
          <w:lang w:val="en-US" w:eastAsia="en-US" w:bidi="en-US"/>
        </w:rPr>
        <w:t xml:space="preserve">, “as ye have us for an example,” </w:t>
      </w:r>
      <w:r>
        <w:rPr>
          <w:rFonts w:ascii="Times New Roman" w:hAnsi="Times New Roman" w:eastAsia="Times New Roman" w:cs="Times New Roman"/>
          <w:color w:val="000000"/>
          <w:lang w:val="en-US" w:eastAsia="en-US" w:bidi="en-US"/>
        </w:rPr>
        <w:t xml:space="preserve">καθὼς ἔχετε τύπον ἡμᾶς</w:t>
      </w:r>
      <w:r>
        <w:rPr>
          <w:rFonts w:ascii="Times New Roman" w:hAnsi="Times New Roman" w:eastAsia="Times New Roman" w:cs="Times New Roman"/>
          <w:color w:val="000000"/>
          <w:lang w:val="en-US" w:eastAsia="en-US" w:bidi="en-US"/>
        </w:rPr>
        <w:t xml:space="preserve">. Besides these, so to speak secular meanings, it has the religious sense of </w:t>
      </w:r>
      <w:r>
        <w:rPr>
          <w:rFonts w:ascii="Times New Roman" w:hAnsi="Times New Roman" w:eastAsia="Times New Roman" w:cs="Times New Roman"/>
          <w:i/>
          <w:color w:val="000000"/>
          <w:lang w:val="en-US" w:eastAsia="en-US" w:bidi="en-US"/>
        </w:rPr>
        <w:t xml:space="preserve">type</w:t>
      </w:r>
      <w:r>
        <w:rPr>
          <w:rFonts w:ascii="Times New Roman" w:hAnsi="Times New Roman" w:eastAsia="Times New Roman" w:cs="Times New Roman"/>
          <w:color w:val="000000"/>
          <w:lang w:val="en-US" w:eastAsia="en-US" w:bidi="en-US"/>
        </w:rPr>
        <w:t xml:space="preserve">, a designed prefiguration or counterpart; either historically, as the Passover was a </w:t>
      </w:r>
      <w:r>
        <w:rPr>
          <w:rFonts w:ascii="Times New Roman" w:hAnsi="Times New Roman" w:eastAsia="Times New Roman" w:cs="Times New Roman"/>
          <w:i/>
          <w:color w:val="000000"/>
          <w:lang w:val="en-US" w:eastAsia="en-US" w:bidi="en-US"/>
        </w:rPr>
        <w:t xml:space="preserve">type</w:t>
      </w:r>
      <w:r>
        <w:rPr>
          <w:rFonts w:ascii="Times New Roman" w:hAnsi="Times New Roman" w:eastAsia="Times New Roman" w:cs="Times New Roman"/>
          <w:color w:val="000000"/>
          <w:lang w:val="en-US" w:eastAsia="en-US" w:bidi="en-US"/>
        </w:rPr>
        <w:t xml:space="preserve"> or significant commemoration of the passing over, by the destroying angel, of the habitations of the Hebrews in Egypt; or prophetically, as the sacrifices of the Old Testament were types of the great sacrifice of the Lamb of God. A type, therefore, in the religious sense of the term, is not a mere historical parallel or incidental resemblance between persons or events, but a designed resemblance — the one being intended to prefigure or to commemorate the other. It is in this sense that Adam was the type of Christ. The resemblance between them was not casual. It was predetermined, and entered into the whole plan of God. As Adam was the head and representative of his race, whose destiny was suspended on his conduct, so Christ is the head and representative of his people. As the sin of the one was the ground of our condemnation, so the righteousness of the other is the ground of our justification. This relation between Adam and the Messiah was recognized by the Jews, who called their expected deliverer, </w:t>
      </w:r>
      <w:r>
        <w:rPr>
          <w:rFonts w:ascii="Times New Roman" w:hAnsi="Times New Roman" w:eastAsia="Times New Roman" w:cs="Times New Roman"/>
          <w:bCs w:val="off"/>
          <w:iCs w:val="off"/>
          <w:color w:val="000000"/>
          <w:szCs w:val="24"/>
          <w:rtl/>
          <w:lang w:val="en-US" w:eastAsia="en-US" w:bidi="en-US"/>
        </w:rPr>
        <w:t xml:space="preserve">úÆàÀãÈí äÈàÇäÂøåÉï</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last Adam</w:t>
      </w:r>
      <w:r>
        <w:rPr>
          <w:rFonts w:ascii="Times New Roman" w:hAnsi="Times New Roman" w:eastAsia="Times New Roman" w:cs="Times New Roman"/>
          <w:color w:val="000000"/>
          <w:lang w:val="en-US" w:eastAsia="en-US" w:bidi="en-US"/>
        </w:rPr>
        <w:t xml:space="preserve">, as Paul also calls him in </w:t>
      </w:r>
      <w:r>
        <w:rPr>
          <w:rFonts w:ascii="Times New Roman" w:hAnsi="Times New Roman" w:eastAsia="Times New Roman" w:cs="Times New Roman"/>
          <w:color w:val="000000"/>
          <w:u w:val="single"/>
          <w:lang w:val="en-US" w:eastAsia="en-US" w:bidi="en-US"/>
        </w:rPr>
        <w:t xml:space="preserve">1Co 15:45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ἔσχατος Αδάμ</w:t>
      </w:r>
      <w:r>
        <w:rPr>
          <w:rFonts w:ascii="Times New Roman" w:hAnsi="Times New Roman" w:eastAsia="Times New Roman" w:cs="Times New Roman"/>
          <w:color w:val="000000"/>
          <w:lang w:val="en-US" w:eastAsia="en-US" w:bidi="en-US"/>
        </w:rPr>
        <w:t xml:space="preserve">. Adam was the type, </w:t>
      </w:r>
      <w:r>
        <w:rPr>
          <w:rFonts w:ascii="Times New Roman" w:hAnsi="Times New Roman" w:eastAsia="Times New Roman" w:cs="Times New Roman"/>
          <w:color w:val="000000"/>
          <w:lang w:val="en-US" w:eastAsia="en-US" w:bidi="en-US"/>
        </w:rPr>
        <w:t xml:space="preserve">τοῦ μέλλοντος</w:t>
      </w:r>
      <w:r>
        <w:rPr>
          <w:rFonts w:ascii="Times New Roman" w:hAnsi="Times New Roman" w:eastAsia="Times New Roman" w:cs="Times New Roman"/>
          <w:color w:val="000000"/>
          <w:lang w:val="en-US" w:eastAsia="en-US" w:bidi="en-US"/>
        </w:rPr>
        <w:t xml:space="preserve">, either of the </w:t>
      </w:r>
      <w:r>
        <w:rPr>
          <w:rFonts w:ascii="Times New Roman" w:hAnsi="Times New Roman" w:eastAsia="Times New Roman" w:cs="Times New Roman"/>
          <w:i/>
          <w:color w:val="000000"/>
          <w:lang w:val="en-US" w:eastAsia="en-US" w:bidi="en-US"/>
        </w:rPr>
        <w:t xml:space="preserve">Adam</w:t>
      </w:r>
      <w:r>
        <w:rPr>
          <w:rFonts w:ascii="Times New Roman" w:hAnsi="Times New Roman" w:eastAsia="Times New Roman" w:cs="Times New Roman"/>
          <w:color w:val="000000"/>
          <w:lang w:val="en-US" w:eastAsia="en-US" w:bidi="en-US"/>
        </w:rPr>
        <w:t xml:space="preserve"> who was to come, or simply </w:t>
      </w:r>
      <w:r>
        <w:rPr>
          <w:rFonts w:ascii="Times New Roman" w:hAnsi="Times New Roman" w:eastAsia="Times New Roman" w:cs="Times New Roman"/>
          <w:i/>
          <w:color w:val="000000"/>
          <w:lang w:val="en-US" w:eastAsia="en-US" w:bidi="en-US"/>
        </w:rPr>
        <w:t xml:space="preserve">of the one to come</w:t>
      </w:r>
      <w:r>
        <w:rPr>
          <w:rFonts w:ascii="Times New Roman" w:hAnsi="Times New Roman" w:eastAsia="Times New Roman" w:cs="Times New Roman"/>
          <w:color w:val="000000"/>
          <w:lang w:val="en-US" w:eastAsia="en-US" w:bidi="en-US"/>
        </w:rPr>
        <w:t xml:space="preserve">. The Old Testament system was preparatory and prophetic. The people under its influence were looking forward to the accomplishment of the promises made to their father. The Messianic period on which their hopes were fixed was called “the world or age to come,” and the Messiah himself was </w:t>
      </w:r>
      <w:r>
        <w:rPr>
          <w:rFonts w:ascii="Times New Roman" w:hAnsi="Times New Roman" w:eastAsia="Times New Roman" w:cs="Times New Roman"/>
          <w:color w:val="000000"/>
          <w:lang w:val="en-US" w:eastAsia="en-US" w:bidi="en-US"/>
        </w:rPr>
        <w:t xml:space="preserve">ὁ ἐρχόμενος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μέλλων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one coming</w:t>
      </w:r>
      <w:r>
        <w:rPr>
          <w:rFonts w:ascii="Times New Roman" w:hAnsi="Times New Roman" w:eastAsia="Times New Roman" w:cs="Times New Roman"/>
          <w:color w:val="000000"/>
          <w:position w:val="6"/>
          <w:lang w:val="en-US" w:eastAsia="en-US" w:bidi="en-US"/>
        </w:rPr>
        <w:t xml:space="preserve">‹15›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Paul commenced this section with the design of instituting this comparison between Christ and Adam, and interrupted himself to prove,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that Adam was really the representative of his race, or that all men are subject to death for his offense; and having, at the close of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announced the fact of this resemblance by calling Adam a type of Christ, he again stops to limit and explain this declaration by pointing out the real nature of the analogy. This he does principally by showing, m </w:t>
      </w:r>
      <w:r>
        <w:rPr>
          <w:rFonts w:ascii="Times New Roman" w:hAnsi="Times New Roman" w:eastAsia="Times New Roman" w:cs="Times New Roman"/>
          <w:color w:val="000000"/>
          <w:u w:val="single"/>
          <w:lang w:val="en-US" w:eastAsia="en-US" w:bidi="en-US"/>
        </w:rPr>
        <w:t xml:space="preserve">Rom 5:15-17</w:t>
      </w:r>
      <w:r>
        <w:rPr>
          <w:rFonts w:ascii="Times New Roman" w:hAnsi="Times New Roman" w:eastAsia="Times New Roman" w:cs="Times New Roman"/>
          <w:color w:val="000000"/>
          <w:lang w:val="en-US" w:eastAsia="en-US" w:bidi="en-US"/>
        </w:rPr>
        <w:t xml:space="preserve">, the particulars in which the comparison does not hold.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which are a resumption of the sentiment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he states the grand point of their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not as the offense, so also is the free gift.</w:t>
      </w:r>
      <w:r>
        <w:rPr>
          <w:rFonts w:ascii="Times New Roman" w:hAnsi="Times New Roman" w:eastAsia="Times New Roman" w:cs="Times New Roman"/>
          <w:color w:val="000000"/>
          <w:lang w:val="en-US" w:eastAsia="en-US" w:bidi="en-US"/>
        </w:rPr>
        <w:t xml:space="preserve"> The cases, although parallel, are not precisely alike. In the first place, it is far more consistent with our views of the character of God, that many should be benefited by the merit of one man, than that they should suffer for the sin of one. If the latter has happened, much more may we expect the former to occur. The attentive reader of this passage will perceive constantly increasing evidence that the design of the apostle is not to show that the blessings procured by Christ are greater than the evils caused by Adam; but to illustrate and confirm the prominent doctrine of the epistle, that we are justified on the ground of the righteousness of Christ. This is obvious from the sentiment of this verse, ‘If we die for the sin of Adam, </w:t>
      </w:r>
      <w:r>
        <w:rPr>
          <w:rFonts w:ascii="Times New Roman" w:hAnsi="Times New Roman" w:eastAsia="Times New Roman" w:cs="Times New Roman"/>
          <w:i/>
          <w:color w:val="000000"/>
          <w:lang w:val="en-US" w:eastAsia="en-US" w:bidi="en-US"/>
        </w:rPr>
        <w:t xml:space="preserve">much more</w:t>
      </w:r>
      <w:r>
        <w:rPr>
          <w:rFonts w:ascii="Times New Roman" w:hAnsi="Times New Roman" w:eastAsia="Times New Roman" w:cs="Times New Roman"/>
          <w:color w:val="000000"/>
          <w:lang w:val="en-US" w:eastAsia="en-US" w:bidi="en-US"/>
        </w:rPr>
        <w:t xml:space="preserve"> may we live through the righteousness of Christ.’ </w:t>
      </w:r>
      <w:r>
        <w:rPr>
          <w:rFonts w:ascii="Times New Roman" w:hAnsi="Times New Roman" w:eastAsia="Times New Roman" w:cs="Times New Roman"/>
          <w:i/>
          <w:color w:val="000000"/>
          <w:lang w:val="en-US" w:eastAsia="en-US" w:bidi="en-US"/>
        </w:rPr>
        <w:t xml:space="preserve">But not as the offense</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lang w:val="en-US" w:eastAsia="en-US" w:bidi="en-US"/>
        </w:rPr>
        <w:t xml:space="preserve">Ἀλλ ̓ οὐχ ὡς τὸ παράπτωμα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οὕτω κὰι τὸ χάρισμα</w:t>
      </w:r>
      <w:r>
        <w:rPr>
          <w:rFonts w:ascii="Times New Roman" w:hAnsi="Times New Roman" w:eastAsia="Times New Roman" w:cs="Times New Roman"/>
          <w:color w:val="000000"/>
          <w:lang w:val="en-US" w:eastAsia="en-US" w:bidi="en-US"/>
        </w:rPr>
        <w:t xml:space="preserve">, a singularly concise expression, which however the context renders sufficiently plain. </w:t>
      </w:r>
      <w:r>
        <w:rPr>
          <w:rFonts w:ascii="Times New Roman" w:hAnsi="Times New Roman" w:eastAsia="Times New Roman" w:cs="Times New Roman"/>
          <w:color w:val="000000"/>
          <w:lang w:val="en-US" w:eastAsia="en-US" w:bidi="en-US"/>
        </w:rPr>
        <w:t xml:space="preserve">Παράπτωμα</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παραπίπτω</w:t>
      </w:r>
      <w:r>
        <w:rPr>
          <w:rFonts w:ascii="Times New Roman" w:hAnsi="Times New Roman" w:eastAsia="Times New Roman" w:cs="Times New Roman"/>
          <w:color w:val="000000"/>
          <w:lang w:val="en-US" w:eastAsia="en-US" w:bidi="en-US"/>
        </w:rPr>
        <w:t xml:space="preserve"> (to fall,) means </w:t>
      </w:r>
      <w:r>
        <w:rPr>
          <w:rFonts w:ascii="Times New Roman" w:hAnsi="Times New Roman" w:eastAsia="Times New Roman" w:cs="Times New Roman"/>
          <w:i/>
          <w:color w:val="000000"/>
          <w:lang w:val="en-US" w:eastAsia="en-US" w:bidi="en-US"/>
        </w:rPr>
        <w:t xml:space="preserve">fall</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χάρισμα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 act of grace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gracious gift</w:t>
      </w:r>
      <w:r>
        <w:rPr>
          <w:rFonts w:ascii="Times New Roman" w:hAnsi="Times New Roman" w:eastAsia="Times New Roman" w:cs="Times New Roman"/>
          <w:color w:val="000000"/>
          <w:lang w:val="en-US" w:eastAsia="en-US" w:bidi="en-US"/>
        </w:rPr>
        <w:t xml:space="preserve">, which is explained by </w:t>
      </w:r>
      <w:r>
        <w:rPr>
          <w:rFonts w:ascii="Times New Roman" w:hAnsi="Times New Roman" w:eastAsia="Times New Roman" w:cs="Times New Roman"/>
          <w:color w:val="000000"/>
          <w:lang w:val="en-US" w:eastAsia="en-US" w:bidi="en-US"/>
        </w:rPr>
        <w:t xml:space="preserve">ἡ δωρεά</w:t>
      </w:r>
      <w:r>
        <w:rPr>
          <w:rFonts w:ascii="Times New Roman" w:hAnsi="Times New Roman" w:eastAsia="Times New Roman" w:cs="Times New Roman"/>
          <w:color w:val="000000"/>
          <w:lang w:val="en-US" w:eastAsia="en-US" w:bidi="en-US"/>
        </w:rPr>
        <w:t xml:space="preserve"> in this verse, </w:t>
      </w:r>
      <w:r>
        <w:rPr>
          <w:rFonts w:ascii="Times New Roman" w:hAnsi="Times New Roman" w:eastAsia="Times New Roman" w:cs="Times New Roman"/>
          <w:color w:val="000000"/>
          <w:lang w:val="en-US" w:eastAsia="en-US" w:bidi="en-US"/>
        </w:rPr>
        <w:t xml:space="preserve">τὸ δώρημα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ἡ δωρεὰ 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gift of righteousness</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The meaning therefore is, that the ‘fall is not like the gracious restoration.’ The reason why the one is not like the other, is stated in what follows, so that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has its appropriate force: ‘They are not alike,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if by the offense of one many be dead.’ The dative </w:t>
      </w:r>
      <w:r>
        <w:rPr>
          <w:rFonts w:ascii="Times New Roman" w:hAnsi="Times New Roman" w:eastAsia="Times New Roman" w:cs="Times New Roman"/>
          <w:color w:val="000000"/>
          <w:lang w:val="en-US" w:eastAsia="en-US" w:bidi="en-US"/>
        </w:rPr>
        <w:t xml:space="preserve">παραπτώματι</w:t>
      </w:r>
      <w:r>
        <w:rPr>
          <w:rFonts w:ascii="Times New Roman" w:hAnsi="Times New Roman" w:eastAsia="Times New Roman" w:cs="Times New Roman"/>
          <w:color w:val="000000"/>
          <w:lang w:val="en-US" w:eastAsia="en-US" w:bidi="en-US"/>
        </w:rPr>
        <w:t xml:space="preserve"> expresses the ground or reason. The offense of one was the ground or reason of the many dying; and as death is a penalty, it must be the judicial ground of their death, which is the very thing asserted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and proved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Many be dead;</w:t>
      </w:r>
      <w:r>
        <w:rPr>
          <w:rFonts w:ascii="Times New Roman" w:hAnsi="Times New Roman" w:eastAsia="Times New Roman" w:cs="Times New Roman"/>
          <w:color w:val="000000"/>
          <w:lang w:val="en-US" w:eastAsia="en-US" w:bidi="en-US"/>
        </w:rPr>
        <w:t xml:space="preserve"> the words are </w:t>
      </w:r>
      <w:r>
        <w:rPr>
          <w:rFonts w:ascii="Times New Roman" w:hAnsi="Times New Roman" w:eastAsia="Times New Roman" w:cs="Times New Roman"/>
          <w:color w:val="000000"/>
          <w:lang w:val="en-US" w:eastAsia="en-US" w:bidi="en-US"/>
        </w:rPr>
        <w:t xml:space="preserve">οἱ πολλοὶ ἀπέθανον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many died</w:t>
      </w:r>
      <w:r>
        <w:rPr>
          <w:rFonts w:ascii="Times New Roman" w:hAnsi="Times New Roman" w:eastAsia="Times New Roman" w:cs="Times New Roman"/>
          <w:color w:val="000000"/>
          <w:lang w:val="en-US" w:eastAsia="en-US" w:bidi="en-US"/>
        </w:rPr>
        <w:t xml:space="preserve">, the aorist </w:t>
      </w:r>
      <w:r>
        <w:rPr>
          <w:rFonts w:ascii="Times New Roman" w:hAnsi="Times New Roman" w:eastAsia="Times New Roman" w:cs="Times New Roman"/>
          <w:color w:val="000000"/>
          <w:lang w:val="en-US" w:eastAsia="en-US" w:bidi="en-US"/>
        </w:rPr>
        <w:t xml:space="preserve">ἀπέθανον</w:t>
      </w:r>
      <w:r>
        <w:rPr>
          <w:rFonts w:ascii="Times New Roman" w:hAnsi="Times New Roman" w:eastAsia="Times New Roman" w:cs="Times New Roman"/>
          <w:color w:val="000000"/>
          <w:lang w:val="en-US" w:eastAsia="en-US" w:bidi="en-US"/>
        </w:rPr>
        <w:t xml:space="preserve"> cannot mean </w:t>
      </w:r>
      <w:r>
        <w:rPr>
          <w:rFonts w:ascii="Times New Roman" w:hAnsi="Times New Roman" w:eastAsia="Times New Roman" w:cs="Times New Roman"/>
          <w:i/>
          <w:color w:val="000000"/>
          <w:lang w:val="en-US" w:eastAsia="en-US" w:bidi="en-US"/>
        </w:rPr>
        <w:t xml:space="preserve">be dead</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the many</w:t>
      </w:r>
      <w:r>
        <w:rPr>
          <w:rFonts w:ascii="Times New Roman" w:hAnsi="Times New Roman" w:eastAsia="Times New Roman" w:cs="Times New Roman"/>
          <w:color w:val="000000"/>
          <w:lang w:val="en-US" w:eastAsia="en-US" w:bidi="en-US"/>
        </w:rPr>
        <w:t xml:space="preserve"> are intended all mankind, </w:t>
      </w:r>
      <w:r>
        <w:rPr>
          <w:rFonts w:ascii="Times New Roman" w:hAnsi="Times New Roman" w:eastAsia="Times New Roman" w:cs="Times New Roman"/>
          <w:color w:val="000000"/>
          <w:lang w:val="en-US" w:eastAsia="en-US" w:bidi="en-US"/>
        </w:rPr>
        <w:t xml:space="preserve">οἱ πολλοὶ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πάντες</w:t>
      </w:r>
      <w:r>
        <w:rPr>
          <w:rFonts w:ascii="Times New Roman" w:hAnsi="Times New Roman" w:eastAsia="Times New Roman" w:cs="Times New Roman"/>
          <w:color w:val="000000"/>
          <w:lang w:val="en-US" w:eastAsia="en-US" w:bidi="en-US"/>
        </w:rPr>
        <w:t xml:space="preserve"> being interchanged throughout the context. They are called t</w:t>
      </w:r>
      <w:r>
        <w:rPr>
          <w:rFonts w:ascii="Times New Roman" w:hAnsi="Times New Roman" w:eastAsia="Times New Roman" w:cs="Times New Roman"/>
          <w:i/>
          <w:color w:val="000000"/>
          <w:lang w:val="en-US" w:eastAsia="en-US" w:bidi="en-US"/>
        </w:rPr>
        <w:t xml:space="preserve">he many</w:t>
      </w:r>
      <w:r>
        <w:rPr>
          <w:rFonts w:ascii="Times New Roman" w:hAnsi="Times New Roman" w:eastAsia="Times New Roman" w:cs="Times New Roman"/>
          <w:color w:val="000000"/>
          <w:lang w:val="en-US" w:eastAsia="en-US" w:bidi="en-US"/>
        </w:rPr>
        <w:t xml:space="preserve"> because they are many, and for the sake of the antithesis to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The many died for the offense of one; the sentence of death passed on all for his offense. The same idea is presented in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here, therefore, expressly asserted that the sin of Adam was the cause of all his posterity being subjected to death, that is, to penal evil. But it may still be asked whether it was the occasional or the immediate cause. That is, whether the apostle means to say that the sin of Adam was the occasion of all men being placed in such circumstances that they all sin, and thus incur death; or that by being the cause of the corruption of their nature, it is thus indirectly the cause of their condemnation; or whether he is to be understood as saying that his sin is the direct judicial ground or reason for the infliction of penal evil. It has been frequently said that this is all theory, philosophy, system. etc. But any one may see that it is a mere exegetical question — what is the meaning of a given phrase? Does the dative here express the occasional cause, or the ground or reason of the result attributed to the offense of one man? It is a mere question of fact; the fact is all, and there is neither theory nor philosophy involved in the matter. If Paul says that the offense of one is the ground and reason of the many being subject to death, he says all that the advocates of the doctrine of imputation say. That this is the strict exegetical meaning of the passage appears from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such </w:t>
      </w:r>
      <w:r>
        <w:rPr>
          <w:rFonts w:ascii="Times New Roman" w:hAnsi="Times New Roman" w:eastAsia="Times New Roman" w:cs="Times New Roman"/>
          <w:i/>
          <w:color w:val="000000"/>
          <w:lang w:val="en-US" w:eastAsia="en-US" w:bidi="en-US"/>
        </w:rPr>
        <w:t xml:space="preserve">may</w:t>
      </w:r>
      <w:r>
        <w:rPr>
          <w:rFonts w:ascii="Times New Roman" w:hAnsi="Times New Roman" w:eastAsia="Times New Roman" w:cs="Times New Roman"/>
          <w:color w:val="000000"/>
          <w:lang w:val="en-US" w:eastAsia="en-US" w:bidi="en-US"/>
        </w:rPr>
        <w:t xml:space="preserve"> be the force and meaning of the words as they here stand, no one can pretend to doubt. That is, no one can deny that the dative case can express the ground or reason as well as the occasion of a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is not only possible, and in strict accordance with the meaning of the words, but it is demanded, in this connection, by the plainest rules of exposition; because the sentiment expressed by these words is confessedly the same as that taught in those which follow; and they, as will appear in the sequel, will not bear the opposite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demanded by the whole design and drift of the passage. The very point of the comparison is, that as the righteousness of Christ, and not our own works, is the ground of our justification, so the sin of Adam, antecedently to any sins of our own, is the ground of the infliction of certain penal evils. If the latter be denied, the very point of the analogy between Christ and Adam is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is so plainly the correct and natural one, that it is, as shown above, freely admitted by the most strenuous opponents of the doctrine which it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Much more the grace of God, and the gift by grace, which is by one man, faith abounded unto many.</w:t>
      </w:r>
      <w:r>
        <w:rPr>
          <w:rFonts w:ascii="Times New Roman" w:hAnsi="Times New Roman" w:eastAsia="Times New Roman" w:cs="Times New Roman"/>
          <w:color w:val="000000"/>
          <w:lang w:val="en-US" w:eastAsia="en-US" w:bidi="en-US"/>
        </w:rPr>
        <w:t xml:space="preserve"> Had Paul been studious of uniformity in the structure of his sentences, this clause would have been differently worded: ‘If by the offense of one many die, much more by the free gift of one shall many live.’ The meaning is the same. The force of the passage lies in the words </w:t>
      </w:r>
      <w:r>
        <w:rPr>
          <w:rFonts w:ascii="Times New Roman" w:hAnsi="Times New Roman" w:eastAsia="Times New Roman" w:cs="Times New Roman"/>
          <w:i/>
          <w:color w:val="000000"/>
          <w:lang w:val="en-US" w:eastAsia="en-US" w:bidi="en-US"/>
        </w:rPr>
        <w:t xml:space="preserve">much more</w:t>
      </w:r>
      <w:r>
        <w:rPr>
          <w:rFonts w:ascii="Times New Roman" w:hAnsi="Times New Roman" w:eastAsia="Times New Roman" w:cs="Times New Roman"/>
          <w:color w:val="000000"/>
          <w:lang w:val="en-US" w:eastAsia="en-US" w:bidi="en-US"/>
        </w:rPr>
        <w:t xml:space="preserve">. The idea is not that the grace is more abundant and efficacious than the offense and its consequences: this idea is expressed in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but, ‘if the one dispensation has occurred, much more may the other; if we die for one, much more may we live by another.’ The </w:t>
      </w:r>
      <w:r>
        <w:rPr>
          <w:rFonts w:ascii="Times New Roman" w:hAnsi="Times New Roman" w:eastAsia="Times New Roman" w:cs="Times New Roman"/>
          <w:color w:val="000000"/>
          <w:lang w:val="en-US" w:eastAsia="en-US" w:bidi="en-US"/>
        </w:rPr>
        <w:t xml:space="preserve">πολλῷ μᾶλλον</w:t>
      </w:r>
      <w:r>
        <w:rPr>
          <w:rFonts w:ascii="Times New Roman" w:hAnsi="Times New Roman" w:eastAsia="Times New Roman" w:cs="Times New Roman"/>
          <w:color w:val="000000"/>
          <w:lang w:val="en-US" w:eastAsia="en-US" w:bidi="en-US"/>
        </w:rPr>
        <w:t xml:space="preserve"> does not express a higher degree of efficacy, but of evidence or certainty: ‘If the one thing has happened, </w:t>
      </w:r>
      <w:r>
        <w:rPr>
          <w:rFonts w:ascii="Times New Roman" w:hAnsi="Times New Roman" w:eastAsia="Times New Roman" w:cs="Times New Roman"/>
          <w:i/>
          <w:color w:val="000000"/>
          <w:lang w:val="en-US" w:eastAsia="en-US" w:bidi="en-US"/>
        </w:rPr>
        <w:t xml:space="preserve">much more</w:t>
      </w:r>
      <w:r>
        <w:rPr>
          <w:rFonts w:ascii="Times New Roman" w:hAnsi="Times New Roman" w:eastAsia="Times New Roman" w:cs="Times New Roman"/>
          <w:color w:val="000000"/>
          <w:lang w:val="en-US" w:eastAsia="en-US" w:bidi="en-US"/>
        </w:rPr>
        <w:t xml:space="preserve"> certainly may the other be relied upon.’ The first clause of the verse may be thus interpreted, ‘the grace of God, </w:t>
      </w:r>
      <w:r>
        <w:rPr>
          <w:rFonts w:ascii="Times New Roman" w:hAnsi="Times New Roman" w:eastAsia="Times New Roman" w:cs="Times New Roman"/>
          <w:i/>
          <w:color w:val="000000"/>
          <w:lang w:val="en-US" w:eastAsia="en-US" w:bidi="en-US"/>
        </w:rPr>
        <w:t xml:space="preserve">even</w:t>
      </w:r>
      <w:r>
        <w:rPr>
          <w:rFonts w:ascii="Times New Roman" w:hAnsi="Times New Roman" w:eastAsia="Times New Roman" w:cs="Times New Roman"/>
          <w:color w:val="000000"/>
          <w:lang w:val="en-US" w:eastAsia="en-US" w:bidi="en-US"/>
        </w:rPr>
        <w:t xml:space="preserve"> the gift by grace;’ so that the latter phrase is explanatory of the former. If they are to be distinguished, the first refers to the cause, viz. the grace of God; and the second to the result, viz. the gift by grace, i.e. the gracious or free gift, viz. the gift of righteousness, as explained in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Which is by one man, Jesus Christ;</w:t>
      </w:r>
      <w:r>
        <w:rPr>
          <w:rFonts w:ascii="Times New Roman" w:hAnsi="Times New Roman" w:eastAsia="Times New Roman" w:cs="Times New Roman"/>
          <w:color w:val="000000"/>
          <w:lang w:val="en-US" w:eastAsia="en-US" w:bidi="en-US"/>
        </w:rPr>
        <w:t xml:space="preserve"> that is, which comes to us through Christ. This free gift is of course the opposite of what comes upon us for the sake of Adam. Guilt and condemnation come from him; righteousness and consequent acceptance from Jesus Christ. What is here called the free gift is, in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called the gift of righteousness. </w:t>
      </w:r>
      <w:r>
        <w:rPr>
          <w:rFonts w:ascii="Times New Roman" w:hAnsi="Times New Roman" w:eastAsia="Times New Roman" w:cs="Times New Roman"/>
          <w:i/>
          <w:color w:val="000000"/>
          <w:lang w:val="en-US" w:eastAsia="en-US" w:bidi="en-US"/>
        </w:rPr>
        <w:t xml:space="preserve">Hath abounded unto many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τοὺς πολλούς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unto the many;</w:t>
      </w:r>
      <w:r>
        <w:rPr>
          <w:rFonts w:ascii="Times New Roman" w:hAnsi="Times New Roman" w:eastAsia="Times New Roman" w:cs="Times New Roman"/>
          <w:color w:val="000000"/>
          <w:lang w:val="en-US" w:eastAsia="en-US" w:bidi="en-US"/>
        </w:rPr>
        <w:t xml:space="preserve"> that is, has been freely and abundantly bestowed on the many. Whether the many, in this clause, is coextensive numerically with the many in the other, will be considered under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not as it was by one that sinned,</w:t>
      </w:r>
      <w:r>
        <w:rPr>
          <w:rFonts w:ascii="Times New Roman" w:hAnsi="Times New Roman" w:eastAsia="Times New Roman" w:cs="Times New Roman"/>
          <w:b/>
          <w:color w:val="000000"/>
          <w:position w:val="6"/>
          <w:lang w:val="en-US" w:eastAsia="en-US" w:bidi="en-US"/>
        </w:rPr>
        <w:t xml:space="preserve">‹16›</w:t>
      </w:r>
      <w:r>
        <w:rPr>
          <w:rFonts w:ascii="Times New Roman" w:hAnsi="Times New Roman" w:eastAsia="Times New Roman" w:cs="Times New Roman"/>
          <w:b/>
          <w:color w:val="000000"/>
          <w:lang w:val="en-US" w:eastAsia="en-US" w:bidi="en-US"/>
        </w:rPr>
        <w:t xml:space="preserve"> so is the gift,</w:t>
      </w:r>
      <w:r>
        <w:rPr>
          <w:rFonts w:ascii="Times New Roman" w:hAnsi="Times New Roman" w:eastAsia="Times New Roman" w:cs="Times New Roman"/>
          <w:color w:val="000000"/>
          <w:lang w:val="en-US" w:eastAsia="en-US" w:bidi="en-US"/>
        </w:rPr>
        <w:t xml:space="preserve"> etc. This clause, as it stands in the original, </w:t>
      </w:r>
      <w:r>
        <w:rPr>
          <w:rFonts w:ascii="Times New Roman" w:hAnsi="Times New Roman" w:eastAsia="Times New Roman" w:cs="Times New Roman"/>
          <w:i/>
          <w:color w:val="000000"/>
          <w:lang w:val="en-US" w:eastAsia="en-US" w:bidi="en-US"/>
        </w:rPr>
        <w:t xml:space="preserve">and not as by one that sinned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gift</w:t>
      </w:r>
      <w:r>
        <w:rPr>
          <w:rFonts w:ascii="Times New Roman" w:hAnsi="Times New Roman" w:eastAsia="Times New Roman" w:cs="Times New Roman"/>
          <w:color w:val="000000"/>
          <w:lang w:val="en-US" w:eastAsia="en-US" w:bidi="en-US"/>
        </w:rPr>
        <w:t xml:space="preserve">, is obviously elliptical. Some word corresponding to </w:t>
      </w:r>
      <w:r>
        <w:rPr>
          <w:rFonts w:ascii="Times New Roman" w:hAnsi="Times New Roman" w:eastAsia="Times New Roman" w:cs="Times New Roman"/>
          <w:i/>
          <w:color w:val="000000"/>
          <w:lang w:val="en-US" w:eastAsia="en-US" w:bidi="en-US"/>
        </w:rPr>
        <w:t xml:space="preserve">gift</w:t>
      </w:r>
      <w:r>
        <w:rPr>
          <w:rFonts w:ascii="Times New Roman" w:hAnsi="Times New Roman" w:eastAsia="Times New Roman" w:cs="Times New Roman"/>
          <w:color w:val="000000"/>
          <w:lang w:val="en-US" w:eastAsia="en-US" w:bidi="en-US"/>
        </w:rPr>
        <w:t xml:space="preserve"> is to be supplied in the first member; either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which is opposed to the </w:t>
      </w:r>
      <w:r>
        <w:rPr>
          <w:rFonts w:ascii="Times New Roman" w:hAnsi="Times New Roman" w:eastAsia="Times New Roman" w:cs="Times New Roman"/>
          <w:i/>
          <w:color w:val="000000"/>
          <w:lang w:val="en-US" w:eastAsia="en-US" w:bidi="en-US"/>
        </w:rPr>
        <w:t xml:space="preserve">free gift</w:t>
      </w:r>
      <w:r>
        <w:rPr>
          <w:rFonts w:ascii="Times New Roman" w:hAnsi="Times New Roman" w:eastAsia="Times New Roman" w:cs="Times New Roman"/>
          <w:color w:val="000000"/>
          <w:lang w:val="en-US" w:eastAsia="en-US" w:bidi="en-US"/>
        </w:rPr>
        <w:t xml:space="preserve"> in the preceding verse; or </w:t>
      </w:r>
      <w:r>
        <w:rPr>
          <w:rFonts w:ascii="Times New Roman" w:hAnsi="Times New Roman" w:eastAsia="Times New Roman" w:cs="Times New Roman"/>
          <w:i/>
          <w:color w:val="000000"/>
          <w:lang w:val="en-US" w:eastAsia="en-US" w:bidi="en-US"/>
        </w:rPr>
        <w:t xml:space="preserve">judgment</w:t>
      </w:r>
      <w:r>
        <w:rPr>
          <w:rFonts w:ascii="Times New Roman" w:hAnsi="Times New Roman" w:eastAsia="Times New Roman" w:cs="Times New Roman"/>
          <w:color w:val="000000"/>
          <w:lang w:val="en-US" w:eastAsia="en-US" w:bidi="en-US"/>
        </w:rPr>
        <w:t xml:space="preserve">, which occurs in the next clause. The sense then is, ‘The gift (of justification, see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was not like the sentence which came by one that sinned.’ So Professor Stuart, who very oppositely renders and explains the whole verse thus: “Yea, the [sentence] by one who sinned, is not like the free gift; for the sentence by reason of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[offense] was unto condemnation [was a condemning sentence]; but the free gift [pardon] is of </w:t>
      </w:r>
      <w:r>
        <w:rPr>
          <w:rFonts w:ascii="Times New Roman" w:hAnsi="Times New Roman" w:eastAsia="Times New Roman" w:cs="Times New Roman"/>
          <w:i/>
          <w:color w:val="000000"/>
          <w:lang w:val="en-US" w:eastAsia="en-US" w:bidi="en-US"/>
        </w:rPr>
        <w:t xml:space="preserve">many</w:t>
      </w:r>
      <w:r>
        <w:rPr>
          <w:rFonts w:ascii="Times New Roman" w:hAnsi="Times New Roman" w:eastAsia="Times New Roman" w:cs="Times New Roman"/>
          <w:color w:val="000000"/>
          <w:lang w:val="en-US" w:eastAsia="en-US" w:bidi="en-US"/>
        </w:rPr>
        <w:t xml:space="preserve"> offenses, unto justification, i.e. is a sentence of acquittal from condemnation.” The point of this verse is, that the sentence of condemnation which passed on all men</w:t>
      </w:r>
      <w:r>
        <w:rPr>
          <w:rFonts w:ascii="Times New Roman" w:hAnsi="Times New Roman" w:eastAsia="Times New Roman" w:cs="Times New Roman"/>
          <w:color w:val="000000"/>
          <w:position w:val="6"/>
          <w:lang w:val="en-US" w:eastAsia="en-US" w:bidi="en-US"/>
        </w:rPr>
        <w:t xml:space="preserve">‹17›</w:t>
      </w:r>
      <w:r>
        <w:rPr>
          <w:rFonts w:ascii="Times New Roman" w:hAnsi="Times New Roman" w:eastAsia="Times New Roman" w:cs="Times New Roman"/>
          <w:color w:val="000000"/>
          <w:lang w:val="en-US" w:eastAsia="en-US" w:bidi="en-US"/>
        </w:rPr>
        <w:t xml:space="preserve"> for the sake of Adam, was for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offense, whereas we are justified by Christ from </w:t>
      </w:r>
      <w:r>
        <w:rPr>
          <w:rFonts w:ascii="Times New Roman" w:hAnsi="Times New Roman" w:eastAsia="Times New Roman" w:cs="Times New Roman"/>
          <w:i/>
          <w:color w:val="000000"/>
          <w:lang w:val="en-US" w:eastAsia="en-US" w:bidi="en-US"/>
        </w:rPr>
        <w:t xml:space="preserve">many</w:t>
      </w:r>
      <w:r>
        <w:rPr>
          <w:rFonts w:ascii="Times New Roman" w:hAnsi="Times New Roman" w:eastAsia="Times New Roman" w:cs="Times New Roman"/>
          <w:color w:val="000000"/>
          <w:lang w:val="en-US" w:eastAsia="en-US" w:bidi="en-US"/>
        </w:rPr>
        <w:t xml:space="preserve"> offenses. Christ does much more than remove the guilt and evils consequent on the sin of Adam. This is the second particular in which the work of Christ differs from that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judgment was by one to condemnation.</w:t>
      </w:r>
      <w:r>
        <w:rPr>
          <w:rFonts w:ascii="Times New Roman" w:hAnsi="Times New Roman" w:eastAsia="Times New Roman" w:cs="Times New Roman"/>
          <w:color w:val="000000"/>
          <w:lang w:val="en-US" w:eastAsia="en-US" w:bidi="en-US"/>
        </w:rPr>
        <w:t xml:space="preserve"> By one </w:t>
      </w:r>
      <w:r>
        <w:rPr>
          <w:rFonts w:ascii="Times New Roman" w:hAnsi="Times New Roman" w:eastAsia="Times New Roman" w:cs="Times New Roman"/>
          <w:color w:val="000000"/>
          <w:lang w:val="en-US" w:eastAsia="en-US" w:bidi="en-US"/>
        </w:rPr>
        <w:t xml:space="preserve">ἐξ ἑνός</w:t>
      </w:r>
      <w:r>
        <w:rPr>
          <w:rFonts w:ascii="Times New Roman" w:hAnsi="Times New Roman" w:eastAsia="Times New Roman" w:cs="Times New Roman"/>
          <w:color w:val="000000"/>
          <w:lang w:val="en-US" w:eastAsia="en-US" w:bidi="en-US"/>
        </w:rPr>
        <w:t xml:space="preserve">, either by one </w:t>
      </w:r>
      <w:r>
        <w:rPr>
          <w:rFonts w:ascii="Times New Roman" w:hAnsi="Times New Roman" w:eastAsia="Times New Roman" w:cs="Times New Roman"/>
          <w:i/>
          <w:color w:val="000000"/>
          <w:lang w:val="en-US" w:eastAsia="en-US" w:bidi="en-US"/>
        </w:rPr>
        <w:t xml:space="preserve">man</w:t>
      </w:r>
      <w:r>
        <w:rPr>
          <w:rFonts w:ascii="Times New Roman" w:hAnsi="Times New Roman" w:eastAsia="Times New Roman" w:cs="Times New Roman"/>
          <w:color w:val="000000"/>
          <w:lang w:val="en-US" w:eastAsia="en-US" w:bidi="en-US"/>
        </w:rPr>
        <w:t xml:space="preserve">, or by one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ἁμαρτήσαντος</w:t>
      </w:r>
      <w:r>
        <w:rPr>
          <w:rFonts w:ascii="Times New Roman" w:hAnsi="Times New Roman" w:eastAsia="Times New Roman" w:cs="Times New Roman"/>
          <w:color w:val="000000"/>
          <w:lang w:val="en-US" w:eastAsia="en-US" w:bidi="en-US"/>
        </w:rPr>
        <w:t xml:space="preserve"> is the true reading in the preceding clause, most modern commentators say that </w:t>
      </w:r>
      <w:r>
        <w:rPr>
          <w:rFonts w:ascii="Times New Roman" w:hAnsi="Times New Roman" w:eastAsia="Times New Roman" w:cs="Times New Roman"/>
          <w:color w:val="000000"/>
          <w:lang w:val="en-US" w:eastAsia="en-US" w:bidi="en-US"/>
        </w:rPr>
        <w:t xml:space="preserve">ἐνός</w:t>
      </w:r>
      <w:r>
        <w:rPr>
          <w:rFonts w:ascii="Times New Roman" w:hAnsi="Times New Roman" w:eastAsia="Times New Roman" w:cs="Times New Roman"/>
          <w:color w:val="000000"/>
          <w:lang w:val="en-US" w:eastAsia="en-US" w:bidi="en-US"/>
        </w:rPr>
        <w:t xml:space="preserve"> must be masculine, by one man. The antithesis, however, between </w:t>
      </w:r>
      <w:r>
        <w:rPr>
          <w:rFonts w:ascii="Times New Roman" w:hAnsi="Times New Roman" w:eastAsia="Times New Roman" w:cs="Times New Roman"/>
          <w:color w:val="000000"/>
          <w:lang w:val="en-US" w:eastAsia="en-US" w:bidi="en-US"/>
        </w:rPr>
        <w:t xml:space="preserve">ἐνός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πολλῶν</w:t>
      </w:r>
      <w:r>
        <w:rPr>
          <w:rFonts w:ascii="Times New Roman" w:hAnsi="Times New Roman" w:eastAsia="Times New Roman" w:cs="Times New Roman"/>
          <w:color w:val="000000"/>
          <w:lang w:val="en-US" w:eastAsia="en-US" w:bidi="en-US"/>
        </w:rPr>
        <w:t xml:space="preserve"> is so obvious, that it is more natural to supply </w:t>
      </w:r>
      <w:r>
        <w:rPr>
          <w:rFonts w:ascii="Times New Roman" w:hAnsi="Times New Roman" w:eastAsia="Times New Roman" w:cs="Times New Roman"/>
          <w:color w:val="000000"/>
          <w:lang w:val="en-US" w:eastAsia="en-US" w:bidi="en-US"/>
        </w:rPr>
        <w:t xml:space="preserve">παραπτώματος</w:t>
      </w:r>
      <w:r>
        <w:rPr>
          <w:rFonts w:ascii="Times New Roman" w:hAnsi="Times New Roman" w:eastAsia="Times New Roman" w:cs="Times New Roman"/>
          <w:color w:val="000000"/>
          <w:lang w:val="en-US" w:eastAsia="en-US" w:bidi="en-US"/>
        </w:rPr>
        <w:t xml:space="preserve">, from the next clause, as in Hebrew parallelisms, an ellipsis in the first member must at times be supplied from the second. An example of this kind Gesenius finds in </w:t>
      </w:r>
      <w:r>
        <w:rPr>
          <w:rFonts w:ascii="Times New Roman" w:hAnsi="Times New Roman" w:eastAsia="Times New Roman" w:cs="Times New Roman"/>
          <w:color w:val="000000"/>
          <w:u w:val="single"/>
          <w:lang w:val="en-US" w:eastAsia="en-US" w:bidi="en-US"/>
        </w:rPr>
        <w:t xml:space="preserve">Isa 48:11</w:t>
      </w:r>
      <w:r>
        <w:rPr>
          <w:rFonts w:ascii="Times New Roman" w:hAnsi="Times New Roman" w:eastAsia="Times New Roman" w:cs="Times New Roman"/>
          <w:color w:val="000000"/>
          <w:lang w:val="en-US" w:eastAsia="en-US" w:bidi="en-US"/>
        </w:rPr>
        <w:t xml:space="preserve">. Here the very object of the apostle is to contrast the one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for which we suffer through Adam, with the many </w:t>
      </w:r>
      <w:r>
        <w:rPr>
          <w:rFonts w:ascii="Times New Roman" w:hAnsi="Times New Roman" w:eastAsia="Times New Roman" w:cs="Times New Roman"/>
          <w:i/>
          <w:color w:val="000000"/>
          <w:lang w:val="en-US" w:eastAsia="en-US" w:bidi="en-US"/>
        </w:rPr>
        <w:t xml:space="preserve">offenses</w:t>
      </w:r>
      <w:r>
        <w:rPr>
          <w:rFonts w:ascii="Times New Roman" w:hAnsi="Times New Roman" w:eastAsia="Times New Roman" w:cs="Times New Roman"/>
          <w:color w:val="000000"/>
          <w:lang w:val="en-US" w:eastAsia="en-US" w:bidi="en-US"/>
        </w:rPr>
        <w:t xml:space="preserve"> from the guilt of which Christ delivers us. Luther, Beza, Olshausen, Rothe, and others. take </w:t>
      </w:r>
      <w:r>
        <w:rPr>
          <w:rFonts w:ascii="Times New Roman" w:hAnsi="Times New Roman" w:eastAsia="Times New Roman" w:cs="Times New Roman"/>
          <w:color w:val="000000"/>
          <w:lang w:val="en-US" w:eastAsia="en-US" w:bidi="en-US"/>
        </w:rPr>
        <w:t xml:space="preserve">ἐνός</w:t>
      </w:r>
      <w:r>
        <w:rPr>
          <w:rFonts w:ascii="Times New Roman" w:hAnsi="Times New Roman" w:eastAsia="Times New Roman" w:cs="Times New Roman"/>
          <w:color w:val="000000"/>
          <w:lang w:val="en-US" w:eastAsia="en-US" w:bidi="en-US"/>
        </w:rPr>
        <w:t xml:space="preserve"> as neuter, one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“A judgment to condemnation” is a Hebraic or Hellenistic idiom, for a condemnatory judgment, or sentence of condemnation.</w:t>
      </w:r>
      <w:r>
        <w:rPr>
          <w:rFonts w:ascii="Times New Roman" w:hAnsi="Times New Roman" w:eastAsia="Times New Roman" w:cs="Times New Roman"/>
          <w:color w:val="000000"/>
          <w:position w:val="6"/>
          <w:lang w:val="en-US" w:eastAsia="en-US" w:bidi="en-US"/>
        </w:rPr>
        <w:t xml:space="preserve">‹18›</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judgment</w:t>
      </w:r>
      <w:r>
        <w:rPr>
          <w:rFonts w:ascii="Times New Roman" w:hAnsi="Times New Roman" w:eastAsia="Times New Roman" w:cs="Times New Roman"/>
          <w:color w:val="000000"/>
          <w:lang w:val="en-US" w:eastAsia="en-US" w:bidi="en-US"/>
        </w:rPr>
        <w:t xml:space="preserve">, properly means the decision or sentence of a judge, and is here to be taken in its usual and obvious signification. It is then plainly stated that ‘a sentence of condemnation has passed on all men on account of the one sin of Adam.’ This is one of the clauses which can hardly be forced into the meaning that the sin of Adam was the occasion merely of men being condemned, because it was the means of their being led into sin. Here again we, have a mere exegetical question to decide; not a matter of theory or deduction, but simply of exposition. What does the phrase ‘a sentence of condemnation by, or for one offense,’ in this connection, mean? The common answer to this question is, It means that the one offense was the ground of the sentence. This answer, for the following reasons, appears to be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the simple and obvious meaning of the terms. To say </w:t>
      </w:r>
      <w:r>
        <w:rPr>
          <w:rFonts w:ascii="Times New Roman" w:hAnsi="Times New Roman" w:eastAsia="Times New Roman" w:cs="Times New Roman"/>
          <w:i/>
          <w:color w:val="000000"/>
          <w:lang w:val="en-US" w:eastAsia="en-US" w:bidi="en-US"/>
        </w:rPr>
        <w:t xml:space="preserve">a sentence is for an offense</w:t>
      </w:r>
      <w:r>
        <w:rPr>
          <w:rFonts w:ascii="Times New Roman" w:hAnsi="Times New Roman" w:eastAsia="Times New Roman" w:cs="Times New Roman"/>
          <w:color w:val="000000"/>
          <w:lang w:val="en-US" w:eastAsia="en-US" w:bidi="en-US"/>
        </w:rPr>
        <w:t xml:space="preserve">, is, in ordinary language, to say that it is on account of the offense; and not that the offense is the cause of something else, which is the ground of the sentence. Who, uninfluenced by theological prejudice, would imagine that the apostle, when he says that condemnation for the offense of one man has passed on all men, means that the sin of Adam was the occasion of our sins, on account of which we are condemned? The preposition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here translated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expresses properly the idea of the origin of one thing from another; and is, therefore, used to indicate almost any relation in which a cause may stand to an effect. The logical character of this relation depends, of course, on the nature of the subject spoken of. In the phrases “faith is by hearing” (</w:t>
      </w:r>
      <w:r>
        <w:rPr>
          <w:rFonts w:ascii="Times New Roman" w:hAnsi="Times New Roman" w:eastAsia="Times New Roman" w:cs="Times New Roman"/>
          <w:color w:val="000000"/>
          <w:lang w:val="en-US" w:eastAsia="en-US" w:bidi="en-US"/>
        </w:rPr>
        <w:t xml:space="preserve">ἐχ ἀκοῆς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this craft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ἐκ ταύτης τῆς ἐργασίας</w:t>
      </w:r>
      <w:r>
        <w:rPr>
          <w:rFonts w:ascii="Times New Roman" w:hAnsi="Times New Roman" w:eastAsia="Times New Roman" w:cs="Times New Roman"/>
          <w:color w:val="000000"/>
          <w:lang w:val="en-US" w:eastAsia="en-US" w:bidi="en-US"/>
        </w:rPr>
        <w:t xml:space="preserve">) we have our wealth,” </w:t>
      </w:r>
      <w:r>
        <w:rPr>
          <w:rFonts w:ascii="Times New Roman" w:hAnsi="Times New Roman" w:eastAsia="Times New Roman" w:cs="Times New Roman"/>
          <w:color w:val="000000"/>
          <w:u w:val="single"/>
          <w:lang w:val="en-US" w:eastAsia="en-US" w:bidi="en-US"/>
        </w:rPr>
        <w:t xml:space="preserve">Act 19:25</w:t>
      </w:r>
      <w:r>
        <w:rPr>
          <w:rFonts w:ascii="Times New Roman" w:hAnsi="Times New Roman" w:eastAsia="Times New Roman" w:cs="Times New Roman"/>
          <w:color w:val="000000"/>
          <w:lang w:val="en-US" w:eastAsia="en-US" w:bidi="en-US"/>
        </w:rPr>
        <w:t xml:space="preserve">; “our sufficiency is of God” (</w:t>
      </w:r>
      <w:r>
        <w:rPr>
          <w:rFonts w:ascii="Times New Roman" w:hAnsi="Times New Roman" w:eastAsia="Times New Roman" w:cs="Times New Roman"/>
          <w:color w:val="000000"/>
          <w:lang w:val="en-US" w:eastAsia="en-US" w:bidi="en-US"/>
        </w:rPr>
        <w:t xml:space="preserve">ἐκ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3:5</w:t>
      </w:r>
      <w:r>
        <w:rPr>
          <w:rFonts w:ascii="Times New Roman" w:hAnsi="Times New Roman" w:eastAsia="Times New Roman" w:cs="Times New Roman"/>
          <w:color w:val="000000"/>
          <w:lang w:val="en-US" w:eastAsia="en-US" w:bidi="en-US"/>
        </w:rPr>
        <w:t xml:space="preserve">; and a multitude of similar cases, the general idea of causation is expressed, but its precise character differs according to the nature of the subject. In the former of these examples the word indicates the instrumental, in the latter the efficient cause. But when it is said that “a man is not justified by works” (</w:t>
      </w:r>
      <w:r>
        <w:rPr>
          <w:rFonts w:ascii="Times New Roman" w:hAnsi="Times New Roman" w:eastAsia="Times New Roman" w:cs="Times New Roman"/>
          <w:color w:val="000000"/>
          <w:lang w:val="en-US" w:eastAsia="en-US" w:bidi="en-US"/>
        </w:rPr>
        <w:t xml:space="preserve">ἐξ ἔργων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that the purpose of election “is not of works,”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that our salvation is not “by works of righteousness (</w:t>
      </w:r>
      <w:r>
        <w:rPr>
          <w:rFonts w:ascii="Times New Roman" w:hAnsi="Times New Roman" w:eastAsia="Times New Roman" w:cs="Times New Roman"/>
          <w:color w:val="000000"/>
          <w:lang w:val="en-US" w:eastAsia="en-US" w:bidi="en-US"/>
        </w:rPr>
        <w:t xml:space="preserve">ἐξ ἔργων τῶν 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which we have done,” </w:t>
      </w:r>
      <w:r>
        <w:rPr>
          <w:rFonts w:ascii="Times New Roman" w:hAnsi="Times New Roman" w:eastAsia="Times New Roman" w:cs="Times New Roman"/>
          <w:color w:val="000000"/>
          <w:u w:val="single"/>
          <w:lang w:val="en-US" w:eastAsia="en-US" w:bidi="en-US"/>
        </w:rPr>
        <w:t xml:space="preserve">Tit 3:5</w:t>
      </w:r>
      <w:r>
        <w:rPr>
          <w:rFonts w:ascii="Times New Roman" w:hAnsi="Times New Roman" w:eastAsia="Times New Roman" w:cs="Times New Roman"/>
          <w:color w:val="000000"/>
          <w:lang w:val="en-US" w:eastAsia="en-US" w:bidi="en-US"/>
        </w:rPr>
        <w:t xml:space="preserve">; and in a hundred similar examples, the preposition expresses the ground or reason. We are not elected, or justified, or saved on account of our works. In like manner, when it is said we are condemned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offense of one, and that we are justified for the righteousness of another, the meaning obviously is, that it is </w:t>
      </w:r>
      <w:r>
        <w:rPr>
          <w:rFonts w:ascii="Times New Roman" w:hAnsi="Times New Roman" w:eastAsia="Times New Roman" w:cs="Times New Roman"/>
          <w:i/>
          <w:color w:val="000000"/>
          <w:lang w:val="en-US" w:eastAsia="en-US" w:bidi="en-US"/>
        </w:rPr>
        <w:t xml:space="preserve">on account</w:t>
      </w:r>
      <w:r>
        <w:rPr>
          <w:rFonts w:ascii="Times New Roman" w:hAnsi="Times New Roman" w:eastAsia="Times New Roman" w:cs="Times New Roman"/>
          <w:color w:val="000000"/>
          <w:lang w:val="en-US" w:eastAsia="en-US" w:bidi="en-US"/>
        </w:rPr>
        <w:t xml:space="preserve"> of the offense we are condemned, and </w:t>
      </w:r>
      <w:r>
        <w:rPr>
          <w:rFonts w:ascii="Times New Roman" w:hAnsi="Times New Roman" w:eastAsia="Times New Roman" w:cs="Times New Roman"/>
          <w:i/>
          <w:color w:val="000000"/>
          <w:lang w:val="en-US" w:eastAsia="en-US" w:bidi="en-US"/>
        </w:rPr>
        <w:t xml:space="preserve">on account</w:t>
      </w:r>
      <w:r>
        <w:rPr>
          <w:rFonts w:ascii="Times New Roman" w:hAnsi="Times New Roman" w:eastAsia="Times New Roman" w:cs="Times New Roman"/>
          <w:color w:val="000000"/>
          <w:lang w:val="en-US" w:eastAsia="en-US" w:bidi="en-US"/>
        </w:rPr>
        <w:t xml:space="preserve"> of the righteousness we are justified. If it is true, therefore, as is so often asserted, that the apostle here, and throughout this passage, states the fact merely that the offense of Adam has led to our condemnation, without explaining the </w:t>
      </w:r>
      <w:r>
        <w:rPr>
          <w:rFonts w:ascii="Times New Roman" w:hAnsi="Times New Roman" w:eastAsia="Times New Roman" w:cs="Times New Roman"/>
          <w:i/>
          <w:color w:val="000000"/>
          <w:lang w:val="en-US" w:eastAsia="en-US" w:bidi="en-US"/>
        </w:rPr>
        <w:t xml:space="preserve">mode</w:t>
      </w:r>
      <w:r>
        <w:rPr>
          <w:rFonts w:ascii="Times New Roman" w:hAnsi="Times New Roman" w:eastAsia="Times New Roman" w:cs="Times New Roman"/>
          <w:color w:val="000000"/>
          <w:lang w:val="en-US" w:eastAsia="en-US" w:bidi="en-US"/>
        </w:rPr>
        <w:t xml:space="preserve"> in which it has produced this result, it must be because language cannot express the idea. The truth is, however, that when he says “the sentence was by one offense” (</w:t>
      </w:r>
      <w:r>
        <w:rPr>
          <w:rFonts w:ascii="Times New Roman" w:hAnsi="Times New Roman" w:eastAsia="Times New Roman" w:cs="Times New Roman"/>
          <w:color w:val="000000"/>
          <w:lang w:val="en-US" w:eastAsia="en-US" w:bidi="en-US"/>
        </w:rPr>
        <w:t xml:space="preserve">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ἐξ ἐνός</w:t>
      </w:r>
      <w:r>
        <w:rPr>
          <w:rFonts w:ascii="Times New Roman" w:hAnsi="Times New Roman" w:eastAsia="Times New Roman" w:cs="Times New Roman"/>
          <w:color w:val="000000"/>
          <w:lang w:val="en-US" w:eastAsia="en-US" w:bidi="en-US"/>
        </w:rPr>
        <w:t xml:space="preserve">,) he expresses the mode of condemnation just as clearly as he denies one </w:t>
      </w:r>
      <w:r>
        <w:rPr>
          <w:rFonts w:ascii="Times New Roman" w:hAnsi="Times New Roman" w:eastAsia="Times New Roman" w:cs="Times New Roman"/>
          <w:i/>
          <w:color w:val="000000"/>
          <w:lang w:val="en-US" w:eastAsia="en-US" w:bidi="en-US"/>
        </w:rPr>
        <w:t xml:space="preserve">mode</w:t>
      </w:r>
      <w:r>
        <w:rPr>
          <w:rFonts w:ascii="Times New Roman" w:hAnsi="Times New Roman" w:eastAsia="Times New Roman" w:cs="Times New Roman"/>
          <w:color w:val="000000"/>
          <w:lang w:val="en-US" w:eastAsia="en-US" w:bidi="en-US"/>
        </w:rPr>
        <w:t xml:space="preserve"> of justification by saying it “is not by works;” and as he affirms another by saying it is “by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is not only the simple and natural meaning of the words in themselves considered, but is rendered necessary by the context. We have, in this verse, the idea of pardon on the one hand, which supposes that of condemnation on the other. If the latter clause of the verse means, as is admitted, that we are pardoned for many offenses, the former must mean that we are condemned for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whole force of the contrast lies in this very idea. The antithesis in this verse is evidently between the </w:t>
      </w:r>
      <w:r>
        <w:rPr>
          <w:rFonts w:ascii="Times New Roman" w:hAnsi="Times New Roman" w:eastAsia="Times New Roman" w:cs="Times New Roman"/>
          <w:i/>
          <w:color w:val="000000"/>
          <w:lang w:val="en-US" w:eastAsia="en-US" w:bidi="en-US"/>
        </w:rPr>
        <w:t xml:space="preserve">one offense</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i/>
          <w:color w:val="000000"/>
          <w:lang w:val="en-US" w:eastAsia="en-US" w:bidi="en-US"/>
        </w:rPr>
        <w:t xml:space="preserve">many offenses</w:t>
      </w:r>
      <w:r>
        <w:rPr>
          <w:rFonts w:ascii="Times New Roman" w:hAnsi="Times New Roman" w:eastAsia="Times New Roman" w:cs="Times New Roman"/>
          <w:color w:val="000000"/>
          <w:lang w:val="en-US" w:eastAsia="en-US" w:bidi="en-US"/>
        </w:rPr>
        <w:t xml:space="preserve">. To make Paul say that the offense of Adam was the means of involving us in a multitude of crimes, from all of which Christ saves us, is to make the evil and the benefit exactly tantamount: ‘Adam leads us into the offenses from which Christ delivers us.’ Here is no contrast and no superiority. Paul, however, evidently means to assert that the evil from which Christ saves us, is far greater than that which Adam has brought upon us. According to the simple and natural interpretation of the verse, this idea is retained: ‘Adam brought the condemnation of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offense only; Christ saves us from that of </w:t>
      </w:r>
      <w:r>
        <w:rPr>
          <w:rFonts w:ascii="Times New Roman" w:hAnsi="Times New Roman" w:eastAsia="Times New Roman" w:cs="Times New Roman"/>
          <w:i/>
          <w:color w:val="000000"/>
          <w:lang w:val="en-US" w:eastAsia="en-US" w:bidi="en-US"/>
        </w:rPr>
        <w:t xml:space="preserve">many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Add to these considerations the obvious meaning of the corresponding clauses in the other verses, especially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and the design of the apostle in the whole passage, so often referred to, and it seems scarcely possible to resist the evidence in favor of this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interpretation is so clearly the correct one, that it is conceded by commentators and theologians of every shade of doctrine. “Justly indeed,” says Koppe, “on account of one offense, many are subjected to punishment; but by divine grace many are freed from the punishment of many offenses.” His own words are, </w:t>
      </w:r>
      <w:r>
        <w:rPr>
          <w:rFonts w:ascii="Times New Roman" w:hAnsi="Times New Roman" w:eastAsia="Times New Roman" w:cs="Times New Roman"/>
          <w:i/>
          <w:color w:val="000000"/>
          <w:lang w:val="en-US" w:eastAsia="en-US" w:bidi="en-US"/>
        </w:rPr>
        <w:t xml:space="preserve">“Jure quidem unius delicti causa poenas subeunt multi; ex gratia verò divina a multorum poenis liberantnr beanturque multi.”</w:t>
      </w:r>
      <w:r>
        <w:rPr>
          <w:rFonts w:ascii="Times New Roman" w:hAnsi="Times New Roman" w:eastAsia="Times New Roman" w:cs="Times New Roman"/>
          <w:color w:val="000000"/>
          <w:lang w:val="en-US" w:eastAsia="en-US" w:bidi="en-US"/>
        </w:rPr>
        <w:t xml:space="preserve"> Flatt says, “</w:t>
      </w:r>
      <w:r>
        <w:rPr>
          <w:rFonts w:ascii="Times New Roman" w:hAnsi="Times New Roman" w:eastAsia="Times New Roman" w:cs="Times New Roman"/>
          <w:color w:val="000000"/>
          <w:lang w:val="en-US" w:eastAsia="en-US" w:bidi="en-US"/>
        </w:rPr>
        <w:t xml:space="preserve">Κατάκριμα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setzt als nicht nothwendig eigene Verschuldung voraus, so wie das gegentheil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nicht eigene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voraussetzt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Um einer einzigen Sünde willen wurden alle dazu verurtheilt, den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θάνατος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zu leiden</w:t>
      </w:r>
      <w:r>
        <w:rPr>
          <w:rFonts w:ascii="Times New Roman" w:hAnsi="Times New Roman" w:eastAsia="Times New Roman" w:cs="Times New Roman"/>
          <w:color w:val="000000"/>
          <w:lang w:val="en-US" w:eastAsia="en-US" w:bidi="en-US"/>
        </w:rPr>
        <w:t xml:space="preserve">.” That is, ‘Condemnation does not necessarily suppose personal transgression, any more than the opposite, justification, presupposes personal righteousness. On account of one single sin, all are condemned to suffer death.’ So Storr: </w:t>
      </w:r>
      <w:r>
        <w:rPr>
          <w:rFonts w:ascii="Times New Roman" w:hAnsi="Times New Roman" w:eastAsia="Times New Roman" w:cs="Times New Roman"/>
          <w:i/>
          <w:color w:val="000000"/>
          <w:lang w:val="en-US" w:eastAsia="en-US" w:bidi="en-US"/>
        </w:rPr>
        <w:t xml:space="preserve">“Damnatio qua propter Adamum tenemur, unius peccati causa damnatio est.”</w:t>
      </w:r>
      <w:r>
        <w:rPr>
          <w:rFonts w:ascii="Times New Roman" w:hAnsi="Times New Roman" w:eastAsia="Times New Roman" w:cs="Times New Roman"/>
          <w:color w:val="000000"/>
          <w:lang w:val="en-US" w:eastAsia="en-US" w:bidi="en-US"/>
        </w:rPr>
        <w:t xml:space="preserve"> ‘The condemnation which we suffer on account of Adam, is a condemnation on account of one sin.’ Whitby expresses the meaning thus: “The judgment was by one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to condemnation, we being all sentenced to death on account of Adam’s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free gift is of many of offenses unto justification;</w:t>
      </w:r>
      <w:r>
        <w:rPr>
          <w:rFonts w:ascii="Times New Roman" w:hAnsi="Times New Roman" w:eastAsia="Times New Roman" w:cs="Times New Roman"/>
          <w:color w:val="000000"/>
          <w:lang w:val="en-US" w:eastAsia="en-US" w:bidi="en-US"/>
        </w:rPr>
        <w:t xml:space="preserve"> that is, the free gift is justification. </w:t>
      </w:r>
      <w:r>
        <w:rPr>
          <w:rFonts w:ascii="Times New Roman" w:hAnsi="Times New Roman" w:eastAsia="Times New Roman" w:cs="Times New Roman"/>
          <w:i/>
          <w:color w:val="000000"/>
          <w:lang w:val="en-US" w:eastAsia="en-US" w:bidi="en-US"/>
        </w:rPr>
        <w:t xml:space="preserve">The free gift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δὲ χάρισμα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act of grace</w:t>
      </w:r>
      <w:r>
        <w:rPr>
          <w:rFonts w:ascii="Times New Roman" w:hAnsi="Times New Roman" w:eastAsia="Times New Roman" w:cs="Times New Roman"/>
          <w:color w:val="000000"/>
          <w:lang w:val="en-US" w:eastAsia="en-US" w:bidi="en-US"/>
        </w:rPr>
        <w:t xml:space="preserve"> is antithetical to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judgment;</w:t>
      </w:r>
      <w:r>
        <w:rPr>
          <w:rFonts w:ascii="Times New Roman" w:hAnsi="Times New Roman" w:eastAsia="Times New Roman" w:cs="Times New Roman"/>
          <w:color w:val="000000"/>
          <w:lang w:val="en-US" w:eastAsia="en-US" w:bidi="en-US"/>
        </w:rPr>
        <w:t xml:space="preserve"> as the clauses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κατάκριμα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χάρισμα εἰς δικαίωμα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sentence of condemnation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gratuitous justification</w:t>
      </w:r>
      <w:r>
        <w:rPr>
          <w:rFonts w:ascii="Times New Roman" w:hAnsi="Times New Roman" w:eastAsia="Times New Roman" w:cs="Times New Roman"/>
          <w:color w:val="000000"/>
          <w:lang w:val="en-US" w:eastAsia="en-US" w:bidi="en-US"/>
        </w:rPr>
        <w:t xml:space="preserve">,) are opposed to each other. The word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 judgment;</w:t>
      </w:r>
      <w:r>
        <w:rPr>
          <w:rFonts w:ascii="Times New Roman" w:hAnsi="Times New Roman" w:eastAsia="Times New Roman" w:cs="Times New Roman"/>
          <w:color w:val="000000"/>
          <w:lang w:val="en-US" w:eastAsia="en-US" w:bidi="en-US"/>
        </w:rPr>
        <w:t xml:space="preserve"> here, as antithetical to </w:t>
      </w:r>
      <w:r>
        <w:rPr>
          <w:rFonts w:ascii="Times New Roman" w:hAnsi="Times New Roman" w:eastAsia="Times New Roman" w:cs="Times New Roman"/>
          <w:color w:val="000000"/>
          <w:lang w:val="en-US" w:eastAsia="en-US" w:bidi="en-US"/>
        </w:rPr>
        <w:t xml:space="preserve">κατάκριμα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condemnation</w:t>
      </w:r>
      <w:r>
        <w:rPr>
          <w:rFonts w:ascii="Times New Roman" w:hAnsi="Times New Roman" w:eastAsia="Times New Roman" w:cs="Times New Roman"/>
          <w:color w:val="000000"/>
          <w:lang w:val="en-US" w:eastAsia="en-US" w:bidi="en-US"/>
        </w:rPr>
        <w:t xml:space="preserve">. It means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which is a righteous judgment, or decision of a judge, pronouncing one to be just. This interpretation suits the signification of the word, and is to be preferred to making it mean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a sense which the word has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when opposed to </w:t>
      </w:r>
      <w:r>
        <w:rPr>
          <w:rFonts w:ascii="Times New Roman" w:hAnsi="Times New Roman" w:eastAsia="Times New Roman" w:cs="Times New Roman"/>
          <w:i/>
          <w:color w:val="000000"/>
          <w:lang w:val="en-US" w:eastAsia="en-US" w:bidi="en-US"/>
        </w:rPr>
        <w:t xml:space="preserve">transgression</w:t>
      </w:r>
      <w:r>
        <w:rPr>
          <w:rFonts w:ascii="Times New Roman" w:hAnsi="Times New Roman" w:eastAsia="Times New Roman" w:cs="Times New Roman"/>
          <w:color w:val="000000"/>
          <w:lang w:val="en-US" w:eastAsia="en-US" w:bidi="en-US"/>
        </w:rPr>
        <w:t xml:space="preserve">, and interchanged with </w:t>
      </w:r>
      <w:r>
        <w:rPr>
          <w:rFonts w:ascii="Times New Roman" w:hAnsi="Times New Roman" w:eastAsia="Times New Roman" w:cs="Times New Roman"/>
          <w:i/>
          <w:color w:val="000000"/>
          <w:lang w:val="en-US" w:eastAsia="en-US" w:bidi="en-US"/>
        </w:rPr>
        <w:t xml:space="preserve">obedience</w:t>
      </w:r>
      <w:r>
        <w:rPr>
          <w:rFonts w:ascii="Times New Roman" w:hAnsi="Times New Roman" w:eastAsia="Times New Roman" w:cs="Times New Roman"/>
          <w:color w:val="000000"/>
          <w:lang w:val="en-US" w:eastAsia="en-US" w:bidi="en-US"/>
        </w:rPr>
        <w:t xml:space="preserve">. This justification is </w:t>
      </w:r>
      <w:r>
        <w:rPr>
          <w:rFonts w:ascii="Times New Roman" w:hAnsi="Times New Roman" w:eastAsia="Times New Roman" w:cs="Times New Roman"/>
          <w:color w:val="000000"/>
          <w:lang w:val="en-US" w:eastAsia="en-US" w:bidi="en-US"/>
        </w:rPr>
        <w:t xml:space="preserve">ἐκ πολλῶν παραπτωμάτων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from</w:t>
      </w:r>
      <w:r>
        <w:rPr>
          <w:rFonts w:ascii="Times New Roman" w:hAnsi="Times New Roman" w:eastAsia="Times New Roman" w:cs="Times New Roman"/>
          <w:color w:val="000000"/>
          <w:lang w:val="en-US" w:eastAsia="en-US" w:bidi="en-US"/>
        </w:rPr>
        <w:t xml:space="preserve"> many offenses. The relation indicated by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in the first clause, where it is said ‘the sentence was </w:t>
      </w:r>
      <w:r>
        <w:rPr>
          <w:rFonts w:ascii="Times New Roman" w:hAnsi="Times New Roman" w:eastAsia="Times New Roman" w:cs="Times New Roman"/>
          <w:color w:val="000000"/>
          <w:lang w:val="en-US" w:eastAsia="en-US" w:bidi="en-US"/>
        </w:rPr>
        <w:t xml:space="preserve">ἐξ ἐνός</w:t>
      </w:r>
      <w:r>
        <w:rPr>
          <w:rFonts w:ascii="Times New Roman" w:hAnsi="Times New Roman" w:eastAsia="Times New Roman" w:cs="Times New Roman"/>
          <w:color w:val="000000"/>
          <w:lang w:val="en-US" w:eastAsia="en-US" w:bidi="en-US"/>
        </w:rPr>
        <w:t xml:space="preserve">, for one offense,’ is slightly different from what it is in the second clause, where it is said justification is </w:t>
      </w:r>
      <w:r>
        <w:rPr>
          <w:rFonts w:ascii="Times New Roman" w:hAnsi="Times New Roman" w:eastAsia="Times New Roman" w:cs="Times New Roman"/>
          <w:color w:val="000000"/>
          <w:lang w:val="en-US" w:eastAsia="en-US" w:bidi="en-US"/>
        </w:rPr>
        <w:t xml:space="preserve">ἐκ πολλῶν παραπτωμάτων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from</w:t>
      </w:r>
      <w:r>
        <w:rPr>
          <w:rFonts w:ascii="Times New Roman" w:hAnsi="Times New Roman" w:eastAsia="Times New Roman" w:cs="Times New Roman"/>
          <w:color w:val="000000"/>
          <w:lang w:val="en-US" w:eastAsia="en-US" w:bidi="en-US"/>
        </w:rPr>
        <w:t xml:space="preserve"> many offenses. That is, sin stands in a different relation to condemnation from that which it sustains to justification; both, however, may be expressed by the same preposition. Christ has done far more than remove the curse pronounced on us for the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sin of Adam; he procures our justification from our own innumerable offenses. This is the main idea presented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by one man’s offense,</w:t>
      </w:r>
      <w:r>
        <w:rPr>
          <w:rFonts w:ascii="Times New Roman" w:hAnsi="Times New Roman" w:eastAsia="Times New Roman" w:cs="Times New Roman"/>
          <w:color w:val="000000"/>
          <w:lang w:val="en-US" w:eastAsia="en-US" w:bidi="en-US"/>
        </w:rPr>
        <w:t xml:space="preserve"> etc. The connection of this verse, as indicated by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is with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 ‘We are justified by Christ not only from the guilt of Adam’s first sin, but from our own innumerable transgressions;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if death reigned over us for one offense, much more shall life reign through one who is none other and no less than Jesus Christ.’ It is doubtful, however, whether this verse is a mere amplification of the idea of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which, in import and structure, it so much resembles; or whether the stress is to be laid on the last clause, </w:t>
      </w:r>
      <w:r>
        <w:rPr>
          <w:rFonts w:ascii="Times New Roman" w:hAnsi="Times New Roman" w:eastAsia="Times New Roman" w:cs="Times New Roman"/>
          <w:i/>
          <w:color w:val="000000"/>
          <w:lang w:val="en-US" w:eastAsia="en-US" w:bidi="en-US"/>
        </w:rPr>
        <w:t xml:space="preserve">reigning in life;</w:t>
      </w:r>
      <w:r>
        <w:rPr>
          <w:rFonts w:ascii="Times New Roman" w:hAnsi="Times New Roman" w:eastAsia="Times New Roman" w:cs="Times New Roman"/>
          <w:color w:val="000000"/>
          <w:lang w:val="en-US" w:eastAsia="en-US" w:bidi="en-US"/>
        </w:rPr>
        <w:t xml:space="preserve"> so that the point of the difference between Adam and Christ, as here indicated, is, Christ not only delivers from death, but bestows eternal life; or, finally, whether the emphasis is to be laid on the word </w:t>
      </w:r>
      <w:r>
        <w:rPr>
          <w:rFonts w:ascii="Times New Roman" w:hAnsi="Times New Roman" w:eastAsia="Times New Roman" w:cs="Times New Roman"/>
          <w:i/>
          <w:color w:val="000000"/>
          <w:lang w:val="en-US" w:eastAsia="en-US" w:bidi="en-US"/>
        </w:rPr>
        <w:t xml:space="preserve">receive</w:t>
      </w:r>
      <w:r>
        <w:rPr>
          <w:rFonts w:ascii="Times New Roman" w:hAnsi="Times New Roman" w:eastAsia="Times New Roman" w:cs="Times New Roman"/>
          <w:color w:val="000000"/>
          <w:lang w:val="en-US" w:eastAsia="en-US" w:bidi="en-US"/>
        </w:rPr>
        <w:t xml:space="preserve">. The idea would then be, ‘If we are thus subject to death for an offense, in which we had no personal concern, how much more shall we be saved by a righteousness which we voluntarily embrace.’ This appears to be Calvin’s view, who says: </w:t>
      </w:r>
      <w:r>
        <w:rPr>
          <w:rFonts w:ascii="Times New Roman" w:hAnsi="Times New Roman" w:eastAsia="Times New Roman" w:cs="Times New Roman"/>
          <w:i/>
          <w:color w:val="000000"/>
          <w:lang w:val="en-US" w:eastAsia="en-US" w:bidi="en-US"/>
        </w:rPr>
        <w:t xml:space="preserve">“Ut miseria peccati haereditate potiaris, satis est esse hominem, residet enim in carne et sanguine; ut Christi justitia fruaris, fidelem esse, necessarium est, quia fide acquiritur ejus consortium.”</w:t>
      </w:r>
      <w:r>
        <w:rPr>
          <w:rFonts w:ascii="Times New Roman" w:hAnsi="Times New Roman" w:eastAsia="Times New Roman" w:cs="Times New Roman"/>
          <w:color w:val="000000"/>
          <w:lang w:val="en-US" w:eastAsia="en-US" w:bidi="en-US"/>
        </w:rPr>
        <w:t xml:space="preserve"> The decision of these questions is not at all material to the general interpretation of the passage. Both of the ideas contained in the two latter views of the verse are probably to be included. </w:t>
      </w:r>
      <w:r>
        <w:rPr>
          <w:rFonts w:ascii="Times New Roman" w:hAnsi="Times New Roman" w:eastAsia="Times New Roman" w:cs="Times New Roman"/>
          <w:i/>
          <w:color w:val="000000"/>
          <w:lang w:val="en-US" w:eastAsia="en-US" w:bidi="en-US"/>
        </w:rPr>
        <w:t xml:space="preserve">By one man’s offense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τοῦ ἐνὸς παραπτῶματι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offense of the one</w:t>
      </w:r>
      <w:r>
        <w:rPr>
          <w:rFonts w:ascii="Times New Roman" w:hAnsi="Times New Roman" w:eastAsia="Times New Roman" w:cs="Times New Roman"/>
          <w:color w:val="000000"/>
          <w:lang w:val="en-US" w:eastAsia="en-US" w:bidi="en-US"/>
        </w:rPr>
        <w:t xml:space="preserve"> (viz. Adam) </w:t>
      </w:r>
      <w:r>
        <w:rPr>
          <w:rFonts w:ascii="Times New Roman" w:hAnsi="Times New Roman" w:eastAsia="Times New Roman" w:cs="Times New Roman"/>
          <w:i/>
          <w:color w:val="000000"/>
          <w:lang w:val="en-US" w:eastAsia="en-US" w:bidi="en-US"/>
        </w:rPr>
        <w:t xml:space="preserve">death reigned</w:t>
      </w:r>
      <w:r>
        <w:rPr>
          <w:rFonts w:ascii="Times New Roman" w:hAnsi="Times New Roman" w:eastAsia="Times New Roman" w:cs="Times New Roman"/>
          <w:color w:val="000000"/>
          <w:lang w:val="en-US" w:eastAsia="en-US" w:bidi="en-US"/>
        </w:rPr>
        <w:t xml:space="preserve">, i.e., triumphed over all men, </w:t>
      </w:r>
      <w:r>
        <w:rPr>
          <w:rFonts w:ascii="Times New Roman" w:hAnsi="Times New Roman" w:eastAsia="Times New Roman" w:cs="Times New Roman"/>
          <w:i/>
          <w:color w:val="000000"/>
          <w:lang w:val="en-US" w:eastAsia="en-US" w:bidi="en-US"/>
        </w:rPr>
        <w:t xml:space="preserve">by one</w:t>
      </w:r>
      <w:r>
        <w:rPr>
          <w:rFonts w:ascii="Times New Roman" w:hAnsi="Times New Roman" w:eastAsia="Times New Roman" w:cs="Times New Roman"/>
          <w:color w:val="000000"/>
          <w:lang w:val="en-US" w:eastAsia="en-US" w:bidi="en-US"/>
        </w:rPr>
        <w:t xml:space="preserve">. Here again the dative </w:t>
      </w:r>
      <w:r>
        <w:rPr>
          <w:rFonts w:ascii="Times New Roman" w:hAnsi="Times New Roman" w:eastAsia="Times New Roman" w:cs="Times New Roman"/>
          <w:color w:val="000000"/>
          <w:lang w:val="en-US" w:eastAsia="en-US" w:bidi="en-US"/>
        </w:rPr>
        <w:t xml:space="preserve">παραπτώματι</w:t>
      </w:r>
      <w:r>
        <w:rPr>
          <w:rFonts w:ascii="Times New Roman" w:hAnsi="Times New Roman" w:eastAsia="Times New Roman" w:cs="Times New Roman"/>
          <w:color w:val="000000"/>
          <w:lang w:val="en-US" w:eastAsia="en-US" w:bidi="en-US"/>
        </w:rPr>
        <w:t xml:space="preserve"> has a causal force, and the assertion of the apostle is, that the offense of Adam was the cause of death coming on all men. His sin was not the cause of death by any physical efficiency; nor as the mere occasion of leading men to incur by their own act the penalty of death; nor by corrupting the nature of man, which corruption is the ground of the inflicted curse; but, as is asserted in the preceding verse, because his sin was the ground of the judicial condemnation, t</w:t>
      </w:r>
      <w:r>
        <w:rPr>
          <w:rFonts w:ascii="Times New Roman" w:hAnsi="Times New Roman" w:eastAsia="Times New Roman" w:cs="Times New Roman"/>
          <w:color w:val="000000"/>
          <w:lang w:val="en-US" w:eastAsia="en-US" w:bidi="en-US"/>
        </w:rPr>
        <w:t xml:space="preserve">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κατάκριμα</w:t>
      </w:r>
      <w:r>
        <w:rPr>
          <w:rFonts w:ascii="Times New Roman" w:hAnsi="Times New Roman" w:eastAsia="Times New Roman" w:cs="Times New Roman"/>
          <w:color w:val="000000"/>
          <w:lang w:val="en-US" w:eastAsia="en-US" w:bidi="en-US"/>
        </w:rPr>
        <w:t xml:space="preserve">, which passed on all mankind. If that is so, </w:t>
      </w:r>
      <w:r>
        <w:rPr>
          <w:rFonts w:ascii="Times New Roman" w:hAnsi="Times New Roman" w:eastAsia="Times New Roman" w:cs="Times New Roman"/>
          <w:i/>
          <w:color w:val="000000"/>
          <w:lang w:val="en-US" w:eastAsia="en-US" w:bidi="en-US"/>
        </w:rPr>
        <w:t xml:space="preserve">much more</w:t>
      </w:r>
      <w:r>
        <w:rPr>
          <w:rFonts w:ascii="Times New Roman" w:hAnsi="Times New Roman" w:eastAsia="Times New Roman" w:cs="Times New Roman"/>
          <w:color w:val="000000"/>
          <w:lang w:val="en-US" w:eastAsia="en-US" w:bidi="en-US"/>
        </w:rPr>
        <w:t xml:space="preserve">, says the apostle, </w:t>
      </w:r>
      <w:r>
        <w:rPr>
          <w:rFonts w:ascii="Times New Roman" w:hAnsi="Times New Roman" w:eastAsia="Times New Roman" w:cs="Times New Roman"/>
          <w:i/>
          <w:color w:val="000000"/>
          <w:lang w:val="en-US" w:eastAsia="en-US" w:bidi="en-US"/>
        </w:rPr>
        <w:t xml:space="preserve">shall they which receive;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λαμβάνοντες</w:t>
      </w:r>
      <w:r>
        <w:rPr>
          <w:rFonts w:ascii="Times New Roman" w:hAnsi="Times New Roman" w:eastAsia="Times New Roman" w:cs="Times New Roman"/>
          <w:color w:val="000000"/>
          <w:lang w:val="en-US" w:eastAsia="en-US" w:bidi="en-US"/>
        </w:rPr>
        <w:t xml:space="preserve"> may be taken substantively, </w:t>
      </w:r>
      <w:r>
        <w:rPr>
          <w:rFonts w:ascii="Times New Roman" w:hAnsi="Times New Roman" w:eastAsia="Times New Roman" w:cs="Times New Roman"/>
          <w:i/>
          <w:color w:val="000000"/>
          <w:lang w:val="en-US" w:eastAsia="en-US" w:bidi="en-US"/>
        </w:rPr>
        <w:t xml:space="preserve">the receivers;</w:t>
      </w:r>
      <w:r>
        <w:rPr>
          <w:rFonts w:ascii="Times New Roman" w:hAnsi="Times New Roman" w:eastAsia="Times New Roman" w:cs="Times New Roman"/>
          <w:color w:val="000000"/>
          <w:lang w:val="en-US" w:eastAsia="en-US" w:bidi="en-US"/>
        </w:rPr>
        <w:t xml:space="preserve"> or the present participle, </w:t>
      </w:r>
      <w:r>
        <w:rPr>
          <w:rFonts w:ascii="Times New Roman" w:hAnsi="Times New Roman" w:eastAsia="Times New Roman" w:cs="Times New Roman"/>
          <w:i/>
          <w:color w:val="000000"/>
          <w:lang w:val="en-US" w:eastAsia="en-US" w:bidi="en-US"/>
        </w:rPr>
        <w:t xml:space="preserve">those receiving</w:t>
      </w:r>
      <w:r>
        <w:rPr>
          <w:rFonts w:ascii="Times New Roman" w:hAnsi="Times New Roman" w:eastAsia="Times New Roman" w:cs="Times New Roman"/>
          <w:color w:val="000000"/>
          <w:lang w:val="en-US" w:eastAsia="en-US" w:bidi="en-US"/>
        </w:rPr>
        <w:t xml:space="preserve">, is used to express the condition on which the enjoyment of the blessing is suspended. </w:t>
      </w:r>
      <w:r>
        <w:rPr>
          <w:rFonts w:ascii="Times New Roman" w:hAnsi="Times New Roman" w:eastAsia="Times New Roman" w:cs="Times New Roman"/>
          <w:b/>
          <w:color w:val="000000"/>
          <w:lang w:val="en-US" w:eastAsia="en-US" w:bidi="en-US"/>
        </w:rPr>
        <w:t xml:space="preserve">The abundance of grace</w:t>
      </w:r>
      <w:r>
        <w:rPr>
          <w:rFonts w:ascii="Times New Roman" w:hAnsi="Times New Roman" w:eastAsia="Times New Roman" w:cs="Times New Roman"/>
          <w:color w:val="000000"/>
          <w:lang w:val="en-US" w:eastAsia="en-US" w:bidi="en-US"/>
        </w:rPr>
        <w:t xml:space="preserve">, the abounding grace, the grace which, in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is said (</w:t>
      </w:r>
      <w:r>
        <w:rPr>
          <w:rFonts w:ascii="Times New Roman" w:hAnsi="Times New Roman" w:eastAsia="Times New Roman" w:cs="Times New Roman"/>
          <w:color w:val="000000"/>
          <w:lang w:val="en-US" w:eastAsia="en-US" w:bidi="en-US"/>
        </w:rPr>
        <w:t xml:space="preserve">ἐπερίσσευσε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hath abounded towards us</w:t>
      </w:r>
      <w:r>
        <w:rPr>
          <w:rFonts w:ascii="Times New Roman" w:hAnsi="Times New Roman" w:eastAsia="Times New Roman" w:cs="Times New Roman"/>
          <w:color w:val="000000"/>
          <w:lang w:val="en-US" w:eastAsia="en-US" w:bidi="en-US"/>
        </w:rPr>
        <w:t xml:space="preserve">. This grace is the unmerited love of God, which is the source of </w:t>
      </w:r>
      <w:r>
        <w:rPr>
          <w:rFonts w:ascii="Times New Roman" w:hAnsi="Times New Roman" w:eastAsia="Times New Roman" w:cs="Times New Roman"/>
          <w:i/>
          <w:color w:val="000000"/>
          <w:lang w:val="en-US" w:eastAsia="en-US" w:bidi="en-US"/>
        </w:rPr>
        <w:t xml:space="preserve">the gift of 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δωρεὰ 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δικαιοσύνης</w:t>
      </w:r>
      <w:r>
        <w:rPr>
          <w:rFonts w:ascii="Times New Roman" w:hAnsi="Times New Roman" w:eastAsia="Times New Roman" w:cs="Times New Roman"/>
          <w:color w:val="000000"/>
          <w:lang w:val="en-US" w:eastAsia="en-US" w:bidi="en-US"/>
        </w:rPr>
        <w:t xml:space="preserve">, i.e., righteousness is the gift offered and received. That righteousness here does not mean holiness, is evident from the constant use of the word by Paul in a different sense in this epistle; from the fact that it is pardon, justification, justifying righteousness, not sanctification, that Paul in the context represents as the blessing received from Christ; and because it is in this verse opposed to the reigning of death, or state of condemnation on account of the offense of Adam. Professor Stuart, therefore, in accordance with the great majority of commentators, very correctly states the sentiment of the verse thus: “For if all are in a state of condemnation by reason of the offense of one, much more shall those towards whom abundance of mercy and pardoning grace are shown, be redeemed from a state of condemnation, and advanced to a state of happiness.” The general sentiment of the verse is thus correctly exhibited; but some of the more prominent terms do not appear to have their full force assigned to them. </w:t>
      </w:r>
      <w:r>
        <w:rPr>
          <w:rFonts w:ascii="Times New Roman" w:hAnsi="Times New Roman" w:eastAsia="Times New Roman" w:cs="Times New Roman"/>
          <w:i/>
          <w:color w:val="000000"/>
          <w:lang w:val="en-US" w:eastAsia="en-US" w:bidi="en-US"/>
        </w:rPr>
        <w:t xml:space="preserve">They which receive the abundant grace</w:t>
      </w:r>
      <w:r>
        <w:rPr>
          <w:rFonts w:ascii="Times New Roman" w:hAnsi="Times New Roman" w:eastAsia="Times New Roman" w:cs="Times New Roman"/>
          <w:color w:val="000000"/>
          <w:lang w:val="en-US" w:eastAsia="en-US" w:bidi="en-US"/>
        </w:rPr>
        <w:t xml:space="preserve">, expresses more than that this grace is manifested to them; all such do not reign in life. This phrase evidently implies the voluntary reception of the offered boon. </w:t>
      </w:r>
      <w:r>
        <w:rPr>
          <w:rFonts w:ascii="Times New Roman" w:hAnsi="Times New Roman" w:eastAsia="Times New Roman" w:cs="Times New Roman"/>
          <w:b/>
          <w:color w:val="000000"/>
          <w:lang w:val="en-US" w:eastAsia="en-US" w:bidi="en-US"/>
        </w:rPr>
        <w:t xml:space="preserve">The gift of righteousness,</w:t>
      </w:r>
      <w:r>
        <w:rPr>
          <w:rFonts w:ascii="Times New Roman" w:hAnsi="Times New Roman" w:eastAsia="Times New Roman" w:cs="Times New Roman"/>
          <w:color w:val="000000"/>
          <w:lang w:val="en-US" w:eastAsia="en-US" w:bidi="en-US"/>
        </w:rPr>
        <w:t xml:space="preserve"> too, is something more than pardoning grace. It is that which is expressed in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by the </w:t>
      </w:r>
      <w:r>
        <w:rPr>
          <w:rFonts w:ascii="Times New Roman" w:hAnsi="Times New Roman" w:eastAsia="Times New Roman" w:cs="Times New Roman"/>
          <w:i/>
          <w:color w:val="000000"/>
          <w:lang w:val="en-US" w:eastAsia="en-US" w:bidi="en-US"/>
        </w:rPr>
        <w:t xml:space="preserve">free gift;</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by the </w:t>
      </w:r>
      <w:r>
        <w:rPr>
          <w:rFonts w:ascii="Times New Roman" w:hAnsi="Times New Roman" w:eastAsia="Times New Roman" w:cs="Times New Roman"/>
          <w:i/>
          <w:color w:val="000000"/>
          <w:lang w:val="en-US" w:eastAsia="en-US" w:bidi="en-US"/>
        </w:rPr>
        <w:t xml:space="preserve">free gift unto justification</w:t>
      </w:r>
      <w:r>
        <w:rPr>
          <w:rFonts w:ascii="Times New Roman" w:hAnsi="Times New Roman" w:eastAsia="Times New Roman" w:cs="Times New Roman"/>
          <w:color w:val="000000"/>
          <w:lang w:val="en-US" w:eastAsia="en-US" w:bidi="en-US"/>
        </w:rPr>
        <w:t xml:space="preserve">. It is, therefore, the gift of justification; or what is but another method of stating the same idea, it is the righteousness of Christ by which we are justified, since the gift of justification includes the gift of Christ’s righteousness. The meaning of the verse consequently is, ‘If on account of the offense of one man we are condemned, much more shall those who receive the righteousness graciously offered to them in the gospel, not only be delivered from condemnation, but also reign in life by one, Jesus Christ;’ that is, be gloriously exalted in the participation of that life of holiness and communion with God which is the end of our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By one, Jesus Christ.</w:t>
      </w:r>
      <w:r>
        <w:rPr>
          <w:rFonts w:ascii="Times New Roman" w:hAnsi="Times New Roman" w:eastAsia="Times New Roman" w:cs="Times New Roman"/>
          <w:color w:val="000000"/>
          <w:lang w:val="en-US" w:eastAsia="en-US" w:bidi="en-US"/>
        </w:rPr>
        <w:t xml:space="preserve"> As it was by one man, antecedently to any concurrence of our own, that we were brought into a state of condemnation, go it is by one man, without any merit of our own, that we are delivered from this state. If the one event has happened, much more may we expect the other to occur. If we are thus involved in the condemnation of a sin in which we had no personal concern, much more shall we, who voluntarily receive the gift of righteousness, be not only saved from the consequences of the fall, but be made partakers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as by the offense of one, judgment came on all men to condemnation; even so,</w:t>
      </w:r>
      <w:r>
        <w:rPr>
          <w:rFonts w:ascii="Times New Roman" w:hAnsi="Times New Roman" w:eastAsia="Times New Roman" w:cs="Times New Roman"/>
          <w:color w:val="000000"/>
          <w:lang w:val="en-US" w:eastAsia="en-US" w:bidi="en-US"/>
        </w:rPr>
        <w:t xml:space="preserve"> etc. The words </w:t>
      </w:r>
      <w:r>
        <w:rPr>
          <w:rFonts w:ascii="Times New Roman" w:hAnsi="Times New Roman" w:eastAsia="Times New Roman" w:cs="Times New Roman"/>
          <w:color w:val="000000"/>
          <w:lang w:val="en-US" w:eastAsia="en-US" w:bidi="en-US"/>
        </w:rPr>
        <w:t xml:space="preserve">ἄρα 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are the inferential particles so often used in Paul’s epistles, at the beginning of a sentence, contrary to the ordinary classical usage —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 etc. They frequently serve to introduce a summation of what had previously been said. The inference from the whole discussion, from the beginning of the epistle to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of this chapter, is introduced in that verse by </w:t>
      </w:r>
      <w:r>
        <w:rPr>
          <w:rFonts w:ascii="Times New Roman" w:hAnsi="Times New Roman" w:eastAsia="Times New Roman" w:cs="Times New Roman"/>
          <w:color w:val="000000"/>
          <w:lang w:val="en-US" w:eastAsia="en-US" w:bidi="en-US"/>
        </w:rPr>
        <w:t xml:space="preserve">διὰ τοῦτο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It followed, from all the apostle had said of the method of justification through Jesus Christ, that there is a striking analogy between our fall in Adam and our restoration in Christ. The carrying out of this comparison was interrupted, in the first place, to prove,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the position assumed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that all men are subject to death on account of the sin of Adam; and, in the second place, to limit and explain the analogy asserted to exist between Christ and Adam, at the close of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This is done in </w:t>
      </w:r>
      <w:r>
        <w:rPr>
          <w:rFonts w:ascii="Times New Roman" w:hAnsi="Times New Roman" w:eastAsia="Times New Roman" w:cs="Times New Roman"/>
          <w:color w:val="000000"/>
          <w:u w:val="single"/>
          <w:lang w:val="en-US" w:eastAsia="en-US" w:bidi="en-US"/>
        </w:rPr>
        <w:t xml:space="preserve">Rom 5:15-17</w:t>
      </w:r>
      <w:r>
        <w:rPr>
          <w:rFonts w:ascii="Times New Roman" w:hAnsi="Times New Roman" w:eastAsia="Times New Roman" w:cs="Times New Roman"/>
          <w:color w:val="000000"/>
          <w:lang w:val="en-US" w:eastAsia="en-US" w:bidi="en-US"/>
        </w:rPr>
        <w:t xml:space="preserve">. Having thus fortified and explained his meaning, the apostle now states the case in full. The word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at the beginning of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marks an inference from the whole doctrine of the epistle; the corresponding words here are also strictly inferential. It had been proved that we are justified by the righteousness of one man, and it had also been proved that we are under condemnation for the offense of one.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as we are condemned, even so are we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remarked, from the manner in which they are printed, that the words </w:t>
      </w:r>
      <w:r>
        <w:rPr>
          <w:rFonts w:ascii="Times New Roman" w:hAnsi="Times New Roman" w:eastAsia="Times New Roman" w:cs="Times New Roman"/>
          <w:i/>
          <w:color w:val="000000"/>
          <w:lang w:val="en-US" w:eastAsia="en-US" w:bidi="en-US"/>
        </w:rPr>
        <w:t xml:space="preserve">judgment came</w:t>
      </w:r>
      <w:r>
        <w:rPr>
          <w:rFonts w:ascii="Times New Roman" w:hAnsi="Times New Roman" w:eastAsia="Times New Roman" w:cs="Times New Roman"/>
          <w:color w:val="000000"/>
          <w:lang w:val="en-US" w:eastAsia="en-US" w:bidi="en-US"/>
        </w:rPr>
        <w:t xml:space="preserve">, in the first clause of this verse, and the </w:t>
      </w:r>
      <w:r>
        <w:rPr>
          <w:rFonts w:ascii="Times New Roman" w:hAnsi="Times New Roman" w:eastAsia="Times New Roman" w:cs="Times New Roman"/>
          <w:i/>
          <w:color w:val="000000"/>
          <w:lang w:val="en-US" w:eastAsia="en-US" w:bidi="en-US"/>
        </w:rPr>
        <w:t xml:space="preserve">free gift came</w:t>
      </w:r>
      <w:r>
        <w:rPr>
          <w:rFonts w:ascii="Times New Roman" w:hAnsi="Times New Roman" w:eastAsia="Times New Roman" w:cs="Times New Roman"/>
          <w:color w:val="000000"/>
          <w:lang w:val="en-US" w:eastAsia="en-US" w:bidi="en-US"/>
        </w:rPr>
        <w:t xml:space="preserve">, in the second, have nothing to answer to them in the original. That they are correctly and necessarily supplied, is obvious from a reference to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where these elliptical phrases occur in full. The construction in the clauses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κατάκριμα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χάρισμα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δικαίωσιν ζωῆς</w:t>
      </w:r>
      <w:r>
        <w:rPr>
          <w:rFonts w:ascii="Times New Roman" w:hAnsi="Times New Roman" w:eastAsia="Times New Roman" w:cs="Times New Roman"/>
          <w:color w:val="000000"/>
          <w:lang w:val="en-US" w:eastAsia="en-US" w:bidi="en-US"/>
        </w:rPr>
        <w:t xml:space="preserve">, is the same as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Judgment unto condemnation is a sentence of condemnation, and the free gift unto justification is gratuitous justification. The sentence is said to be </w:t>
      </w:r>
      <w:r>
        <w:rPr>
          <w:rFonts w:ascii="Times New Roman" w:hAnsi="Times New Roman" w:eastAsia="Times New Roman" w:cs="Times New Roman"/>
          <w:color w:val="000000"/>
          <w:lang w:val="en-US" w:eastAsia="en-US" w:bidi="en-US"/>
        </w:rPr>
        <w:t xml:space="preserve">δι ̓ ἑνὸς παραπτώματος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 the offense of one</w:t>
      </w:r>
      <w:r>
        <w:rPr>
          <w:rFonts w:ascii="Times New Roman" w:hAnsi="Times New Roman" w:eastAsia="Times New Roman" w:cs="Times New Roman"/>
          <w:color w:val="000000"/>
          <w:lang w:val="en-US" w:eastAsia="en-US" w:bidi="en-US"/>
        </w:rPr>
        <w:t xml:space="preserve">, and the justification is </w:t>
      </w:r>
      <w:r>
        <w:rPr>
          <w:rFonts w:ascii="Times New Roman" w:hAnsi="Times New Roman" w:eastAsia="Times New Roman" w:cs="Times New Roman"/>
          <w:color w:val="000000"/>
          <w:lang w:val="en-US" w:eastAsia="en-US" w:bidi="en-US"/>
        </w:rPr>
        <w:t xml:space="preserve">δι ̓ ἑνὸς δικαιὼματος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 the righteousness of one</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this word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is rendered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because it is there in antithesis to </w:t>
      </w:r>
      <w:r>
        <w:rPr>
          <w:rFonts w:ascii="Times New Roman" w:hAnsi="Times New Roman" w:eastAsia="Times New Roman" w:cs="Times New Roman"/>
          <w:color w:val="000000"/>
          <w:lang w:val="en-US" w:eastAsia="en-US" w:bidi="en-US"/>
        </w:rPr>
        <w:t xml:space="preserve">κατάκριμα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condemnation</w:t>
      </w:r>
      <w:r>
        <w:rPr>
          <w:rFonts w:ascii="Times New Roman" w:hAnsi="Times New Roman" w:eastAsia="Times New Roman" w:cs="Times New Roman"/>
          <w:color w:val="000000"/>
          <w:lang w:val="en-US" w:eastAsia="en-US" w:bidi="en-US"/>
        </w:rPr>
        <w:t xml:space="preserve">; it is here properly rendered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because it is in antithesis to </w:t>
      </w:r>
      <w:r>
        <w:rPr>
          <w:rFonts w:ascii="Times New Roman" w:hAnsi="Times New Roman" w:eastAsia="Times New Roman" w:cs="Times New Roman"/>
          <w:color w:val="000000"/>
          <w:lang w:val="en-US" w:eastAsia="en-US" w:bidi="en-US"/>
        </w:rPr>
        <w:t xml:space="preserve">παράπτωμα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and because what is here expressed by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is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expressed by </w:t>
      </w:r>
      <w:r>
        <w:rPr>
          <w:rFonts w:ascii="Times New Roman" w:hAnsi="Times New Roman" w:eastAsia="Times New Roman" w:cs="Times New Roman"/>
          <w:color w:val="000000"/>
          <w:lang w:val="en-US" w:eastAsia="en-US" w:bidi="en-US"/>
        </w:rPr>
        <w:t xml:space="preserve">ὑπακοή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obedience</w:t>
      </w:r>
      <w:r>
        <w:rPr>
          <w:rFonts w:ascii="Times New Roman" w:hAnsi="Times New Roman" w:eastAsia="Times New Roman" w:cs="Times New Roman"/>
          <w:color w:val="000000"/>
          <w:lang w:val="en-US" w:eastAsia="en-US" w:bidi="en-US"/>
        </w:rPr>
        <w:t xml:space="preserve">. This explanation is consistent with the signification of the word which means </w:t>
      </w:r>
      <w:r>
        <w:rPr>
          <w:rFonts w:ascii="Times New Roman" w:hAnsi="Times New Roman" w:eastAsia="Times New Roman" w:cs="Times New Roman"/>
          <w:i/>
          <w:color w:val="000000"/>
          <w:lang w:val="en-US" w:eastAsia="en-US" w:bidi="en-US"/>
        </w:rPr>
        <w:t xml:space="preserve">a righteous thing</w:t>
      </w:r>
      <w:r>
        <w:rPr>
          <w:rFonts w:ascii="Times New Roman" w:hAnsi="Times New Roman" w:eastAsia="Times New Roman" w:cs="Times New Roman"/>
          <w:color w:val="000000"/>
          <w:lang w:val="en-US" w:eastAsia="en-US" w:bidi="en-US"/>
        </w:rPr>
        <w:t xml:space="preserve">, whether it be an act, a judgment, or an ordinance. In </w:t>
      </w:r>
      <w:r>
        <w:rPr>
          <w:rFonts w:ascii="Times New Roman" w:hAnsi="Times New Roman" w:eastAsia="Times New Roman" w:cs="Times New Roman"/>
          <w:color w:val="000000"/>
          <w:u w:val="single"/>
          <w:lang w:val="en-US" w:eastAsia="en-US" w:bidi="en-US"/>
        </w:rPr>
        <w:t xml:space="preserve">Rev 19:8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δικαιώματα τῶν ἁγίων</w:t>
      </w:r>
      <w:r>
        <w:rPr>
          <w:rFonts w:ascii="Times New Roman" w:hAnsi="Times New Roman" w:eastAsia="Times New Roman" w:cs="Times New Roman"/>
          <w:color w:val="000000"/>
          <w:lang w:val="en-US" w:eastAsia="en-US" w:bidi="en-US"/>
        </w:rPr>
        <w:t xml:space="preserve"> is correctly rendered </w:t>
      </w:r>
      <w:r>
        <w:rPr>
          <w:rFonts w:ascii="Times New Roman" w:hAnsi="Times New Roman" w:eastAsia="Times New Roman" w:cs="Times New Roman"/>
          <w:i/>
          <w:color w:val="000000"/>
          <w:lang w:val="en-US" w:eastAsia="en-US" w:bidi="en-US"/>
        </w:rPr>
        <w:t xml:space="preserve">the righteousness</w:t>
      </w:r>
      <w:r>
        <w:rPr>
          <w:rFonts w:ascii="Times New Roman" w:hAnsi="Times New Roman" w:eastAsia="Times New Roman" w:cs="Times New Roman"/>
          <w:color w:val="000000"/>
          <w:lang w:val="en-US" w:eastAsia="en-US" w:bidi="en-US"/>
        </w:rPr>
        <w:t xml:space="preserve"> of the saints. Luther translates the word in the passage before us, </w:t>
      </w:r>
      <w:r>
        <w:rPr>
          <w:rFonts w:ascii="Times New Roman" w:hAnsi="Times New Roman" w:eastAsia="Times New Roman" w:cs="Times New Roman"/>
          <w:i/>
          <w:color w:val="000000"/>
          <w:lang w:val="en-US" w:eastAsia="en-US" w:bidi="en-US"/>
        </w:rPr>
        <w:t xml:space="preserve">gerechtigkeit</w:t>
      </w:r>
      <w:r>
        <w:rPr>
          <w:rFonts w:ascii="Times New Roman" w:hAnsi="Times New Roman" w:eastAsia="Times New Roman" w:cs="Times New Roman"/>
          <w:color w:val="000000"/>
          <w:lang w:val="en-US" w:eastAsia="en-US" w:bidi="en-US"/>
        </w:rPr>
        <w:t xml:space="preserve">, agreeing with our translators. Calvin renders it </w:t>
      </w:r>
      <w:r>
        <w:rPr>
          <w:rFonts w:ascii="Times New Roman" w:hAnsi="Times New Roman" w:eastAsia="Times New Roman" w:cs="Times New Roman"/>
          <w:i/>
          <w:color w:val="000000"/>
          <w:lang w:val="en-US" w:eastAsia="en-US" w:bidi="en-US"/>
        </w:rPr>
        <w:t xml:space="preserve">justificatio</w:t>
      </w:r>
      <w:r>
        <w:rPr>
          <w:rFonts w:ascii="Times New Roman" w:hAnsi="Times New Roman" w:eastAsia="Times New Roman" w:cs="Times New Roman"/>
          <w:color w:val="000000"/>
          <w:lang w:val="en-US" w:eastAsia="en-US" w:bidi="en-US"/>
        </w:rPr>
        <w:t xml:space="preserve">, ‘by the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of one.’ In this interpretation many of the modern commentators concur. The principal argument for this explanation of the word is, that it is used in that sense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but there, as just remarked, it is opposed to </w:t>
      </w:r>
      <w:r>
        <w:rPr>
          <w:rFonts w:ascii="Times New Roman" w:hAnsi="Times New Roman" w:eastAsia="Times New Roman" w:cs="Times New Roman"/>
          <w:color w:val="000000"/>
          <w:lang w:val="en-US" w:eastAsia="en-US" w:bidi="en-US"/>
        </w:rPr>
        <w:t xml:space="preserve">kata&amp;krima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condemnation</w:t>
      </w:r>
      <w:r>
        <w:rPr>
          <w:rFonts w:ascii="Times New Roman" w:hAnsi="Times New Roman" w:eastAsia="Times New Roman" w:cs="Times New Roman"/>
          <w:color w:val="000000"/>
          <w:lang w:val="en-US" w:eastAsia="en-US" w:bidi="en-US"/>
        </w:rPr>
        <w:t xml:space="preserve">, while here it is opposed to </w:t>
      </w:r>
      <w:r>
        <w:rPr>
          <w:rFonts w:ascii="Times New Roman" w:hAnsi="Times New Roman" w:eastAsia="Times New Roman" w:cs="Times New Roman"/>
          <w:color w:val="000000"/>
          <w:lang w:val="en-US" w:eastAsia="en-US" w:bidi="en-US"/>
        </w:rPr>
        <w:t xml:space="preserve">para&amp;ptwma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offense</w:t>
      </w:r>
      <w:r>
        <w:rPr>
          <w:rFonts w:ascii="Times New Roman" w:hAnsi="Times New Roman" w:eastAsia="Times New Roman" w:cs="Times New Roman"/>
          <w:color w:val="000000"/>
          <w:lang w:val="en-US" w:eastAsia="en-US" w:bidi="en-US"/>
        </w:rPr>
        <w:t xml:space="preserve">. As the word may mean either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that sense should be adopted which suits the immediate context. Many of the older theologians render it </w:t>
      </w:r>
      <w:r>
        <w:rPr>
          <w:rFonts w:ascii="Times New Roman" w:hAnsi="Times New Roman" w:eastAsia="Times New Roman" w:cs="Times New Roman"/>
          <w:i/>
          <w:color w:val="000000"/>
          <w:lang w:val="en-US" w:eastAsia="en-US" w:bidi="en-US"/>
        </w:rPr>
        <w:t xml:space="preserve">satisfaction</w:t>
      </w:r>
      <w:r>
        <w:rPr>
          <w:rFonts w:ascii="Times New Roman" w:hAnsi="Times New Roman" w:eastAsia="Times New Roman" w:cs="Times New Roman"/>
          <w:color w:val="000000"/>
          <w:lang w:val="en-US" w:eastAsia="en-US" w:bidi="en-US"/>
        </w:rPr>
        <w:t xml:space="preserve">; according to the Aristotelian definition, </w:t>
      </w:r>
      <w:r>
        <w:rPr>
          <w:rFonts w:ascii="Times New Roman" w:hAnsi="Times New Roman" w:eastAsia="Times New Roman" w:cs="Times New Roman"/>
          <w:color w:val="000000"/>
          <w:lang w:val="en-US" w:eastAsia="en-US" w:bidi="en-US"/>
        </w:rPr>
        <w:t xml:space="preserve">δικαίωμα τὸ ἐπανόρθωμα τοῦ ἀδικήματος</w:t>
      </w:r>
      <w:r>
        <w:rPr>
          <w:rFonts w:ascii="Times New Roman" w:hAnsi="Times New Roman" w:eastAsia="Times New Roman" w:cs="Times New Roman"/>
          <w:color w:val="000000"/>
          <w:lang w:val="en-US" w:eastAsia="en-US" w:bidi="en-US"/>
        </w:rPr>
        <w:t xml:space="preserve">. This gives a good sense: ‘By the </w:t>
      </w:r>
      <w:r>
        <w:rPr>
          <w:rFonts w:ascii="Times New Roman" w:hAnsi="Times New Roman" w:eastAsia="Times New Roman" w:cs="Times New Roman"/>
          <w:i/>
          <w:color w:val="000000"/>
          <w:lang w:val="en-US" w:eastAsia="en-US" w:bidi="en-US"/>
        </w:rPr>
        <w:t xml:space="preserve">satisfaction</w:t>
      </w:r>
      <w:r>
        <w:rPr>
          <w:rFonts w:ascii="Times New Roman" w:hAnsi="Times New Roman" w:eastAsia="Times New Roman" w:cs="Times New Roman"/>
          <w:color w:val="000000"/>
          <w:lang w:val="en-US" w:eastAsia="en-US" w:bidi="en-US"/>
        </w:rPr>
        <w:t xml:space="preserve"> of one, the free gift has come on all men unto justification of life.’ But this, although in accordance with the strict classical use of the word, is not the sense in which it is used in the Bible, and it is not so suitable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rendering </w:t>
      </w:r>
      <w:r>
        <w:rPr>
          <w:rFonts w:ascii="Times New Roman" w:hAnsi="Times New Roman" w:eastAsia="Times New Roman" w:cs="Times New Roman"/>
          <w:color w:val="000000"/>
          <w:lang w:val="en-US" w:eastAsia="en-US" w:bidi="en-US"/>
        </w:rPr>
        <w:t xml:space="preserve">δι ̓ ἑνὸς παραπτώματος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offense of one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δι ̓ ἑνὸς δικαιώματος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righteousness of one</w:t>
      </w:r>
      <w:r>
        <w:rPr>
          <w:rFonts w:ascii="Times New Roman" w:hAnsi="Times New Roman" w:eastAsia="Times New Roman" w:cs="Times New Roman"/>
          <w:color w:val="000000"/>
          <w:lang w:val="en-US" w:eastAsia="en-US" w:bidi="en-US"/>
        </w:rPr>
        <w:t xml:space="preserve">, a large class of commentators render them, ‘by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offense,’ and ‘by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righteousness.’ This does not materially alter the sense, and it is favored by the absence of the article, before </w:t>
      </w:r>
      <w:r>
        <w:rPr>
          <w:rFonts w:ascii="Times New Roman" w:hAnsi="Times New Roman" w:eastAsia="Times New Roman" w:cs="Times New Roman"/>
          <w:color w:val="000000"/>
          <w:lang w:val="en-US" w:eastAsia="en-US" w:bidi="en-US"/>
        </w:rPr>
        <w:t xml:space="preserve">ἑνός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it is </w:t>
      </w:r>
      <w:r>
        <w:rPr>
          <w:rFonts w:ascii="Times New Roman" w:hAnsi="Times New Roman" w:eastAsia="Times New Roman" w:cs="Times New Roman"/>
          <w:color w:val="000000"/>
          <w:lang w:val="en-US" w:eastAsia="en-US" w:bidi="en-US"/>
        </w:rPr>
        <w:t xml:space="preserve">τοῦ ἑνός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In favor of the version in our English translation, however,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w:t>
      </w:r>
      <w:r>
        <w:rPr>
          <w:rFonts w:ascii="Times New Roman" w:hAnsi="Times New Roman" w:eastAsia="Times New Roman" w:cs="Times New Roman"/>
          <w:color w:val="000000"/>
          <w:lang w:val="en-US" w:eastAsia="en-US" w:bidi="en-US"/>
        </w:rPr>
        <w:t xml:space="preserve">ἑνός</w:t>
      </w:r>
      <w:r>
        <w:rPr>
          <w:rFonts w:ascii="Times New Roman" w:hAnsi="Times New Roman" w:eastAsia="Times New Roman" w:cs="Times New Roman"/>
          <w:color w:val="000000"/>
          <w:lang w:val="en-US" w:eastAsia="en-US" w:bidi="en-US"/>
        </w:rPr>
        <w:t xml:space="preserve">, throughout the whole context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is masculine, except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where it is opposed to the neuter </w:t>
      </w:r>
      <w:r>
        <w:rPr>
          <w:rFonts w:ascii="Times New Roman" w:hAnsi="Times New Roman" w:eastAsia="Times New Roman" w:cs="Times New Roman"/>
          <w:color w:val="000000"/>
          <w:lang w:val="en-US" w:eastAsia="en-US" w:bidi="en-US"/>
        </w:rPr>
        <w:t xml:space="preserve">pollw~n</w:t>
      </w:r>
      <w:r>
        <w:rPr>
          <w:rFonts w:ascii="Times New Roman" w:hAnsi="Times New Roman" w:eastAsia="Times New Roman" w:cs="Times New Roman"/>
          <w:color w:val="000000"/>
          <w:lang w:val="en-US" w:eastAsia="en-US" w:bidi="en-US"/>
        </w:rPr>
        <w:t xml:space="preserve">. The omission of the article is sufficiently accounted for from the fact that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intended, viz. Adam, had been before distinctly designated.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comparison is between Adam and Christ, rather than between the sin of the one and the righteousness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expression, </w:t>
      </w:r>
      <w:r>
        <w:rPr>
          <w:rFonts w:ascii="Times New Roman" w:hAnsi="Times New Roman" w:eastAsia="Times New Roman" w:cs="Times New Roman"/>
          <w:i/>
          <w:color w:val="000000"/>
          <w:lang w:val="en-US" w:eastAsia="en-US" w:bidi="en-US"/>
        </w:rPr>
        <w:t xml:space="preserve">one righteousness</w:t>
      </w:r>
      <w:r>
        <w:rPr>
          <w:rFonts w:ascii="Times New Roman" w:hAnsi="Times New Roman" w:eastAsia="Times New Roman" w:cs="Times New Roman"/>
          <w:color w:val="000000"/>
          <w:lang w:val="en-US" w:eastAsia="en-US" w:bidi="en-US"/>
        </w:rPr>
        <w:t xml:space="preserve">, is awkward and unusual; and if </w:t>
      </w:r>
      <w:r>
        <w:rPr>
          <w:rFonts w:ascii="Times New Roman" w:hAnsi="Times New Roman" w:eastAsia="Times New Roman" w:cs="Times New Roman"/>
          <w:color w:val="000000"/>
          <w:lang w:val="en-US" w:eastAsia="en-US" w:bidi="en-US"/>
        </w:rPr>
        <w:t xml:space="preserve">e(no j</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δικαιώματος</w:t>
      </w:r>
      <w:r>
        <w:rPr>
          <w:rFonts w:ascii="Times New Roman" w:hAnsi="Times New Roman" w:eastAsia="Times New Roman" w:cs="Times New Roman"/>
          <w:color w:val="000000"/>
          <w:lang w:val="en-US" w:eastAsia="en-US" w:bidi="en-US"/>
        </w:rPr>
        <w:t xml:space="preserve"> be rendered </w:t>
      </w:r>
      <w:r>
        <w:rPr>
          <w:rFonts w:ascii="Times New Roman" w:hAnsi="Times New Roman" w:eastAsia="Times New Roman" w:cs="Times New Roman"/>
          <w:i/>
          <w:color w:val="000000"/>
          <w:lang w:val="en-US" w:eastAsia="en-US" w:bidi="en-US"/>
        </w:rPr>
        <w:t xml:space="preserve">one righteousness act</w:t>
      </w:r>
      <w:r>
        <w:rPr>
          <w:rFonts w:ascii="Times New Roman" w:hAnsi="Times New Roman" w:eastAsia="Times New Roman" w:cs="Times New Roman"/>
          <w:color w:val="000000"/>
          <w:lang w:val="en-US" w:eastAsia="en-US" w:bidi="en-US"/>
        </w:rPr>
        <w:t xml:space="preserve">, then it is inappropriate, inasmuch as we are not justified by one act of Christ, but by his whole life of obedience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natural opposition between one and all, requires </w:t>
      </w:r>
      <w:r>
        <w:rPr>
          <w:rFonts w:ascii="Times New Roman" w:hAnsi="Times New Roman" w:eastAsia="Times New Roman" w:cs="Times New Roman"/>
          <w:color w:val="000000"/>
          <w:lang w:val="en-US" w:eastAsia="en-US" w:bidi="en-US"/>
        </w:rPr>
        <w:t xml:space="preserve">e(no&amp;j</w:t>
      </w:r>
      <w:r>
        <w:rPr>
          <w:rFonts w:ascii="Times New Roman" w:hAnsi="Times New Roman" w:eastAsia="Times New Roman" w:cs="Times New Roman"/>
          <w:color w:val="000000"/>
          <w:lang w:val="en-US" w:eastAsia="en-US" w:bidi="en-US"/>
        </w:rPr>
        <w:t xml:space="preserve"> to be masculine: ‘It was by the offense, of one man that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men were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apostle here again teaches that there is a causal relation between the sin of Adam and the condemnation of his race, cannot be denied. The only possible question is, What is the nature of that relation, as expressed by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It was </w:t>
      </w:r>
      <w:r>
        <w:rPr>
          <w:rFonts w:ascii="Times New Roman" w:hAnsi="Times New Roman" w:eastAsia="Times New Roman" w:cs="Times New Roman"/>
          <w:color w:val="000000"/>
          <w:lang w:val="en-US" w:eastAsia="en-US" w:bidi="en-US"/>
        </w:rPr>
        <w:t xml:space="preserve">δι ̓ ἑνὸς παραπτώματος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offense of one that judgment came upon all men.’ Does this mean that the offense of one was simply the occasion of all being condemned, or that it was the ground or reason of their condemnation? It is of course admitted that the proper force of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with the genitive is, </w:t>
      </w:r>
      <w:r>
        <w:rPr>
          <w:rFonts w:ascii="Times New Roman" w:hAnsi="Times New Roman" w:eastAsia="Times New Roman" w:cs="Times New Roman"/>
          <w:i/>
          <w:color w:val="000000"/>
          <w:lang w:val="en-US" w:eastAsia="en-US" w:bidi="en-US"/>
        </w:rPr>
        <w:t xml:space="preserve">by means of</w:t>
      </w:r>
      <w:r>
        <w:rPr>
          <w:rFonts w:ascii="Times New Roman" w:hAnsi="Times New Roman" w:eastAsia="Times New Roman" w:cs="Times New Roman"/>
          <w:color w:val="000000"/>
          <w:lang w:val="en-US" w:eastAsia="en-US" w:bidi="en-US"/>
        </w:rPr>
        <w:t xml:space="preserve">, and with the accusative, </w:t>
      </w:r>
      <w:r>
        <w:rPr>
          <w:rFonts w:ascii="Times New Roman" w:hAnsi="Times New Roman" w:eastAsia="Times New Roman" w:cs="Times New Roman"/>
          <w:i/>
          <w:color w:val="000000"/>
          <w:lang w:val="en-US" w:eastAsia="en-US" w:bidi="en-US"/>
        </w:rPr>
        <w:t xml:space="preserve">on account of</w:t>
      </w:r>
      <w:r>
        <w:rPr>
          <w:rFonts w:ascii="Times New Roman" w:hAnsi="Times New Roman" w:eastAsia="Times New Roman" w:cs="Times New Roman"/>
          <w:color w:val="000000"/>
          <w:lang w:val="en-US" w:eastAsia="en-US" w:bidi="en-US"/>
        </w:rPr>
        <w:t xml:space="preserve">. As the genitive and not the accusative is here used, it might seem that the apostle designedly avoided saying that all were condemned (</w:t>
      </w:r>
      <w:r>
        <w:rPr>
          <w:rFonts w:ascii="Times New Roman" w:hAnsi="Times New Roman" w:eastAsia="Times New Roman" w:cs="Times New Roman"/>
          <w:color w:val="000000"/>
          <w:lang w:val="en-US" w:eastAsia="en-US" w:bidi="en-US"/>
        </w:rPr>
        <w:t xml:space="preserve">διὰ τὸ παράπτωμα 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e(no&amp;j</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 the offense of one</w:t>
      </w:r>
      <w:r>
        <w:rPr>
          <w:rFonts w:ascii="Times New Roman" w:hAnsi="Times New Roman" w:eastAsia="Times New Roman" w:cs="Times New Roman"/>
          <w:color w:val="000000"/>
          <w:lang w:val="en-US" w:eastAsia="en-US" w:bidi="en-US"/>
        </w:rPr>
        <w:t xml:space="preserve">. But there is no necessity for departing from the ordinary force of the preposition with the genitive, in order to justify the interpretation given above. The relation of a means to an end, depends on the nature of that means. To say that condemnation is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or by means of an offense, is to say that the offense is the rational or judicial means, i.e. the ground of the condemnation. No man doubts that when,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the apostle says, that death was (</w:t>
      </w:r>
      <w:r>
        <w:rPr>
          <w:rFonts w:ascii="Times New Roman" w:hAnsi="Times New Roman" w:eastAsia="Times New Roman" w:cs="Times New Roman"/>
          <w:color w:val="000000"/>
          <w:lang w:val="en-US" w:eastAsia="en-US" w:bidi="en-US"/>
        </w:rPr>
        <w:t xml:space="preserve">διὰ τῆς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means of sin</w:t>
      </w:r>
      <w:r>
        <w:rPr>
          <w:rFonts w:ascii="Times New Roman" w:hAnsi="Times New Roman" w:eastAsia="Times New Roman" w:cs="Times New Roman"/>
          <w:color w:val="000000"/>
          <w:lang w:val="en-US" w:eastAsia="en-US" w:bidi="en-US"/>
        </w:rPr>
        <w:t xml:space="preserve">, he means that it was on account of sin. This is not a solitary case. In </w:t>
      </w:r>
      <w:r>
        <w:rPr>
          <w:rFonts w:ascii="Times New Roman" w:hAnsi="Times New Roman" w:eastAsia="Times New Roman" w:cs="Times New Roman"/>
          <w:color w:val="000000"/>
          <w:u w:val="single"/>
          <w:lang w:val="en-US" w:eastAsia="en-US" w:bidi="en-US"/>
        </w:rPr>
        <w:t xml:space="preserve">Rom 3:24</w:t>
      </w:r>
      <w:r>
        <w:rPr>
          <w:rFonts w:ascii="Times New Roman" w:hAnsi="Times New Roman" w:eastAsia="Times New Roman" w:cs="Times New Roman"/>
          <w:color w:val="000000"/>
          <w:lang w:val="en-US" w:eastAsia="en-US" w:bidi="en-US"/>
        </w:rPr>
        <w:t xml:space="preserve">, we are said to be justified (</w:t>
      </w:r>
      <w:r>
        <w:rPr>
          <w:rFonts w:ascii="Times New Roman" w:hAnsi="Times New Roman" w:eastAsia="Times New Roman" w:cs="Times New Roman"/>
          <w:color w:val="000000"/>
          <w:lang w:val="en-US" w:eastAsia="en-US" w:bidi="en-US"/>
        </w:rPr>
        <w:t xml:space="preserve">διὰ τῆς ἀπολυτρώσεως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through the redemption</w:t>
      </w:r>
      <w:r>
        <w:rPr>
          <w:rFonts w:ascii="Times New Roman" w:hAnsi="Times New Roman" w:eastAsia="Times New Roman" w:cs="Times New Roman"/>
          <w:color w:val="000000"/>
          <w:lang w:val="en-US" w:eastAsia="en-US" w:bidi="en-US"/>
        </w:rPr>
        <w:t xml:space="preserve"> of Christ, i.e. by means of the redemption; but the ransom paid by Christ, in being the means was the ground of our redemption. So in the familiar phrases, “through his blood,”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1:20</w:t>
      </w:r>
      <w:r>
        <w:rPr>
          <w:rFonts w:ascii="Times New Roman" w:hAnsi="Times New Roman" w:eastAsia="Times New Roman" w:cs="Times New Roman"/>
          <w:color w:val="000000"/>
          <w:lang w:val="en-US" w:eastAsia="en-US" w:bidi="en-US"/>
        </w:rPr>
        <w:t xml:space="preserve">; “through his death,”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1:22</w:t>
      </w:r>
      <w:r>
        <w:rPr>
          <w:rFonts w:ascii="Times New Roman" w:hAnsi="Times New Roman" w:eastAsia="Times New Roman" w:cs="Times New Roman"/>
          <w:color w:val="000000"/>
          <w:lang w:val="en-US" w:eastAsia="en-US" w:bidi="en-US"/>
        </w:rPr>
        <w:t xml:space="preserve">; “by his cross,” </w:t>
      </w:r>
      <w:r>
        <w:rPr>
          <w:rFonts w:ascii="Times New Roman" w:hAnsi="Times New Roman" w:eastAsia="Times New Roman" w:cs="Times New Roman"/>
          <w:color w:val="000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“by the sacrifice of himself,” </w:t>
      </w:r>
      <w:r>
        <w:rPr>
          <w:rFonts w:ascii="Times New Roman" w:hAnsi="Times New Roman" w:eastAsia="Times New Roman" w:cs="Times New Roman"/>
          <w:color w:val="000000"/>
          <w:u w:val="single"/>
          <w:lang w:val="en-US" w:eastAsia="en-US" w:bidi="en-US"/>
        </w:rPr>
        <w:t xml:space="preserve">Heb 9:26</w:t>
      </w:r>
      <w:r>
        <w:rPr>
          <w:rFonts w:ascii="Times New Roman" w:hAnsi="Times New Roman" w:eastAsia="Times New Roman" w:cs="Times New Roman"/>
          <w:color w:val="000000"/>
          <w:lang w:val="en-US" w:eastAsia="en-US" w:bidi="en-US"/>
        </w:rPr>
        <w:t xml:space="preserve">; “through the offering of the body of Jesus,” and in many similar expressions the preposition retains its proper force with the genitive, as, indicating the means, and yet the means, from the nature of the case, is, the ground or reason. Thus also, in this immediate connection, we have, the expressions,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righteousness of one” all are justified, and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the obedience of one shall many be made righteous.” We have, therefore, in this single passage, no less than three cases,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in which this preposition with the genitive indicates such a means to an end, as the ground or reason on account of which something is given or performed. All this is surely sufficient to prove that it </w:t>
      </w:r>
      <w:r>
        <w:rPr>
          <w:rFonts w:ascii="Times New Roman" w:hAnsi="Times New Roman" w:eastAsia="Times New Roman" w:cs="Times New Roman"/>
          <w:i/>
          <w:color w:val="000000"/>
          <w:lang w:val="en-US" w:eastAsia="en-US" w:bidi="en-US"/>
        </w:rPr>
        <w:t xml:space="preserve">may</w:t>
      </w:r>
      <w:r>
        <w:rPr>
          <w:rFonts w:ascii="Times New Roman" w:hAnsi="Times New Roman" w:eastAsia="Times New Roman" w:cs="Times New Roman"/>
          <w:color w:val="000000"/>
          <w:lang w:val="en-US" w:eastAsia="en-US" w:bidi="en-US"/>
        </w:rPr>
        <w:t xml:space="preserve">, in the case before us, express the ground why the sentence of condemnation has passed on all men. That such, in this connection, must be its meaning,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nature of the subject spoken of. To say that one man has been corrupted by another, may indeed express very generally, that one was the cause of the corruption of the other, without giving any information as to the mode in which the result was secured. But to say that a man was justified by means of a good action, or that he was condemned by means of a bad one; or plainer still, in Paul’s own language, that a condemnatory sentence came upon him by means of that action; according to all common rules of interpretation, naturally means that such action was the reason of the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antithesis. If the phrase, “by the righteousness of one all are justified,” means as is admitted, that this righteousness is the ground of our justification, the opposite clause, “by the offense of one all are condemned,” must have a similar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point of the comparison, as frequently remarked before, lies in this very idea. The fact that Adam’s sin was the occasion of our sinning, and thus incurring the Divine displeasure, is no illustration of the fact that Christ’s righteousness, and not our own merit, is the ground of our acceptance. There would be some plausibility in this interpretation, if it were the doctrine of the gospel that Christ’s righteousness is the occasion of our becoming holy, and that on the ground of this personal holiness we are justified. But this lot being the case, the interpretation in question cannot be adopted in consistency with the design of the apostle, or the common rules of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clause is nearly identical with the corresponding one of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“the judgment was by one (offense) to condemnation.” But that clause, as shown above, is made, almost by common consent, to mean that the offense was the ground of the condemnatory sentence. Such, therefore, must be the meaning of the apostle in this verse; compare also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question of importance respecting this verse is, whether the </w:t>
      </w:r>
      <w:r>
        <w:rPr>
          <w:rFonts w:ascii="Times New Roman" w:hAnsi="Times New Roman" w:eastAsia="Times New Roman" w:cs="Times New Roman"/>
          <w:i/>
          <w:color w:val="000000"/>
          <w:lang w:val="en-US" w:eastAsia="en-US" w:bidi="en-US"/>
        </w:rPr>
        <w:t xml:space="preserve">all men</w:t>
      </w:r>
      <w:r>
        <w:rPr>
          <w:rFonts w:ascii="Times New Roman" w:hAnsi="Times New Roman" w:eastAsia="Times New Roman" w:cs="Times New Roman"/>
          <w:color w:val="000000"/>
          <w:lang w:val="en-US" w:eastAsia="en-US" w:bidi="en-US"/>
        </w:rPr>
        <w:t xml:space="preserve"> of the second clause is coextensive with the all men of the first. Are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who are justified for the righteousness of Christ,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who are condemned for the sin of Adam? In regard to this point, it may be remarked,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no inference can be fairly drawn in favor of an affirmative answer to this question, from the mere universality of the expression. Nothing is more familiar to the readers of the Scriptures than that such universal terms are to be limited by the nature of the subject or the context. Thus </w:t>
      </w:r>
      <w:r>
        <w:rPr>
          <w:rFonts w:ascii="Times New Roman" w:hAnsi="Times New Roman" w:eastAsia="Times New Roman" w:cs="Times New Roman"/>
          <w:color w:val="000000"/>
          <w:u w:val="single"/>
          <w:lang w:val="en-US" w:eastAsia="en-US" w:bidi="en-US"/>
        </w:rPr>
        <w:t xml:space="preserve">Joh 3:26</w:t>
      </w:r>
      <w:r>
        <w:rPr>
          <w:rFonts w:ascii="Times New Roman" w:hAnsi="Times New Roman" w:eastAsia="Times New Roman" w:cs="Times New Roman"/>
          <w:color w:val="000000"/>
          <w:lang w:val="en-US" w:eastAsia="en-US" w:bidi="en-US"/>
        </w:rPr>
        <w:t xml:space="preserve">, it is said of Christ, “all men come to him;” </w:t>
      </w:r>
      <w:r>
        <w:rPr>
          <w:rFonts w:ascii="Times New Roman" w:hAnsi="Times New Roman" w:eastAsia="Times New Roman" w:cs="Times New Roman"/>
          <w:color w:val="000000"/>
          <w:u w:val="single"/>
          <w:lang w:val="en-US" w:eastAsia="en-US" w:bidi="en-US"/>
        </w:rPr>
        <w:t xml:space="preserve">Joh 12:32</w:t>
      </w:r>
      <w:r>
        <w:rPr>
          <w:rFonts w:ascii="Times New Roman" w:hAnsi="Times New Roman" w:eastAsia="Times New Roman" w:cs="Times New Roman"/>
          <w:color w:val="000000"/>
          <w:lang w:val="en-US" w:eastAsia="en-US" w:bidi="en-US"/>
        </w:rPr>
        <w:t xml:space="preserve">, Christ says, “I, if I be lifted up, will draw all men unto me.” Thus the expressions, “all the world should be taxed,” “all Judea,” “all Jerusalem,” must, from the nature of the case, be limited. In a multitude of cases, the words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all things</w:t>
      </w:r>
      <w:r>
        <w:rPr>
          <w:rFonts w:ascii="Times New Roman" w:hAnsi="Times New Roman" w:eastAsia="Times New Roman" w:cs="Times New Roman"/>
          <w:color w:val="000000"/>
          <w:lang w:val="en-US" w:eastAsia="en-US" w:bidi="en-US"/>
        </w:rPr>
        <w:t xml:space="preserve">, mean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spoken of in the context, and not all, without exception; see </w:t>
      </w:r>
      <w:r>
        <w:rPr>
          <w:rFonts w:ascii="Times New Roman" w:hAnsi="Times New Roman" w:eastAsia="Times New Roman" w:cs="Times New Roman"/>
          <w:color w:val="000000"/>
          <w:u w:val="single"/>
          <w:lang w:val="en-US" w:eastAsia="en-US" w:bidi="en-US"/>
        </w:rPr>
        <w:t xml:space="preserve">Eph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5:14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limitation is always implied when the Scriptures elsewhere speak of a necessary condition connected with the blessing to which all are said to attain. It is everywhere taught that faith is necessary to justification; and, therefore, when it is said “all are justified,” it must mean all believes. “By him,” says the apostle, “</w:t>
      </w:r>
      <w:r>
        <w:rPr>
          <w:rFonts w:ascii="Times New Roman" w:hAnsi="Times New Roman" w:eastAsia="Times New Roman" w:cs="Times New Roman"/>
          <w:i/>
          <w:color w:val="000000"/>
          <w:lang w:val="en-US" w:eastAsia="en-US" w:bidi="en-US"/>
        </w:rPr>
        <w:t xml:space="preserve">all that believe</w:t>
      </w:r>
      <w:r>
        <w:rPr>
          <w:rFonts w:ascii="Times New Roman" w:hAnsi="Times New Roman" w:eastAsia="Times New Roman" w:cs="Times New Roman"/>
          <w:color w:val="000000"/>
          <w:lang w:val="en-US" w:eastAsia="en-US" w:bidi="en-US"/>
        </w:rPr>
        <w:t xml:space="preserve"> are justified from all things,” etc. </w:t>
      </w:r>
      <w:r>
        <w:rPr>
          <w:rFonts w:ascii="Times New Roman" w:hAnsi="Times New Roman" w:eastAsia="Times New Roman" w:cs="Times New Roman"/>
          <w:color w:val="000000"/>
          <w:u w:val="single"/>
          <w:lang w:val="en-US" w:eastAsia="en-US" w:bidi="en-US"/>
        </w:rPr>
        <w:t xml:space="preserve">Act 13:39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if to prevent the possibility of mistake, Paul, in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says it is those who “receive the gift of righteousness” that reign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Even the </w:t>
      </w:r>
      <w:r>
        <w:rPr>
          <w:rFonts w:ascii="Times New Roman" w:hAnsi="Times New Roman" w:eastAsia="Times New Roman" w:cs="Times New Roman"/>
          <w:i/>
          <w:color w:val="000000"/>
          <w:lang w:val="en-US" w:eastAsia="en-US" w:bidi="en-US"/>
        </w:rPr>
        <w:t xml:space="preserve">all men</w:t>
      </w:r>
      <w:r>
        <w:rPr>
          <w:rFonts w:ascii="Times New Roman" w:hAnsi="Times New Roman" w:eastAsia="Times New Roman" w:cs="Times New Roman"/>
          <w:color w:val="000000"/>
          <w:lang w:val="en-US" w:eastAsia="en-US" w:bidi="en-US"/>
        </w:rPr>
        <w:t xml:space="preserve">, in the first clause, must be limited to those descended from Adam “by ordinary generation.” It is not absolutely all. The man Christ Jesus must be excepted. The plain meaning is, all connected with Adam, and all connected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 reference to the similar passage in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 confirms this interpretation, “As in Adam all die, so in Christ shall all be made alive;” that is, shall be made partakers of glorious resurrection and of eternal life. Thus the original word (</w:t>
      </w:r>
      <w:r>
        <w:rPr>
          <w:rFonts w:ascii="Times New Roman" w:hAnsi="Times New Roman" w:eastAsia="Times New Roman" w:cs="Times New Roman"/>
          <w:color w:val="000000"/>
          <w:lang w:val="en-US" w:eastAsia="en-US" w:bidi="en-US"/>
        </w:rPr>
        <w:t xml:space="preserve">ζωοποιηθήσονται</w:t>
      </w:r>
      <w:r>
        <w:rPr>
          <w:rFonts w:ascii="Times New Roman" w:hAnsi="Times New Roman" w:eastAsia="Times New Roman" w:cs="Times New Roman"/>
          <w:color w:val="000000"/>
          <w:lang w:val="en-US" w:eastAsia="en-US" w:bidi="en-US"/>
        </w:rPr>
        <w:t xml:space="preserve">,) and the context require the latter clause of that verse to be understood.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there intended are immediately called “they that are Christ’s,” v. 23, i.e. all connected with him, and not numerically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that die in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This interpretation is necessary, because it is impossible, with any regard to scriptural usage or truth, to carry the opposite interpretation through. In this whole passage there are two classes of persons spoken of — those connected with Adam, and those connected with Christ. Of the former it is said “they die,”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“they are condemned,”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“they are made sinners,”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by the offense of one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the latter it is said, that to them “the grace of God and the gift by grace hath abounded,”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that “they are freely justified from many offenses,”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that “they shall reign in life through Christ Jesus,”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that “they are regarded and treated as righteous,”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If these things can be said of all men, of impenitent sinners and hardened reprobates, what remains to be said of the people of God? It is not possible so to eviscerate these declarations as to make them contain nothing more than that the chance of salvation is offered to all men. To say that a man is justified, is not to say that he has the opportunity of justifying himself; and to say that a man shall reign in life, is not to say he may possibly be saved. Whoever announces to a congregation of sinners, that they are all justified, they are all constituted righteous, they all have the justification of life? The interpretation which requires all these strong and plain declarations to be explained in a sense which they confessedly have nowhere else in the Bible, and which makes them mean hardly anything at all, is at variance with every sound principle of construction. If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in the latter part of the verse is co-extensive with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in the former, the passage of necessity teaches universal salvation; for it is impossible that </w:t>
      </w:r>
      <w:r>
        <w:rPr>
          <w:rFonts w:ascii="Times New Roman" w:hAnsi="Times New Roman" w:eastAsia="Times New Roman" w:cs="Times New Roman"/>
          <w:i/>
          <w:color w:val="000000"/>
          <w:lang w:val="en-US" w:eastAsia="en-US" w:bidi="en-US"/>
        </w:rPr>
        <w:t xml:space="preserve">to be justified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constituted righteous</w:t>
      </w:r>
      <w:r>
        <w:rPr>
          <w:rFonts w:ascii="Times New Roman" w:hAnsi="Times New Roman" w:eastAsia="Times New Roman" w:cs="Times New Roman"/>
          <w:color w:val="000000"/>
          <w:lang w:val="en-US" w:eastAsia="en-US" w:bidi="en-US"/>
        </w:rPr>
        <w:t xml:space="preserve">, can mean simply that justification is offered to all men.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who are justified are saved. If therefore the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means, all men, the apostle teaches that all men are saved. And this is the use to which many Universalists have put the passage. As, however, not only the Scriptures generally, but Paul himself, distinctly teach that all men are not to be saved, as in </w:t>
      </w:r>
      <w:r>
        <w:rPr>
          <w:rFonts w:ascii="Times New Roman" w:hAnsi="Times New Roman" w:eastAsia="Times New Roman" w:cs="Times New Roman"/>
          <w:color w:val="000000"/>
          <w:u w:val="single"/>
          <w:lang w:val="en-US" w:eastAsia="en-US" w:bidi="en-US"/>
        </w:rPr>
        <w:t xml:space="preserve">2Th 1:9</w:t>
      </w:r>
      <w:r>
        <w:rPr>
          <w:rFonts w:ascii="Times New Roman" w:hAnsi="Times New Roman" w:eastAsia="Times New Roman" w:cs="Times New Roman"/>
          <w:color w:val="000000"/>
          <w:lang w:val="en-US" w:eastAsia="en-US" w:bidi="en-US"/>
        </w:rPr>
        <w:t xml:space="preserve">, this interpretation cannot be admitted by any who acknowledge the inspiration of the Bible. It is moreover, an unnatural interpretation, even if the attention be limited to this one passage; because, as death on account of Adam supposes union with Adam, so life on account of Christ supposes union with Christ. It is all who are in Adam who are condemned for his offense, and the all who are in Christ who are justified by his righteousness. The modern German commentators, even those who do not hesitate to differ from the apostle, admit this to be the meaning of the passage. Thus Meyer says, </w:t>
      </w:r>
      <w:r>
        <w:rPr>
          <w:rFonts w:ascii="Times New Roman" w:hAnsi="Times New Roman" w:eastAsia="Times New Roman" w:cs="Times New Roman"/>
          <w:i/>
          <w:color w:val="000000"/>
          <w:lang w:val="en-US" w:eastAsia="en-US" w:bidi="en-US"/>
        </w:rPr>
        <w:t xml:space="preserve">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τάντες ἄνθρωποι</w:t>
      </w:r>
      <w:r>
        <w:rPr>
          <w:rFonts w:ascii="Times New Roman" w:hAnsi="Times New Roman" w:eastAsia="Times New Roman" w:cs="Times New Roman"/>
          <w:color w:val="000000"/>
          <w:lang w:val="en-US" w:eastAsia="en-US" w:bidi="en-US"/>
        </w:rPr>
        <w:t xml:space="preserve"> in the first clause, are </w:t>
      </w:r>
      <w:r>
        <w:rPr>
          <w:rFonts w:ascii="Times New Roman" w:hAnsi="Times New Roman" w:eastAsia="Times New Roman" w:cs="Times New Roman"/>
          <w:i/>
          <w:color w:val="000000"/>
          <w:lang w:val="en-US" w:eastAsia="en-US" w:bidi="en-US"/>
        </w:rPr>
        <w:t xml:space="preserve">die Gesammtheit der</w:t>
      </w:r>
      <w:r>
        <w:rPr>
          <w:rFonts w:ascii="Times New Roman" w:hAnsi="Times New Roman" w:eastAsia="Times New Roman" w:cs="Times New Roman"/>
          <w:color w:val="000000"/>
          <w:lang w:val="en-US" w:eastAsia="en-US" w:bidi="en-US"/>
        </w:rPr>
        <w:t xml:space="preserve"> Adams-generation, and in the second clause, </w:t>
      </w:r>
      <w:r>
        <w:rPr>
          <w:rFonts w:ascii="Times New Roman" w:hAnsi="Times New Roman" w:eastAsia="Times New Roman" w:cs="Times New Roman"/>
          <w:i/>
          <w:color w:val="000000"/>
          <w:lang w:val="en-US" w:eastAsia="en-US" w:bidi="en-US"/>
        </w:rPr>
        <w:t xml:space="preserve">die Gesammtheit der</w:t>
      </w:r>
      <w:r>
        <w:rPr>
          <w:rFonts w:ascii="Times New Roman" w:hAnsi="Times New Roman" w:eastAsia="Times New Roman" w:cs="Times New Roman"/>
          <w:color w:val="000000"/>
          <w:lang w:val="en-US" w:eastAsia="en-US" w:bidi="en-US"/>
        </w:rPr>
        <w:t xml:space="preserve"> Christus-generation. Philippi says, “The limitation of the </w:t>
      </w:r>
      <w:r>
        <w:rPr>
          <w:rFonts w:ascii="Times New Roman" w:hAnsi="Times New Roman" w:eastAsia="Times New Roman" w:cs="Times New Roman"/>
          <w:color w:val="000000"/>
          <w:lang w:val="en-US" w:eastAsia="en-US" w:bidi="en-US"/>
        </w:rPr>
        <w:t xml:space="preserve">πάντες ἄνθρωποι</w:t>
      </w:r>
      <w:r>
        <w:rPr>
          <w:rFonts w:ascii="Times New Roman" w:hAnsi="Times New Roman" w:eastAsia="Times New Roman" w:cs="Times New Roman"/>
          <w:color w:val="000000"/>
          <w:lang w:val="en-US" w:eastAsia="en-US" w:bidi="en-US"/>
        </w:rPr>
        <w:t xml:space="preserve"> is of necessity to be assumed. It can only mean </w:t>
      </w:r>
      <w:r>
        <w:rPr>
          <w:rFonts w:ascii="Times New Roman" w:hAnsi="Times New Roman" w:eastAsia="Times New Roman" w:cs="Times New Roman"/>
          <w:i/>
          <w:color w:val="000000"/>
          <w:lang w:val="en-US" w:eastAsia="en-US" w:bidi="en-US"/>
        </w:rPr>
        <w:t xml:space="preserve">all who believe</w:t>
      </w:r>
      <w:r>
        <w:rPr>
          <w:rFonts w:ascii="Times New Roman" w:hAnsi="Times New Roman" w:eastAsia="Times New Roman" w:cs="Times New Roman"/>
          <w:color w:val="000000"/>
          <w:lang w:val="en-US" w:eastAsia="en-US" w:bidi="en-US"/>
        </w:rPr>
        <w:t xml:space="preserve"> …. The apostle views, on the one hand, the generation of those lost in Adam, and on the other, the generation of those saved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by one man’s disobedience many were made sinners, so by the obedience of one shall many be made righteous.</w:t>
      </w:r>
      <w:r>
        <w:rPr>
          <w:rFonts w:ascii="Times New Roman" w:hAnsi="Times New Roman" w:eastAsia="Times New Roman" w:cs="Times New Roman"/>
          <w:color w:val="000000"/>
          <w:lang w:val="en-US" w:eastAsia="en-US" w:bidi="en-US"/>
        </w:rPr>
        <w:t xml:space="preserve"> This verse presents the doctrine of the preceding one in a somewhat different form. As in the doctrine of justification, there are the two ideas of the ascription of righteousness, and treating as righteous; and in the doctrine of the fall, the ascription of guilt (legal responsibility,) and the treating all men as guilty; so either of these ideas is frequently presented more prominently than the other.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it is the latter, in each case, which is made most conspicuous, and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the former.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it is our being </w:t>
      </w:r>
      <w:r>
        <w:rPr>
          <w:rFonts w:ascii="Times New Roman" w:hAnsi="Times New Roman" w:eastAsia="Times New Roman" w:cs="Times New Roman"/>
          <w:i/>
          <w:color w:val="000000"/>
          <w:lang w:val="en-US" w:eastAsia="en-US" w:bidi="en-US"/>
        </w:rPr>
        <w:t xml:space="preserve">treated</w:t>
      </w:r>
      <w:r>
        <w:rPr>
          <w:rFonts w:ascii="Times New Roman" w:hAnsi="Times New Roman" w:eastAsia="Times New Roman" w:cs="Times New Roman"/>
          <w:color w:val="000000"/>
          <w:lang w:val="en-US" w:eastAsia="en-US" w:bidi="en-US"/>
        </w:rPr>
        <w:t xml:space="preserve"> as sinners for the sin of Adam, and our being </w:t>
      </w:r>
      <w:r>
        <w:rPr>
          <w:rFonts w:ascii="Times New Roman" w:hAnsi="Times New Roman" w:eastAsia="Times New Roman" w:cs="Times New Roman"/>
          <w:i/>
          <w:color w:val="000000"/>
          <w:lang w:val="en-US" w:eastAsia="en-US" w:bidi="en-US"/>
        </w:rPr>
        <w:t xml:space="preserve">treated</w:t>
      </w:r>
      <w:r>
        <w:rPr>
          <w:rFonts w:ascii="Times New Roman" w:hAnsi="Times New Roman" w:eastAsia="Times New Roman" w:cs="Times New Roman"/>
          <w:color w:val="000000"/>
          <w:lang w:val="en-US" w:eastAsia="en-US" w:bidi="en-US"/>
        </w:rPr>
        <w:t xml:space="preserve"> as righteous for the righteousness of Christ, that is most prominently presented.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on the contrary, it is our being </w:t>
      </w:r>
      <w:r>
        <w:rPr>
          <w:rFonts w:ascii="Times New Roman" w:hAnsi="Times New Roman" w:eastAsia="Times New Roman" w:cs="Times New Roman"/>
          <w:i/>
          <w:color w:val="000000"/>
          <w:lang w:val="en-US" w:eastAsia="en-US" w:bidi="en-US"/>
        </w:rPr>
        <w:t xml:space="preserve">regarded</w:t>
      </w:r>
      <w:r>
        <w:rPr>
          <w:rFonts w:ascii="Times New Roman" w:hAnsi="Times New Roman" w:eastAsia="Times New Roman" w:cs="Times New Roman"/>
          <w:color w:val="000000"/>
          <w:lang w:val="en-US" w:eastAsia="en-US" w:bidi="en-US"/>
        </w:rPr>
        <w:t xml:space="preserve"> as sinners for the disobedience of Adam, and our being </w:t>
      </w:r>
      <w:r>
        <w:rPr>
          <w:rFonts w:ascii="Times New Roman" w:hAnsi="Times New Roman" w:eastAsia="Times New Roman" w:cs="Times New Roman"/>
          <w:i/>
          <w:color w:val="000000"/>
          <w:lang w:val="en-US" w:eastAsia="en-US" w:bidi="en-US"/>
        </w:rPr>
        <w:t xml:space="preserve">regarded</w:t>
      </w:r>
      <w:r>
        <w:rPr>
          <w:rFonts w:ascii="Times New Roman" w:hAnsi="Times New Roman" w:eastAsia="Times New Roman" w:cs="Times New Roman"/>
          <w:color w:val="000000"/>
          <w:lang w:val="en-US" w:eastAsia="en-US" w:bidi="en-US"/>
        </w:rPr>
        <w:t xml:space="preserve"> as righteous for the obedience of Christ, that are rendered most conspicuous. Hence, Paul begins this verse with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‘We are treated as sinners for the offense of Adam,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we are regarded as sinners on his account,’ etc. Though the one idea seems thus to be the more prominent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and the other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yet it is only a greater degree of prominence to the one, and not the exclusion of the other, that is in either case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By one man’s disobedience</w:t>
      </w:r>
      <w:r>
        <w:rPr>
          <w:rFonts w:ascii="Times New Roman" w:hAnsi="Times New Roman" w:eastAsia="Times New Roman" w:cs="Times New Roman"/>
          <w:color w:val="000000"/>
          <w:lang w:val="en-US" w:eastAsia="en-US" w:bidi="en-US"/>
        </w:rPr>
        <w:t xml:space="preserve">. The disobedience here is evidently the first transgression of Adam, spoken of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i/>
          <w:color w:val="000000"/>
          <w:lang w:val="en-US" w:eastAsia="en-US" w:bidi="en-US"/>
        </w:rPr>
        <w:t xml:space="preserve">the one offense</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i/>
          <w:color w:val="000000"/>
          <w:lang w:val="en-US" w:eastAsia="en-US" w:bidi="en-US"/>
        </w:rPr>
        <w:t xml:space="preserve">obedience</w:t>
      </w:r>
      <w:r>
        <w:rPr>
          <w:rFonts w:ascii="Times New Roman" w:hAnsi="Times New Roman" w:eastAsia="Times New Roman" w:cs="Times New Roman"/>
          <w:color w:val="000000"/>
          <w:lang w:val="en-US" w:eastAsia="en-US" w:bidi="en-US"/>
        </w:rPr>
        <w:t xml:space="preserve"> of Christ here stands for all his work in satisfying the demands of the law; his obedience unto and in death; that by which the law was magnified and rendered honorable, as well as satisfied. From its opposition to the disobedience of Adam, his obedience, strictly speaking, rather than his sufferings, seems to be the prominent idea. </w:t>
      </w:r>
      <w:r>
        <w:rPr>
          <w:rFonts w:ascii="Times New Roman" w:hAnsi="Times New Roman" w:eastAsia="Times New Roman" w:cs="Times New Roman"/>
          <w:i/>
          <w:color w:val="000000"/>
          <w:lang w:val="en-US" w:eastAsia="en-US" w:bidi="en-US"/>
        </w:rPr>
        <w:t xml:space="preserve">“Paulus unterscheidet in dem Werke Christi diese beiden Momente, das Thun und das Leiden.”</w:t>
      </w:r>
      <w:r>
        <w:rPr>
          <w:rFonts w:ascii="Times New Roman" w:hAnsi="Times New Roman" w:eastAsia="Times New Roman" w:cs="Times New Roman"/>
          <w:color w:val="000000"/>
          <w:lang w:val="en-US" w:eastAsia="en-US" w:bidi="en-US"/>
        </w:rPr>
        <w:t xml:space="preserve"> Neander. ‘Paul distinguishes, in the work of Christ, these two element — doing and suffering.’ </w:t>
      </w:r>
      <w:r>
        <w:rPr>
          <w:rFonts w:ascii="Times New Roman" w:hAnsi="Times New Roman" w:eastAsia="Times New Roman" w:cs="Times New Roman"/>
          <w:i/>
          <w:color w:val="000000"/>
          <w:lang w:val="en-US" w:eastAsia="en-US" w:bidi="en-US"/>
        </w:rPr>
        <w:t xml:space="preserve">Geschichte der Pflanzung</w:t>
      </w:r>
      <w:r>
        <w:rPr>
          <w:rFonts w:ascii="Times New Roman" w:hAnsi="Times New Roman" w:eastAsia="Times New Roman" w:cs="Times New Roman"/>
          <w:color w:val="000000"/>
          <w:lang w:val="en-US" w:eastAsia="en-US" w:bidi="en-US"/>
        </w:rPr>
        <w:t xml:space="preserve">, etc., p. 543. In the paragraph which follows this statement, Neander presents the old distinction between the active and passive obedience of Christ, very nearly in its usual form. On p. 546, he says, </w:t>
      </w:r>
      <w:r>
        <w:rPr>
          <w:rFonts w:ascii="Times New Roman" w:hAnsi="Times New Roman" w:eastAsia="Times New Roman" w:cs="Times New Roman"/>
          <w:i/>
          <w:color w:val="000000"/>
          <w:lang w:val="en-US" w:eastAsia="en-US" w:bidi="en-US"/>
        </w:rPr>
        <w:t xml:space="preserve">“Dies heilige Leben Christi will God als That der ganzen Menschheit betrachten.”</w:t>
      </w:r>
      <w:r>
        <w:rPr>
          <w:rFonts w:ascii="Times New Roman" w:hAnsi="Times New Roman" w:eastAsia="Times New Roman" w:cs="Times New Roman"/>
          <w:color w:val="000000"/>
          <w:lang w:val="en-US" w:eastAsia="en-US" w:bidi="en-US"/>
        </w:rPr>
        <w:t xml:space="preserve"> ‘God regards the holy life of Christ as the act of all men.’ The words he </w:t>
      </w:r>
      <w:r>
        <w:rPr>
          <w:rFonts w:ascii="Times New Roman" w:hAnsi="Times New Roman" w:eastAsia="Times New Roman" w:cs="Times New Roman"/>
          <w:i/>
          <w:color w:val="000000"/>
          <w:lang w:val="en-US" w:eastAsia="en-US" w:bidi="en-US"/>
        </w:rPr>
        <w:t xml:space="preserve">many</w:t>
      </w:r>
      <w:r>
        <w:rPr>
          <w:rFonts w:ascii="Times New Roman" w:hAnsi="Times New Roman" w:eastAsia="Times New Roman" w:cs="Times New Roman"/>
          <w:color w:val="000000"/>
          <w:lang w:val="en-US" w:eastAsia="en-US" w:bidi="en-US"/>
        </w:rPr>
        <w:t xml:space="preserve"> in both clauses of this verse, are obviously equivalent to </w:t>
      </w:r>
      <w:r>
        <w:rPr>
          <w:rFonts w:ascii="Times New Roman" w:hAnsi="Times New Roman" w:eastAsia="Times New Roman" w:cs="Times New Roman"/>
          <w:i/>
          <w:color w:val="000000"/>
          <w:lang w:val="en-US" w:eastAsia="en-US" w:bidi="en-US"/>
        </w:rPr>
        <w:t xml:space="preserve">the all</w:t>
      </w:r>
      <w:r>
        <w:rPr>
          <w:rFonts w:ascii="Times New Roman" w:hAnsi="Times New Roman" w:eastAsia="Times New Roman" w:cs="Times New Roman"/>
          <w:color w:val="000000"/>
          <w:lang w:val="en-US" w:eastAsia="en-US" w:bidi="en-US"/>
        </w:rPr>
        <w:t xml:space="preserve"> of the corresponding clauses of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and are to be explained in the same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words </w:t>
      </w:r>
      <w:r>
        <w:rPr>
          <w:rFonts w:ascii="Times New Roman" w:hAnsi="Times New Roman" w:eastAsia="Times New Roman" w:cs="Times New Roman"/>
          <w:color w:val="000000"/>
          <w:lang w:val="en-US" w:eastAsia="en-US" w:bidi="en-US"/>
        </w:rPr>
        <w:t xml:space="preserve">ἁμαρτωλοὶ κατεστάθησαν οἱ πολλοί</w:t>
      </w:r>
      <w:r>
        <w:rPr>
          <w:rFonts w:ascii="Times New Roman" w:hAnsi="Times New Roman" w:eastAsia="Times New Roman" w:cs="Times New Roman"/>
          <w:color w:val="000000"/>
          <w:lang w:val="en-US" w:eastAsia="en-US" w:bidi="en-US"/>
        </w:rPr>
        <w:t xml:space="preserve">, rendered “the many were </w:t>
      </w:r>
      <w:r>
        <w:rPr>
          <w:rFonts w:ascii="Times New Roman" w:hAnsi="Times New Roman" w:eastAsia="Times New Roman" w:cs="Times New Roman"/>
          <w:i/>
          <w:color w:val="000000"/>
          <w:lang w:val="en-US" w:eastAsia="en-US" w:bidi="en-US"/>
        </w:rPr>
        <w:t xml:space="preserve">made</w:t>
      </w:r>
      <w:r>
        <w:rPr>
          <w:rFonts w:ascii="Times New Roman" w:hAnsi="Times New Roman" w:eastAsia="Times New Roman" w:cs="Times New Roman"/>
          <w:color w:val="000000"/>
          <w:lang w:val="en-US" w:eastAsia="en-US" w:bidi="en-US"/>
        </w:rPr>
        <w:t xml:space="preserve"> sinners”, properly mean, were set down in the rank or category of sinners. </w:t>
      </w:r>
      <w:r>
        <w:rPr>
          <w:rFonts w:ascii="Times New Roman" w:hAnsi="Times New Roman" w:eastAsia="Times New Roman" w:cs="Times New Roman"/>
          <w:color w:val="000000"/>
          <w:lang w:val="en-US" w:eastAsia="en-US" w:bidi="en-US"/>
        </w:rPr>
        <w:t xml:space="preserve">Καθίστημι</w:t>
      </w:r>
      <w:r>
        <w:rPr>
          <w:rFonts w:ascii="Times New Roman" w:hAnsi="Times New Roman" w:eastAsia="Times New Roman" w:cs="Times New Roman"/>
          <w:color w:val="000000"/>
          <w:lang w:val="en-US" w:eastAsia="en-US" w:bidi="en-US"/>
        </w:rPr>
        <w:t xml:space="preserve"> never, in the New Testament, means </w:t>
      </w:r>
      <w:r>
        <w:rPr>
          <w:rFonts w:ascii="Times New Roman" w:hAnsi="Times New Roman" w:eastAsia="Times New Roman" w:cs="Times New Roman"/>
          <w:i/>
          <w:color w:val="000000"/>
          <w:lang w:val="en-US" w:eastAsia="en-US" w:bidi="en-US"/>
        </w:rPr>
        <w:t xml:space="preserve">to make</w:t>
      </w:r>
      <w:r>
        <w:rPr>
          <w:rFonts w:ascii="Times New Roman" w:hAnsi="Times New Roman" w:eastAsia="Times New Roman" w:cs="Times New Roman"/>
          <w:color w:val="000000"/>
          <w:lang w:val="en-US" w:eastAsia="en-US" w:bidi="en-US"/>
        </w:rPr>
        <w:t xml:space="preserve">, in the sense of effecting, or causing a person or thing, to be in its character or nature other than it was before. </w:t>
      </w:r>
      <w:r>
        <w:rPr>
          <w:rFonts w:ascii="Times New Roman" w:hAnsi="Times New Roman" w:eastAsia="Times New Roman" w:cs="Times New Roman"/>
          <w:color w:val="000000"/>
          <w:lang w:val="en-US" w:eastAsia="en-US" w:bidi="en-US"/>
        </w:rPr>
        <w:t xml:space="preserve">Καθιστάναι τινά ἁμαρτωλόν</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to make one sinful</w:t>
      </w:r>
      <w:r>
        <w:rPr>
          <w:rFonts w:ascii="Times New Roman" w:hAnsi="Times New Roman" w:eastAsia="Times New Roman" w:cs="Times New Roman"/>
          <w:color w:val="000000"/>
          <w:lang w:val="en-US" w:eastAsia="en-US" w:bidi="en-US"/>
        </w:rPr>
        <w:t xml:space="preserve">, but to set him down as such, to regard or appoint him to be of that class. Thus, when Christ is said to have been “constituted the Son of God,” he was not made Son, but declared to be such: “Who constituted thee a ruler or judge?” i.e. Who appointed thee to that office? So, “Whom his Lord made ruler.” When, therefore, the apostle says, that the many were (</w:t>
      </w:r>
      <w:r>
        <w:rPr>
          <w:rFonts w:ascii="Times New Roman" w:hAnsi="Times New Roman" w:eastAsia="Times New Roman" w:cs="Times New Roman"/>
          <w:color w:val="000000"/>
          <w:lang w:val="en-US" w:eastAsia="en-US" w:bidi="en-US"/>
        </w:rPr>
        <w:t xml:space="preserve">κατεστάθησαν</w:t>
      </w:r>
      <w:r>
        <w:rPr>
          <w:rFonts w:ascii="Times New Roman" w:hAnsi="Times New Roman" w:eastAsia="Times New Roman" w:cs="Times New Roman"/>
          <w:color w:val="000000"/>
          <w:lang w:val="en-US" w:eastAsia="en-US" w:bidi="en-US"/>
        </w:rPr>
        <w:t xml:space="preserve">) constituted sinners by the disobedience of Adam, it cannot mean, that the many thereby were rendered sinful, but that his disobedience was the ground of their being placed in the category of sinners. It constituted a good and sufficient reason for so regarding and treating them. The same remark applies, of course, to the other clause of this verse: </w:t>
      </w:r>
      <w:r>
        <w:rPr>
          <w:rFonts w:ascii="Times New Roman" w:hAnsi="Times New Roman" w:eastAsia="Times New Roman" w:cs="Times New Roman"/>
          <w:color w:val="000000"/>
          <w:lang w:val="en-US" w:eastAsia="en-US" w:bidi="en-US"/>
        </w:rPr>
        <w:t xml:space="preserve">δίκαιοι κατασταθήσονται οἱ πολλοί</w:t>
      </w:r>
      <w:r>
        <w:rPr>
          <w:rFonts w:ascii="Times New Roman" w:hAnsi="Times New Roman" w:eastAsia="Times New Roman" w:cs="Times New Roman"/>
          <w:color w:val="000000"/>
          <w:lang w:val="en-US" w:eastAsia="en-US" w:bidi="en-US"/>
        </w:rPr>
        <w:t xml:space="preserve">. This cannot mean, that by the obedience of one the many shall be made holy. It can only mean, that the obedience of Christ was the ground on which the many are to be placed in the category of the righteous, i.e. shall be so regarded and treated. It is not our personal righteousness which makes us righteous, but the imputation of the obedience of Christ. And the sense in which we are here declared to be sinners, is not that we are such personally, (which indeed is true,) but by the imputation of Adam’s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course the several interpretations above mentioned are applied to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sin of Adam was the mere occasion of other men becoming sinners; whether this was by the force of example, or by an unfavorable change in their external circumstances, or in some other unexplained manner, being left undecided.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in virtue of community, or numerical oneness of nature between Adam and his posterity, his act was strictly their act, and made them sinners as it made him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as the apostasy of Adam involved a corruption of nature, that corruption was transmitted to his descendants, by the general physical law of propagation.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That the sin of Adam was the judicial ground of the condemnation of his race. They were by his sin constituted sinners in a legal or forensic sense; as by the righteousness of Christ we are constituted legally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this last is the true interpretation is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is in accordance with usage. </w:t>
      </w:r>
      <w:r>
        <w:rPr>
          <w:rFonts w:ascii="Times New Roman" w:hAnsi="Times New Roman" w:eastAsia="Times New Roman" w:cs="Times New Roman"/>
          <w:i/>
          <w:color w:val="000000"/>
          <w:lang w:val="en-US" w:eastAsia="en-US" w:bidi="en-US"/>
        </w:rPr>
        <w:t xml:space="preserve">To make clean, to make unclean, to make righteousness, to make guilty,</w:t>
      </w:r>
      <w:r>
        <w:rPr>
          <w:rFonts w:ascii="Times New Roman" w:hAnsi="Times New Roman" w:eastAsia="Times New Roman" w:cs="Times New Roman"/>
          <w:color w:val="000000"/>
          <w:lang w:val="en-US" w:eastAsia="en-US" w:bidi="en-US"/>
        </w:rPr>
        <w:t xml:space="preserve"> are the constant expressions for regarding and treating as clean, unclean, righteous, or unrighteous.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expression, </w:t>
      </w:r>
      <w:r>
        <w:rPr>
          <w:rFonts w:ascii="Times New Roman" w:hAnsi="Times New Roman" w:eastAsia="Times New Roman" w:cs="Times New Roman"/>
          <w:i/>
          <w:color w:val="000000"/>
          <w:lang w:val="en-US" w:eastAsia="en-US" w:bidi="en-US"/>
        </w:rPr>
        <w:t xml:space="preserve">to make sin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make righteousness</w:t>
      </w:r>
      <w:r>
        <w:rPr>
          <w:rFonts w:ascii="Times New Roman" w:hAnsi="Times New Roman" w:eastAsia="Times New Roman" w:cs="Times New Roman"/>
          <w:color w:val="000000"/>
          <w:lang w:val="en-US" w:eastAsia="en-US" w:bidi="en-US"/>
        </w:rPr>
        <w:t xml:space="preserve">, occurring in a corresponding sense, illustrate and confirm this interpretation. Thus in </w:t>
      </w:r>
      <w:r>
        <w:rPr>
          <w:rFonts w:ascii="Times New Roman" w:hAnsi="Times New Roman" w:eastAsia="Times New Roman" w:cs="Times New Roman"/>
          <w:color w:val="000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Christ is said to be “made sin,” i.e., regarded and treated as a sinner, “that we might be made the righteousness of God in him,” i.e., that we might be regarded and treated as righteous in the sight of God, on his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antithesis is here so plain as to be of itself decisive. “To be made righteous” is, according to Professor Stuart, “to be justified, pardoned, regarded and treated as righteous.” With what show of consistency then can it be denied that “to be made sinners,” in the opposite clause, means to be regarded and treated as sinners? If one part of the verse speaks of justification, the other must speak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 so often before remarked, the analogy between the case of Adam and Christ requires this interpretation. If the first clause means either that the disobedience of Adam was the occasion of our committing sin, or that it was the cause of our becoming inherently corrupt, and on the ground of these sins, or of this corruption, being condemned; then must the other clause mean that the obedience of Christ is the cause of our becoming holy, or performing good works, on the ground of which we are justified. But this confessedly is not the meaning of the apostle. If then the same words, in the same connection, and the same grammatical construction, have the same moaning the interpretation given above must be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design of the apostle to illustrate the great doctrine of the gospel, that men, although in themselves ungodly, are regarded and treated as righteous for Christ’s sake, demands this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This view of the passage, so obviously required by the usage of the words and the context, is, as remarked above on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adopted by commentators of every class, as to theological opinion. See the passages there quoted. “</w:t>
      </w:r>
      <w:r>
        <w:rPr>
          <w:rFonts w:ascii="Times New Roman" w:hAnsi="Times New Roman" w:eastAsia="Times New Roman" w:cs="Times New Roman"/>
          <w:i/>
          <w:color w:val="000000"/>
          <w:lang w:val="en-US" w:eastAsia="en-US" w:bidi="en-US"/>
        </w:rPr>
        <w:t xml:space="preserve">The many</w:t>
      </w:r>
      <w:r>
        <w:rPr>
          <w:rFonts w:ascii="Times New Roman" w:hAnsi="Times New Roman" w:eastAsia="Times New Roman" w:cs="Times New Roman"/>
          <w:color w:val="000000"/>
          <w:lang w:val="en-US" w:eastAsia="en-US" w:bidi="en-US"/>
        </w:rPr>
        <w:t xml:space="preserve"> are here again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who, from the opposition to the one, are in this place, as in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denominated from their great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have without exception become sinners (</w:t>
      </w:r>
      <w:r>
        <w:rPr>
          <w:rFonts w:ascii="Times New Roman" w:hAnsi="Times New Roman" w:eastAsia="Times New Roman" w:cs="Times New Roman"/>
          <w:color w:val="000000"/>
          <w:lang w:val="en-US" w:eastAsia="en-US" w:bidi="en-US"/>
        </w:rPr>
        <w:t xml:space="preserve">ἁμαρτωλοὶ κατεστάθησαν</w:t>
      </w:r>
      <w:r>
        <w:rPr>
          <w:rFonts w:ascii="Times New Roman" w:hAnsi="Times New Roman" w:eastAsia="Times New Roman" w:cs="Times New Roman"/>
          <w:color w:val="000000"/>
          <w:lang w:val="en-US" w:eastAsia="en-US" w:bidi="en-US"/>
        </w:rPr>
        <w:t xml:space="preserve">), not in reference to their own inward corruption, of which Paul is not here speaking, but in reference to their guilt (</w:t>
      </w:r>
      <w:r>
        <w:rPr>
          <w:rFonts w:ascii="Times New Roman" w:hAnsi="Times New Roman" w:eastAsia="Times New Roman" w:cs="Times New Roman"/>
          <w:i/>
          <w:color w:val="000000"/>
          <w:lang w:val="en-US" w:eastAsia="en-US" w:bidi="en-US"/>
        </w:rPr>
        <w:t xml:space="preserve">Strafwürdigkeit</w:t>
      </w:r>
      <w:r>
        <w:rPr>
          <w:rFonts w:ascii="Times New Roman" w:hAnsi="Times New Roman" w:eastAsia="Times New Roman" w:cs="Times New Roman"/>
          <w:color w:val="000000"/>
          <w:lang w:val="en-US" w:eastAsia="en-US" w:bidi="en-US"/>
        </w:rPr>
        <w:t xml:space="preserve">) and actual punishment on account of Adam’s sin.”</w:t>
      </w:r>
      <w:r>
        <w:rPr>
          <w:rFonts w:ascii="Times New Roman" w:hAnsi="Times New Roman" w:eastAsia="Times New Roman" w:cs="Times New Roman"/>
          <w:color w:val="000000"/>
          <w:position w:val="6"/>
          <w:lang w:val="en-US" w:eastAsia="en-US" w:bidi="en-US"/>
        </w:rPr>
        <w:t xml:space="preserve">‹19›</w:t>
      </w:r>
      <w:r>
        <w:rPr>
          <w:rFonts w:ascii="Times New Roman" w:hAnsi="Times New Roman" w:eastAsia="Times New Roman" w:cs="Times New Roman"/>
          <w:color w:val="000000"/>
          <w:lang w:val="en-US" w:eastAsia="en-US" w:bidi="en-US"/>
        </w:rPr>
        <w:t xml:space="preserve"> Even Flatt, whose general view of the passage would lead to a different interpretation, gives, as a correct exhibition of the meaning of the apostle, “As on account of the disobedience of one the many are treated as sinners, so on account of the obedience of one shall the many be treated as righteous.” Storr also renders the first clause, “They were regarded and treated as sinners;” this, he says, must be its meaning, from its opposition to the words “were constituted righteous,” which obviously express the idea of justification, and also from the use of the word </w:t>
      </w:r>
      <w:r>
        <w:rPr>
          <w:rFonts w:ascii="Times New Roman" w:hAnsi="Times New Roman" w:eastAsia="Times New Roman" w:cs="Times New Roman"/>
          <w:i/>
          <w:color w:val="000000"/>
          <w:lang w:val="en-US" w:eastAsia="en-US" w:bidi="en-US"/>
        </w:rPr>
        <w:t xml:space="preserve">condemnation</w:t>
      </w:r>
      <w:r>
        <w:rPr>
          <w:rFonts w:ascii="Times New Roman" w:hAnsi="Times New Roman" w:eastAsia="Times New Roman" w:cs="Times New Roman"/>
          <w:color w:val="000000"/>
          <w:lang w:val="en-US" w:eastAsia="en-US" w:bidi="en-US"/>
        </w:rPr>
        <w:t xml:space="preserve"> in the corresponding clause of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These writers are referred to rather than Calvinistic commentators, to shew how entirely destitute of foundation is the reproach, that the interpretation given above is the result of theological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meaning then of the whole passage is this: By one man sin entered into the world, or men were brought to stand in the relation of sinners to God; death consequently passed on all, because for the offense of that one man they were all regarded and treated as sinners. That this is really the case is plain, because the execution of the penalty of a law cannot be more extensive than its violation; and consequently, if all are subject to penal evils, all are regarded as sinners in the sight of God. This universality in the infliction of penal evil cannot be accounted for on the ground of the violation of the law of Moses, since men were subject to such evil before that law was given; nor yet on account of the violation of the more general law written on the heart, since even they are subject to this evil, who have never personally sinned at all. We must conclude, therefore, that men are regarded and treated as sinners on account of the sin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therefore, a type of Christ. The cases, however, are not entirely analogous; for if it is consistent with the Divine character, that we should suffer for what Adam did, how much more may we expect to be made happy for what Christ has done! Besides, we are condemned for one sin only, on Adam’s account; whereas Christ saves us not only from the evils consequent on that transgression, but also from the punishment of our own innumerable offenses. Now, if for the offense of one, death thus triumphs over all, how much more shall they who receive the grace of the gospel, not only be saved from evil, but reign in life through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Wherefore, as on account of one the condemnatory sentence has passed on all the descendants of Adam, so on account of the righteousness of one, gratuitous justification comes on all who receive the grace of Christ; for as on account of the disobedience of one we are regarded as sinners, so on account of the obedience of the other we are regarded as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be proper to add a few remarks on the preceding interpretation of this whole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first is, that the evidence of its correctness is cumulative, and is therefore not to be judged exclusively by what is said in favor of the view presented of any one of its parts. If it is </w:t>
      </w:r>
      <w:r>
        <w:rPr>
          <w:rFonts w:ascii="Times New Roman" w:hAnsi="Times New Roman" w:eastAsia="Times New Roman" w:cs="Times New Roman"/>
          <w:i/>
          <w:color w:val="000000"/>
          <w:lang w:val="en-US" w:eastAsia="en-US" w:bidi="en-US"/>
        </w:rPr>
        <w:t xml:space="preserve">probable</w:t>
      </w:r>
      <w:r>
        <w:rPr>
          <w:rFonts w:ascii="Times New Roman" w:hAnsi="Times New Roman" w:eastAsia="Times New Roman" w:cs="Times New Roman"/>
          <w:color w:val="000000"/>
          <w:lang w:val="en-US" w:eastAsia="en-US" w:bidi="en-US"/>
        </w:rPr>
        <w:t xml:space="preserve"> that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asserts, that all men became subject to death on account of one man, this is rendered still plainer by the drift and force of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it is rendered almost certain by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where it is asserted, that for the offense of one the many die; by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where it is said that for one offense all are condemned; by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which affirms again, that the ground of death’s reigning over all is to be found in this one offense; and it would appear to be raised almost beyond the reach of doubt by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where the words of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are repeated, and the analogy with the method of our justification is expressly asserted; and by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in which this same idea is reiterated in a form which seems to set all efforts at misunderstanding or misinterpretation at defiance.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force of a remark previously made may now be more fully appreciated, viz., that the sentiment attributed to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after having been proved in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is ever after assumed as the ground of illustrating the nature, and confirming the certainty of our justification. Thus, in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for if by the offense of one many be dead, etc.; and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 for if by one man’s offense, etc.; in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therefore as by the offense of one all are condemned, even so by the righteousness of one all are justified; and, finally, in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 for as by one man’s disobedience,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In connection with these remarks, it should be remembered that the interpretation given to the several clauses in this passage is the simple natural meaning of the words, as, with scarcely an exception, is admitted. The objections relied upon against it are almost exclusively of a theological rather than a philological or exegetical character. This interpretation, too, is perfectly consistent with itself, harmonious with the design of the apostle, and illustrative of the point which he proposed to explain. If all these separate sources of proof be properly considered and brought to bear, with their mutually sustaining force, on a candid mind, it can hardly fail to acknowledge that the commonly received view of this interesting portion of the word of God, is supported by an amount and force of evidence not easily overthrown or resisted.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is old. It appears in the writings of the early Christian fathers; it has the sanction, in its essential features, of the great body of the Reformers; it has commanded the assent of men of all parties, and of every form of theological opinion. The modern Rationalist, certainly an impartial witness, who considers it a melancholy proof of the apostle’s subjection to Jewish prejudices, unites with the devout and humble Christian in its adoption. An interpretation which has stood its ground so long and so firstly, and which has commended itself to minds to variously constituted, cannot be dismissed as a relic of a former age, or disparaged as the offspring of theological speculation.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Neither of the opposite interpretations can be consistently carried through. They are equally at variance with the design of the apostle, and the drift of his argument. They render the design and force of </w:t>
      </w:r>
      <w:r>
        <w:rPr>
          <w:rFonts w:ascii="Times New Roman" w:hAnsi="Times New Roman" w:eastAsia="Times New Roman" w:cs="Times New Roman"/>
          <w:color w:val="000000"/>
          <w:u w:val="single"/>
          <w:lang w:val="en-US" w:eastAsia="en-US" w:bidi="en-US"/>
        </w:rPr>
        <w:t xml:space="preserve">Rom 5:13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5:14</w:t>
      </w:r>
      <w:r>
        <w:rPr>
          <w:rFonts w:ascii="Times New Roman" w:hAnsi="Times New Roman" w:eastAsia="Times New Roman" w:cs="Times New Roman"/>
          <w:color w:val="000000"/>
          <w:lang w:val="en-US" w:eastAsia="en-US" w:bidi="en-US"/>
        </w:rPr>
        <w:t xml:space="preserve">, either nugatory or unintelligible. They require the utmost violence to be done to the plainest rules of exposition; and the most unnatural interpretations to be given to the most perspicuous and important declarations of the apostle. Witness the assertion, that “receiving the abundance of grace and gift of righteousness,” means to be brought under a dispensation of mercy; and that “to reign in life by one, Jesus Christ,” is to be brought under a dispensation of life. Thus, too, “the free gift of justification of life has come upon all men,” is made to mean that all are in a salvable state; and “all are constituted righteous,” (i.e., “justified, pardoned, regarded and treated as righteous,”) is only to have the offer of pardon made to all. These are but a tithe of the exegetical difficulties attending the other interpretations of this passage, which make the reception of either the severest of all sacrifices to prejudice or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Moreover, the law entered that the offense might abound,</w:t>
      </w:r>
      <w:r>
        <w:rPr>
          <w:rFonts w:ascii="Times New Roman" w:hAnsi="Times New Roman" w:eastAsia="Times New Roman" w:cs="Times New Roman"/>
          <w:color w:val="000000"/>
          <w:lang w:val="en-US" w:eastAsia="en-US" w:bidi="en-US"/>
        </w:rPr>
        <w:t xml:space="preserve"> etc. Paul having shown that our justification was effected without the intervention of either the moral or Mosaic law, was naturally led to state the design and effect of the renewed revelation of the one, and the super induction of the other.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stands here for the whole of the Old Testament economy, including the clear revelation of the moral law, and all the institutions connected with the former dispensation. The main design and result of this dispensation, considered as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that is, apart from the evangelical import of many of its parts, was </w:t>
      </w:r>
      <w:r>
        <w:rPr>
          <w:rFonts w:ascii="Times New Roman" w:hAnsi="Times New Roman" w:eastAsia="Times New Roman" w:cs="Times New Roman"/>
          <w:color w:val="000000"/>
          <w:lang w:val="en-US" w:eastAsia="en-US" w:bidi="en-US"/>
        </w:rPr>
        <w:t xml:space="preserve">ἵνα τὸ παράπτωμα πλεονάσῄ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 the offense might abound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offense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παράπτωμὰ</w:t>
      </w:r>
      <w:r>
        <w:rPr>
          <w:rFonts w:ascii="Times New Roman" w:hAnsi="Times New Roman" w:eastAsia="Times New Roman" w:cs="Times New Roman"/>
          <w:color w:val="000000"/>
          <w:lang w:val="en-US" w:eastAsia="en-US" w:bidi="en-US"/>
        </w:rPr>
        <w:t xml:space="preserve"> is in the context used of the specific offense of Adam. But it is hard to see how the entrance of the law made the offense of Adam to abound, unless the idea is, that its dire effects were rendered more abundant. It is more probable that the apostle uses the word in a collective sense; compare </w:t>
      </w:r>
      <w:r>
        <w:rPr>
          <w:rFonts w:ascii="Times New Roman" w:hAnsi="Times New Roman" w:eastAsia="Times New Roman" w:cs="Times New Roman"/>
          <w:color w:val="000000"/>
          <w:u w:val="single"/>
          <w:lang w:val="en-US" w:eastAsia="en-US" w:bidi="en-US"/>
        </w:rPr>
        <w:t xml:space="preserve">Gal 3:19</w:t>
      </w:r>
      <w:r>
        <w:rPr>
          <w:rFonts w:ascii="Times New Roman" w:hAnsi="Times New Roman" w:eastAsia="Times New Roman" w:cs="Times New Roman"/>
          <w:color w:val="000000"/>
          <w:lang w:val="en-US" w:eastAsia="en-US" w:bidi="en-US"/>
        </w:rPr>
        <w:t xml:space="preserve">. Agreeably to this view, the meaning of the clause is, that the great design of the law (in reference to justification) is to produce the knowledge and conviction of sin. Taking the word in its usual sense, the meaning is, that the result of the introduction of the law was the increase of sin. This result is to be attributed partly to the fact, that by enlarging the knowledge of the rule of duty, responsibility was proportionably increased, according to </w:t>
      </w:r>
      <w:r>
        <w:rPr>
          <w:rFonts w:ascii="Times New Roman" w:hAnsi="Times New Roman" w:eastAsia="Times New Roman" w:cs="Times New Roman"/>
          <w:color w:val="000000"/>
          <w:u w:val="single"/>
          <w:lang w:val="en-US" w:eastAsia="en-US" w:bidi="en-US"/>
        </w:rPr>
        <w:t xml:space="preserve">Rom 4:15</w:t>
      </w:r>
      <w:r>
        <w:rPr>
          <w:rFonts w:ascii="Times New Roman" w:hAnsi="Times New Roman" w:eastAsia="Times New Roman" w:cs="Times New Roman"/>
          <w:color w:val="000000"/>
          <w:lang w:val="en-US" w:eastAsia="en-US" w:bidi="en-US"/>
        </w:rPr>
        <w:t xml:space="preserve">, and partly to the consideration that the enmity of the heart is awakened by its operation, and transgressions actually multiplied, agreeably to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Both views of the passage express an important truth, as the conviction of sin and its incidental increase are alike the result of the operation of the law. It seems, however, more in accordance with the apostle’s object, and with the general, although not uniform force of the particle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to consider the clause as expressing the design, rather than the result simply of the giving of the law. The word </w:t>
      </w:r>
      <w:r>
        <w:rPr>
          <w:rFonts w:ascii="Times New Roman" w:hAnsi="Times New Roman" w:eastAsia="Times New Roman" w:cs="Times New Roman"/>
          <w:color w:val="000000"/>
          <w:lang w:val="en-US" w:eastAsia="en-US" w:bidi="en-US"/>
        </w:rPr>
        <w:t xml:space="preserve">παρεισῆλθεν</w:t>
      </w:r>
      <w:r>
        <w:rPr>
          <w:rFonts w:ascii="Times New Roman" w:hAnsi="Times New Roman" w:eastAsia="Times New Roman" w:cs="Times New Roman"/>
          <w:color w:val="000000"/>
          <w:lang w:val="en-US" w:eastAsia="en-US" w:bidi="en-US"/>
        </w:rPr>
        <w:t xml:space="preserve"> does not mean simply </w:t>
      </w:r>
      <w:r>
        <w:rPr>
          <w:rFonts w:ascii="Times New Roman" w:hAnsi="Times New Roman" w:eastAsia="Times New Roman" w:cs="Times New Roman"/>
          <w:i/>
          <w:color w:val="000000"/>
          <w:lang w:val="en-US" w:eastAsia="en-US" w:bidi="en-US"/>
        </w:rPr>
        <w:t xml:space="preserve">entered</w:t>
      </w:r>
      <w:r>
        <w:rPr>
          <w:rFonts w:ascii="Times New Roman" w:hAnsi="Times New Roman" w:eastAsia="Times New Roman" w:cs="Times New Roman"/>
          <w:color w:val="000000"/>
          <w:lang w:val="en-US" w:eastAsia="en-US" w:bidi="en-US"/>
        </w:rPr>
        <w:t xml:space="preserve">, nor entered </w:t>
      </w:r>
      <w:r>
        <w:rPr>
          <w:rFonts w:ascii="Times New Roman" w:hAnsi="Times New Roman" w:eastAsia="Times New Roman" w:cs="Times New Roman"/>
          <w:i/>
          <w:color w:val="000000"/>
          <w:lang w:val="en-US" w:eastAsia="en-US" w:bidi="en-US"/>
        </w:rPr>
        <w:t xml:space="preserve">between</w:t>
      </w:r>
      <w:r>
        <w:rPr>
          <w:rFonts w:ascii="Times New Roman" w:hAnsi="Times New Roman" w:eastAsia="Times New Roman" w:cs="Times New Roman"/>
          <w:color w:val="000000"/>
          <w:lang w:val="en-US" w:eastAsia="en-US" w:bidi="en-US"/>
        </w:rPr>
        <w:t xml:space="preserve">, that is, came between Adam and Christ. This is indeed historically true, but it is not the meaning of the word, and therefore not the idea which the apostle intended to express. Nor does the word mean here, as in </w:t>
      </w:r>
      <w:r>
        <w:rPr>
          <w:rFonts w:ascii="Times New Roman" w:hAnsi="Times New Roman" w:eastAsia="Times New Roman" w:cs="Times New Roman"/>
          <w:color w:val="000000"/>
          <w:u w:val="single"/>
          <w:lang w:val="en-US" w:eastAsia="en-US" w:bidi="en-US"/>
        </w:rPr>
        <w:t xml:space="preserve">Gal 2:4</w:t>
      </w:r>
      <w:r>
        <w:rPr>
          <w:rFonts w:ascii="Times New Roman" w:hAnsi="Times New Roman" w:eastAsia="Times New Roman" w:cs="Times New Roman"/>
          <w:color w:val="000000"/>
          <w:lang w:val="en-US" w:eastAsia="en-US" w:bidi="en-US"/>
        </w:rPr>
        <w:t xml:space="preserve">, entered </w:t>
      </w:r>
      <w:r>
        <w:rPr>
          <w:rFonts w:ascii="Times New Roman" w:hAnsi="Times New Roman" w:eastAsia="Times New Roman" w:cs="Times New Roman"/>
          <w:i/>
          <w:color w:val="000000"/>
          <w:lang w:val="en-US" w:eastAsia="en-US" w:bidi="en-US"/>
        </w:rPr>
        <w:t xml:space="preserve">surreptitiously</w:t>
      </w:r>
      <w:r>
        <w:rPr>
          <w:rFonts w:ascii="Times New Roman" w:hAnsi="Times New Roman" w:eastAsia="Times New Roman" w:cs="Times New Roman"/>
          <w:color w:val="000000"/>
          <w:lang w:val="en-US" w:eastAsia="en-US" w:bidi="en-US"/>
        </w:rPr>
        <w:t xml:space="preserve">, “crept in unawares,” for this is not true. It rather means entered </w:t>
      </w:r>
      <w:r>
        <w:rPr>
          <w:rFonts w:ascii="Times New Roman" w:hAnsi="Times New Roman" w:eastAsia="Times New Roman" w:cs="Times New Roman"/>
          <w:i/>
          <w:color w:val="000000"/>
          <w:lang w:val="en-US" w:eastAsia="en-US" w:bidi="en-US"/>
        </w:rPr>
        <w:t xml:space="preserve">thereto</w:t>
      </w:r>
      <w:r>
        <w:rPr>
          <w:rFonts w:ascii="Times New Roman" w:hAnsi="Times New Roman" w:eastAsia="Times New Roman" w:cs="Times New Roman"/>
          <w:color w:val="000000"/>
          <w:lang w:val="en-US" w:eastAsia="en-US" w:bidi="en-US"/>
        </w:rPr>
        <w:t xml:space="preserve">, i.e., as the same idea is expressed in </w:t>
      </w:r>
      <w:r>
        <w:rPr>
          <w:rFonts w:ascii="Times New Roman" w:hAnsi="Times New Roman" w:eastAsia="Times New Roman" w:cs="Times New Roman"/>
          <w:color w:val="000000"/>
          <w:u w:val="single"/>
          <w:lang w:val="en-US" w:eastAsia="en-US" w:bidi="en-US"/>
        </w:rPr>
        <w:t xml:space="preserve">Gal 3:19</w:t>
      </w:r>
      <w:r>
        <w:rPr>
          <w:rFonts w:ascii="Times New Roman" w:hAnsi="Times New Roman" w:eastAsia="Times New Roman" w:cs="Times New Roman"/>
          <w:color w:val="000000"/>
          <w:lang w:val="en-US" w:eastAsia="en-US" w:bidi="en-US"/>
        </w:rPr>
        <w:t xml:space="preserve">, “it was added.” It was superinduced on a plan already laid, and for a subordinate, although necessary purpose. It was not intended to give life, but to prepare men to receive Christ as the only source of righteousness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where sin abounded, grace did much more abound.</w:t>
      </w:r>
      <w:r>
        <w:rPr>
          <w:rFonts w:ascii="Times New Roman" w:hAnsi="Times New Roman" w:eastAsia="Times New Roman" w:cs="Times New Roman"/>
          <w:color w:val="000000"/>
          <w:lang w:val="en-US" w:eastAsia="en-US" w:bidi="en-US"/>
        </w:rPr>
        <w:t xml:space="preserve"> That is, great as is the prevalence of sin, as seen and felt in the light of God’s holy law, yet over all this evil the grace of the gospel has abounded. The gospel or the grace of God has proved itself much more efficacious in the production of good, than sin in the production of evil. This idea is illustrated in the following verse. The words </w:t>
      </w:r>
      <w:r>
        <w:rPr>
          <w:rFonts w:ascii="Times New Roman" w:hAnsi="Times New Roman" w:eastAsia="Times New Roman" w:cs="Times New Roman"/>
          <w:color w:val="000000"/>
          <w:lang w:val="en-US" w:eastAsia="en-US" w:bidi="en-US"/>
        </w:rPr>
        <w:t xml:space="preserve">ou[</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e)kei~</w:t>
      </w:r>
      <w:r>
        <w:rPr>
          <w:rFonts w:ascii="Times New Roman" w:hAnsi="Times New Roman" w:eastAsia="Times New Roman" w:cs="Times New Roman"/>
          <w:color w:val="000000"/>
          <w:lang w:val="en-US" w:eastAsia="en-US" w:bidi="en-US"/>
        </w:rPr>
        <w:t xml:space="preserve"> have a local force. </w:t>
      </w:r>
      <w:r>
        <w:rPr>
          <w:rFonts w:ascii="Times New Roman" w:hAnsi="Times New Roman" w:eastAsia="Times New Roman" w:cs="Times New Roman"/>
          <w:i/>
          <w:color w:val="000000"/>
          <w:lang w:val="en-US" w:eastAsia="en-US" w:bidi="en-US"/>
        </w:rPr>
        <w:t xml:space="preserve">Where</w:t>
      </w:r>
      <w:r>
        <w:rPr>
          <w:rFonts w:ascii="Times New Roman" w:hAnsi="Times New Roman" w:eastAsia="Times New Roman" w:cs="Times New Roman"/>
          <w:color w:val="000000"/>
          <w:lang w:val="en-US" w:eastAsia="en-US" w:bidi="en-US"/>
        </w:rPr>
        <w:t xml:space="preserve">, i.e., in the sphere in which sin abounded, </w:t>
      </w:r>
      <w:r>
        <w:rPr>
          <w:rFonts w:ascii="Times New Roman" w:hAnsi="Times New Roman" w:eastAsia="Times New Roman" w:cs="Times New Roman"/>
          <w:i/>
          <w:color w:val="000000"/>
          <w:lang w:val="en-US" w:eastAsia="en-US" w:bidi="en-US"/>
        </w:rPr>
        <w:t xml:space="preserve">there</w:t>
      </w:r>
      <w:r>
        <w:rPr>
          <w:rFonts w:ascii="Times New Roman" w:hAnsi="Times New Roman" w:eastAsia="Times New Roman" w:cs="Times New Roman"/>
          <w:color w:val="000000"/>
          <w:lang w:val="en-US" w:eastAsia="en-US" w:bidi="en-US"/>
        </w:rPr>
        <w:t xml:space="preserve">, in the same sphere, grace </w:t>
      </w:r>
      <w:r>
        <w:rPr>
          <w:rFonts w:ascii="Times New Roman" w:hAnsi="Times New Roman" w:eastAsia="Times New Roman" w:cs="Times New Roman"/>
          <w:i/>
          <w:color w:val="000000"/>
          <w:lang w:val="en-US" w:eastAsia="en-US" w:bidi="en-US"/>
        </w:rPr>
        <w:t xml:space="preserve">superabounded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ὑπερεπερισσεύειν</w:t>
      </w:r>
      <w:r>
        <w:rPr>
          <w:rFonts w:ascii="Times New Roman" w:hAnsi="Times New Roman" w:eastAsia="Times New Roman" w:cs="Times New Roman"/>
          <w:color w:val="000000"/>
          <w:lang w:val="en-US" w:eastAsia="en-US" w:bidi="en-US"/>
        </w:rPr>
        <w:t xml:space="preserve"> is superlative, and not comparative, and </w:t>
      </w:r>
      <w:r>
        <w:rPr>
          <w:rFonts w:ascii="Times New Roman" w:hAnsi="Times New Roman" w:eastAsia="Times New Roman" w:cs="Times New Roman"/>
          <w:color w:val="000000"/>
          <w:lang w:val="en-US" w:eastAsia="en-US" w:bidi="en-US"/>
        </w:rPr>
        <w:t xml:space="preserve">περισσεύειν</w:t>
      </w:r>
      <w:r>
        <w:rPr>
          <w:rFonts w:ascii="Times New Roman" w:hAnsi="Times New Roman" w:eastAsia="Times New Roman" w:cs="Times New Roman"/>
          <w:color w:val="000000"/>
          <w:lang w:val="en-US" w:eastAsia="en-US" w:bidi="en-US"/>
        </w:rPr>
        <w:t xml:space="preserve"> is stronger than </w:t>
      </w:r>
      <w:r>
        <w:rPr>
          <w:rFonts w:ascii="Times New Roman" w:hAnsi="Times New Roman" w:eastAsia="Times New Roman" w:cs="Times New Roman"/>
          <w:color w:val="000000"/>
          <w:lang w:val="en-US" w:eastAsia="en-US" w:bidi="en-US"/>
        </w:rPr>
        <w:t xml:space="preserve">πλεονάζειν</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περισσόν</w:t>
      </w:r>
      <w:r>
        <w:rPr>
          <w:rFonts w:ascii="Times New Roman" w:hAnsi="Times New Roman" w:eastAsia="Times New Roman" w:cs="Times New Roman"/>
          <w:color w:val="000000"/>
          <w:lang w:val="en-US" w:eastAsia="en-US" w:bidi="en-US"/>
        </w:rPr>
        <w:t xml:space="preserve"> is more than </w:t>
      </w:r>
      <w:r>
        <w:rPr>
          <w:rFonts w:ascii="Times New Roman" w:hAnsi="Times New Roman" w:eastAsia="Times New Roman" w:cs="Times New Roman"/>
          <w:color w:val="000000"/>
          <w:lang w:val="en-US" w:eastAsia="en-US" w:bidi="en-US"/>
        </w:rPr>
        <w:t xml:space="preserve">πλέον</w:t>
      </w:r>
      <w:r>
        <w:rPr>
          <w:rFonts w:ascii="Times New Roman" w:hAnsi="Times New Roman" w:eastAsia="Times New Roman" w:cs="Times New Roman"/>
          <w:color w:val="000000"/>
          <w:lang w:val="en-US" w:eastAsia="en-US" w:bidi="en-US"/>
        </w:rPr>
        <w:t xml:space="preserve">. The fact, therefore, of the triumph of grace over sin, is expressed in the clearest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as sin hath reigned unto death,</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as expressing the divine purpose. The design of God in permitting sin, and in allowing it to abound, was to bring good out of evil; to make it the occasion of the most wonderful display of his glory and grace, so that the benefits of redemption should infinitely transcend the evils of the apostasy. </w:t>
      </w:r>
      <w:r>
        <w:rPr>
          <w:rFonts w:ascii="Times New Roman" w:hAnsi="Times New Roman" w:eastAsia="Times New Roman" w:cs="Times New Roman"/>
          <w:i/>
          <w:color w:val="000000"/>
          <w:lang w:val="en-US" w:eastAsia="en-US" w:bidi="en-US"/>
        </w:rPr>
        <w:t xml:space="preserve">Sin reigned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τῷ θανάτῳ</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unto</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in death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death. Death spiritual as well as temporal — evil in its widest sense, as the judicial consequence of sin, was the sphere in which the power or triumph of sin was manifested. </w:t>
      </w:r>
      <w:r>
        <w:rPr>
          <w:rFonts w:ascii="Times New Roman" w:hAnsi="Times New Roman" w:eastAsia="Times New Roman" w:cs="Times New Roman"/>
          <w:b/>
          <w:color w:val="000000"/>
          <w:lang w:val="en-US" w:eastAsia="en-US" w:bidi="en-US"/>
        </w:rPr>
        <w:t xml:space="preserve">Even so might grace reign,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οὕτω και&amp;</w:t>
      </w:r>
      <w:r>
        <w:rPr>
          <w:rFonts w:ascii="Times New Roman" w:hAnsi="Times New Roman" w:eastAsia="Times New Roman" w:cs="Times New Roman"/>
          <w:color w:val="000000"/>
          <w:lang w:val="en-US" w:eastAsia="en-US" w:bidi="en-US"/>
        </w:rPr>
        <w:t xml:space="preserve">), as the one has happened, </w:t>
      </w:r>
      <w:r>
        <w:rPr>
          <w:rFonts w:ascii="Times New Roman" w:hAnsi="Times New Roman" w:eastAsia="Times New Roman" w:cs="Times New Roman"/>
          <w:i/>
          <w:color w:val="000000"/>
          <w:lang w:val="en-US" w:eastAsia="en-US" w:bidi="en-US"/>
        </w:rPr>
        <w:t xml:space="preserve">so also</w:t>
      </w:r>
      <w:r>
        <w:rPr>
          <w:rFonts w:ascii="Times New Roman" w:hAnsi="Times New Roman" w:eastAsia="Times New Roman" w:cs="Times New Roman"/>
          <w:color w:val="000000"/>
          <w:lang w:val="en-US" w:eastAsia="en-US" w:bidi="en-US"/>
        </w:rPr>
        <w:t xml:space="preserve"> the other. The one is in order to the other. Grace is the unmerited love of God and its consequences. </w:t>
      </w:r>
      <w:r>
        <w:rPr>
          <w:rFonts w:ascii="Times New Roman" w:hAnsi="Times New Roman" w:eastAsia="Times New Roman" w:cs="Times New Roman"/>
          <w:i/>
          <w:color w:val="000000"/>
          <w:lang w:val="en-US" w:eastAsia="en-US" w:bidi="en-US"/>
        </w:rPr>
        <w:t xml:space="preserve">It reigns</w:t>
      </w:r>
      <w:r>
        <w:rPr>
          <w:rFonts w:ascii="Times New Roman" w:hAnsi="Times New Roman" w:eastAsia="Times New Roman" w:cs="Times New Roman"/>
          <w:color w:val="000000"/>
          <w:lang w:val="en-US" w:eastAsia="en-US" w:bidi="en-US"/>
        </w:rPr>
        <w:t xml:space="preserve">, i.e., it is abundantly and effectively displayed, </w:t>
      </w:r>
      <w:r>
        <w:rPr>
          <w:rFonts w:ascii="Times New Roman" w:hAnsi="Times New Roman" w:eastAsia="Times New Roman" w:cs="Times New Roman"/>
          <w:i/>
          <w:color w:val="000000"/>
          <w:lang w:val="en-US" w:eastAsia="en-US" w:bidi="en-US"/>
        </w:rPr>
        <w:t xml:space="preserve">unto eternal life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ζωὴν αἰώνιον</w:t>
      </w:r>
      <w:r>
        <w:rPr>
          <w:rFonts w:ascii="Times New Roman" w:hAnsi="Times New Roman" w:eastAsia="Times New Roman" w:cs="Times New Roman"/>
          <w:color w:val="000000"/>
          <w:lang w:val="en-US" w:eastAsia="en-US" w:bidi="en-US"/>
        </w:rPr>
        <w:t xml:space="preserve">,) in securing as the result of its exercise, eternal life. This is done (</w:t>
      </w:r>
      <w:r>
        <w:rPr>
          <w:rFonts w:ascii="Times New Roman" w:hAnsi="Times New Roman" w:eastAsia="Times New Roman" w:cs="Times New Roman"/>
          <w:color w:val="000000"/>
          <w:lang w:val="en-US" w:eastAsia="en-US" w:bidi="en-US"/>
        </w:rPr>
        <w:t xml:space="preserve">διὰ δικαιοσύνης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means of righteousness</w:t>
      </w:r>
      <w:r>
        <w:rPr>
          <w:rFonts w:ascii="Times New Roman" w:hAnsi="Times New Roman" w:eastAsia="Times New Roman" w:cs="Times New Roman"/>
          <w:color w:val="000000"/>
          <w:lang w:val="en-US" w:eastAsia="en-US" w:bidi="en-US"/>
        </w:rPr>
        <w:t xml:space="preserve">, and that righteousness is through Jesus Christ our Lord. As the triumph of sin over our race was through the offense of Adam, so the triumph of grace is through the righteousness of Christ. The construction of this passage, assumed in the above interpretation, is to be preferred to that which connects </w:t>
      </w:r>
      <w:r>
        <w:rPr>
          <w:rFonts w:ascii="Times New Roman" w:hAnsi="Times New Roman" w:eastAsia="Times New Roman" w:cs="Times New Roman"/>
          <w:color w:val="000000"/>
          <w:lang w:val="en-US" w:eastAsia="en-US" w:bidi="en-US"/>
        </w:rPr>
        <w:t xml:space="preserve">δικαιοσύνης εἰς ζωὴν αἰώνιον</w:t>
      </w:r>
      <w:r>
        <w:rPr>
          <w:rFonts w:ascii="Times New Roman" w:hAnsi="Times New Roman" w:eastAsia="Times New Roman" w:cs="Times New Roman"/>
          <w:color w:val="000000"/>
          <w:lang w:val="en-US" w:eastAsia="en-US" w:bidi="en-US"/>
        </w:rPr>
        <w:t xml:space="preserve">, ‘righteousness </w:t>
      </w:r>
      <w:r>
        <w:rPr>
          <w:rFonts w:ascii="Times New Roman" w:hAnsi="Times New Roman" w:eastAsia="Times New Roman" w:cs="Times New Roman"/>
          <w:i/>
          <w:color w:val="000000"/>
          <w:lang w:val="en-US" w:eastAsia="en-US" w:bidi="en-US"/>
        </w:rPr>
        <w:t xml:space="preserve">which is</w:t>
      </w:r>
      <w:r>
        <w:rPr>
          <w:rFonts w:ascii="Times New Roman" w:hAnsi="Times New Roman" w:eastAsia="Times New Roman" w:cs="Times New Roman"/>
          <w:color w:val="000000"/>
          <w:lang w:val="en-US" w:eastAsia="en-US" w:bidi="en-US"/>
        </w:rPr>
        <w:t xml:space="preserve"> unto eternal life,’ because the antithesis is not between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but between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life</w:t>
      </w:r>
      <w:r>
        <w:rPr>
          <w:rFonts w:ascii="Times New Roman" w:hAnsi="Times New Roman" w:eastAsia="Times New Roman" w:cs="Times New Roman"/>
          <w:color w:val="000000"/>
          <w:lang w:val="en-US" w:eastAsia="en-US" w:bidi="en-US"/>
        </w:rPr>
        <w:t xml:space="preserve">: ‘Sin reigns in death, grace reigns unto life.’ That the benefits of redemption shall far outweigh the evils of the fall, is here clearly asserted. This we can in a measure comprehend,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number of the saved shall doubtless greatly exceed the number of the lost. Since the half of mankind die in infancy, and, according to the Protestant doctrine, are heirs of salvation; and since in the future state of the Church the knowledge of the Lord is to cover the earth, we have reason to believe that the lost shall bear to the saved no greater proportion than the inmates of a prison do to the mass of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 eternal Son of God, by his incarnation and mediation, exalts his people to a far higher state of being than our race, if unfallen, could ever have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the benefits of redemption are not to be confined to the human race. Christ is to be admired in his saints. It is through the Church that the manifold wisdom of God is to be revealed, throughout all ages, to principalities and powers. The redemption of man is to be the great source of knowledge and blessedness to the intelligent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doctrine of imputation is clearly taught in this passage. This doctrine does not include the idea of a mysterious identity of Adam and his race; nor that of a transfer of the moral turpitude of his sin to his descendants. It does not teach that his offense was personally or properly the sin of all men, or that his act was, in any mysterious sense, the act of his posterity. Neither does it imply, in reference to the righteousness of Christ, that his righteousness becomes personally and inherently ours, or that his moral excellence is in any way transferred from him to believes. The sin of Adam, therefore, is no ground to us of remorse; and the righteousness of Christ is no ground of self-complacency in those to whom it is imputed. This doctrine merely teaches, that in virtue of the union, representative and natural, between Adam and his posterity, his sin is the ground of their condemnation, that is, of their subjection to penal evils; and that in virtue of the union between Christ and his people, his righteousness is the ground of their justification. This doctrine is taught almost in so many words 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5:15-19</w:t>
      </w:r>
      <w:r>
        <w:rPr>
          <w:rFonts w:ascii="Times New Roman" w:hAnsi="Times New Roman" w:eastAsia="Times New Roman" w:cs="Times New Roman"/>
          <w:color w:val="000000"/>
          <w:lang w:val="en-US" w:eastAsia="en-US" w:bidi="en-US"/>
        </w:rPr>
        <w:t xml:space="preserve">. It is so clearly stated, so often repeated or assumed, and so formally proved, that very few commentators of any class fail to acknowledge, in one form or another, that it is the doctrine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would be easy to prove that the statement of the doctrine just given is a correct exhibition of the form in which it was held by the great body of the Reformed Churches and divines. A few quotations from men of universally recognized authority, as competent witnesses on this subject, must suffice. Turrettin (</w:t>
      </w:r>
      <w:r>
        <w:rPr>
          <w:rFonts w:ascii="Times New Roman" w:hAnsi="Times New Roman" w:eastAsia="Times New Roman" w:cs="Times New Roman"/>
          <w:i/>
          <w:color w:val="000000"/>
          <w:lang w:val="en-US" w:eastAsia="en-US" w:bidi="en-US"/>
        </w:rPr>
        <w:t xml:space="preserve">Theol. ElenRomans Quaest.</w:t>
      </w:r>
      <w:r>
        <w:rPr>
          <w:rFonts w:ascii="Times New Roman" w:hAnsi="Times New Roman" w:eastAsia="Times New Roman" w:cs="Times New Roman"/>
          <w:color w:val="000000"/>
          <w:lang w:val="en-US" w:eastAsia="en-US" w:bidi="en-US"/>
        </w:rPr>
        <w:t xml:space="preserve"> IX., p. 678) says, “Imputation is either of something foreign to us, or of something properly our own. Sometimes that is imputed to us which is personally ours; in which sense God imputes to sinners their transgressions. Sometimes that is imputed which is without us, and not performed by ourselves; thus the righteousness of Christ is said to be imputed to us, and our sins are imputed to him, although he has neither sin in himself, nor we righteousness. Here we speak of the latter kind of imputation, not of the former, because we are treating of a sin committed by Adam, not by us.” The ground of this imputation is the union between Adam and his posterity. This union is not a mysterious identity of person,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“Natural, as he is the father, and we are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Political and forensic, as he was the representative head and chief of the whole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foundation, therefore, of imputation is not only the natural connection which exists between us and Adam, since in that case all his sins might be imputed to us, but mainly the moral and federal, in virtue of which God entered into covenant with him as our head.” Again, “We are constituted sinners in Adam in the same way in which we are constituted righteous in Christ.” Again (Vol. 2., p. 707), </w:t>
      </w:r>
      <w:r>
        <w:rPr>
          <w:rFonts w:ascii="Times New Roman" w:hAnsi="Times New Roman" w:eastAsia="Times New Roman" w:cs="Times New Roman"/>
          <w:i/>
          <w:color w:val="000000"/>
          <w:lang w:val="en-US" w:eastAsia="en-US" w:bidi="en-US"/>
        </w:rPr>
        <w:t xml:space="preserve">to impute</w:t>
      </w:r>
      <w:r>
        <w:rPr>
          <w:rFonts w:ascii="Times New Roman" w:hAnsi="Times New Roman" w:eastAsia="Times New Roman" w:cs="Times New Roman"/>
          <w:color w:val="000000"/>
          <w:lang w:val="en-US" w:eastAsia="en-US" w:bidi="en-US"/>
        </w:rPr>
        <w:t xml:space="preserve">, he says, “is a forensic term, which is not to be understood physically of the infusion of righteousness, but judicially and relatively.” Imputation does not alter the moral character; hence the same individual may, in different respects, be called both just and unjust: “For when reference is had to the inherent quality, he is called a sinner and ungodly; but when the external and forensic relation to Christ is regarded, he is pronounced just in Christ.” “When God justifies us on account of the righteousness of Christ, his judgment is still according to truth; because he does not pronounce us just in ourselves subjectively, which would be false, but in another putatively and relatively.” Tuckney, (</w:t>
      </w:r>
      <w:r>
        <w:rPr>
          <w:rFonts w:ascii="Times New Roman" w:hAnsi="Times New Roman" w:eastAsia="Times New Roman" w:cs="Times New Roman"/>
          <w:i/>
          <w:color w:val="000000"/>
          <w:lang w:val="en-US" w:eastAsia="en-US" w:bidi="en-US"/>
        </w:rPr>
        <w:t xml:space="preserve">Proelectiones</w:t>
      </w:r>
      <w:r>
        <w:rPr>
          <w:rFonts w:ascii="Times New Roman" w:hAnsi="Times New Roman" w:eastAsia="Times New Roman" w:cs="Times New Roman"/>
          <w:color w:val="000000"/>
          <w:lang w:val="en-US" w:eastAsia="en-US" w:bidi="en-US"/>
        </w:rPr>
        <w:t xml:space="preserve">, p. 234), “We are counted righteous through Christ in the same manner that we are counted guilty through Adam. The latter is by imputation, therefore also the former.” “We are not so foolish or blasphemous as to say, or even to think, that the imputed righteousness of Christ makes us formally and subjectively righteous;” see further quotations from this writer on </w:t>
      </w:r>
      <w:r>
        <w:rPr>
          <w:rFonts w:ascii="Times New Roman" w:hAnsi="Times New Roman" w:eastAsia="Times New Roman" w:cs="Times New Roman"/>
          <w:color w:val="000000"/>
          <w:u w:val="single"/>
          <w:lang w:val="en-US" w:eastAsia="en-US" w:bidi="en-US"/>
        </w:rPr>
        <w:t xml:space="preserve">Rom 4:5</w:t>
      </w:r>
      <w:r>
        <w:rPr>
          <w:rFonts w:ascii="Times New Roman" w:hAnsi="Times New Roman" w:eastAsia="Times New Roman" w:cs="Times New Roman"/>
          <w:color w:val="000000"/>
          <w:lang w:val="en-US" w:eastAsia="en-US" w:bidi="en-US"/>
        </w:rPr>
        <w:t xml:space="preserve">. Owen (in his work on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p. 236) says, “Things which are not our own originally, inherently, may yet be imputed to us, </w:t>
      </w:r>
      <w:r>
        <w:rPr>
          <w:rFonts w:ascii="Times New Roman" w:hAnsi="Times New Roman" w:eastAsia="Times New Roman" w:cs="Times New Roman"/>
          <w:i/>
          <w:color w:val="000000"/>
          <w:lang w:val="en-US" w:eastAsia="en-US" w:bidi="en-US"/>
        </w:rPr>
        <w:t xml:space="preserve">ex justitia</w:t>
      </w:r>
      <w:r>
        <w:rPr>
          <w:rFonts w:ascii="Times New Roman" w:hAnsi="Times New Roman" w:eastAsia="Times New Roman" w:cs="Times New Roman"/>
          <w:color w:val="000000"/>
          <w:lang w:val="en-US" w:eastAsia="en-US" w:bidi="en-US"/>
        </w:rPr>
        <w:t xml:space="preserve">, by the rule of righteousness. And this may be done upon a double relation unto those whose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Federal.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Things done by one may be imputed unto others, </w:t>
      </w:r>
      <w:r>
        <w:rPr>
          <w:rFonts w:ascii="Times New Roman" w:hAnsi="Times New Roman" w:eastAsia="Times New Roman" w:cs="Times New Roman"/>
          <w:i/>
          <w:color w:val="000000"/>
          <w:lang w:val="en-US" w:eastAsia="en-US" w:bidi="en-US"/>
        </w:rPr>
        <w:t xml:space="preserve">propter relationem foederalem</w:t>
      </w:r>
      <w:r>
        <w:rPr>
          <w:rFonts w:ascii="Times New Roman" w:hAnsi="Times New Roman" w:eastAsia="Times New Roman" w:cs="Times New Roman"/>
          <w:color w:val="000000"/>
          <w:lang w:val="en-US" w:eastAsia="en-US" w:bidi="en-US"/>
        </w:rPr>
        <w:t xml:space="preserve">, because of a covenant relation between them. So the sin of Adam was imputed unto all his posterity. And the ground hereof is, that we stood in the same covenant with him who was our head and representative.” On page 242, he says, “This imputation (of Christ’s righteousness) is not the transmission or transfusion of the righteousness of another into them which are to be justified, that they should become perfectly and inherently righteous thereby. For it is impossible that the righteousness of one should be transfused into another to become his subjectively and inherently.” Again, page 307, “As we are made guilty by Adam’s actual sin, which is not inherent in us, but only imputed to us; so are we made righteous by the righteousness of Christ, which is not inherent in us, but only imputed to us.”’ On page 468, he says, “Nothing is intended by the imputation of sin unto any, but the rendering them justly obnoxious unto the punishment due unto that sin. As the not imputing of sin is the freeing of men from being subject or liable to punishment.” It is one of his standing declarations, “To be </w:t>
      </w:r>
      <w:r>
        <w:rPr>
          <w:rFonts w:ascii="Times New Roman" w:hAnsi="Times New Roman" w:eastAsia="Times New Roman" w:cs="Times New Roman"/>
          <w:i/>
          <w:color w:val="000000"/>
          <w:lang w:val="en-US" w:eastAsia="en-US" w:bidi="en-US"/>
        </w:rPr>
        <w:t xml:space="preserve">alienae culpae reus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makes no man a sinner</w:t>
      </w:r>
      <w:r>
        <w:rPr>
          <w:rFonts w:ascii="Times New Roman" w:hAnsi="Times New Roman" w:eastAsia="Times New Roman" w:cs="Times New Roman"/>
          <w:color w:val="000000"/>
          <w:lang w:val="en-US" w:eastAsia="en-US" w:bidi="en-US"/>
        </w:rPr>
        <w:t xml:space="preserve">.” Knapp (in his </w:t>
      </w:r>
      <w:r>
        <w:rPr>
          <w:rFonts w:ascii="Times New Roman" w:hAnsi="Times New Roman" w:eastAsia="Times New Roman" w:cs="Times New Roman"/>
          <w:i/>
          <w:color w:val="000000"/>
          <w:lang w:val="en-US" w:eastAsia="en-US" w:bidi="en-US"/>
        </w:rPr>
        <w:t xml:space="preserve">Lectures on Theology</w:t>
      </w:r>
      <w:r>
        <w:rPr>
          <w:rFonts w:ascii="Times New Roman" w:hAnsi="Times New Roman" w:eastAsia="Times New Roman" w:cs="Times New Roman"/>
          <w:color w:val="000000"/>
          <w:lang w:val="en-US" w:eastAsia="en-US" w:bidi="en-US"/>
        </w:rPr>
        <w:t xml:space="preserve">, sect. 76) says, in stating what the doctrine of imputation is, “God’s imputing the sin of our first parents to their descendants, amounts to this: God punishes the descendants on account of the sin of their first parents.” This he gives as a mere historical statement of the nature of the doctrine, and the form in which its advocates maintained it. Zachariae (</w:t>
      </w:r>
      <w:r>
        <w:rPr>
          <w:rFonts w:ascii="Times New Roman" w:hAnsi="Times New Roman" w:eastAsia="Times New Roman" w:cs="Times New Roman"/>
          <w:i/>
          <w:color w:val="000000"/>
          <w:lang w:val="en-US" w:eastAsia="en-US" w:bidi="en-US"/>
        </w:rPr>
        <w:t xml:space="preserve">Bib. Theologie</w:t>
      </w:r>
      <w:r>
        <w:rPr>
          <w:rFonts w:ascii="Times New Roman" w:hAnsi="Times New Roman" w:eastAsia="Times New Roman" w:cs="Times New Roman"/>
          <w:color w:val="000000"/>
          <w:lang w:val="en-US" w:eastAsia="en-US" w:bidi="en-US"/>
        </w:rPr>
        <w:t xml:space="preserve">, Vol. 2., p. 394) says, “If God allows the punishment which Adam incurred, to come on all his descendants, he imputes his sin to them all. And, in this sense, Paul maintains that the sin of Adam is imputed to all, because the punishment of the one offense of Adam has come upon all.” And Bretschneider, as quoted above, on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when stating the doctrine of the Reformers, as presented in the various creeds published under their authority, says, that they regarded justification, which includes the idea of imputation, as a forensic or judicial act of God, by which the relation of man to God, and not the man himself, was changed. And imputation of righteousness they described as “that judgment of God, according to which he treats us as though we had not sinned, but had fulfilled the law, or as though the righteousness of Christ was ours.” This view of justification they constantly maintained in opposition to the Papists, who regarded it as a moral change, consisting in what they called the infusion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this view of the nature of imputation, both of sin and righteousness, is so familiar, yet as almost all the objections to the doctrine are founded on the assumption that it proceeds on the ground of a mysterious identity between Adam and his race on the one hand, and Christ and his people on the other; and that it implies the transfer of the moral character of the acts imputed, it seemed necessary to present some small portion of the evidence which might be adduced, to show that the view of the subject presented above is that which has always been held by the great body of the Reformed Churches. The objections urged against this doctrine at the present day, are precisely the same which were urged by the Roman Catholics against the Reformers; and the answers which we are obliged to repeat, are the same which the Reformers and their successors gave to those with whom they had to contend.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seen how large a portion of the objections are answered by the mere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objected that this doctrine “contradicts the essential principles of moral consciousness. We never did, and never can feel guilty of another’s act, which was done without any knowledge or concurrence of our own. We may just as well say we can appropriate to ourselves, and make our own, the righteousness of another, as his unrighteousness. But we can never, in either case, even force ourselves into a consciousness that any act is really our own, except one in which we have had a personal and voluntary concern. A transfer of moral turpitude is just as impossible as a transfer of souls; nor does it lie within the boundary of human effort, that we should repent of Adam’s sin.” </w:t>
      </w:r>
      <w:r>
        <w:rPr>
          <w:rFonts w:ascii="Times New Roman" w:hAnsi="Times New Roman" w:eastAsia="Times New Roman" w:cs="Times New Roman"/>
          <w:i/>
          <w:color w:val="000000"/>
          <w:lang w:val="en-US" w:eastAsia="en-US" w:bidi="en-US"/>
        </w:rPr>
        <w:t xml:space="preserve">Prof. Stuart</w:t>
      </w:r>
      <w:r>
        <w:rPr>
          <w:rFonts w:ascii="Times New Roman" w:hAnsi="Times New Roman" w:eastAsia="Times New Roman" w:cs="Times New Roman"/>
          <w:color w:val="000000"/>
          <w:lang w:val="en-US" w:eastAsia="en-US" w:bidi="en-US"/>
        </w:rPr>
        <w:t xml:space="preserve">, p. 239. This idea is repeated very frequently in his commentary on this passage, and the </w:t>
      </w:r>
      <w:r>
        <w:rPr>
          <w:rFonts w:ascii="Times New Roman" w:hAnsi="Times New Roman" w:eastAsia="Times New Roman" w:cs="Times New Roman"/>
          <w:i/>
          <w:color w:val="000000"/>
          <w:lang w:val="en-US" w:eastAsia="en-US" w:bidi="en-US"/>
        </w:rPr>
        <w:t xml:space="preserve">Excursus</w:t>
      </w:r>
      <w:r>
        <w:rPr>
          <w:rFonts w:ascii="Times New Roman" w:hAnsi="Times New Roman" w:eastAsia="Times New Roman" w:cs="Times New Roman"/>
          <w:color w:val="000000"/>
          <w:lang w:val="en-US" w:eastAsia="en-US" w:bidi="en-US"/>
        </w:rPr>
        <w:t xml:space="preserve">, 4, 5. “To say Adam’s disobedience was the occasion, or ground, or instrumental cause of all men becoming sinners, and was thus an evil to them all, and to say that his disobedience was </w:t>
      </w:r>
      <w:r>
        <w:rPr>
          <w:rFonts w:ascii="Times New Roman" w:hAnsi="Times New Roman" w:eastAsia="Times New Roman" w:cs="Times New Roman"/>
          <w:i/>
          <w:color w:val="000000"/>
          <w:lang w:val="en-US" w:eastAsia="en-US" w:bidi="en-US"/>
        </w:rPr>
        <w:t xml:space="preserve">personally theirs</w:t>
      </w:r>
      <w:r>
        <w:rPr>
          <w:rFonts w:ascii="Times New Roman" w:hAnsi="Times New Roman" w:eastAsia="Times New Roman" w:cs="Times New Roman"/>
          <w:color w:val="000000"/>
          <w:lang w:val="en-US" w:eastAsia="en-US" w:bidi="en-US"/>
        </w:rPr>
        <w:t xml:space="preserve">, is saying two very different things. I see no way in which this last assertion can ever be made out by philology.” Compare Mr. Barnes, p. 119. Professor Stuart further says, page 212, that if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speaks of the imputation of Adam’s sin, it could </w:t>
      </w:r>
      <w:r>
        <w:rPr>
          <w:rFonts w:ascii="Times New Roman" w:hAnsi="Times New Roman" w:eastAsia="Times New Roman" w:cs="Times New Roman"/>
          <w:i/>
          <w:color w:val="000000"/>
          <w:lang w:val="en-US" w:eastAsia="en-US" w:bidi="en-US"/>
        </w:rPr>
        <w:t xml:space="preserve">not</w:t>
      </w:r>
      <w:r>
        <w:rPr>
          <w:rFonts w:ascii="Times New Roman" w:hAnsi="Times New Roman" w:eastAsia="Times New Roman" w:cs="Times New Roman"/>
          <w:color w:val="000000"/>
          <w:lang w:val="en-US" w:eastAsia="en-US" w:bidi="en-US"/>
        </w:rPr>
        <w:t xml:space="preserve"> be said men had not sinned after the likeness of Adam’s transgression. “So far from this must it be, that Adam’s sin is their very sin, and the ground why death reigns over them.” Mr. Barnes says, page 119, “If the doctrine of imputation be true, they not only </w:t>
      </w:r>
      <w:r>
        <w:rPr>
          <w:rFonts w:ascii="Times New Roman" w:hAnsi="Times New Roman" w:eastAsia="Times New Roman" w:cs="Times New Roman"/>
          <w:i/>
          <w:color w:val="000000"/>
          <w:lang w:val="en-US" w:eastAsia="en-US" w:bidi="en-US"/>
        </w:rPr>
        <w:t xml:space="preserve">had</w:t>
      </w:r>
      <w:r>
        <w:rPr>
          <w:rFonts w:ascii="Times New Roman" w:hAnsi="Times New Roman" w:eastAsia="Times New Roman" w:cs="Times New Roman"/>
          <w:color w:val="000000"/>
          <w:lang w:val="en-US" w:eastAsia="en-US" w:bidi="en-US"/>
        </w:rPr>
        <w:t xml:space="preserve"> sinned after the similitude of Adam’s transgression, but had </w:t>
      </w:r>
      <w:r>
        <w:rPr>
          <w:rFonts w:ascii="Times New Roman" w:hAnsi="Times New Roman" w:eastAsia="Times New Roman" w:cs="Times New Roman"/>
          <w:i/>
          <w:color w:val="000000"/>
          <w:lang w:val="en-US" w:eastAsia="en-US" w:bidi="en-US"/>
        </w:rPr>
        <w:t xml:space="preserve">sinned the very identical sin</w:t>
      </w:r>
      <w:r>
        <w:rPr>
          <w:rFonts w:ascii="Times New Roman" w:hAnsi="Times New Roman" w:eastAsia="Times New Roman" w:cs="Times New Roman"/>
          <w:color w:val="000000"/>
          <w:lang w:val="en-US" w:eastAsia="en-US" w:bidi="en-US"/>
        </w:rPr>
        <w:t xml:space="preserve">. It was precisely </w:t>
      </w:r>
      <w:r>
        <w:rPr>
          <w:rFonts w:ascii="Times New Roman" w:hAnsi="Times New Roman" w:eastAsia="Times New Roman" w:cs="Times New Roman"/>
          <w:i/>
          <w:color w:val="000000"/>
          <w:lang w:val="en-US" w:eastAsia="en-US" w:bidi="en-US"/>
        </w:rPr>
        <w:t xml:space="preserve">like</w:t>
      </w:r>
      <w:r>
        <w:rPr>
          <w:rFonts w:ascii="Times New Roman" w:hAnsi="Times New Roman" w:eastAsia="Times New Roman" w:cs="Times New Roman"/>
          <w:color w:val="000000"/>
          <w:lang w:val="en-US" w:eastAsia="en-US" w:bidi="en-US"/>
        </w:rPr>
        <w:t xml:space="preserve"> him. It was the very thing itself.” In like manner, on page 96, he says, “But if the doctrine of the Scriptures was, that the entire righteousness of Christ was set over to them, was really and truly theirs, and was transferred to them in any sense with what propriety could the apostle say that God justified the ungodly?” etc. “They are eminently pure, and have a claim not of grace, but of debt to the very highest rewards of heaven.” It will be at once perceived that these and similar objections are all founded on a misapprehension of the doctrine in question. They are all directed against the ideas of identity of person, and transfer of moral character, neither of which is, as we have seen, included in it; they are, moreover, not only inconsistent with the true nature of the doctrine, but with the statements and arguments of these writers themselves. Thus Professor Stuart, page 239, says, “That ‘the son shall not die for the iniquity of the father,’ is as true as that ‘the father shall not die for the iniquity of the son;’ as God has most fully declared in Ezekiel 18.” According to this view of the subject, “for the son to die for the iniquity of the father,” is to have the sin of the father imputed to him, or laid to his charge. The ideas of personal identity and transfer of moral character are necessarily excluded from it, by its opponents themselves, who thus virtually admit the irrelevancy of their previous objections. The fact is, that imputation is never represented as affecting the moral character, but merely the relation of men to God and his law. To impute sin is to regard and treat as a sinner; and to impute righteousness is to regard and treat as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said that this doctrine is nothing but a theory, an attempt to explain what the apostle does not explain, a philosophical speculation, etc. This again is a mistake. It is neither a theory nor a philosophical speculation, but the statement of a scriptural fact in scriptural language. Paul says, For the offense of one man all men are condemned; and for the righteousness of one all are regarded and treated as righteous. This is the whole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asserted that the word </w:t>
      </w:r>
      <w:r>
        <w:rPr>
          <w:rFonts w:ascii="Times New Roman" w:hAnsi="Times New Roman" w:eastAsia="Times New Roman" w:cs="Times New Roman"/>
          <w:i/>
          <w:color w:val="000000"/>
          <w:lang w:val="en-US" w:eastAsia="en-US" w:bidi="en-US"/>
        </w:rPr>
        <w:t xml:space="preserve">impute</w:t>
      </w:r>
      <w:r>
        <w:rPr>
          <w:rFonts w:ascii="Times New Roman" w:hAnsi="Times New Roman" w:eastAsia="Times New Roman" w:cs="Times New Roman"/>
          <w:color w:val="000000"/>
          <w:lang w:val="en-US" w:eastAsia="en-US" w:bidi="en-US"/>
        </w:rPr>
        <w:t xml:space="preserve"> is never used in the Bible, in reference to reckoning or charging upon a man any thing which is not strictly and properly his own. But this has been shown to be incorrect; see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It is used twice in Romans 4, of “imputing righteousness” to those without works, to the ungodly, etc. But if the objection were well founded, it would be destitute of any force; for if the word means so to ascribe an action to a man as to treat him as the author of it, it would be correct and scriptural to say that the sin or righteousness of one man is imputed to another, when that sin or righteousness is made the ground of the condemnation or justification of any other than its personal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denied that Adam was the representative of his posterity, because he is not so called in Scripture, and because a representative supposes the consent of those for whom he acts. But this a mistake. It is rare that a representative is appointed by the choice of all on whom his acts are binding. This is the case in no country in the world; and nothing is more common than for a parent or court to appoint a guardian to act as the representative of a minor. If it is competent for a parent to make such an appointment, it is surely proper in God. It is a mere question of fact. If the Scriptures teach that Adam was on trial not for himself only, but also for his posterity; if the race fell when he fell; then do they teach that he was in fact and form their representative. That they do teach the fact supposed, can scarcely be denied; it is asserted as often as it is stated that the sin of Adam was the ground of the condemnation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It is said that the doctrine of imputation is inconsistent with the first principles of justice. This objection is only of force against the mistaken view given above. It has no weight against the true doctrine. It is on all hands admitted that the sin of Adam involved the race in ruin. This is the whole difficulty. How is it to be reconciled with the divine character, that the fate of unborn millions should depend on an act over which they had not the slightest control, and in which they had no agency? This difficulty presses the opponents of the doctrine more heavily than its advocates. The former have no advantage over the latter; not in the amount of evil inflicted, because they make the evil directly indicted on account of Adam’s sin much greater than the others do; not in the provision made for the redemption of the race from this evil, because both maintain that the work of Christ brings the offer of life to the whole race while it infallibly secures the salvation of a multitude which no man can number. The opinion of those writers not only has no advantage over the common doctrine, but it is encumbered with difficulties peculiar to itself. It represents the race as being involved in ruin and condemnation, without having the slightest probation. According to one view, they “are born with a corrupt disposition, and with the loss of righteousness, and subjection to pain and woe,” by a mere arbitrary appointment of God, and without a trial, either personally, or by a representative. According to another view, men are born without any such corrupt disposition, but in a state of indifference, and are placed on their probation at the very first moment of moral agency, and under a constitution which infallibly secures their becoming sinners. According to the realistic doctrine, revived by the modern speculative theologians of the school of Schleiermacher, humanity existed as a generic life in Adam. The acts of that life were therefore the acts of all the individuals to whom, in the development of the race, the life itself was communicated. All men consequently sinned in Adam, by an act of self-determination. They are punished, therefore, not for Adam’s act, but for their own; not simply for their innate depravity, nor for their personal acts only, but for the act which they committed thousands of years ago, when their nature, i.e. their intelligence and will, were determined to evil in the person of Adam. This is avowedly a philosophical doctrine. This doctrine assumes the objective reality of human nature as a generic life. It takes for granted that persons can act before they exist, or that actual sin can be committed by an impersonal nature, which is a contradiction in terms, inasmuch as an intelligent, voluntary act is an act of a person. If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actually sinned in Adam, than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(as persons) were then in conscious being. This doctrine is directly opposed to Scripture, which expressly teaches that the sin of Adam, and not our personal sin, was the original ground of condemnation; as the righteousness of Christ, and not our personal righteousness, is the ground of our justification. No less clearly does the Bible condemn the other doctrines just mentioned. Paul represents the evils which came on men on account of the offense of Adam, as a condemnation; not as an arbitrary infliction, nor as a merely natural consequence. We are bound to acquiesce in the truth as taught in the Scriptures, and not to introduce explanations and theories of our own. ‘The denial of this doctrine involves also the denial of the scriptural view of atonement and justification. It is essential to the scriptural form of these doctrines, that the idea of legal substitution should be retained. Christ bore our sins; our iniquities were laid upon him, which, according to the true meaning of scriptural language, can only signify that he bore the punishment of those sins; not the same evils, indeed either in kind or degree; but still penal, because judicially inflicted for the support of law. It matters little whether a debt be paid in gold or copper, provided it is canceled. And as a comparatively small quantity of the former is of equal value with a great deal of the latter, so the temporary sufferings of Christ are of more value for all the purposes of punishment, than the eternal sufferings of all mankind. It is then no objection to the scriptural doctrine of sacrifice and atonement, that Christ did not suffer the same kind or degree of evil, which those for whom he died must have endured in their own persons. This idea of legal substitution enters also into the scriptural view of justification. In justification, according to Paul’s language, God imputes righteousness to the ungodly. This righteousness is not their own; but they are regarded and treated as righteous on account of the obedience of Christ. That is, his righteousness is so laid to their account, or imputed to them, that they are regarded and treated as if it were their own; or “as if they had kept the law.” This is the great doctrine of the Reformation, Luther’s </w:t>
      </w:r>
      <w:r>
        <w:rPr>
          <w:rFonts w:ascii="Times New Roman" w:hAnsi="Times New Roman" w:eastAsia="Times New Roman" w:cs="Times New Roman"/>
          <w:i/>
          <w:color w:val="000000"/>
          <w:lang w:val="en-US" w:eastAsia="en-US" w:bidi="en-US"/>
        </w:rPr>
        <w:t xml:space="preserve">articulus stantis vel cadentis ecclesiae</w:t>
      </w:r>
      <w:r>
        <w:rPr>
          <w:rFonts w:ascii="Times New Roman" w:hAnsi="Times New Roman" w:eastAsia="Times New Roman" w:cs="Times New Roman"/>
          <w:color w:val="000000"/>
          <w:lang w:val="en-US" w:eastAsia="en-US" w:bidi="en-US"/>
        </w:rPr>
        <w:t xml:space="preserve">. The great question between the Papists and Protestants was, whether men are justified on account of inherent or imputed righteousness. For the latter, the Protestants contended as for their lives, and for the life of the Church. See the passages quoted above on </w:t>
      </w:r>
      <w:r>
        <w:rPr>
          <w:rFonts w:ascii="Times New Roman" w:hAnsi="Times New Roman" w:eastAsia="Times New Roman" w:cs="Times New Roman"/>
          <w:color w:val="000000"/>
          <w:u w:val="single"/>
          <w:lang w:val="en-US" w:eastAsia="en-US" w:bidi="en-US"/>
        </w:rPr>
        <w:t xml:space="preserve">Rom 4:3</w:t>
      </w:r>
      <w:r>
        <w:rPr>
          <w:rFonts w:ascii="Times New Roman" w:hAnsi="Times New Roman" w:eastAsia="Times New Roman" w:cs="Times New Roman"/>
          <w:color w:val="000000"/>
          <w:lang w:val="en-US" w:eastAsia="en-US" w:bidi="en-US"/>
        </w:rPr>
        <w:t xml:space="preserve">, and the Confessions of that period</w:t>
      </w:r>
      <w:r>
        <w:rPr>
          <w:rFonts w:ascii="Times New Roman" w:hAnsi="Times New Roman" w:eastAsia="Times New Roman" w:cs="Times New Roman"/>
          <w:color w:val="000000"/>
          <w:position w:val="6"/>
          <w:lang w:val="en-US" w:eastAsia="en-US" w:bidi="en-US"/>
        </w:rPr>
        <w:t xml:space="preserve">‹24›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As the term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is used for any and every evil judicially inflicted as the punishment of sin, the amount and nature of the evil not being expressed by the word, it is no part of the apostle’s doctrine, that eternal misery is inflicted on any man for the sin of Adam, irrespective of inherent depravity or actual transgression. It is enough for all the purposes of his argument, that this sin was the ground of the loss of the divine favor, the withholding of divine influence, and the consequent corruption of our nature. Turrettin, </w:t>
      </w:r>
      <w:r>
        <w:rPr>
          <w:rFonts w:ascii="Times New Roman" w:hAnsi="Times New Roman" w:eastAsia="Times New Roman" w:cs="Times New Roman"/>
          <w:i/>
          <w:color w:val="000000"/>
          <w:lang w:val="en-US" w:eastAsia="en-US" w:bidi="en-US"/>
        </w:rPr>
        <w:t xml:space="preserve">Theologia Elenct.</w:t>
      </w:r>
      <w:r>
        <w:rPr>
          <w:rFonts w:ascii="Times New Roman" w:hAnsi="Times New Roman" w:eastAsia="Times New Roman" w:cs="Times New Roman"/>
          <w:color w:val="000000"/>
          <w:lang w:val="en-US" w:eastAsia="en-US" w:bidi="en-US"/>
        </w:rPr>
        <w:t xml:space="preserve">, vol. 1, page 680: </w:t>
      </w:r>
      <w:r>
        <w:rPr>
          <w:rFonts w:ascii="Times New Roman" w:hAnsi="Times New Roman" w:eastAsia="Times New Roman" w:cs="Times New Roman"/>
          <w:i/>
          <w:color w:val="000000"/>
          <w:lang w:val="en-US" w:eastAsia="en-US" w:bidi="en-US"/>
        </w:rPr>
        <w:t xml:space="preserve">“Poena quam peccatum Adami in nos accersit, vel est privativa, vel positiva. Quoad primam dicimus Adami peccatum nobis imputari immediate ad poenam privatiam, quia est causa privationis justitiae originalis, et sic corruptionem antecedere debet saltem ordine naturae: Sed quoad posteriorem potest dici imputari mediate quoad poenam positivam, quia isti poenae obnoxii non sumus, nisi postquam nati et corrupti sumus.”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It is said that it is inconsistent with the omniscience and veracity of God, and consequently with his nature as God, that he should regard and treat as sinners those who are not sinners, or those as righteous who are in fact unrighteous. God’s judgments are according to truth, and therefore must be determined by the real, subjective character of those whom they concern. This difficulty arises simply from the ambiguity of language. The words </w:t>
      </w:r>
      <w:r>
        <w:rPr>
          <w:rFonts w:ascii="Times New Roman" w:hAnsi="Times New Roman" w:eastAsia="Times New Roman" w:cs="Times New Roman"/>
          <w:i/>
          <w:color w:val="000000"/>
          <w:lang w:val="en-US" w:eastAsia="en-US" w:bidi="en-US"/>
        </w:rPr>
        <w:t xml:space="preserve">sinner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unjust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unrighteous</w:t>
      </w:r>
      <w:r>
        <w:rPr>
          <w:rFonts w:ascii="Times New Roman" w:hAnsi="Times New Roman" w:eastAsia="Times New Roman" w:cs="Times New Roman"/>
          <w:color w:val="000000"/>
          <w:lang w:val="en-US" w:eastAsia="en-US" w:bidi="en-US"/>
        </w:rPr>
        <w:t xml:space="preserve">, in English, and the corresponding words in other languages, are familiarly and properly used in two distinct senses. They sometimes express moral character, and sometimes legal relations. A man may therefore be just and unjust, righteous and unrighteous at the same time. A criminal who has satisfied the demands of justice, is just in the eye of the law; he cannot be again or further punished for his offense, and is entitled to all his rights as a citizen, although morally unrighteous. The sinner, and every sinner whom God accepts or pronounces righteous for the righteousness of Christ, feels himself to be in his own person most unrighteous. God’s judgment, in pronouncing him righteous, is none the less according to truth. He does not pronounce the sinner subjectively righteous, which he is not, but forensically righteous, which he is, because Christ has satisfied the demands of justice on his behalf. In like manner, when our blessed Lord, although he knew no sin, is said to have been made sin, it only means that he assumed the responsibility of meeting the requirements of the law in our place; so that his sufferings were not chastisements or calamities, but of the nature of punishment. He was condemned for our sakes, as we are justified for his. It is no impeachment, therefore, of the omniscience or veracity of God, when he holds us as guilty on account of Adam’s sin, as he does not pronounce us morally criminal for his offense, but simply declares that for the ends of justice we are involved in his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Perhaps the most operative of all objections against the doctrine of imputation is founded on the assumption that moral character must be self-originated. It is assumed that inherent, hereditary depravity in man cannot have the nature of sin and involve guilt, unless it is due to his own act. This principle, however, is not only erroneous, but contrary to the plainest and most universally received doctrines of the Bible. It is the intuitive judgment of men that moral qualities owe their character to their nature, and not to their origin. A holy being is recognized as holy, whether his holiness be concreated, infused, or self-originated. All churches believe that Adam was created holy; all Churches believe that holiness is the product of divine power in regeneration; and all Churches, that is, the Latin, Lutheran, and Reformed, acknowledge that innate depravity is truly sin, although anterior to any act of self-determination on our part to evil. It is not necessary, therefore, to assume that if men are born in sin, their sinfulness is to be referred to their personal act. It may, consistently with the common judgment of men, and with the faith of the Church universal, be a penal consequence of the sin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Whatever evil the Scriptures represent as coming upon us on account of Adam, they regard as penal; they call it death, which is the general term by which any penal evil is expressed. It is not however the doctrine of the Scriptures, nor of the Reformed Churches, nor of our standards, that the corruption of nature of which they speak, is any depravation of the soul or an essential attribute, or the infusion of any positive evil. “Original sin,” as the Confessions of the Reformers maintain, “is not the substance of man, neither his soul nor body; nor is it anything infused into his nature by Satan, as poison is mixed with wine; it is not an essential attribute, but an accident,</w:t>
      </w:r>
      <w:r>
        <w:rPr>
          <w:rFonts w:ascii="Times New Roman" w:hAnsi="Times New Roman" w:eastAsia="Times New Roman" w:cs="Times New Roman"/>
          <w:color w:val="000000"/>
          <w:position w:val="6"/>
          <w:lang w:val="en-US" w:eastAsia="en-US" w:bidi="en-US"/>
        </w:rPr>
        <w:t xml:space="preserve">‹25›</w:t>
      </w:r>
      <w:r>
        <w:rPr>
          <w:rFonts w:ascii="Times New Roman" w:hAnsi="Times New Roman" w:eastAsia="Times New Roman" w:cs="Times New Roman"/>
          <w:color w:val="000000"/>
          <w:lang w:val="en-US" w:eastAsia="en-US" w:bidi="en-US"/>
        </w:rPr>
        <w:t xml:space="preserve"> i.e. something which does not exist of itself, an incidental quality,” etc. </w:t>
      </w:r>
      <w:r>
        <w:rPr>
          <w:rFonts w:ascii="Times New Roman" w:hAnsi="Times New Roman" w:eastAsia="Times New Roman" w:cs="Times New Roman"/>
          <w:i/>
          <w:color w:val="000000"/>
          <w:lang w:val="en-US" w:eastAsia="en-US" w:bidi="en-US"/>
        </w:rPr>
        <w:t xml:space="preserve">Bretschneider</w:t>
      </w:r>
      <w:r>
        <w:rPr>
          <w:rFonts w:ascii="Times New Roman" w:hAnsi="Times New Roman" w:eastAsia="Times New Roman" w:cs="Times New Roman"/>
          <w:color w:val="000000"/>
          <w:lang w:val="en-US" w:eastAsia="en-US" w:bidi="en-US"/>
        </w:rPr>
        <w:t xml:space="preserve">, vol. 2, p. 30. These Confessions teach that original righteousness was lost, as a punishment of Adam’s sin, </w:t>
      </w:r>
      <w:r>
        <w:rPr>
          <w:rFonts w:ascii="Times New Roman" w:hAnsi="Times New Roman" w:eastAsia="Times New Roman" w:cs="Times New Roman"/>
          <w:i/>
          <w:color w:val="000000"/>
          <w:lang w:val="en-US" w:eastAsia="en-US" w:bidi="en-US"/>
        </w:rPr>
        <w:t xml:space="preserve">and by that defect</w:t>
      </w:r>
      <w:r>
        <w:rPr>
          <w:rFonts w:ascii="Times New Roman" w:hAnsi="Times New Roman" w:eastAsia="Times New Roman" w:cs="Times New Roman"/>
          <w:color w:val="000000"/>
          <w:lang w:val="en-US" w:eastAsia="en-US" w:bidi="en-US"/>
        </w:rPr>
        <w:t xml:space="preserve">, the tendency to sin, or corrupt disposition, or corruption of nature is occasioned.</w:t>
      </w:r>
      <w:r>
        <w:rPr>
          <w:rFonts w:ascii="Times New Roman" w:hAnsi="Times New Roman" w:eastAsia="Times New Roman" w:cs="Times New Roman"/>
          <w:color w:val="000000"/>
          <w:position w:val="6"/>
          <w:lang w:val="en-US" w:eastAsia="en-US" w:bidi="en-US"/>
        </w:rPr>
        <w:t xml:space="preserve">‹26›</w:t>
      </w:r>
      <w:r>
        <w:rPr>
          <w:rFonts w:ascii="Times New Roman" w:hAnsi="Times New Roman" w:eastAsia="Times New Roman" w:cs="Times New Roman"/>
          <w:color w:val="000000"/>
          <w:lang w:val="en-US" w:eastAsia="en-US" w:bidi="en-US"/>
        </w:rPr>
        <w:t xml:space="preserve"> Though they speak of original sin as being, first, negative, i.e. the loss of righteousness; and secondly, positive, or corruption of nature; yet by the latter, they state, is to be understood, not the infusion of anything in itself sinful, but an actual tendency or disposition to evil, resulting from the loss of righteousness. This is clearly expressed in the quotation just made. It is therefore in perfect consistency with his own views, and with those of the Protestant creeds, that President Edwards teaches, in his book on Original sin, “It is agreeable to the sentiments of the best divines, that all sin comes from a defective or privative cause,” (p. 28;) and that he argues against the idea of any evil quality being infused, implanted, or wrought into our nature by any positive cause or influence whatever, either of God or the creature, etc. With equal consistency and propriety, he goes on to state that “the absence of positive good principles,” and “the withholding of special divine influence,” and “the leaving of the common principles of self-love, natural appetite, which were in man in innocence,” are sufficient to account for all the corruption which appears among men. Goodwin, one of the strictest Puritanical divines, (vol. 3, p. 323,) has a distinct chapter to prove, “that there is no necessity of asserting original sin to be a positive quality in our souls, since the privation of righteousness is enough to infect the soul with all that is evil.” Yet he, in common with the Reformers, represents original sin as having a positive as well as a negative side. This, however, results from the active nature of the soul. If there is no tendency to the love and service of God, there is, from this very defect, a tendency to self and sin. How large a portion of the objections to the doctrine of original sin is founded on the idea of its being an evil positively infused into our nature, “as poison is mixed with wine,” may be inferred from the exclamation of Professor Stuart, in reference to the passage just quoted from President Edwards. He says it is “a signal instance, indeed, of the triumph of the spontaneous feelings of our nature over the power of </w:t>
      </w:r>
      <w:r>
        <w:rPr>
          <w:rFonts w:ascii="Times New Roman" w:hAnsi="Times New Roman" w:eastAsia="Times New Roman" w:cs="Times New Roman"/>
          <w:i/>
          <w:color w:val="000000"/>
          <w:lang w:val="en-US" w:eastAsia="en-US" w:bidi="en-US"/>
        </w:rPr>
        <w:t xml:space="preserve">system</w:t>
      </w:r>
      <w:r>
        <w:rPr>
          <w:rFonts w:ascii="Times New Roman" w:hAnsi="Times New Roman" w:eastAsia="Times New Roman" w:cs="Times New Roman"/>
          <w:color w:val="000000"/>
          <w:lang w:val="en-US" w:eastAsia="en-US" w:bidi="en-US"/>
        </w:rPr>
        <w:t xml:space="preserve">!” It would seem from this, that he has no objection to the doctrine as thus stated. And yet this is the form in which, as we have just seen, it is presented in the creeds of the Reformers, and the works of the “best divines.”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at once perceived that all such questions as the following, proceed on an incorrect apprehension of the point at issue. It is often asked, if Adam’s first sin is propagated to us, why not all his other sins, and the sins of all our ancestors? No one properly maintains that Adam’s </w:t>
      </w:r>
      <w:r>
        <w:rPr>
          <w:rFonts w:ascii="Times New Roman" w:hAnsi="Times New Roman" w:eastAsia="Times New Roman" w:cs="Times New Roman"/>
          <w:i/>
          <w:color w:val="000000"/>
          <w:lang w:val="en-US" w:eastAsia="en-US" w:bidi="en-US"/>
        </w:rPr>
        <w:t xml:space="preserve">first</w:t>
      </w:r>
      <w:r>
        <w:rPr>
          <w:rFonts w:ascii="Times New Roman" w:hAnsi="Times New Roman" w:eastAsia="Times New Roman" w:cs="Times New Roman"/>
          <w:color w:val="000000"/>
          <w:lang w:val="en-US" w:eastAsia="en-US" w:bidi="en-US"/>
        </w:rPr>
        <w:t xml:space="preserve"> sin, his act of eating the forbidden fruit, is propagated to any one. This is a sheer impossibility. We derive from Adam a nature destitute of any native tendency to the love and service of God; and since the soul, from its nature, is filled as it were with susceptibilities, dispositions, or tendencies to certain modes of acting, or to objects out of itself, if destitute of the governing tendency or disposition to holiness and God, it has, of course, a tendency to self-gratification and sin. There is surely nothing incredible or inconceivable in the existence of a native tendency to delight in God, any more than in the existence of a tendency or disposition to delight in beauty, or social intercourse, or in our own offspring. Men have still an innate sense of right and wrong, a natural sense of justice, etc. Why then may not Adam have been created with an analogous tendency to delight in God? And if this disposition presupposes a state of friendship with his Maker, or if it is the result of special Divine influence, why may not that influence be withheld as the expression of God’s displeasure for the apostasy and rebellion of man? This is perfectly analogous to the dealings of God in his providence, and agreeable to the declarations of his word. He abandons sinners to themselves as a punishment of their transgressions; he withholds or withdraws blessings from children, in punishment, or as an expression of his displeasure, for the sins of their parents. There is, therefore, nothing in this doctrine at variance with the Divine character or conduct. On the contrary, it has in its support the whole tenor of his dealings with our race, from the beginning of the world. The objections, therefore, founded on the supposed absurdity of the propagation of sin, and especially of Adam’s </w:t>
      </w:r>
      <w:r>
        <w:rPr>
          <w:rFonts w:ascii="Times New Roman" w:hAnsi="Times New Roman" w:eastAsia="Times New Roman" w:cs="Times New Roman"/>
          <w:i/>
          <w:color w:val="000000"/>
          <w:lang w:val="en-US" w:eastAsia="en-US" w:bidi="en-US"/>
        </w:rPr>
        <w:t xml:space="preserve">first sin</w:t>
      </w:r>
      <w:r>
        <w:rPr>
          <w:rFonts w:ascii="Times New Roman" w:hAnsi="Times New Roman" w:eastAsia="Times New Roman" w:cs="Times New Roman"/>
          <w:color w:val="000000"/>
          <w:lang w:val="en-US" w:eastAsia="en-US" w:bidi="en-US"/>
        </w:rPr>
        <w:t xml:space="preserve">, all rest on misapprehension of the doctrine in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is the objection any better supported, that the doctrine of corruption of nature makes God, from whom that nature proceeds, the author of sin. Our nature is not corrupted by any positive act of God, or by the infusion, implanting, or inworking of any habit or principle of sin; God merely withholds judicially those influences which produced in Adam a tendency or disposition to holiness; precisely as a monarch often, from the purest and wisest motives, withholds favors from the children of traitors or rebels, or bestows them upon the children of patriots and public benefactors. There is in every human being a tendency to act upon the same principle. We are all disposed to regard with less favor the children of the wicked than the children of the good. If this principle is recognized even in the ordinary dealings of Divine Providence, we need not wonder at its being acted upon in that great transaction which decided the fate of the world, as Adam was not on trial for himself alone, but also for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little weight is due to the objection, that the law of propagation does not secure the transmission of bodily defects, or mental and moral peculiarities of parents to their children. This objection supposes that the derivation of a corrupt nature from Adam is resolved into this general law; whereas it is uniformly represented as a peculiar case, founded on the representative character of Adam, and not to be accounted for by this general law exclusively. It is constantly represented as resulting from the judicial withholding of the influences of the Holy Spirit from an apostate race. See the </w:t>
      </w:r>
      <w:r>
        <w:rPr>
          <w:rFonts w:ascii="Times New Roman" w:hAnsi="Times New Roman" w:eastAsia="Times New Roman" w:cs="Times New Roman"/>
          <w:i/>
          <w:color w:val="000000"/>
          <w:lang w:val="en-US" w:eastAsia="en-US" w:bidi="en-US"/>
        </w:rPr>
        <w:t xml:space="preserve">Confessions of the Reformers</w:t>
      </w:r>
      <w:r>
        <w:rPr>
          <w:rFonts w:ascii="Times New Roman" w:hAnsi="Times New Roman" w:eastAsia="Times New Roman" w:cs="Times New Roman"/>
          <w:color w:val="000000"/>
          <w:lang w:val="en-US" w:eastAsia="en-US" w:bidi="en-US"/>
        </w:rPr>
        <w:t xml:space="preserve"> quoted above: </w:t>
      </w:r>
      <w:r>
        <w:rPr>
          <w:rFonts w:ascii="Times New Roman" w:hAnsi="Times New Roman" w:eastAsia="Times New Roman" w:cs="Times New Roman"/>
          <w:i/>
          <w:color w:val="000000"/>
          <w:lang w:val="en-US" w:eastAsia="en-US" w:bidi="en-US"/>
        </w:rPr>
        <w:t xml:space="preserve">Defectus et concupiscentia sunt poenoe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Apologia</w:t>
      </w:r>
      <w:r>
        <w:rPr>
          <w:rFonts w:ascii="Times New Roman" w:hAnsi="Times New Roman" w:eastAsia="Times New Roman" w:cs="Times New Roman"/>
          <w:color w:val="000000"/>
          <w:lang w:val="en-US" w:eastAsia="en-US" w:bidi="en-US"/>
        </w:rPr>
        <w:t xml:space="preserve"> 1, p. 58. That the peculiarities, and especially that the piety of parents, are not transmitted by the law of propagation, from parents to children, does not therefore present a shadow of an objection to the common doctrine on this subject. The notorious fact, however, that the mental and moral peculiarities of parents are transmitted to their children, frequently and manifestly, though not with the uniformity of an established law, answers two important purposes. It shows that there is nothing absurd, or out of analogy with God’s dealing with men, in the doctrine of hereditary depravity; and also, that the doctrine is consistent with God’s goodness and justice. For if, under the administration of the divine Being, analogous facts are daily occurring, it must be right and consistent with the perfections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most common and plausible objection to this doctrine is, that it is inconsistent with the nature of sin and holiness to suppose that either one or the other can be innate, or that a disposition or principle, which is not the result of choice, can possess a moral character. To this objection, President Edwards answers, “In the first place, I think it a contradiction to the nature of things, as judged of by the common-sense of mankind. It is agreeable to the sense of the minds of men in all ages, not only that the fruit or effect of a good choice is virtuous, but the good choice itself, from which that effect proceeds; yea, and not only so, but the antecedent good disposition, temper, or affection of mind, from whence proceeds that good choice, is virtuous. This is the general notion, not that principles derive their goodness from actions, but that actions derive their goodness from the principles whence they proceed; and so that the act of choosing that which is good is no farther virtuous than it proceeds from a good principle or virtuous disposition of mind, which supposes that a virtuous disposition of mind may be before a virtuous act of choice; and that, therefore, it is not necessary that there should first be thought, reflection, and choice, before there can be any virtuous disposition. If the choice be first, before the existence of a good disposition of heart, what signifies that choice? There can, according to our natural notions, be no virtue in a choice which proceeds from no virtuous principle, but from mere self-love, ambition, or some animal appetite.” </w:t>
      </w:r>
      <w:r>
        <w:rPr>
          <w:rFonts w:ascii="Times New Roman" w:hAnsi="Times New Roman" w:eastAsia="Times New Roman" w:cs="Times New Roman"/>
          <w:i/>
          <w:color w:val="000000"/>
          <w:lang w:val="en-US" w:eastAsia="en-US" w:bidi="en-US"/>
        </w:rPr>
        <w:t xml:space="preserve">Original Sin</w:t>
      </w:r>
      <w:r>
        <w:rPr>
          <w:rFonts w:ascii="Times New Roman" w:hAnsi="Times New Roman" w:eastAsia="Times New Roman" w:cs="Times New Roman"/>
          <w:color w:val="000000"/>
          <w:lang w:val="en-US" w:eastAsia="en-US" w:bidi="en-US"/>
        </w:rPr>
        <w:t xml:space="preserve">, p. 140. It is certainly according to the intuitive judgment of men, that innate dispositions are amiable or unamiable, moral or immoral, according to their nature; and that their character does not depend on the mode of their production. The parental instinct, pity, sympathy with the happiness and sorrows of others, though founded in innate principles of our nature, are universally regarded as amiable attributes of the soul; and the opposite dispositions as the reverse. In like manner, the sense of justice, hatred of cruelty and oppression, though natural, are moral from their very nature. And the universal disposition to prefer ourselves to others, though the strongest of all the native tendencies of the mind, is no less universally recognized as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opposite opinion, which denies the possibility of moral dispositions prior to acts of choice, is irreconcilable with the nature of virtue, and insolves us in all the difficulties of the doctrine, that </w:t>
      </w:r>
      <w:r>
        <w:rPr>
          <w:rFonts w:ascii="Times New Roman" w:hAnsi="Times New Roman" w:eastAsia="Times New Roman" w:cs="Times New Roman"/>
          <w:i/>
          <w:color w:val="000000"/>
          <w:lang w:val="en-US" w:eastAsia="en-US" w:bidi="en-US"/>
        </w:rPr>
        <w:t xml:space="preserve">indifference</w:t>
      </w:r>
      <w:r>
        <w:rPr>
          <w:rFonts w:ascii="Times New Roman" w:hAnsi="Times New Roman" w:eastAsia="Times New Roman" w:cs="Times New Roman"/>
          <w:color w:val="000000"/>
          <w:lang w:val="en-US" w:eastAsia="en-US" w:bidi="en-US"/>
        </w:rPr>
        <w:t xml:space="preserve"> is necessary to the freedom of the will and the morality of actions. If Adam was created neither holy nor unholy, if it is not true that “God made man upright,” but that he formed his own moral character, how is his choice of God as the portion of his soul to be accounted for? Or what moral character could it have? To say that the choice was made from the desire of happiness, or the impulse of self-love, affords no solution of the case; because it does not account for the nature of the choice. It assigns no reason why God, in preference to any other object, was chosen. This desire could only prompt to a choice, but could not determine the object. If it be said that the choice was determined by the superior excellence of God as a source of happiness, this supposes that this excellence was, in the view of the mind, an object supremely desirable; but the desire of moral excellence is, from the nature of the case, a moral or virtuous desire; and if this determined the choice, moral character existed prior to this determination of the will, and neither consisted in it, nor resulted from it. On the other hand, if the choice was determined by no desire of the object as a moral good, it could have no moral character. How is it possible that the choice of an object which is made from no regard for its excellence, should have any moral character? The choice, considered as an act of the mind, derives its character entirely from the motive by which it is determined. If the motive be desire for it as morally excellent, the choice is morally good, and is the evidence of an antecedent virtuous disposition of mind; but if the motive be mere self-love, the choice is neither good nor bad. There is no way, on the theory in question, of accounting for this preference for God, but by assuming the self-determining power of the will and supposing that the selection of one object, rather than another, is made prior to the rise of the desire for it as excellent, and consequently in a state of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reasoning, though it applies to the origin of holiness, is not applicable to the origin of sin; and, therefore, the objection that it supposes a sinful disposition to exist in Adam, prior to his first transgression, is not valid. Because an act of disobedience performed under the impulse of self-love, or of some animal appetite, is sinful, it does not follow that an act of obedience, performed under a similar impulse, and without any regard for God or moral excellence, is virtuous.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all the facts ascertained by the history of the world, it would seem to be among the plainest, that men are born destitute of a disposition to seek their chief good in God, and with a disposition to make self-gratification the great end of their being. Even reason, conscience, and natural affection, are less universal characteristics of our fallen race. For there are idiots and moral monsters often to be met with; but for a child of Adam, uninfluenced by the special grace of God, to delight in his Maker, as the portion of his soul, from the first dawn of his moral being, is absolutely without example among all the thousands of millions of men who have inhabited our world. If experience can establish anything, it establishes the truth of the scriptural declaration, “that which is born of the flesh is flesh.” It would seem no less plain, that this cannot be the original and </w:t>
      </w:r>
      <w:r>
        <w:rPr>
          <w:rFonts w:ascii="Times New Roman" w:hAnsi="Times New Roman" w:eastAsia="Times New Roman" w:cs="Times New Roman"/>
          <w:i/>
          <w:color w:val="000000"/>
          <w:lang w:val="en-US" w:eastAsia="en-US" w:bidi="en-US"/>
        </w:rPr>
        <w:t xml:space="preserve">normal</w:t>
      </w:r>
      <w:r>
        <w:rPr>
          <w:rFonts w:ascii="Times New Roman" w:hAnsi="Times New Roman" w:eastAsia="Times New Roman" w:cs="Times New Roman"/>
          <w:color w:val="000000"/>
          <w:lang w:val="en-US" w:eastAsia="en-US" w:bidi="en-US"/>
        </w:rPr>
        <w:t xml:space="preserve"> state of man; that human nature is not now what it was when it proceeded from the hand of God. Every thing else which God has made, answers the end of its being; but human nature, since the fall, has uniformly worked badly: in no one instance has it spontaneously turned to God as its chief good. It cannot be believed that God thus made man; that there has been no perversion of his faculties; no loss of some original and guiding disposition or tendency of his mind. It cannot be credited that men are now what Adam was, when he first opened his eyes on the wonders of creation and the glories of God. Reason, Scripture, and experience, therefore, all concur in support of the common doctrine of the Christian world, that the race fell in Adam, lost their original rectitude, and became prone to evil as the sparks fly upward.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doctrine has so strong a witness in the religious experience of Christians, that it is not wonderful that it has been almost universally received. Individual opponents and objectors have indeed appeared, from time to time; but it is believed that no organized sect, bearing the Christian name, the Socinians excepted, have ever discarded it from the articles of their faith. It is so intimately connected with the doctrines of divine influence and redemption, that they have almost uniformly been held or rejected together. It has indeed often been said, because the term </w:t>
      </w:r>
      <w:r>
        <w:rPr>
          <w:rFonts w:ascii="Times New Roman" w:hAnsi="Times New Roman" w:eastAsia="Times New Roman" w:cs="Times New Roman"/>
          <w:i/>
          <w:color w:val="000000"/>
          <w:lang w:val="en-US" w:eastAsia="en-US" w:bidi="en-US"/>
        </w:rPr>
        <w:t xml:space="preserve">original sin</w:t>
      </w:r>
      <w:r>
        <w:rPr>
          <w:rFonts w:ascii="Times New Roman" w:hAnsi="Times New Roman" w:eastAsia="Times New Roman" w:cs="Times New Roman"/>
          <w:color w:val="000000"/>
          <w:lang w:val="en-US" w:eastAsia="en-US" w:bidi="en-US"/>
        </w:rPr>
        <w:t xml:space="preserve"> was first used by Augustine, that the doctrine itself took its origin with him; although perfectly synonymous expressions occur so constantly in the writings of the earlier Fathers. Equally destitute of foundation is the assertion, so often made, that Augustine was driven to his views on this subject by his controversy with Pelagius. He had arrived at all the conclusions on which he ultimately rested, at least ten years before any controversy on the subject.</w:t>
      </w:r>
      <w:r>
        <w:rPr>
          <w:rFonts w:ascii="Times New Roman" w:hAnsi="Times New Roman" w:eastAsia="Times New Roman" w:cs="Times New Roman"/>
          <w:color w:val="000000"/>
          <w:position w:val="6"/>
          <w:lang w:val="en-US" w:eastAsia="en-US" w:bidi="en-US"/>
        </w:rPr>
        <w:t xml:space="preserve">‹27›</w:t>
      </w:r>
      <w:r>
        <w:rPr>
          <w:rFonts w:ascii="Times New Roman" w:hAnsi="Times New Roman" w:eastAsia="Times New Roman" w:cs="Times New Roman"/>
          <w:color w:val="000000"/>
          <w:lang w:val="en-US" w:eastAsia="en-US" w:bidi="en-US"/>
        </w:rPr>
        <w:t xml:space="preserve"> He was led to these results by the study of the scriptures, and by his own personal experience. His earlier views on the intimately related doctrines of depravity, ability, dependence, and grace, were all modified as he became more thoroughly acquainted with the word of God, and with his own heart. When he passed what Neander calls the crisis of his religious history, he saw clearly the depth of the evil which existed within him, and had corresponding views of the necessity and efficacy of the grace of God, by which alone this evil could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regard to Pelagius, the case was just the reverse. His views of depravity being superficial, he had very high ideas of the ability of man, and very low conceptions of the operations of the Spirit of God. The latter, as the author just referred to strikingly remarks, was the representative and champion of “the general, moral, and religious consciousness of men;” the other, of “the peculiar nature of Christian consciousness.” A doctrine which enters so much into the experience of all Christians, and which has maintained its ground in all ages and sections of the Church, must have its deep foundations in the testimony of God, and the consciousness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It is included in the doctrines already stated, that mankind have had a fair probation in Adam, their head and representative; and that we are not to consider God as placing them on their probation, in the very first dawn of their intellectual and moral existence, and under circumstances (or “a divine constitution”) which secure the certainty of their sinning. Such a probation could hardly deserve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It is also included in the doctrine of this portion of Scripture, that mankind is an unit, in the sense in which an army, in distinction from a mob, is one; or as a nation, a community, or a family, is one, in opposition to a mere fortuitous collection of individuals. Hence the frequent and extensive transfer of the responsibility and consequences of the acts of the heads of these communities to their several members, and from one member to others. This is a law which pervades the whole moral government and providential dispensations of God. We are not like the separate grains of wheat in a measure, but links in a complicated chain. All influence the destiny of each, and each influences the destiny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The design of the apostle being to illustrate the nature and to confirm the certainty of our justification, it is the leading doctrine of this passage, that our acceptance with God is founded neither on our faith nor our good works, but on the obedience or righteousness of Christ, which to us is a free gift. This is the fundamental doctrine of the gospel, </w:t>
      </w:r>
      <w:r>
        <w:rPr>
          <w:rFonts w:ascii="Times New Roman" w:hAnsi="Times New Roman" w:eastAsia="Times New Roman" w:cs="Times New Roman"/>
          <w:color w:val="000000"/>
          <w:u w:val="single"/>
          <w:lang w:val="en-US" w:eastAsia="en-US" w:bidi="en-US"/>
        </w:rPr>
        <w:t xml:space="preserve">Rom 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The dreadful evil of sin is best seen in the fall of Adam, and in the cross of Christ. By the one offense of one man, what a waste of ruin has been spread over the whole world! How far beyond conception the misery that one act occasioned! There was no adequate remedy for this evil but the death of the Son of God,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VII. It is the prerogative of God to bring good out of evil, and to make the good triumph over the evil. From the fall has sprung redemption, and from redemption results which eternity alone can disclose,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Every man should bow down before God, under the humiliating consciousness that he is a member of an apostate race; the son of a rebellious parent; born estranged from God, and exposed to his displeasure,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5:16</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Every man should thankfully embrace the means provided for his restoration to the Divine favor, viz., “the abundance of grace and gift of righteousness,”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Those that perish, perish not because the sin of Adam has brought them under condemnation; nor because no adequate provision has been made for their recovery; but because they will not receive the offered mercy, </w:t>
      </w:r>
      <w:r>
        <w:rPr>
          <w:rFonts w:ascii="Times New Roman" w:hAnsi="Times New Roman" w:eastAsia="Times New Roman" w:cs="Times New Roman"/>
          <w:color w:val="000000"/>
          <w:u w:val="single"/>
          <w:lang w:val="en-US" w:eastAsia="en-US" w:bidi="en-US"/>
        </w:rPr>
        <w:t xml:space="preserve">Rom 5:17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For those who refuse the proffered righteousness of Christ, and insist on trusting to their own righteousness, the evil of sin and God’s determination to punish it, show there can be no reasonable hope; while, for those who humbly receive this gift, there can be no rational ground of fear,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without personal participation in the sin of Adam, all men are subject to death, may we not hope that, without personal acceptance of the righteousness of Christ, all who die in infancy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We should never yield to temptation on the ground that the sin to which we are solicited appears to be a trifle (merely eating a forbidden fruit); or that it is but for once. Remember that one offense of one man. How often has a man, or a family, been ruined forever by one sin! </w:t>
      </w:r>
      <w:r>
        <w:rPr>
          <w:rFonts w:ascii="Times New Roman" w:hAnsi="Times New Roman" w:eastAsia="Times New Roman" w:cs="Times New Roman"/>
          <w:color w:val="000000"/>
          <w:u w:val="single"/>
          <w:lang w:val="en-US" w:eastAsia="en-US" w:bidi="en-US"/>
        </w:rPr>
        <w:t xml:space="preserve">Rom 5:12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Our dependence on Jesus Christ is entire, and our obligations to him are infinite. It is through his righteousness, without the shadow of merit on our own part, that we are justified. He alone was adequate to restore the ruins of the fall. From those ruins he has built up a living temple, a habitation of God through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We must experience the operation of the law, in producing the knowledge and conviction of sin, in order to be prepared for the appreciation and reception of the work of Christ. The Church and the world were prepared, by the legal dispensation of the Old Testament, for the gracious dispensation of the New, </w:t>
      </w:r>
      <w:r>
        <w:rPr>
          <w:rFonts w:ascii="Times New Roman" w:hAnsi="Times New Roman" w:eastAsia="Times New Roman" w:cs="Times New Roman"/>
          <w:color w:val="000000"/>
          <w:u w:val="single"/>
          <w:lang w:val="en-US" w:eastAsia="en-US" w:bidi="en-US"/>
        </w:rPr>
        <w:t xml:space="preserve">Rom 5:20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We should open our hearts to the large prospects of purity and blessedness presented in the gospel; the victory of grace over sin and death, which is to be consummated in the triumph of true religion, and in the eternal salvation of those multitudes out of every tribe and kindred, which no man can number, </w:t>
      </w:r>
      <w:r>
        <w:rPr>
          <w:rFonts w:ascii="Times New Roman" w:hAnsi="Times New Roman" w:eastAsia="Times New Roman" w:cs="Times New Roman"/>
          <w:color w:val="000000"/>
          <w:u w:val="single"/>
          <w:lang w:val="en-US" w:eastAsia="en-US" w:bidi="en-US"/>
        </w:rPr>
        <w:t xml:space="preserve">Rom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gospel reveals the only effectual method of justification, so also it alone can secure the sanctification of men. To exhibit this truth is the object of this and the following chapter. The sixth is partly argumentative and partly exhortatorty. In </w:t>
      </w:r>
      <w:r>
        <w:rPr>
          <w:rFonts w:ascii="Times New Roman" w:hAnsi="Times New Roman" w:eastAsia="Times New Roman" w:cs="Times New Roman"/>
          <w:color w:val="000000"/>
          <w:u w:val="single"/>
          <w:lang w:val="en-US" w:eastAsia="en-US" w:bidi="en-US"/>
        </w:rPr>
        <w:t xml:space="preserve">Rom 6:1-11</w:t>
      </w:r>
      <w:r>
        <w:rPr>
          <w:rFonts w:ascii="Times New Roman" w:hAnsi="Times New Roman" w:eastAsia="Times New Roman" w:cs="Times New Roman"/>
          <w:color w:val="000000"/>
          <w:lang w:val="en-US" w:eastAsia="en-US" w:bidi="en-US"/>
        </w:rPr>
        <w:t xml:space="preserve">, the apostle shows how unfounded is the objection, that gratuitous justification leads to the indulgence of sin. In </w:t>
      </w:r>
      <w:r>
        <w:rPr>
          <w:rFonts w:ascii="Times New Roman" w:hAnsi="Times New Roman" w:eastAsia="Times New Roman" w:cs="Times New Roman"/>
          <w:color w:val="000000"/>
          <w:u w:val="single"/>
          <w:lang w:val="en-US" w:eastAsia="en-US" w:bidi="en-US"/>
        </w:rPr>
        <w:t xml:space="preserve">Rom 6:12-23</w:t>
      </w:r>
      <w:r>
        <w:rPr>
          <w:rFonts w:ascii="Times New Roman" w:hAnsi="Times New Roman" w:eastAsia="Times New Roman" w:cs="Times New Roman"/>
          <w:color w:val="000000"/>
          <w:lang w:val="en-US" w:eastAsia="en-US" w:bidi="en-US"/>
        </w:rPr>
        <w:t xml:space="preserve">, he exhorts christians to live agreeably to the nature and design of the gospel; and presents various considerations adapted to secure their obedience to this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most common, the most plausible, and yet the most unfounded objection to the doctrine of justification by faith, is, that it allows men to live in sin that grace may abound. This objection arises from ignorance of the doctrine in question, and of the nature and means of sanctification. It is so preposterous in the eyes of an enlightened believer, that Paul deals with it rather by exclamations at its absurdity, than with logical arguments. The main idea of this section is, that such is the nature of the believer’s union with Christ, that his living in sin is not merely an inconsistency, but a contradiction in terms, as much so as to speak of a live dead man, or a good bad one. Union with Christ, being the only source of holiness, cannot be the source of sin. In </w:t>
      </w:r>
      <w:r>
        <w:rPr>
          <w:rFonts w:ascii="Times New Roman" w:hAnsi="Times New Roman" w:eastAsia="Times New Roman" w:cs="Times New Roman"/>
          <w:color w:val="000000"/>
          <w:u w:val="single"/>
          <w:lang w:val="en-US" w:eastAsia="en-US" w:bidi="en-US"/>
        </w:rPr>
        <w:t xml:space="preserve">Rom 6:1</w:t>
      </w:r>
      <w:r>
        <w:rPr>
          <w:rFonts w:ascii="Times New Roman" w:hAnsi="Times New Roman" w:eastAsia="Times New Roman" w:cs="Times New Roman"/>
          <w:color w:val="000000"/>
          <w:lang w:val="en-US" w:eastAsia="en-US" w:bidi="en-US"/>
        </w:rPr>
        <w:t xml:space="preserve">, the apostle presents the objection. In </w:t>
      </w:r>
      <w:r>
        <w:rPr>
          <w:rFonts w:ascii="Times New Roman" w:hAnsi="Times New Roman" w:eastAsia="Times New Roman" w:cs="Times New Roman"/>
          <w:color w:val="000000"/>
          <w:u w:val="single"/>
          <w:lang w:val="en-US" w:eastAsia="en-US" w:bidi="en-US"/>
        </w:rPr>
        <w:t xml:space="preserve">Rom 6:2</w:t>
      </w:r>
      <w:r>
        <w:rPr>
          <w:rFonts w:ascii="Times New Roman" w:hAnsi="Times New Roman" w:eastAsia="Times New Roman" w:cs="Times New Roman"/>
          <w:color w:val="000000"/>
          <w:lang w:val="en-US" w:eastAsia="en-US" w:bidi="en-US"/>
        </w:rPr>
        <w:t xml:space="preserve">, he declares it to be unfounded, and exclaims at its absurdity. In </w:t>
      </w:r>
      <w:r>
        <w:rPr>
          <w:rFonts w:ascii="Times New Roman" w:hAnsi="Times New Roman" w:eastAsia="Times New Roman" w:cs="Times New Roman"/>
          <w:color w:val="000000"/>
          <w:u w:val="single"/>
          <w:lang w:val="en-US" w:eastAsia="en-US" w:bidi="en-US"/>
        </w:rPr>
        <w:t xml:space="preserve">Rom 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 he exhibits the true nature and design of Christianity, as adapted and intended to produce newness of life. In </w:t>
      </w:r>
      <w:r>
        <w:rPr>
          <w:rFonts w:ascii="Times New Roman" w:hAnsi="Times New Roman" w:eastAsia="Times New Roman" w:cs="Times New Roman"/>
          <w:color w:val="000000"/>
          <w:u w:val="single"/>
          <w:lang w:val="en-US" w:eastAsia="en-US" w:bidi="en-US"/>
        </w:rPr>
        <w:t xml:space="preserve">Rom 6:5-7</w:t>
      </w:r>
      <w:r>
        <w:rPr>
          <w:rFonts w:ascii="Times New Roman" w:hAnsi="Times New Roman" w:eastAsia="Times New Roman" w:cs="Times New Roman"/>
          <w:color w:val="000000"/>
          <w:lang w:val="en-US" w:eastAsia="en-US" w:bidi="en-US"/>
        </w:rPr>
        <w:t xml:space="preserve">, he shows that such is the nature of union with Christ, that it is impossible for any one to share the benefits of his death, without being conformed to his life. Such being the case, he shows, </w:t>
      </w:r>
      <w:r>
        <w:rPr>
          <w:rFonts w:ascii="Times New Roman" w:hAnsi="Times New Roman" w:eastAsia="Times New Roman" w:cs="Times New Roman"/>
          <w:color w:val="000000"/>
          <w:u w:val="single"/>
          <w:lang w:val="en-US" w:eastAsia="en-US" w:bidi="en-US"/>
        </w:rPr>
        <w:t xml:space="preserve">Rom 6:8-11</w:t>
      </w:r>
      <w:r>
        <w:rPr>
          <w:rFonts w:ascii="Times New Roman" w:hAnsi="Times New Roman" w:eastAsia="Times New Roman" w:cs="Times New Roman"/>
          <w:color w:val="000000"/>
          <w:lang w:val="en-US" w:eastAsia="en-US" w:bidi="en-US"/>
        </w:rPr>
        <w:t xml:space="preserve">, that as Christ’s death on account of sin was for once, never to be repeated, and his life, a life devoted to God; So our separation from sin is final, and our life a life consecrated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shall we say then?</w:t>
      </w:r>
      <w:r>
        <w:rPr>
          <w:rFonts w:ascii="Times New Roman" w:hAnsi="Times New Roman" w:eastAsia="Times New Roman" w:cs="Times New Roman"/>
          <w:color w:val="000000"/>
          <w:lang w:val="en-US" w:eastAsia="en-US" w:bidi="en-US"/>
        </w:rPr>
        <w:t xml:space="preserve"> What inference is to be drawn from the doctrine of the gratuitous acceptance of sinners, or justification without works, by faith in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Shall we continue in sin, that grace may abound?</w:t>
      </w:r>
      <w:r>
        <w:rPr>
          <w:rFonts w:ascii="Times New Roman" w:hAnsi="Times New Roman" w:eastAsia="Times New Roman" w:cs="Times New Roman"/>
          <w:color w:val="000000"/>
          <w:lang w:val="en-US" w:eastAsia="en-US" w:bidi="en-US"/>
        </w:rPr>
        <w:t xml:space="preserve"> i.e., be more conspicuously displayed. The form in which the objection to the apostle’s doctrine is here presented, is evidently borrowed from the close of the preceding chapter. Paul had there spoken of the grace of the gospel being the more conspicuous and abundant, in proportion to the evils which it removes. It is no fair inference from the fact that God has brought so much good out of the fall and sinfulness of men, that they may continue in sin. Neither can it be inferred from the fact that he accepts of sinners on the ground of the merit of Christ, instead of their own, (which is one way in which grace abounds,) that they may sin without restraint.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God forbid,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γένοιτο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let it not be</w:t>
      </w:r>
      <w:r>
        <w:rPr>
          <w:rFonts w:ascii="Times New Roman" w:hAnsi="Times New Roman" w:eastAsia="Times New Roman" w:cs="Times New Roman"/>
          <w:color w:val="000000"/>
          <w:lang w:val="en-US" w:eastAsia="en-US" w:bidi="en-US"/>
        </w:rPr>
        <w:t xml:space="preserve">. Paul’s usual mode of expressing denial and abhorrence. Such an inference is not to be thought of. </w:t>
      </w:r>
      <w:r>
        <w:rPr>
          <w:rFonts w:ascii="Times New Roman" w:hAnsi="Times New Roman" w:eastAsia="Times New Roman" w:cs="Times New Roman"/>
          <w:b/>
          <w:color w:val="000000"/>
          <w:lang w:val="en-US" w:eastAsia="en-US" w:bidi="en-US"/>
        </w:rPr>
        <w:t xml:space="preserve">How shall we, that are dead to sin, live any longer therein?</w:t>
      </w:r>
      <w:r>
        <w:rPr>
          <w:rFonts w:ascii="Times New Roman" w:hAnsi="Times New Roman" w:eastAsia="Times New Roman" w:cs="Times New Roman"/>
          <w:color w:val="000000"/>
          <w:lang w:val="en-US" w:eastAsia="en-US" w:bidi="en-US"/>
        </w:rPr>
        <w:t xml:space="preserve"> The relative </w:t>
      </w:r>
      <w:r>
        <w:rPr>
          <w:rFonts w:ascii="Times New Roman" w:hAnsi="Times New Roman" w:eastAsia="Times New Roman" w:cs="Times New Roman"/>
          <w:color w:val="000000"/>
          <w:lang w:val="en-US" w:eastAsia="en-US" w:bidi="en-US"/>
        </w:rPr>
        <w:t xml:space="preserve">οἵτινες</w:t>
      </w:r>
      <w:r>
        <w:rPr>
          <w:rFonts w:ascii="Times New Roman" w:hAnsi="Times New Roman" w:eastAsia="Times New Roman" w:cs="Times New Roman"/>
          <w:color w:val="000000"/>
          <w:lang w:val="en-US" w:eastAsia="en-US" w:bidi="en-US"/>
        </w:rPr>
        <w:t xml:space="preserve"> as usual causative, and it stands first, for the sake of emphasis; </w:t>
      </w:r>
      <w:r>
        <w:rPr>
          <w:rFonts w:ascii="Times New Roman" w:hAnsi="Times New Roman" w:eastAsia="Times New Roman" w:cs="Times New Roman"/>
          <w:color w:val="000000"/>
          <w:lang w:val="en-US" w:eastAsia="en-US" w:bidi="en-US"/>
        </w:rPr>
        <w:t xml:space="preserve">ἀπεθάνομεν</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are dead</w:t>
      </w:r>
      <w:r>
        <w:rPr>
          <w:rFonts w:ascii="Times New Roman" w:hAnsi="Times New Roman" w:eastAsia="Times New Roman" w:cs="Times New Roman"/>
          <w:color w:val="000000"/>
          <w:lang w:val="en-US" w:eastAsia="en-US" w:bidi="en-US"/>
        </w:rPr>
        <w:t xml:space="preserve">, nor </w:t>
      </w:r>
      <w:r>
        <w:rPr>
          <w:rFonts w:ascii="Times New Roman" w:hAnsi="Times New Roman" w:eastAsia="Times New Roman" w:cs="Times New Roman"/>
          <w:i/>
          <w:color w:val="000000"/>
          <w:lang w:val="en-US" w:eastAsia="en-US" w:bidi="en-US"/>
        </w:rPr>
        <w:t xml:space="preserve">have died</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died</w:t>
      </w:r>
      <w:r>
        <w:rPr>
          <w:rFonts w:ascii="Times New Roman" w:hAnsi="Times New Roman" w:eastAsia="Times New Roman" w:cs="Times New Roman"/>
          <w:color w:val="000000"/>
          <w:lang w:val="en-US" w:eastAsia="en-US" w:bidi="en-US"/>
        </w:rPr>
        <w:t xml:space="preserve">. It refers to a specific act in our past history: ‘Since we died to sin, how can we still live in it?’ The act which in its nature was a dying to sin, was our accepting of Christ as our Savior. That act involves in it not only a separation from sin, but a deadness to it. No man can apply to Christ to be delivered from sin, in order that he may live in it. Deliverance from sin, as offered by Christ, and as accepted by the believer, is not mere deliverance from its penalty, but from its power. We turn from sin to God when we receive Christ as a Savior. It is, therefore, as the apostle argues, a contradiction in terms, to say that gratuitous justification is a license to sin, as much as to say that death is life, or that dying to a thing is living in it. Instead of giving </w:t>
      </w:r>
      <w:r>
        <w:rPr>
          <w:rFonts w:ascii="Times New Roman" w:hAnsi="Times New Roman" w:eastAsia="Times New Roman" w:cs="Times New Roman"/>
          <w:color w:val="000000"/>
          <w:lang w:val="en-US" w:eastAsia="en-US" w:bidi="en-US"/>
        </w:rPr>
        <w:t xml:space="preserve">τῇ ἁμαρτίᾳ</w:t>
      </w:r>
      <w:r>
        <w:rPr>
          <w:rFonts w:ascii="Times New Roman" w:hAnsi="Times New Roman" w:eastAsia="Times New Roman" w:cs="Times New Roman"/>
          <w:color w:val="000000"/>
          <w:lang w:val="en-US" w:eastAsia="en-US" w:bidi="en-US"/>
        </w:rPr>
        <w:t xml:space="preserve"> the usual force of the dative, </w:t>
      </w:r>
      <w:r>
        <w:rPr>
          <w:rFonts w:ascii="Times New Roman" w:hAnsi="Times New Roman" w:eastAsia="Times New Roman" w:cs="Times New Roman"/>
          <w:i/>
          <w:color w:val="000000"/>
          <w:lang w:val="en-US" w:eastAsia="en-US" w:bidi="en-US"/>
        </w:rPr>
        <w:t xml:space="preserve">to</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it respects</w:t>
      </w:r>
      <w:r>
        <w:rPr>
          <w:rFonts w:ascii="Times New Roman" w:hAnsi="Times New Roman" w:eastAsia="Times New Roman" w:cs="Times New Roman"/>
          <w:color w:val="000000"/>
          <w:lang w:val="en-US" w:eastAsia="en-US" w:bidi="en-US"/>
        </w:rPr>
        <w:t xml:space="preserve">, sin, Storr, Flatt, and many other commentators, say it should be understood as in </w:t>
      </w:r>
      <w:r>
        <w:rPr>
          <w:rFonts w:ascii="Times New Roman" w:hAnsi="Times New Roman" w:eastAsia="Times New Roman" w:cs="Times New Roman"/>
          <w:color w:val="000000"/>
          <w:u w:val="single"/>
          <w:lang w:val="en-US" w:eastAsia="en-US" w:bidi="en-US"/>
        </w:rPr>
        <w:t xml:space="preserve">Rom 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w:t>
      </w:r>
      <w:r>
        <w:rPr>
          <w:rFonts w:ascii="Times New Roman" w:hAnsi="Times New Roman" w:eastAsia="Times New Roman" w:cs="Times New Roman"/>
          <w:color w:val="000000"/>
          <w:lang w:val="en-US" w:eastAsia="en-US" w:bidi="en-US"/>
        </w:rPr>
        <w:t xml:space="preserve">. ‘How shall we, who in Christ, died </w:t>
      </w:r>
      <w:r>
        <w:rPr>
          <w:rFonts w:ascii="Times New Roman" w:hAnsi="Times New Roman" w:eastAsia="Times New Roman" w:cs="Times New Roman"/>
          <w:i/>
          <w:color w:val="000000"/>
          <w:lang w:val="en-US" w:eastAsia="en-US" w:bidi="en-US"/>
        </w:rPr>
        <w:t xml:space="preserve">on account of sin</w:t>
      </w:r>
      <w:r>
        <w:rPr>
          <w:rFonts w:ascii="Times New Roman" w:hAnsi="Times New Roman" w:eastAsia="Times New Roman" w:cs="Times New Roman"/>
          <w:color w:val="000000"/>
          <w:lang w:val="en-US" w:eastAsia="en-US" w:bidi="en-US"/>
        </w:rPr>
        <w:t xml:space="preserve">, i.e., who suffered vicariously its penalty, inasmuch as we were crucified in him, live any longer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favor of this interpretation, it is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this phrase must express the same idea with the subsequent clauses, </w:t>
      </w:r>
      <w:r>
        <w:rPr>
          <w:rFonts w:ascii="Times New Roman" w:hAnsi="Times New Roman" w:eastAsia="Times New Roman" w:cs="Times New Roman"/>
          <w:i/>
          <w:color w:val="000000"/>
          <w:lang w:val="en-US" w:eastAsia="en-US" w:bidi="en-US"/>
        </w:rPr>
        <w:t xml:space="preserve">buried with him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associated in his death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dead with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 must have this meaning in </w:t>
      </w:r>
      <w:r>
        <w:rPr>
          <w:rFonts w:ascii="Times New Roman" w:hAnsi="Times New Roman" w:eastAsia="Times New Roman" w:cs="Times New Roman"/>
          <w:color w:val="000000"/>
          <w:u w:val="single"/>
          <w:lang w:val="en-US" w:eastAsia="en-US" w:bidi="en-US"/>
        </w:rPr>
        <w:t xml:space="preserve">Rom 6:10</w:t>
      </w:r>
      <w:r>
        <w:rPr>
          <w:rFonts w:ascii="Times New Roman" w:hAnsi="Times New Roman" w:eastAsia="Times New Roman" w:cs="Times New Roman"/>
          <w:color w:val="000000"/>
          <w:lang w:val="en-US" w:eastAsia="en-US" w:bidi="en-US"/>
        </w:rPr>
        <w:t xml:space="preserve">, where it is said of Christ, </w:t>
      </w:r>
      <w:r>
        <w:rPr>
          <w:rFonts w:ascii="Times New Roman" w:hAnsi="Times New Roman" w:eastAsia="Times New Roman" w:cs="Times New Roman"/>
          <w:i/>
          <w:color w:val="000000"/>
          <w:lang w:val="en-US" w:eastAsia="en-US" w:bidi="en-US"/>
        </w:rPr>
        <w:t xml:space="preserve">he died unto sin</w:t>
      </w:r>
      <w:r>
        <w:rPr>
          <w:rFonts w:ascii="Times New Roman" w:hAnsi="Times New Roman" w:eastAsia="Times New Roman" w:cs="Times New Roman"/>
          <w:color w:val="000000"/>
          <w:lang w:val="en-US" w:eastAsia="en-US" w:bidi="en-US"/>
        </w:rPr>
        <w:t xml:space="preserve">, i.e., on account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other interpretation, ‘How shall we, who have renounced sin, live any longer therein?’ it is said, is not suited to the apostle’s object; because it does not give any adequate answer to the objection presented in </w:t>
      </w:r>
      <w:r>
        <w:rPr>
          <w:rFonts w:ascii="Times New Roman" w:hAnsi="Times New Roman" w:eastAsia="Times New Roman" w:cs="Times New Roman"/>
          <w:color w:val="000000"/>
          <w:u w:val="single"/>
          <w:lang w:val="en-US" w:eastAsia="en-US" w:bidi="en-US"/>
        </w:rPr>
        <w:t xml:space="preserve">Rom 6:1</w:t>
      </w:r>
      <w:r>
        <w:rPr>
          <w:rFonts w:ascii="Times New Roman" w:hAnsi="Times New Roman" w:eastAsia="Times New Roman" w:cs="Times New Roman"/>
          <w:color w:val="000000"/>
          <w:lang w:val="en-US" w:eastAsia="en-US" w:bidi="en-US"/>
        </w:rPr>
        <w:t xml:space="preserve">. In order to answer that objection, it was necessary to show not merely that the believer had renounced sin, but that the doctrine of gratuitous justification effectually secures this renunciation.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the second interpretation, this answer is plain and conclusive: ‘How shall we, who have died on account of sin, live any longer therein? If we are regarded and treated by God, in virtue of our union with Christ, and if we regard ourselves, as having suffered and died with him on account of sin, we cannot but look upon it as hateful, and deserving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objections to this interpretation, however, are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not consistent with the common and familiar import of the expression, </w:t>
      </w:r>
      <w:r>
        <w:rPr>
          <w:rFonts w:ascii="Times New Roman" w:hAnsi="Times New Roman" w:eastAsia="Times New Roman" w:cs="Times New Roman"/>
          <w:i/>
          <w:color w:val="000000"/>
          <w:lang w:val="en-US" w:eastAsia="en-US" w:bidi="en-US"/>
        </w:rPr>
        <w:t xml:space="preserve">to be dead to anything</w:t>
      </w:r>
      <w:r>
        <w:rPr>
          <w:rFonts w:ascii="Times New Roman" w:hAnsi="Times New Roman" w:eastAsia="Times New Roman" w:cs="Times New Roman"/>
          <w:color w:val="000000"/>
          <w:lang w:val="en-US" w:eastAsia="en-US" w:bidi="en-US"/>
        </w:rPr>
        <w:t xml:space="preserve">, which occurs frequently in the New Testament; as </w:t>
      </w:r>
      <w:r>
        <w:rPr>
          <w:rFonts w:ascii="Times New Roman" w:hAnsi="Times New Roman" w:eastAsia="Times New Roman" w:cs="Times New Roman"/>
          <w:color w:val="000000"/>
          <w:u w:val="single"/>
          <w:lang w:val="en-US" w:eastAsia="en-US" w:bidi="en-US"/>
        </w:rPr>
        <w:t xml:space="preserve">Gal 2:19</w:t>
      </w:r>
      <w:r>
        <w:rPr>
          <w:rFonts w:ascii="Times New Roman" w:hAnsi="Times New Roman" w:eastAsia="Times New Roman" w:cs="Times New Roman"/>
          <w:color w:val="000000"/>
          <w:lang w:val="en-US" w:eastAsia="en-US" w:bidi="en-US"/>
        </w:rPr>
        <w:t xml:space="preserve">, “dead to the law;” </w:t>
      </w:r>
      <w:r>
        <w:rPr>
          <w:rFonts w:ascii="Times New Roman" w:hAnsi="Times New Roman" w:eastAsia="Times New Roman" w:cs="Times New Roman"/>
          <w:color w:val="000000"/>
          <w:u w:val="single"/>
          <w:lang w:val="en-US" w:eastAsia="en-US" w:bidi="en-US"/>
        </w:rPr>
        <w:t xml:space="preserve">1Pe 2:24</w:t>
      </w:r>
      <w:r>
        <w:rPr>
          <w:rFonts w:ascii="Times New Roman" w:hAnsi="Times New Roman" w:eastAsia="Times New Roman" w:cs="Times New Roman"/>
          <w:color w:val="000000"/>
          <w:lang w:val="en-US" w:eastAsia="en-US" w:bidi="en-US"/>
        </w:rPr>
        <w:t xml:space="preserve">, “dead to sins;”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6:14</w:t>
      </w:r>
      <w:r>
        <w:rPr>
          <w:rFonts w:ascii="Times New Roman" w:hAnsi="Times New Roman" w:eastAsia="Times New Roman" w:cs="Times New Roman"/>
          <w:color w:val="000000"/>
          <w:lang w:val="en-US" w:eastAsia="en-US" w:bidi="en-US"/>
        </w:rPr>
        <w:t xml:space="preserve">, etc. In all cases the meaning is, </w:t>
      </w:r>
      <w:r>
        <w:rPr>
          <w:rFonts w:ascii="Times New Roman" w:hAnsi="Times New Roman" w:eastAsia="Times New Roman" w:cs="Times New Roman"/>
          <w:i/>
          <w:color w:val="000000"/>
          <w:lang w:val="en-US" w:eastAsia="en-US" w:bidi="en-US"/>
        </w:rPr>
        <w:t xml:space="preserve">to be free from</w:t>
      </w:r>
      <w:r>
        <w:rPr>
          <w:rFonts w:ascii="Times New Roman" w:hAnsi="Times New Roman" w:eastAsia="Times New Roman" w:cs="Times New Roman"/>
          <w:color w:val="000000"/>
          <w:lang w:val="en-US" w:eastAsia="en-US" w:bidi="en-US"/>
        </w:rPr>
        <w:t xml:space="preserve">. Sin has lost its power over the believer, as sensible objects are not able to affect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opposite phrase, </w:t>
      </w:r>
      <w:r>
        <w:rPr>
          <w:rFonts w:ascii="Times New Roman" w:hAnsi="Times New Roman" w:eastAsia="Times New Roman" w:cs="Times New Roman"/>
          <w:i/>
          <w:color w:val="000000"/>
          <w:lang w:val="en-US" w:eastAsia="en-US" w:bidi="en-US"/>
        </w:rPr>
        <w:t xml:space="preserve">to live therein</w:t>
      </w:r>
      <w:r>
        <w:rPr>
          <w:rFonts w:ascii="Times New Roman" w:hAnsi="Times New Roman" w:eastAsia="Times New Roman" w:cs="Times New Roman"/>
          <w:color w:val="000000"/>
          <w:lang w:val="en-US" w:eastAsia="en-US" w:bidi="en-US"/>
        </w:rPr>
        <w:t xml:space="preserve">, requires this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object of the apostle does not require that a formal, argumentative answer should be supposed to commence in this verse. He simply denies the justice of the inference from his doctrine, stated in </w:t>
      </w:r>
      <w:r>
        <w:rPr>
          <w:rFonts w:ascii="Times New Roman" w:hAnsi="Times New Roman" w:eastAsia="Times New Roman" w:cs="Times New Roman"/>
          <w:color w:val="000000"/>
          <w:u w:val="single"/>
          <w:lang w:val="en-US" w:eastAsia="en-US" w:bidi="en-US"/>
        </w:rPr>
        <w:t xml:space="preserve">Rom 6:1</w:t>
      </w:r>
      <w:r>
        <w:rPr>
          <w:rFonts w:ascii="Times New Roman" w:hAnsi="Times New Roman" w:eastAsia="Times New Roman" w:cs="Times New Roman"/>
          <w:color w:val="000000"/>
          <w:lang w:val="en-US" w:eastAsia="en-US" w:bidi="en-US"/>
        </w:rPr>
        <w:t xml:space="preserve">, and asks how it is possible it should be correct. How can a Christian, which is but another name for a holy man, live any longer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Know ye not, that so many of us as were baptized into Jesus Christ, were baptized into his death?</w:t>
      </w:r>
      <w:r>
        <w:rPr>
          <w:rFonts w:ascii="Times New Roman" w:hAnsi="Times New Roman" w:eastAsia="Times New Roman" w:cs="Times New Roman"/>
          <w:color w:val="000000"/>
          <w:lang w:val="en-US" w:eastAsia="en-US" w:bidi="en-US"/>
        </w:rPr>
        <w:t xml:space="preserve"> In this and the following verse, we have something more in the form of argument in answer to the objection in question. The apostle reminds his readers, that the very design of Christianity was to deliver men from sin; that every one who embraced it, embraced it for that object; and, therefore, it was a contradiction in terms to suppose that any should come to Christ to be delivered from sin, in order that they might live in it. And, besides this, it is clearly intimated that such is not only the design of the gospel, and the object for which it is embraced by all who cordially receive it, but also that the result or necessary effect of union with Christ is a participation in the benefits of his death. </w:t>
      </w:r>
      <w:r>
        <w:rPr>
          <w:rFonts w:ascii="Times New Roman" w:hAnsi="Times New Roman" w:eastAsia="Times New Roman" w:cs="Times New Roman"/>
          <w:i/>
          <w:color w:val="000000"/>
          <w:lang w:val="en-US" w:eastAsia="en-US" w:bidi="en-US"/>
        </w:rPr>
        <w:t xml:space="preserve">Or know ye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 ἀγνοεῖτε</w:t>
      </w:r>
      <w:r>
        <w:rPr>
          <w:rFonts w:ascii="Times New Roman" w:hAnsi="Times New Roman" w:eastAsia="Times New Roman" w:cs="Times New Roman"/>
          <w:color w:val="000000"/>
          <w:lang w:val="en-US" w:eastAsia="en-US" w:bidi="en-US"/>
        </w:rPr>
        <w:t xml:space="preserve">, or are you ignorant? If any doubt what is said in </w:t>
      </w:r>
      <w:r>
        <w:rPr>
          <w:rFonts w:ascii="Times New Roman" w:hAnsi="Times New Roman" w:eastAsia="Times New Roman" w:cs="Times New Roman"/>
          <w:color w:val="000000"/>
          <w:u w:val="single"/>
          <w:lang w:val="en-US" w:eastAsia="en-US" w:bidi="en-US"/>
        </w:rPr>
        <w:t xml:space="preserve">Rom 6:2</w:t>
      </w:r>
      <w:r>
        <w:rPr>
          <w:rFonts w:ascii="Times New Roman" w:hAnsi="Times New Roman" w:eastAsia="Times New Roman" w:cs="Times New Roman"/>
          <w:color w:val="000000"/>
          <w:lang w:val="en-US" w:eastAsia="en-US" w:bidi="en-US"/>
        </w:rPr>
        <w:t xml:space="preserve">, he must be ignorant of the nature and design of baptism, and of the relation to Christ which it involves. </w:t>
      </w:r>
      <w:r>
        <w:rPr>
          <w:rFonts w:ascii="Times New Roman" w:hAnsi="Times New Roman" w:eastAsia="Times New Roman" w:cs="Times New Roman"/>
          <w:color w:val="000000"/>
          <w:lang w:val="en-US" w:eastAsia="en-US" w:bidi="en-US"/>
        </w:rPr>
        <w:t xml:space="preserve">Βαπτίζειν εἰς</w:t>
      </w:r>
      <w:r>
        <w:rPr>
          <w:rFonts w:ascii="Times New Roman" w:hAnsi="Times New Roman" w:eastAsia="Times New Roman" w:cs="Times New Roman"/>
          <w:color w:val="000000"/>
          <w:lang w:val="en-US" w:eastAsia="en-US" w:bidi="en-US"/>
        </w:rPr>
        <w:t xml:space="preserve"> always means </w:t>
      </w:r>
      <w:r>
        <w:rPr>
          <w:rFonts w:ascii="Times New Roman" w:hAnsi="Times New Roman" w:eastAsia="Times New Roman" w:cs="Times New Roman"/>
          <w:i/>
          <w:color w:val="000000"/>
          <w:lang w:val="en-US" w:eastAsia="en-US" w:bidi="en-US"/>
        </w:rPr>
        <w:t xml:space="preserve">to baptize in reference to</w:t>
      </w:r>
      <w:r>
        <w:rPr>
          <w:rFonts w:ascii="Times New Roman" w:hAnsi="Times New Roman" w:eastAsia="Times New Roman" w:cs="Times New Roman"/>
          <w:color w:val="000000"/>
          <w:lang w:val="en-US" w:eastAsia="en-US" w:bidi="en-US"/>
        </w:rPr>
        <w:t xml:space="preserve">. When it is said that the Hebrews were baptized unto Moses, </w:t>
      </w:r>
      <w:r>
        <w:rPr>
          <w:rFonts w:ascii="Times New Roman" w:hAnsi="Times New Roman" w:eastAsia="Times New Roman" w:cs="Times New Roman"/>
          <w:color w:val="000000"/>
          <w:u w:val="single"/>
          <w:lang w:val="en-US" w:eastAsia="en-US" w:bidi="en-US"/>
        </w:rPr>
        <w:t xml:space="preserve">1Co 10:2</w:t>
      </w:r>
      <w:r>
        <w:rPr>
          <w:rFonts w:ascii="Times New Roman" w:hAnsi="Times New Roman" w:eastAsia="Times New Roman" w:cs="Times New Roman"/>
          <w:color w:val="000000"/>
          <w:lang w:val="en-US" w:eastAsia="en-US" w:bidi="en-US"/>
        </w:rPr>
        <w:t xml:space="preserve">; or when the apostle asks the Corinthians, ‘Were ye baptized unto the name of Paul?’ </w:t>
      </w:r>
      <w:r>
        <w:rPr>
          <w:rFonts w:ascii="Times New Roman" w:hAnsi="Times New Roman" w:eastAsia="Times New Roman" w:cs="Times New Roman"/>
          <w:color w:val="000000"/>
          <w:u w:val="single"/>
          <w:lang w:val="en-US" w:eastAsia="en-US" w:bidi="en-US"/>
        </w:rPr>
        <w:t xml:space="preserve">1Co 1:13</w:t>
      </w:r>
      <w:r>
        <w:rPr>
          <w:rFonts w:ascii="Times New Roman" w:hAnsi="Times New Roman" w:eastAsia="Times New Roman" w:cs="Times New Roman"/>
          <w:color w:val="000000"/>
          <w:lang w:val="en-US" w:eastAsia="en-US" w:bidi="en-US"/>
        </w:rPr>
        <w:t xml:space="preserve">; or when we are said to be baptized unto Christ, the meaning is, they were baptized </w:t>
      </w:r>
      <w:r>
        <w:rPr>
          <w:rFonts w:ascii="Times New Roman" w:hAnsi="Times New Roman" w:eastAsia="Times New Roman" w:cs="Times New Roman"/>
          <w:i/>
          <w:color w:val="000000"/>
          <w:lang w:val="en-US" w:eastAsia="en-US" w:bidi="en-US"/>
        </w:rPr>
        <w:t xml:space="preserve">in reference to</w:t>
      </w:r>
      <w:r>
        <w:rPr>
          <w:rFonts w:ascii="Times New Roman" w:hAnsi="Times New Roman" w:eastAsia="Times New Roman" w:cs="Times New Roman"/>
          <w:color w:val="000000"/>
          <w:lang w:val="en-US" w:eastAsia="en-US" w:bidi="en-US"/>
        </w:rPr>
        <w:t xml:space="preserve"> Moses, Paul, or Christ; i.e., to be brought into union with them, as their disciples, or worshippers, as the case may be. In like manner, in the expression </w:t>
      </w:r>
      <w:r>
        <w:rPr>
          <w:rFonts w:ascii="Times New Roman" w:hAnsi="Times New Roman" w:eastAsia="Times New Roman" w:cs="Times New Roman"/>
          <w:i/>
          <w:color w:val="000000"/>
          <w:lang w:val="en-US" w:eastAsia="en-US" w:bidi="en-US"/>
        </w:rPr>
        <w:t xml:space="preserve">baptized into his death</w:t>
      </w:r>
      <w:r>
        <w:rPr>
          <w:rFonts w:ascii="Times New Roman" w:hAnsi="Times New Roman" w:eastAsia="Times New Roman" w:cs="Times New Roman"/>
          <w:color w:val="000000"/>
          <w:lang w:val="en-US" w:eastAsia="en-US" w:bidi="en-US"/>
        </w:rPr>
        <w:t xml:space="preserve">, the preposition expresses the design and the result. The meaning therefore is, ‘we were baptized in order that we should die with him,’ i.e., that we should be united to him in his death, and be partakers of its benefits. Thus, “baptism unto repentance,” </w:t>
      </w:r>
      <w:r>
        <w:rPr>
          <w:rFonts w:ascii="Times New Roman" w:hAnsi="Times New Roman" w:eastAsia="Times New Roman" w:cs="Times New Roman"/>
          <w:color w:val="000000"/>
          <w:u w:val="single"/>
          <w:lang w:val="en-US" w:eastAsia="en-US" w:bidi="en-US"/>
        </w:rPr>
        <w:t xml:space="preserve">Mat 3:11</w:t>
      </w:r>
      <w:r>
        <w:rPr>
          <w:rFonts w:ascii="Times New Roman" w:hAnsi="Times New Roman" w:eastAsia="Times New Roman" w:cs="Times New Roman"/>
          <w:color w:val="000000"/>
          <w:lang w:val="en-US" w:eastAsia="en-US" w:bidi="en-US"/>
        </w:rPr>
        <w:t xml:space="preserve">, is baptism in order to repentance; “baptism unto the remission of sins,” </w:t>
      </w:r>
      <w:r>
        <w:rPr>
          <w:rFonts w:ascii="Times New Roman" w:hAnsi="Times New Roman" w:eastAsia="Times New Roman" w:cs="Times New Roman"/>
          <w:color w:val="000000"/>
          <w:u w:val="single"/>
          <w:lang w:val="en-US" w:eastAsia="en-US" w:bidi="en-US"/>
        </w:rPr>
        <w:t xml:space="preserve">Mar 1:4</w:t>
      </w:r>
      <w:r>
        <w:rPr>
          <w:rFonts w:ascii="Times New Roman" w:hAnsi="Times New Roman" w:eastAsia="Times New Roman" w:cs="Times New Roman"/>
          <w:color w:val="000000"/>
          <w:lang w:val="en-US" w:eastAsia="en-US" w:bidi="en-US"/>
        </w:rPr>
        <w:t xml:space="preserve">, that remission of sins may be obtained; “baptized unto one body,” </w:t>
      </w:r>
      <w:r>
        <w:rPr>
          <w:rFonts w:ascii="Times New Roman" w:hAnsi="Times New Roman" w:eastAsia="Times New Roman" w:cs="Times New Roman"/>
          <w:color w:val="000000"/>
          <w:u w:val="single"/>
          <w:lang w:val="en-US" w:eastAsia="en-US" w:bidi="en-US"/>
        </w:rPr>
        <w:t xml:space="preserve">1Co 12:13</w:t>
      </w:r>
      <w:r>
        <w:rPr>
          <w:rFonts w:ascii="Times New Roman" w:hAnsi="Times New Roman" w:eastAsia="Times New Roman" w:cs="Times New Roman"/>
          <w:color w:val="000000"/>
          <w:lang w:val="en-US" w:eastAsia="en-US" w:bidi="en-US"/>
        </w:rPr>
        <w:t xml:space="preserve">, i.e., that we might become one body, etc. Paul does not design to teach that the sacrament of baptism, from any inherent virtue in the rite, or from any supernatural power in him who administers it, or from any uniformly attending Divine influence, always secures the regeneration of the soul. This is contrary both to Scripture and experience. No fact is more obvious than that thousands of the baptized are unregenerate. It cannot be, therefore, that the apostle intends to say, that all who are baptized are thereby savingly united to Christ. It is not of the efficacy of baptism as an external rite, that he assumes his readers are well informed: it is of the import and design of that sacrament, and the nature of the union with Christ, of which baptism is the sign and the seal. It is the constant usage of Scripture to address professors as believers, to predicate of them as professors what is true of them only as believes. This is also the usage of common life. We address a company of professing Christians as true Christians; we call them brethren in Christ; we speak of them as beloved of the Lord, partakers of the heavenly calling, and heirs of eternal life. Baptism was the appointed mode of professing faith in Christ, of avowing allegiance to him as the Son of God, and acquiescence in his gospel. Those, therefore, who were baptized, are assumed to believe what they professed, and to be what they declared themselves to be. They are consequently addressed as believers, as having embraced the gospel, as having put on Christ, and as being, in virtue of their baptism as an act of faith, the children of God. When a man was baptized unto Christ, he was baptized unto his death; he professed to regard himself as being united to Christ, as dying when he died, as bearing in him the penalty of sin, in order that he might be reconciled to God, and live unto holiness. How could a man who was sincere in receiving baptism, such being its design and import, live in sin? The thing is impossible. The act of faith implied and expressed in baptism, is receiving Christ as our sanctification as well as our righteousness. </w:t>
      </w:r>
      <w:r>
        <w:rPr>
          <w:rFonts w:ascii="Times New Roman" w:hAnsi="Times New Roman" w:eastAsia="Times New Roman" w:cs="Times New Roman"/>
          <w:i/>
          <w:color w:val="000000"/>
          <w:lang w:val="en-US" w:eastAsia="en-US" w:bidi="en-US"/>
        </w:rPr>
        <w:t xml:space="preserve">“Extra controversiam est,”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“induere nos Christum in baptismo; et hac lege nos baptizari, ut unum cum ipso simus.”</w:t>
      </w:r>
      <w:r>
        <w:rPr>
          <w:rFonts w:ascii="Times New Roman" w:hAnsi="Times New Roman" w:eastAsia="Times New Roman" w:cs="Times New Roman"/>
          <w:color w:val="000000"/>
          <w:lang w:val="en-US" w:eastAsia="en-US" w:bidi="en-US"/>
        </w:rPr>
        <w:t xml:space="preserve"> Baptism, therefore, as an act of faith, as the formal reception of Christ as our Savior, brings us into intimate union with him: “For as many as have been baptized unto Christ, have put on Christ.” </w:t>
      </w:r>
      <w:r>
        <w:rPr>
          <w:rFonts w:ascii="Times New Roman" w:hAnsi="Times New Roman" w:eastAsia="Times New Roman" w:cs="Times New Roman"/>
          <w:color w:val="000000"/>
          <w:u w:val="single"/>
          <w:lang w:val="en-US" w:eastAsia="en-US" w:bidi="en-US"/>
        </w:rPr>
        <w:t xml:space="preserve">Gal 3:27</w:t>
      </w:r>
      <w:r>
        <w:rPr>
          <w:rFonts w:ascii="Times New Roman" w:hAnsi="Times New Roman" w:eastAsia="Times New Roman" w:cs="Times New Roman"/>
          <w:color w:val="000000"/>
          <w:lang w:val="en-US" w:eastAsia="en-US" w:bidi="en-US"/>
        </w:rPr>
        <w:t xml:space="preserve">. And this baptism has special reference to the death of Christ; </w:t>
      </w:r>
      <w:r>
        <w:rPr>
          <w:rFonts w:ascii="Times New Roman" w:hAnsi="Times New Roman" w:eastAsia="Times New Roman" w:cs="Times New Roman"/>
          <w:i/>
          <w:color w:val="000000"/>
          <w:lang w:val="en-US" w:eastAsia="en-US" w:bidi="en-US"/>
        </w:rPr>
        <w:t xml:space="preserve">we are baptized unto his death</w:t>
      </w:r>
      <w:r>
        <w:rPr>
          <w:rFonts w:ascii="Times New Roman" w:hAnsi="Times New Roman" w:eastAsia="Times New Roman" w:cs="Times New Roman"/>
          <w:color w:val="000000"/>
          <w:lang w:val="en-US" w:eastAsia="en-US" w:bidi="en-US"/>
        </w:rPr>
        <w:t xml:space="preserve">. That is, we are united to him in death. His death becomes ours; ours as an expiation for sin, as the means of reconciliation with God, and consequently as the means of our sanctification. Although justification is the primary object of the death of Christ, yet justification is in order to sanctification. He died that he might purify unto himself a peculiar people, zealous of good works. If such is the intimate connection between justification and sanctification in the purpose of God in giving his Son to die for us, there must be a like intimate connection between them in the experience of the believer. The very act of faith by which we receive Christ as the propitiation for sin, is spiritually a death to sin. It is in its very nature a renunciation of every thing which it was the design of Christ’s death to destroy. Every believer, therefore, is a saint. He renounces sin in accepting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we are buried with him by baptism into death.</w:t>
      </w:r>
      <w:r>
        <w:rPr>
          <w:rFonts w:ascii="Times New Roman" w:hAnsi="Times New Roman" w:eastAsia="Times New Roman" w:cs="Times New Roman"/>
          <w:color w:val="000000"/>
          <w:lang w:val="en-US" w:eastAsia="en-US" w:bidi="en-US"/>
        </w:rPr>
        <w:t xml:space="preserve"> This is an inference from </w:t>
      </w:r>
      <w:r>
        <w:rPr>
          <w:rFonts w:ascii="Times New Roman" w:hAnsi="Times New Roman" w:eastAsia="Times New Roman" w:cs="Times New Roman"/>
          <w:color w:val="000000"/>
          <w:u w:val="single"/>
          <w:lang w:val="en-US" w:eastAsia="en-US" w:bidi="en-US"/>
        </w:rPr>
        <w:t xml:space="preserve">Rom 6:3</w:t>
      </w:r>
      <w:r>
        <w:rPr>
          <w:rFonts w:ascii="Times New Roman" w:hAnsi="Times New Roman" w:eastAsia="Times New Roman" w:cs="Times New Roman"/>
          <w:color w:val="000000"/>
          <w:lang w:val="en-US" w:eastAsia="en-US" w:bidi="en-US"/>
        </w:rPr>
        <w:t xml:space="preserve">, to confirm the proposition in ver 2, viz. that those dead in sin cannot live therein. </w:t>
      </w:r>
      <w:r>
        <w:rPr>
          <w:rFonts w:ascii="Times New Roman" w:hAnsi="Times New Roman" w:eastAsia="Times New Roman" w:cs="Times New Roman"/>
          <w:i/>
          <w:color w:val="000000"/>
          <w:lang w:val="en-US" w:eastAsia="en-US" w:bidi="en-US"/>
        </w:rPr>
        <w:t xml:space="preserve">Therefore</w:t>
      </w:r>
      <w:r>
        <w:rPr>
          <w:rFonts w:ascii="Times New Roman" w:hAnsi="Times New Roman" w:eastAsia="Times New Roman" w:cs="Times New Roman"/>
          <w:color w:val="000000"/>
          <w:lang w:val="en-US" w:eastAsia="en-US" w:bidi="en-US"/>
        </w:rPr>
        <w:t xml:space="preserve">, says the apostle, such being the nature of our union with Christ, expressed in baptism, it follows, that those who are baptized are buried with Christ; they are as effectually shut out from the kingdom of Satan, as those who are in the grave are shut out from the world. The words </w:t>
      </w:r>
      <w:r>
        <w:rPr>
          <w:rFonts w:ascii="Times New Roman" w:hAnsi="Times New Roman" w:eastAsia="Times New Roman" w:cs="Times New Roman"/>
          <w:color w:val="000000"/>
          <w:lang w:val="en-US" w:eastAsia="en-US" w:bidi="en-US"/>
        </w:rPr>
        <w:t xml:space="preserve">διὰ τοῦ βαπτίσμαπος εἰς τὸν θάνατον</w:t>
      </w:r>
      <w:r>
        <w:rPr>
          <w:rFonts w:ascii="Times New Roman" w:hAnsi="Times New Roman" w:eastAsia="Times New Roman" w:cs="Times New Roman"/>
          <w:color w:val="000000"/>
          <w:lang w:val="en-US" w:eastAsia="en-US" w:bidi="en-US"/>
        </w:rPr>
        <w:t xml:space="preserve"> go together; </w:t>
      </w:r>
      <w:r>
        <w:rPr>
          <w:rFonts w:ascii="Times New Roman" w:hAnsi="Times New Roman" w:eastAsia="Times New Roman" w:cs="Times New Roman"/>
          <w:i/>
          <w:color w:val="000000"/>
          <w:lang w:val="en-US" w:eastAsia="en-US" w:bidi="en-US"/>
        </w:rPr>
        <w:t xml:space="preserve">by baptism unto death</w:t>
      </w:r>
      <w:r>
        <w:rPr>
          <w:rFonts w:ascii="Times New Roman" w:hAnsi="Times New Roman" w:eastAsia="Times New Roman" w:cs="Times New Roman"/>
          <w:color w:val="000000"/>
          <w:lang w:val="en-US" w:eastAsia="en-US" w:bidi="en-US"/>
        </w:rPr>
        <w:t xml:space="preserve">, i.e. by a baptism which has reference to Christ’s death, and by which we are associated with him therein. </w:t>
      </w:r>
      <w:r>
        <w:rPr>
          <w:rFonts w:ascii="Times New Roman" w:hAnsi="Times New Roman" w:eastAsia="Times New Roman" w:cs="Times New Roman"/>
          <w:i/>
          <w:color w:val="000000"/>
          <w:lang w:val="en-US" w:eastAsia="en-US" w:bidi="en-US"/>
        </w:rPr>
        <w:t xml:space="preserve">We are buried with him</w:t>
      </w:r>
      <w:r>
        <w:rPr>
          <w:rFonts w:ascii="Times New Roman" w:hAnsi="Times New Roman" w:eastAsia="Times New Roman" w:cs="Times New Roman"/>
          <w:color w:val="000000"/>
          <w:lang w:val="en-US" w:eastAsia="en-US" w:bidi="en-US"/>
        </w:rPr>
        <w:t xml:space="preserve">, i.e. we are cut off from the world in and with him. If the words </w:t>
      </w:r>
      <w:r>
        <w:rPr>
          <w:rFonts w:ascii="Times New Roman" w:hAnsi="Times New Roman" w:eastAsia="Times New Roman" w:cs="Times New Roman"/>
          <w:i/>
          <w:color w:val="000000"/>
          <w:lang w:val="en-US" w:eastAsia="en-US" w:bidi="en-US"/>
        </w:rPr>
        <w:t xml:space="preserve">unto death</w:t>
      </w:r>
      <w:r>
        <w:rPr>
          <w:rFonts w:ascii="Times New Roman" w:hAnsi="Times New Roman" w:eastAsia="Times New Roman" w:cs="Times New Roman"/>
          <w:color w:val="000000"/>
          <w:lang w:val="en-US" w:eastAsia="en-US" w:bidi="en-US"/>
        </w:rPr>
        <w:t xml:space="preserve"> are connected with </w:t>
      </w:r>
      <w:r>
        <w:rPr>
          <w:rFonts w:ascii="Times New Roman" w:hAnsi="Times New Roman" w:eastAsia="Times New Roman" w:cs="Times New Roman"/>
          <w:i/>
          <w:color w:val="000000"/>
          <w:lang w:val="en-US" w:eastAsia="en-US" w:bidi="en-US"/>
        </w:rPr>
        <w:t xml:space="preserve">we were buried</w:t>
      </w:r>
      <w:r>
        <w:rPr>
          <w:rFonts w:ascii="Times New Roman" w:hAnsi="Times New Roman" w:eastAsia="Times New Roman" w:cs="Times New Roman"/>
          <w:color w:val="000000"/>
          <w:lang w:val="en-US" w:eastAsia="en-US" w:bidi="en-US"/>
        </w:rPr>
        <w:t xml:space="preserve">, the sense would be, </w:t>
      </w:r>
      <w:r>
        <w:rPr>
          <w:rFonts w:ascii="Times New Roman" w:hAnsi="Times New Roman" w:eastAsia="Times New Roman" w:cs="Times New Roman"/>
          <w:i/>
          <w:color w:val="000000"/>
          <w:lang w:val="en-US" w:eastAsia="en-US" w:bidi="en-US"/>
        </w:rPr>
        <w:t xml:space="preserve">we were buried unto death</w:t>
      </w:r>
      <w:r>
        <w:rPr>
          <w:rFonts w:ascii="Times New Roman" w:hAnsi="Times New Roman" w:eastAsia="Times New Roman" w:cs="Times New Roman"/>
          <w:color w:val="000000"/>
          <w:lang w:val="en-US" w:eastAsia="en-US" w:bidi="en-US"/>
        </w:rPr>
        <w:t xml:space="preserve">, i.e. we were buried so as to come into the power of death. But this is an incongruous idea, and an unexampled form of expression. As in </w:t>
      </w:r>
      <w:r>
        <w:rPr>
          <w:rFonts w:ascii="Times New Roman" w:hAnsi="Times New Roman" w:eastAsia="Times New Roman" w:cs="Times New Roman"/>
          <w:color w:val="000000"/>
          <w:u w:val="single"/>
          <w:lang w:val="en-US" w:eastAsia="en-US" w:bidi="en-US"/>
        </w:rPr>
        <w:t xml:space="preserve">Rom 6:3</w:t>
      </w:r>
      <w:r>
        <w:rPr>
          <w:rFonts w:ascii="Times New Roman" w:hAnsi="Times New Roman" w:eastAsia="Times New Roman" w:cs="Times New Roman"/>
          <w:color w:val="000000"/>
          <w:lang w:val="en-US" w:eastAsia="en-US" w:bidi="en-US"/>
        </w:rPr>
        <w:t xml:space="preserve"> the apostle had said </w:t>
      </w:r>
      <w:r>
        <w:rPr>
          <w:rFonts w:ascii="Times New Roman" w:hAnsi="Times New Roman" w:eastAsia="Times New Roman" w:cs="Times New Roman"/>
          <w:color w:val="000000"/>
          <w:lang w:val="en-US" w:eastAsia="en-US" w:bidi="en-US"/>
        </w:rPr>
        <w:t xml:space="preserve">εἰς τὸν θάνατον αὐτοῦ ἐβαπτισθημεν</w:t>
      </w:r>
      <w:r>
        <w:rPr>
          <w:rFonts w:ascii="Times New Roman" w:hAnsi="Times New Roman" w:eastAsia="Times New Roman" w:cs="Times New Roman"/>
          <w:color w:val="000000"/>
          <w:lang w:val="en-US" w:eastAsia="en-US" w:bidi="en-US"/>
        </w:rPr>
        <w:t xml:space="preserve">, there is no reason to doubt that he here designs to speak of </w:t>
      </w:r>
      <w:r>
        <w:rPr>
          <w:rFonts w:ascii="Times New Roman" w:hAnsi="Times New Roman" w:eastAsia="Times New Roman" w:cs="Times New Roman"/>
          <w:i/>
          <w:color w:val="000000"/>
          <w:lang w:val="en-US" w:eastAsia="en-US" w:bidi="en-US"/>
        </w:rPr>
        <w:t xml:space="preserve">baptism unto death</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Col 2:12</w:t>
      </w:r>
      <w:r>
        <w:rPr>
          <w:rFonts w:ascii="Times New Roman" w:hAnsi="Times New Roman" w:eastAsia="Times New Roman" w:cs="Times New Roman"/>
          <w:color w:val="000000"/>
          <w:lang w:val="en-US" w:eastAsia="en-US" w:bidi="en-US"/>
        </w:rPr>
        <w:t xml:space="preserve">, “buried with him in baptism.” The same idea is expressed in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 by saying, “we are dead with him,” and in </w:t>
      </w:r>
      <w:r>
        <w:rPr>
          <w:rFonts w:ascii="Times New Roman" w:hAnsi="Times New Roman" w:eastAsia="Times New Roman" w:cs="Times New Roman"/>
          <w:color w:val="000000"/>
          <w:u w:val="single"/>
          <w:lang w:val="en-US" w:eastAsia="en-US" w:bidi="en-US"/>
        </w:rPr>
        <w:t xml:space="preserve">Rom 6:5</w:t>
      </w:r>
      <w:r>
        <w:rPr>
          <w:rFonts w:ascii="Times New Roman" w:hAnsi="Times New Roman" w:eastAsia="Times New Roman" w:cs="Times New Roman"/>
          <w:color w:val="000000"/>
          <w:lang w:val="en-US" w:eastAsia="en-US" w:bidi="en-US"/>
        </w:rPr>
        <w:t xml:space="preserve">, “we are planted with him in the likeness of his death.” It is not necessary to assume that there is any reference here to the immersion of the body in baptism, as though it were a burial. No such allusion can be supposed in the next verse, where we are said </w:t>
      </w:r>
      <w:r>
        <w:rPr>
          <w:rFonts w:ascii="Times New Roman" w:hAnsi="Times New Roman" w:eastAsia="Times New Roman" w:cs="Times New Roman"/>
          <w:i/>
          <w:color w:val="000000"/>
          <w:lang w:val="en-US" w:eastAsia="en-US" w:bidi="en-US"/>
        </w:rPr>
        <w:t xml:space="preserve">to be planted</w:t>
      </w:r>
      <w:r>
        <w:rPr>
          <w:rFonts w:ascii="Times New Roman" w:hAnsi="Times New Roman" w:eastAsia="Times New Roman" w:cs="Times New Roman"/>
          <w:color w:val="000000"/>
          <w:lang w:val="en-US" w:eastAsia="en-US" w:bidi="en-US"/>
        </w:rPr>
        <w:t xml:space="preserve"> with him. The reference is not to the mode of baptism, but to its effect. Our baptism unites us to Christ, so that we died with him, and rose with him. As he died to sin, so do we; as he rose to righteousness and glory, so do we. The same doctrine concerning baptism, and of the nature of union with Christ, therein expressed, is taught in </w:t>
      </w:r>
      <w:r>
        <w:rPr>
          <w:rFonts w:ascii="Times New Roman" w:hAnsi="Times New Roman" w:eastAsia="Times New Roman" w:cs="Times New Roman"/>
          <w:color w:val="000000"/>
          <w:u w:val="single"/>
          <w:lang w:val="en-US" w:eastAsia="en-US" w:bidi="en-US"/>
        </w:rPr>
        <w:t xml:space="preserve">Gal 3:27</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Col 2:12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like as Christ was raised up from the dead by the glory of the Father, even so we also should walk in newness of life.</w:t>
      </w:r>
      <w:r>
        <w:rPr>
          <w:rFonts w:ascii="Times New Roman" w:hAnsi="Times New Roman" w:eastAsia="Times New Roman" w:cs="Times New Roman"/>
          <w:color w:val="000000"/>
          <w:lang w:val="en-US" w:eastAsia="en-US" w:bidi="en-US"/>
        </w:rPr>
        <w:t xml:space="preserve"> We die with Christ, in order that we should live with him. We share in his death, that we may be partakers of his life. Justification is in order to sanctification. The two are inseparable. There can be no participation in Christ’s life without a participation in his death, and we cannot enjoy the benefits of his death unless we are partakers of the power of his life. We must be reconciled to God in order to be holy, and we cannot be reconciled without thereby becoming holy. Antinomianism, or the doctrine that the benefits of the atonement can be enjoyed without experiencing the renewing of the Holy Ghost, is therefore contrary to the very nature and design of redemption. As Christ died and rose again literally, so his people die and rise spiritually. As Christ’s resurrection was the certain consequence of his death, so is a holy life the certain consequence of our dying with Christ. There is not only an analogy between Christ’s literal death and resurrection, and the spiritual death and resurrection of the believer, but there is a causal relation between the two. The death and resurrection of Christ render certain the justification and sanctification of his people. Paul says Christ rose, </w:t>
      </w:r>
      <w:r>
        <w:rPr>
          <w:rFonts w:ascii="Times New Roman" w:hAnsi="Times New Roman" w:eastAsia="Times New Roman" w:cs="Times New Roman"/>
          <w:color w:val="000000"/>
          <w:lang w:val="en-US" w:eastAsia="en-US" w:bidi="en-US"/>
        </w:rPr>
        <w:t xml:space="preserve">διὰ τῆς δὸξης τοῦ Πατρός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glory of the Father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Δόξα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glory</w:t>
      </w:r>
      <w:r>
        <w:rPr>
          <w:rFonts w:ascii="Times New Roman" w:hAnsi="Times New Roman" w:eastAsia="Times New Roman" w:cs="Times New Roman"/>
          <w:color w:val="000000"/>
          <w:lang w:val="en-US" w:eastAsia="en-US" w:bidi="en-US"/>
        </w:rPr>
        <w:t xml:space="preserve">, is the excellence of God, the sum of all his perfections, or any one perfection specially manifested. The exhibition, therefore, of God’s holiness, or of his mercy, or of his power, is equally an exhibition of his glory. Here the reference is to his omnipotence, which was gloriously displayed in the resurrection of Christ. In </w:t>
      </w:r>
      <w:r>
        <w:rPr>
          <w:rFonts w:ascii="Times New Roman" w:hAnsi="Times New Roman" w:eastAsia="Times New Roman" w:cs="Times New Roman"/>
          <w:color w:val="000000"/>
          <w:u w:val="single"/>
          <w:lang w:val="en-US" w:eastAsia="en-US" w:bidi="en-US"/>
        </w:rPr>
        <w:t xml:space="preserve">1Co 6:14</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2Co 13:4</w:t>
      </w:r>
      <w:r>
        <w:rPr>
          <w:rFonts w:ascii="Times New Roman" w:hAnsi="Times New Roman" w:eastAsia="Times New Roman" w:cs="Times New Roman"/>
          <w:color w:val="000000"/>
          <w:lang w:val="en-US" w:eastAsia="en-US" w:bidi="en-US"/>
        </w:rPr>
        <w:t xml:space="preserve">, it is said Christ was raised </w:t>
      </w:r>
      <w:r>
        <w:rPr>
          <w:rFonts w:ascii="Times New Roman" w:hAnsi="Times New Roman" w:eastAsia="Times New Roman" w:cs="Times New Roman"/>
          <w:color w:val="000000"/>
          <w:lang w:val="en-US" w:eastAsia="en-US" w:bidi="en-US"/>
        </w:rPr>
        <w:t xml:space="preserve">ἐκ δυνάμεως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power of God</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Col 1:11</w:t>
      </w:r>
      <w:r>
        <w:rPr>
          <w:rFonts w:ascii="Times New Roman" w:hAnsi="Times New Roman" w:eastAsia="Times New Roman" w:cs="Times New Roman"/>
          <w:color w:val="000000"/>
          <w:lang w:val="en-US" w:eastAsia="en-US" w:bidi="en-US"/>
        </w:rPr>
        <w:t xml:space="preserve">, the apostle refers the sanctification of believers to the </w:t>
      </w:r>
      <w:r>
        <w:rPr>
          <w:rFonts w:ascii="Times New Roman" w:hAnsi="Times New Roman" w:eastAsia="Times New Roman" w:cs="Times New Roman"/>
          <w:color w:val="000000"/>
          <w:lang w:val="en-US" w:eastAsia="en-US" w:bidi="en-US"/>
        </w:rPr>
        <w:t xml:space="preserve">κράτος τῆς δόξης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the power of his glory</w:t>
      </w:r>
      <w:r>
        <w:rPr>
          <w:rFonts w:ascii="Times New Roman" w:hAnsi="Times New Roman" w:eastAsia="Times New Roman" w:cs="Times New Roman"/>
          <w:color w:val="000000"/>
          <w:lang w:val="en-US" w:eastAsia="en-US" w:bidi="en-US"/>
        </w:rPr>
        <w:t xml:space="preserve">. It is according to the analogy of Scripture, that the same event is attributed at one time to the efficiency of the Father, and at another to that of the Son. Christ rose from the dead by his own power. He had power to lay down his life, and he had power to take it again. This is perfectly consistent with the apostle’s declaration, that he was raised by the power of God. The three persons of the Trinity are one God. The efficiency of the Father is also the efficiency of the Son. What the Father does, the Son also does. </w:t>
      </w:r>
      <w:r>
        <w:rPr>
          <w:rFonts w:ascii="Times New Roman" w:hAnsi="Times New Roman" w:eastAsia="Times New Roman" w:cs="Times New Roman"/>
          <w:b/>
          <w:color w:val="000000"/>
          <w:lang w:val="en-US" w:eastAsia="en-US" w:bidi="en-US"/>
        </w:rPr>
        <w:t xml:space="preserve">That we should walk in newness of life,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καινότητι ζωῆς</w:t>
      </w:r>
      <w:r>
        <w:rPr>
          <w:rFonts w:ascii="Times New Roman" w:hAnsi="Times New Roman" w:eastAsia="Times New Roman" w:cs="Times New Roman"/>
          <w:color w:val="000000"/>
          <w:lang w:val="en-US" w:eastAsia="en-US" w:bidi="en-US"/>
        </w:rPr>
        <w:t xml:space="preserve">. The idea of purity is associated with that of newness in the word of God — a </w:t>
      </w:r>
      <w:r>
        <w:rPr>
          <w:rFonts w:ascii="Times New Roman" w:hAnsi="Times New Roman" w:eastAsia="Times New Roman" w:cs="Times New Roman"/>
          <w:i/>
          <w:color w:val="000000"/>
          <w:lang w:val="en-US" w:eastAsia="en-US" w:bidi="en-US"/>
        </w:rPr>
        <w:t xml:space="preserve">new</w:t>
      </w:r>
      <w:r>
        <w:rPr>
          <w:rFonts w:ascii="Times New Roman" w:hAnsi="Times New Roman" w:eastAsia="Times New Roman" w:cs="Times New Roman"/>
          <w:color w:val="000000"/>
          <w:lang w:val="en-US" w:eastAsia="en-US" w:bidi="en-US"/>
        </w:rPr>
        <w:t xml:space="preserve"> heart, a </w:t>
      </w:r>
      <w:r>
        <w:rPr>
          <w:rFonts w:ascii="Times New Roman" w:hAnsi="Times New Roman" w:eastAsia="Times New Roman" w:cs="Times New Roman"/>
          <w:i/>
          <w:color w:val="000000"/>
          <w:lang w:val="en-US" w:eastAsia="en-US" w:bidi="en-US"/>
        </w:rPr>
        <w:t xml:space="preserve">new</w:t>
      </w:r>
      <w:r>
        <w:rPr>
          <w:rFonts w:ascii="Times New Roman" w:hAnsi="Times New Roman" w:eastAsia="Times New Roman" w:cs="Times New Roman"/>
          <w:color w:val="000000"/>
          <w:lang w:val="en-US" w:eastAsia="en-US" w:bidi="en-US"/>
        </w:rPr>
        <w:t xml:space="preserve"> creature, the </w:t>
      </w:r>
      <w:r>
        <w:rPr>
          <w:rFonts w:ascii="Times New Roman" w:hAnsi="Times New Roman" w:eastAsia="Times New Roman" w:cs="Times New Roman"/>
          <w:i/>
          <w:color w:val="000000"/>
          <w:lang w:val="en-US" w:eastAsia="en-US" w:bidi="en-US"/>
        </w:rPr>
        <w:t xml:space="preserve">new</w:t>
      </w:r>
      <w:r>
        <w:rPr>
          <w:rFonts w:ascii="Times New Roman" w:hAnsi="Times New Roman" w:eastAsia="Times New Roman" w:cs="Times New Roman"/>
          <w:color w:val="000000"/>
          <w:lang w:val="en-US" w:eastAsia="en-US" w:bidi="en-US"/>
        </w:rPr>
        <w:t xml:space="preserve"> man. Newness of life is a life that is new, compared with what is natural and original; and it is a holy life, springing from a new source. It is not we that live, but Christ that liveth in us; and therefore our life is, in its manifestations, analogous to his. His people are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we have been planted together in the likeness of his death, we shall be also in the likeness of his resurrection.</w:t>
      </w:r>
      <w:r>
        <w:rPr>
          <w:rFonts w:ascii="Times New Roman" w:hAnsi="Times New Roman" w:eastAsia="Times New Roman" w:cs="Times New Roman"/>
          <w:color w:val="000000"/>
          <w:lang w:val="en-US" w:eastAsia="en-US" w:bidi="en-US"/>
        </w:rPr>
        <w:t xml:space="preserve"> This is a confirmation of what precedes. We shall walk in newness of life, if we are partakers of Christ’s death,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community of death involves community of life. The general meaning of the verse is plain, although there is doubt as to the force of some of the words, and as to the construction. First, as to the words. Calvin and many others render </w:t>
      </w:r>
      <w:r>
        <w:rPr>
          <w:rFonts w:ascii="Times New Roman" w:hAnsi="Times New Roman" w:eastAsia="Times New Roman" w:cs="Times New Roman"/>
          <w:color w:val="000000"/>
          <w:lang w:val="en-US" w:eastAsia="en-US" w:bidi="en-US"/>
        </w:rPr>
        <w:t xml:space="preserve">σύμφυτος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insitus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inserted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engrafted</w:t>
      </w:r>
      <w:r>
        <w:rPr>
          <w:rFonts w:ascii="Times New Roman" w:hAnsi="Times New Roman" w:eastAsia="Times New Roman" w:cs="Times New Roman"/>
          <w:color w:val="000000"/>
          <w:lang w:val="en-US" w:eastAsia="en-US" w:bidi="en-US"/>
        </w:rPr>
        <w:t xml:space="preserve">, as though it were derived from </w:t>
      </w:r>
      <w:r>
        <w:rPr>
          <w:rFonts w:ascii="Times New Roman" w:hAnsi="Times New Roman" w:eastAsia="Times New Roman" w:cs="Times New Roman"/>
          <w:color w:val="000000"/>
          <w:lang w:val="en-US" w:eastAsia="en-US" w:bidi="en-US"/>
        </w:rPr>
        <w:t xml:space="preserve">φυτεύω</w:t>
      </w:r>
      <w:r>
        <w:rPr>
          <w:rFonts w:ascii="Times New Roman" w:hAnsi="Times New Roman" w:eastAsia="Times New Roman" w:cs="Times New Roman"/>
          <w:color w:val="000000"/>
          <w:lang w:val="en-US" w:eastAsia="en-US" w:bidi="en-US"/>
        </w:rPr>
        <w:t xml:space="preserve">. It is, however, from </w:t>
      </w:r>
      <w:r>
        <w:rPr>
          <w:rFonts w:ascii="Times New Roman" w:hAnsi="Times New Roman" w:eastAsia="Times New Roman" w:cs="Times New Roman"/>
          <w:color w:val="000000"/>
          <w:lang w:val="en-US" w:eastAsia="en-US" w:bidi="en-US"/>
        </w:rPr>
        <w:t xml:space="preserve">φύω</w:t>
      </w:r>
      <w:r>
        <w:rPr>
          <w:rFonts w:ascii="Times New Roman" w:hAnsi="Times New Roman" w:eastAsia="Times New Roman" w:cs="Times New Roman"/>
          <w:color w:val="000000"/>
          <w:lang w:val="en-US" w:eastAsia="en-US" w:bidi="en-US"/>
        </w:rPr>
        <w:t xml:space="preserve">, which means both </w:t>
      </w:r>
      <w:r>
        <w:rPr>
          <w:rFonts w:ascii="Times New Roman" w:hAnsi="Times New Roman" w:eastAsia="Times New Roman" w:cs="Times New Roman"/>
          <w:i/>
          <w:color w:val="000000"/>
          <w:lang w:val="en-US" w:eastAsia="en-US" w:bidi="en-US"/>
        </w:rPr>
        <w:t xml:space="preserve">to bear</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grow</w:t>
      </w:r>
      <w:r>
        <w:rPr>
          <w:rFonts w:ascii="Times New Roman" w:hAnsi="Times New Roman" w:eastAsia="Times New Roman" w:cs="Times New Roman"/>
          <w:color w:val="000000"/>
          <w:lang w:val="en-US" w:eastAsia="en-US" w:bidi="en-US"/>
        </w:rPr>
        <w:t xml:space="preserve">. Hence </w:t>
      </w:r>
      <w:r>
        <w:rPr>
          <w:rFonts w:ascii="Times New Roman" w:hAnsi="Times New Roman" w:eastAsia="Times New Roman" w:cs="Times New Roman"/>
          <w:color w:val="000000"/>
          <w:lang w:val="en-US" w:eastAsia="en-US" w:bidi="en-US"/>
        </w:rPr>
        <w:t xml:space="preserve">σύμφυτος</w:t>
      </w:r>
      <w:r>
        <w:rPr>
          <w:rFonts w:ascii="Times New Roman" w:hAnsi="Times New Roman" w:eastAsia="Times New Roman" w:cs="Times New Roman"/>
          <w:color w:val="000000"/>
          <w:lang w:val="en-US" w:eastAsia="en-US" w:bidi="en-US"/>
        </w:rPr>
        <w:t xml:space="preserve"> sometimes means </w:t>
      </w:r>
      <w:r>
        <w:rPr>
          <w:rFonts w:ascii="Times New Roman" w:hAnsi="Times New Roman" w:eastAsia="Times New Roman" w:cs="Times New Roman"/>
          <w:i/>
          <w:color w:val="000000"/>
          <w:lang w:val="en-US" w:eastAsia="en-US" w:bidi="en-US"/>
        </w:rPr>
        <w:t xml:space="preserve">born with</w:t>
      </w:r>
      <w:r>
        <w:rPr>
          <w:rFonts w:ascii="Times New Roman" w:hAnsi="Times New Roman" w:eastAsia="Times New Roman" w:cs="Times New Roman"/>
          <w:color w:val="000000"/>
          <w:lang w:val="en-US" w:eastAsia="en-US" w:bidi="en-US"/>
        </w:rPr>
        <w:t xml:space="preserve">, in the sense of innate; sometimes it expresses community of origin, or nature, in the sense of cognate, congenial; and sometimes it is used in reference to things born or produced at the same time. From the other meaning of the word </w:t>
      </w:r>
      <w:r>
        <w:rPr>
          <w:rFonts w:ascii="Times New Roman" w:hAnsi="Times New Roman" w:eastAsia="Times New Roman" w:cs="Times New Roman"/>
          <w:color w:val="000000"/>
          <w:lang w:val="en-US" w:eastAsia="en-US" w:bidi="en-US"/>
        </w:rPr>
        <w:t xml:space="preserve">φύω</w:t>
      </w:r>
      <w:r>
        <w:rPr>
          <w:rFonts w:ascii="Times New Roman" w:hAnsi="Times New Roman" w:eastAsia="Times New Roman" w:cs="Times New Roman"/>
          <w:color w:val="000000"/>
          <w:lang w:val="en-US" w:eastAsia="en-US" w:bidi="en-US"/>
        </w:rPr>
        <w:t xml:space="preserve">, come the senses </w:t>
      </w:r>
      <w:r>
        <w:rPr>
          <w:rFonts w:ascii="Times New Roman" w:hAnsi="Times New Roman" w:eastAsia="Times New Roman" w:cs="Times New Roman"/>
          <w:i/>
          <w:color w:val="000000"/>
          <w:lang w:val="en-US" w:eastAsia="en-US" w:bidi="en-US"/>
        </w:rPr>
        <w:t xml:space="preserve">growing with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overgrown with</w:t>
      </w:r>
      <w:r>
        <w:rPr>
          <w:rFonts w:ascii="Times New Roman" w:hAnsi="Times New Roman" w:eastAsia="Times New Roman" w:cs="Times New Roman"/>
          <w:color w:val="000000"/>
          <w:lang w:val="en-US" w:eastAsia="en-US" w:bidi="en-US"/>
        </w:rPr>
        <w:t xml:space="preserve">, etc. In all cases there is the idea of intimate union, and that is the idea which the word is here intended to express. As to the construction, so far as the first clause of the verse is concerned, we may connect </w:t>
      </w:r>
      <w:r>
        <w:rPr>
          <w:rFonts w:ascii="Times New Roman" w:hAnsi="Times New Roman" w:eastAsia="Times New Roman" w:cs="Times New Roman"/>
          <w:color w:val="000000"/>
          <w:lang w:val="en-US" w:eastAsia="en-US" w:bidi="en-US"/>
        </w:rPr>
        <w:t xml:space="preserve">σύμφυτοι</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ὁμοιώματι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have grown together in death</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been united in a like death;</w:t>
      </w:r>
      <w:r>
        <w:rPr>
          <w:rFonts w:ascii="Times New Roman" w:hAnsi="Times New Roman" w:eastAsia="Times New Roman" w:cs="Times New Roman"/>
          <w:color w:val="000000"/>
          <w:lang w:val="en-US" w:eastAsia="en-US" w:bidi="en-US"/>
        </w:rPr>
        <w:t xml:space="preserve"> or we may supply the words </w:t>
      </w:r>
      <w:r>
        <w:rPr>
          <w:rFonts w:ascii="Times New Roman" w:hAnsi="Times New Roman" w:eastAsia="Times New Roman" w:cs="Times New Roman"/>
          <w:color w:val="000000"/>
          <w:lang w:val="en-US" w:eastAsia="en-US" w:bidi="en-US"/>
        </w:rPr>
        <w:t xml:space="preserve">τῷ Χριστῷ</w:t>
      </w:r>
      <w:r>
        <w:rPr>
          <w:rFonts w:ascii="Times New Roman" w:hAnsi="Times New Roman" w:eastAsia="Times New Roman" w:cs="Times New Roman"/>
          <w:color w:val="000000"/>
          <w:lang w:val="en-US" w:eastAsia="en-US" w:bidi="en-US"/>
        </w:rPr>
        <w:t xml:space="preserve">, we have been united </w:t>
      </w:r>
      <w:r>
        <w:rPr>
          <w:rFonts w:ascii="Times New Roman" w:hAnsi="Times New Roman" w:eastAsia="Times New Roman" w:cs="Times New Roman"/>
          <w:i/>
          <w:color w:val="000000"/>
          <w:lang w:val="en-US" w:eastAsia="en-US" w:bidi="en-US"/>
        </w:rPr>
        <w:t xml:space="preserve">with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similarity of death. The former as it requires nothing to be supplied, is to be preferred. In the second clause, the word </w:t>
      </w:r>
      <w:r>
        <w:rPr>
          <w:rFonts w:ascii="Times New Roman" w:hAnsi="Times New Roman" w:eastAsia="Times New Roman" w:cs="Times New Roman"/>
          <w:color w:val="000000"/>
          <w:lang w:val="en-US" w:eastAsia="en-US" w:bidi="en-US"/>
        </w:rPr>
        <w:t xml:space="preserve">ὁομιώτατι</w:t>
      </w:r>
      <w:r>
        <w:rPr>
          <w:rFonts w:ascii="Times New Roman" w:hAnsi="Times New Roman" w:eastAsia="Times New Roman" w:cs="Times New Roman"/>
          <w:color w:val="000000"/>
          <w:lang w:val="en-US" w:eastAsia="en-US" w:bidi="en-US"/>
        </w:rPr>
        <w:t xml:space="preserve"> may be supplied, as in our version: we shall be (united) </w:t>
      </w:r>
      <w:r>
        <w:rPr>
          <w:rFonts w:ascii="Times New Roman" w:hAnsi="Times New Roman" w:eastAsia="Times New Roman" w:cs="Times New Roman"/>
          <w:i/>
          <w:color w:val="000000"/>
          <w:lang w:val="en-US" w:eastAsia="en-US" w:bidi="en-US"/>
        </w:rPr>
        <w:t xml:space="preserve">in the likeness of his</w:t>
      </w:r>
      <w:r>
        <w:rPr>
          <w:rFonts w:ascii="Times New Roman" w:hAnsi="Times New Roman" w:eastAsia="Times New Roman" w:cs="Times New Roman"/>
          <w:color w:val="000000"/>
          <w:lang w:val="en-US" w:eastAsia="en-US" w:bidi="en-US"/>
        </w:rPr>
        <w:t xml:space="preserve"> resurrection. But as </w:t>
      </w:r>
      <w:r>
        <w:rPr>
          <w:rFonts w:ascii="Times New Roman" w:hAnsi="Times New Roman" w:eastAsia="Times New Roman" w:cs="Times New Roman"/>
          <w:color w:val="000000"/>
          <w:lang w:val="en-US" w:eastAsia="en-US" w:bidi="en-US"/>
        </w:rPr>
        <w:t xml:space="preserve">σύμφυτος</w:t>
      </w:r>
      <w:r>
        <w:rPr>
          <w:rFonts w:ascii="Times New Roman" w:hAnsi="Times New Roman" w:eastAsia="Times New Roman" w:cs="Times New Roman"/>
          <w:color w:val="000000"/>
          <w:lang w:val="en-US" w:eastAsia="en-US" w:bidi="en-US"/>
        </w:rPr>
        <w:t xml:space="preserve">; may be construed with the genitive as well as the dative, many commentators unite </w:t>
      </w:r>
      <w:r>
        <w:rPr>
          <w:rFonts w:ascii="Times New Roman" w:hAnsi="Times New Roman" w:eastAsia="Times New Roman" w:cs="Times New Roman"/>
          <w:color w:val="000000"/>
          <w:lang w:val="en-US" w:eastAsia="en-US" w:bidi="en-US"/>
        </w:rPr>
        <w:t xml:space="preserve">σύμφυτοι τῆς ἀναστάσεως ἐσὸμεθα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shall partake of the resurrection</w:t>
      </w:r>
      <w:r>
        <w:rPr>
          <w:rFonts w:ascii="Times New Roman" w:hAnsi="Times New Roman" w:eastAsia="Times New Roman" w:cs="Times New Roman"/>
          <w:color w:val="000000"/>
          <w:lang w:val="en-US" w:eastAsia="en-US" w:bidi="en-US"/>
        </w:rPr>
        <w:t xml:space="preserve">. The sense is the same; if united in death, we shall be united in life; if we die with him, we shall live with him. The future </w:t>
      </w:r>
      <w:r>
        <w:rPr>
          <w:rFonts w:ascii="Times New Roman" w:hAnsi="Times New Roman" w:eastAsia="Times New Roman" w:cs="Times New Roman"/>
          <w:color w:val="000000"/>
          <w:lang w:val="en-US" w:eastAsia="en-US" w:bidi="en-US"/>
        </w:rPr>
        <w:t xml:space="preserve">ἐσόμεθα</w:t>
      </w:r>
      <w:r>
        <w:rPr>
          <w:rFonts w:ascii="Times New Roman" w:hAnsi="Times New Roman" w:eastAsia="Times New Roman" w:cs="Times New Roman"/>
          <w:color w:val="000000"/>
          <w:lang w:val="en-US" w:eastAsia="en-US" w:bidi="en-US"/>
        </w:rPr>
        <w:t xml:space="preserve"> does not here express obligation, nor futurity. The reference is not to what is to happen hereafter, but to the certainty of sequence, or causal connection. If the one thing happens, the other shall certainly follow. The doctrine of this passage is not simple that the believer dies and rises, as Christ died and rose; that there is an analogy between his death and theirs; but, as before remarked, the main idea is, the necessary connection between the death and resurrection of Christ and the death and resurrection of his people. Such is the union between them and him, that his death and resurrection render theirs a matter of necessity. The life or death of a tree necessitates the life or death of the branches. Says Calvin, </w:t>
      </w:r>
      <w:r>
        <w:rPr>
          <w:rFonts w:ascii="Times New Roman" w:hAnsi="Times New Roman" w:eastAsia="Times New Roman" w:cs="Times New Roman"/>
          <w:i/>
          <w:color w:val="000000"/>
          <w:lang w:val="en-US" w:eastAsia="en-US" w:bidi="en-US"/>
        </w:rPr>
        <w:t xml:space="preserve">“Insitio, non tantum exempli conformitatem designat, sed arcanam conjunctionem per quam cum ipso coaluimus, ita ut nos Spiritu suo vegetans ejus virtutem in nos transfundat. Ergo ut surculus communem habet vitae et mortis conditionem cum arbore in quam insertus est; ita vitae Christi non minus quam et mortis participes nos esse consentaneum est.”</w:t>
      </w:r>
      <w:r>
        <w:rPr>
          <w:rFonts w:ascii="Times New Roman" w:hAnsi="Times New Roman" w:eastAsia="Times New Roman" w:cs="Times New Roman"/>
          <w:color w:val="000000"/>
          <w:lang w:val="en-US" w:eastAsia="en-US" w:bidi="en-US"/>
        </w:rPr>
        <w:t xml:space="preserve"> That the resurrection here spoken of is a spiritual rising from the dead, seems plain, both from what precedes and from what follows. The whole discussion relates to sanctification, to the necessary connection between the death of Christ as an atonement for sin, and the holiness of his people. Those who are cleansed from the guilt of sin, are cleansed also from its pollution. Although this is obvious, yet all reference to the future resurrection of the body is not to be excluded. In </w:t>
      </w:r>
      <w:r>
        <w:rPr>
          <w:rFonts w:ascii="Times New Roman" w:hAnsi="Times New Roman" w:eastAsia="Times New Roman" w:cs="Times New Roman"/>
          <w:color w:val="000000"/>
          <w:u w:val="single"/>
          <w:lang w:val="en-US" w:eastAsia="en-US" w:bidi="en-US"/>
        </w:rPr>
        <w:t xml:space="preserve">Rom 8:11</w:t>
      </w:r>
      <w:r>
        <w:rPr>
          <w:rFonts w:ascii="Times New Roman" w:hAnsi="Times New Roman" w:eastAsia="Times New Roman" w:cs="Times New Roman"/>
          <w:color w:val="000000"/>
          <w:lang w:val="en-US" w:eastAsia="en-US" w:bidi="en-US"/>
        </w:rPr>
        <w:t xml:space="preserve">, the apostle represents the quickening of our mortal bodies as a necessary consequence of our union with Christ, and the indwelling of his Spirit. If, therefore, we are baptized unto the death of Christ, united and conformed to him in his death, the sure result will be, that we shall be conformed to him in a holy life here, and in a life of glorious immortality of the soul and body hereafter. All this is included in the life which flows to us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Knowing this, that our old man is crucified with him,</w:t>
      </w:r>
      <w:r>
        <w:rPr>
          <w:rFonts w:ascii="Times New Roman" w:hAnsi="Times New Roman" w:eastAsia="Times New Roman" w:cs="Times New Roman"/>
          <w:color w:val="000000"/>
          <w:lang w:val="en-US" w:eastAsia="en-US" w:bidi="en-US"/>
        </w:rPr>
        <w:t xml:space="preserve"> etc. What in the preceding verses is represented as the consequence of our union with Christ as a matter of doctrine, is here presented as a matter of experience. We are united to Christ as our head and representative, so as to be partakers of his death and resurrection, as a matter of law or of right. What is thus done, as it were, out of ourselves, is attended by an analogous spiritual experience. </w:t>
      </w:r>
      <w:r>
        <w:rPr>
          <w:rFonts w:ascii="Times New Roman" w:hAnsi="Times New Roman" w:eastAsia="Times New Roman" w:cs="Times New Roman"/>
          <w:i/>
          <w:color w:val="000000"/>
          <w:lang w:val="en-US" w:eastAsia="en-US" w:bidi="en-US"/>
        </w:rPr>
        <w:t xml:space="preserve">This knowing</w:t>
      </w:r>
      <w:r>
        <w:rPr>
          <w:rFonts w:ascii="Times New Roman" w:hAnsi="Times New Roman" w:eastAsia="Times New Roman" w:cs="Times New Roman"/>
          <w:color w:val="000000"/>
          <w:lang w:val="en-US" w:eastAsia="en-US" w:bidi="en-US"/>
        </w:rPr>
        <w:t xml:space="preserve">, i.e. experiencing this. Our inward experience agrees with this doctrinal statement. </w:t>
      </w:r>
      <w:r>
        <w:rPr>
          <w:rFonts w:ascii="Times New Roman" w:hAnsi="Times New Roman" w:eastAsia="Times New Roman" w:cs="Times New Roman"/>
          <w:i/>
          <w:color w:val="000000"/>
          <w:lang w:val="en-US" w:eastAsia="en-US" w:bidi="en-US"/>
        </w:rPr>
        <w:t xml:space="preserve">Our old man</w:t>
      </w:r>
      <w:r>
        <w:rPr>
          <w:rFonts w:ascii="Times New Roman" w:hAnsi="Times New Roman" w:eastAsia="Times New Roman" w:cs="Times New Roman"/>
          <w:color w:val="000000"/>
          <w:lang w:val="en-US" w:eastAsia="en-US" w:bidi="en-US"/>
        </w:rPr>
        <w:t xml:space="preserve">, that is, our corrupt nature as opposed to the new man, or holy nature, which is the product of regeneration, and the effect of our union with Christ. In </w:t>
      </w:r>
      <w:r>
        <w:rPr>
          <w:rFonts w:ascii="Times New Roman" w:hAnsi="Times New Roman" w:eastAsia="Times New Roman" w:cs="Times New Roman"/>
          <w:color w:val="000000"/>
          <w:u w:val="single"/>
          <w:lang w:val="en-US" w:eastAsia="en-US" w:bidi="en-US"/>
        </w:rPr>
        <w:t xml:space="preserve">Eph 4:22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4:24</w:t>
      </w:r>
      <w:r>
        <w:rPr>
          <w:rFonts w:ascii="Times New Roman" w:hAnsi="Times New Roman" w:eastAsia="Times New Roman" w:cs="Times New Roman"/>
          <w:color w:val="000000"/>
          <w:lang w:val="en-US" w:eastAsia="en-US" w:bidi="en-US"/>
        </w:rPr>
        <w:t xml:space="preserve">, we are exhorted to put off the old man, and to put on the new man. </w:t>
      </w:r>
      <w:r>
        <w:rPr>
          <w:rFonts w:ascii="Times New Roman" w:hAnsi="Times New Roman" w:eastAsia="Times New Roman" w:cs="Times New Roman"/>
          <w:color w:val="000000"/>
          <w:u w:val="single"/>
          <w:lang w:val="en-US" w:eastAsia="en-US" w:bidi="en-US"/>
        </w:rPr>
        <w:t xml:space="preserve">Col 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3:9</w:t>
      </w:r>
      <w:r>
        <w:rPr>
          <w:rFonts w:ascii="Times New Roman" w:hAnsi="Times New Roman" w:eastAsia="Times New Roman" w:cs="Times New Roman"/>
          <w:color w:val="000000"/>
          <w:lang w:val="en-US" w:eastAsia="en-US" w:bidi="en-US"/>
        </w:rPr>
        <w:t xml:space="preserve">. The Scriptures everywhere assert or assume the fall and native depravity of man. We are born the children of wrath. We are aliens from the commonwealth of Israel, without God, and without hope. This is the inward state and outward condition in which every man comes into the world. Through the redemption that is in Christ, a radical change is effected; old things pass away, all things become new. The old man, the nature which is prior in the order of time, as well as corrupt, is crucified, and a nature new and holy is induced. The word </w:t>
      </w:r>
      <w:r>
        <w:rPr>
          <w:rFonts w:ascii="Times New Roman" w:hAnsi="Times New Roman" w:eastAsia="Times New Roman" w:cs="Times New Roman"/>
          <w:i/>
          <w:color w:val="000000"/>
          <w:lang w:val="en-US" w:eastAsia="en-US" w:bidi="en-US"/>
        </w:rPr>
        <w:t xml:space="preserve">man</w:t>
      </w:r>
      <w:r>
        <w:rPr>
          <w:rFonts w:ascii="Times New Roman" w:hAnsi="Times New Roman" w:eastAsia="Times New Roman" w:cs="Times New Roman"/>
          <w:color w:val="000000"/>
          <w:lang w:val="en-US" w:eastAsia="en-US" w:bidi="en-US"/>
        </w:rPr>
        <w:t xml:space="preserve"> is used, because it is no one disposition, tendency, or faculty that is changed, but the man himself; the radical principle of his being, the self. Hence Paul uses the pronoun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 “I am sold under sin;” “I cannot do the things that I would.” It is plain from this whole representation, that regeneration is not merely a change of acts, or of the affections in distinction from the understanding, but a change of the whole man. Another thing is also plain, viz. that such a radical change of nature cannot fail to manifest itself in a holy walk and conversation. This is what Paul here insists upon. To the believer who knows that the old man is crucified with Christ, the objection that gratuitous justification leads to licentiousness, is contradictory and absurd. The old man is said to be </w:t>
      </w:r>
      <w:r>
        <w:rPr>
          <w:rFonts w:ascii="Times New Roman" w:hAnsi="Times New Roman" w:eastAsia="Times New Roman" w:cs="Times New Roman"/>
          <w:i/>
          <w:color w:val="000000"/>
          <w:lang w:val="en-US" w:eastAsia="en-US" w:bidi="en-US"/>
        </w:rPr>
        <w:t xml:space="preserve">crucified</w:t>
      </w:r>
      <w:r>
        <w:rPr>
          <w:rFonts w:ascii="Times New Roman" w:hAnsi="Times New Roman" w:eastAsia="Times New Roman" w:cs="Times New Roman"/>
          <w:color w:val="000000"/>
          <w:lang w:val="en-US" w:eastAsia="en-US" w:bidi="en-US"/>
        </w:rPr>
        <w:t xml:space="preserve">, not because the destruction of the principle of sin is a slow and painful process, but because Christ’s death was by crucifixion, in which death we were associated, and because it is from him, as crucified, the death of sin in us proceeds. </w:t>
      </w:r>
      <w:r>
        <w:rPr>
          <w:rFonts w:ascii="Times New Roman" w:hAnsi="Times New Roman" w:eastAsia="Times New Roman" w:cs="Times New Roman"/>
          <w:i/>
          <w:color w:val="000000"/>
          <w:lang w:val="en-US" w:eastAsia="en-US" w:bidi="en-US"/>
        </w:rPr>
        <w:t xml:space="preserve">“Hunc veterem hominem dicit esse affixum cruci Christi, quia ejus virtute conficitur. Ac nominatim allusit ad crucem, quo expressiùs indicaret non aliunde nos mortificari, quam ex ejus mortis participatione.”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the body of sin might be destroyed.</w:t>
      </w:r>
      <w:r>
        <w:rPr>
          <w:rFonts w:ascii="Times New Roman" w:hAnsi="Times New Roman" w:eastAsia="Times New Roman" w:cs="Times New Roman"/>
          <w:color w:val="000000"/>
          <w:lang w:val="en-US" w:eastAsia="en-US" w:bidi="en-US"/>
        </w:rPr>
        <w:t xml:space="preserve"> “The body of sin” is only another name for “the old man,” or rather for its concrete form. The design of our crucifixion with Christ is the destruction of the old man, or the body of sin; and the design of the destruction of the inward power or principle of evil, is our spiritual freedom. This latter idea the apostle expresses by saying, </w:t>
      </w:r>
      <w:r>
        <w:rPr>
          <w:rFonts w:ascii="Times New Roman" w:hAnsi="Times New Roman" w:eastAsia="Times New Roman" w:cs="Times New Roman"/>
          <w:b/>
          <w:color w:val="000000"/>
          <w:lang w:val="en-US" w:eastAsia="en-US" w:bidi="en-US"/>
        </w:rPr>
        <w:t xml:space="preserve">that henceforth we should not serve sin,</w:t>
      </w:r>
      <w:r>
        <w:rPr>
          <w:rFonts w:ascii="Times New Roman" w:hAnsi="Times New Roman" w:eastAsia="Times New Roman" w:cs="Times New Roman"/>
          <w:color w:val="000000"/>
          <w:lang w:val="en-US" w:eastAsia="en-US" w:bidi="en-US"/>
        </w:rPr>
        <w:t xml:space="preserve"> i.e. be in bondage to it. The service of sin is a </w:t>
      </w:r>
      <w:r>
        <w:rPr>
          <w:rFonts w:ascii="Times New Roman" w:hAnsi="Times New Roman" w:eastAsia="Times New Roman" w:cs="Times New Roman"/>
          <w:color w:val="000000"/>
          <w:lang w:val="en-US" w:eastAsia="en-US" w:bidi="en-US"/>
        </w:rPr>
        <w:t xml:space="preserve">δουλεία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slavery</w:t>
      </w:r>
      <w:r>
        <w:rPr>
          <w:rFonts w:ascii="Times New Roman" w:hAnsi="Times New Roman" w:eastAsia="Times New Roman" w:cs="Times New Roman"/>
          <w:color w:val="000000"/>
          <w:lang w:val="en-US" w:eastAsia="en-US" w:bidi="en-US"/>
        </w:rPr>
        <w:t xml:space="preserve">, a state from which we cannot free ourselves; a power which coerces obedience in despite of the resistance of reason, conscience, and as the apostle teaches, even of the will. It is a bondage from which we can be delivered in no other way than by the death of the inward principle of evil which possesses our nature, and lies back of the will, beyond the reach of our power, and which can be destroyed only by union with Christ in his death, who died for this very purpose, that he might deliver us from the bondage of corruption, and introduce us into the glorious liberty of the sons of God. Compare </w:t>
      </w:r>
      <w:r>
        <w:rPr>
          <w:rFonts w:ascii="Times New Roman" w:hAnsi="Times New Roman" w:eastAsia="Times New Roman" w:cs="Times New Roman"/>
          <w:color w:val="000000"/>
          <w:u w:val="single"/>
          <w:lang w:val="en-US" w:eastAsia="en-US" w:bidi="en-US"/>
        </w:rPr>
        <w:t xml:space="preserve">Joh 8:34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2:14-16</w:t>
      </w:r>
      <w:r>
        <w:rPr>
          <w:rFonts w:ascii="Times New Roman" w:hAnsi="Times New Roman" w:eastAsia="Times New Roman" w:cs="Times New Roman"/>
          <w:color w:val="000000"/>
          <w:lang w:val="en-US" w:eastAsia="en-US" w:bidi="en-US"/>
        </w:rPr>
        <w:t xml:space="preserve">. Although the general sense of this verse is thus plain, there is great diversity of opinion as to the precise meaning of the words </w:t>
      </w:r>
      <w:r>
        <w:rPr>
          <w:rFonts w:ascii="Times New Roman" w:hAnsi="Times New Roman" w:eastAsia="Times New Roman" w:cs="Times New Roman"/>
          <w:color w:val="000000"/>
          <w:lang w:val="en-US" w:eastAsia="en-US" w:bidi="en-US"/>
        </w:rPr>
        <w:t xml:space="preserve">σῶμα τῆς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body of sin</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Some say it means the sinful body, that is, the body which is the seat and source of sin. But it is not the doctrine of the Bible, that sin has its source in matter; it is spiritual in its nature and origin. The body is not its source, but its instrument and slave. Moreover, the design of Christ’s death is never said to be to destroy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Others say that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means the physical body, not as the source, but as the appurtenance of sin, as belonging to it, and ruled by it. But this is subject in part to the same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Others say that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mass</w:t>
      </w:r>
      <w:r>
        <w:rPr>
          <w:rFonts w:ascii="Times New Roman" w:hAnsi="Times New Roman" w:eastAsia="Times New Roman" w:cs="Times New Roman"/>
          <w:color w:val="000000"/>
          <w:lang w:val="en-US" w:eastAsia="en-US" w:bidi="en-US"/>
        </w:rPr>
        <w:t xml:space="preserve">, “the mass of sin.” </w:t>
      </w:r>
      <w:r>
        <w:rPr>
          <w:rFonts w:ascii="Times New Roman" w:hAnsi="Times New Roman" w:eastAsia="Times New Roman" w:cs="Times New Roman"/>
          <w:i/>
          <w:color w:val="000000"/>
          <w:lang w:val="en-US" w:eastAsia="en-US" w:bidi="en-US"/>
        </w:rPr>
        <w:t xml:space="preserve">“Corpus peccati,”</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“non carnem et ossa, sed massam designat; homo enim naturae propriae relictus massa est ex peccato conflata.”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Others assume that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has the same sense as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corrupt nature;</w:t>
      </w:r>
      <w:r>
        <w:rPr>
          <w:rFonts w:ascii="Times New Roman" w:hAnsi="Times New Roman" w:eastAsia="Times New Roman" w:cs="Times New Roman"/>
          <w:color w:val="000000"/>
          <w:lang w:val="en-US" w:eastAsia="en-US" w:bidi="en-US"/>
        </w:rPr>
        <w:t xml:space="preserve"> so that “body of sin” means our “sinful, carnal nature.” This no doubt is the idea, but it is not expressed by the word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which is not equivalent to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Others take </w:t>
      </w:r>
      <w:r>
        <w:rPr>
          <w:rFonts w:ascii="Times New Roman" w:hAnsi="Times New Roman" w:eastAsia="Times New Roman" w:cs="Times New Roman"/>
          <w:color w:val="000000"/>
          <w:lang w:val="en-US" w:eastAsia="en-US" w:bidi="en-US"/>
        </w:rPr>
        <w:t xml:space="preserve">sw~ma</w:t>
      </w:r>
      <w:r>
        <w:rPr>
          <w:rFonts w:ascii="Times New Roman" w:hAnsi="Times New Roman" w:eastAsia="Times New Roman" w:cs="Times New Roman"/>
          <w:color w:val="000000"/>
          <w:lang w:val="en-US" w:eastAsia="en-US" w:bidi="en-US"/>
        </w:rPr>
        <w:t xml:space="preserve">, in accordance with the Rabbinical use of the corresponding Hebrew word, to mean </w:t>
      </w:r>
      <w:r>
        <w:rPr>
          <w:rFonts w:ascii="Times New Roman" w:hAnsi="Times New Roman" w:eastAsia="Times New Roman" w:cs="Times New Roman"/>
          <w:i/>
          <w:color w:val="000000"/>
          <w:lang w:val="en-US" w:eastAsia="en-US" w:bidi="en-US"/>
        </w:rPr>
        <w:t xml:space="preserve">essence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substance</w:t>
      </w:r>
      <w:r>
        <w:rPr>
          <w:rFonts w:ascii="Times New Roman" w:hAnsi="Times New Roman" w:eastAsia="Times New Roman" w:cs="Times New Roman"/>
          <w:color w:val="000000"/>
          <w:lang w:val="en-US" w:eastAsia="en-US" w:bidi="en-US"/>
        </w:rPr>
        <w:t xml:space="preserve">, for which, however, there is no authority from the </w:t>
      </w:r>
      <w:r>
        <w:rPr>
          <w:rFonts w:ascii="Times New Roman" w:hAnsi="Times New Roman" w:eastAsia="Times New Roman" w:cs="Times New Roman"/>
          <w:i/>
          <w:color w:val="000000"/>
          <w:lang w:val="en-US" w:eastAsia="en-US" w:bidi="en-US"/>
        </w:rPr>
        <w:t xml:space="preserve">usus loquendi</w:t>
      </w:r>
      <w:r>
        <w:rPr>
          <w:rFonts w:ascii="Times New Roman" w:hAnsi="Times New Roman" w:eastAsia="Times New Roman" w:cs="Times New Roman"/>
          <w:color w:val="000000"/>
          <w:lang w:val="en-US" w:eastAsia="en-US" w:bidi="en-US"/>
        </w:rPr>
        <w:t xml:space="preserve">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Perhaps the most satisfactory view is that of those who understand the phrase as figurative. Sin is personified. It is something that has life, is obeyed; that can be put to death. It is represented as </w:t>
      </w:r>
      <w:r>
        <w:rPr>
          <w:rFonts w:ascii="Times New Roman" w:hAnsi="Times New Roman" w:eastAsia="Times New Roman" w:cs="Times New Roman"/>
          <w:i/>
          <w:color w:val="000000"/>
          <w:lang w:val="en-US" w:eastAsia="en-US" w:bidi="en-US"/>
        </w:rPr>
        <w:t xml:space="preserve">a body</w:t>
      </w:r>
      <w:r>
        <w:rPr>
          <w:rFonts w:ascii="Times New Roman" w:hAnsi="Times New Roman" w:eastAsia="Times New Roman" w:cs="Times New Roman"/>
          <w:color w:val="000000"/>
          <w:lang w:val="en-US" w:eastAsia="en-US" w:bidi="en-US"/>
        </w:rPr>
        <w:t xml:space="preserve">, or organism; as having its members. Compare </w:t>
      </w:r>
      <w:r>
        <w:rPr>
          <w:rFonts w:ascii="Times New Roman" w:hAnsi="Times New Roman" w:eastAsia="Times New Roman" w:cs="Times New Roman"/>
          <w:color w:val="000000"/>
          <w:u w:val="single"/>
          <w:lang w:val="en-US" w:eastAsia="en-US" w:bidi="en-US"/>
        </w:rPr>
        <w:t xml:space="preserve">Col 3:5</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Col 2:11</w:t>
      </w:r>
      <w:r>
        <w:rPr>
          <w:rFonts w:ascii="Times New Roman" w:hAnsi="Times New Roman" w:eastAsia="Times New Roman" w:cs="Times New Roman"/>
          <w:color w:val="000000"/>
          <w:lang w:val="en-US" w:eastAsia="en-US" w:bidi="en-US"/>
        </w:rPr>
        <w:t xml:space="preserve">, the apostle speaks of putting off “the body of the sins of the flesh,” by which he means the totality of our corrupt nature. So here, “the body of sin,” is sin considered as a body, as something which can be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he that is dead is free from sin.</w:t>
      </w:r>
      <w:r>
        <w:rPr>
          <w:rFonts w:ascii="Times New Roman" w:hAnsi="Times New Roman" w:eastAsia="Times New Roman" w:cs="Times New Roman"/>
          <w:color w:val="000000"/>
          <w:lang w:val="en-US" w:eastAsia="en-US" w:bidi="en-US"/>
        </w:rPr>
        <w:t xml:space="preserve"> The Greek here is, </w:t>
      </w:r>
      <w:r>
        <w:rPr>
          <w:rFonts w:ascii="Times New Roman" w:hAnsi="Times New Roman" w:eastAsia="Times New Roman" w:cs="Times New Roman"/>
          <w:color w:val="000000"/>
          <w:lang w:val="en-US" w:eastAsia="en-US" w:bidi="en-US"/>
        </w:rPr>
        <w:t xml:space="preserve">ὁ γὰρ ἀποθανὼν δεδικαιωται ἀπὸ τῆς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he who has died is justified from sin</w:t>
      </w:r>
      <w:r>
        <w:rPr>
          <w:rFonts w:ascii="Times New Roman" w:hAnsi="Times New Roman" w:eastAsia="Times New Roman" w:cs="Times New Roman"/>
          <w:color w:val="000000"/>
          <w:lang w:val="en-US" w:eastAsia="en-US" w:bidi="en-US"/>
        </w:rPr>
        <w:t xml:space="preserve">. The particle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shows that this verse is a confirmation of what precedes: ‘The believer (he who is by faith united to Christ in his death) cannot any longer serve sin,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he who has died is justified from sin.’ The word </w:t>
      </w:r>
      <w:r>
        <w:rPr>
          <w:rFonts w:ascii="Times New Roman" w:hAnsi="Times New Roman" w:eastAsia="Times New Roman" w:cs="Times New Roman"/>
          <w:color w:val="000000"/>
          <w:lang w:val="en-US" w:eastAsia="en-US" w:bidi="en-US"/>
        </w:rPr>
        <w:t xml:space="preserve">ἀποθανών</w:t>
      </w:r>
      <w:r>
        <w:rPr>
          <w:rFonts w:ascii="Times New Roman" w:hAnsi="Times New Roman" w:eastAsia="Times New Roman" w:cs="Times New Roman"/>
          <w:color w:val="000000"/>
          <w:lang w:val="en-US" w:eastAsia="en-US" w:bidi="en-US"/>
        </w:rPr>
        <w:t xml:space="preserve"> may be taken in a physical, a moral, or a mystical sense. If in a physical sense, then the meaning is, that death frees from sin. This may be understood in two ways: first, on the theory that the body is the source of sin, death, or freedom from the body, involves freedom from sin; or, secondly, death considered as a penalty, is the expiation of sin; so that he who dies, is judicially free from sin. Some who adopt this interpretation, suppose that the apostle sanctions the unscriptural Jewish doctrine (see Eisenmenger’s </w:t>
      </w:r>
      <w:r>
        <w:rPr>
          <w:rFonts w:ascii="Times New Roman" w:hAnsi="Times New Roman" w:eastAsia="Times New Roman" w:cs="Times New Roman"/>
          <w:i/>
          <w:color w:val="000000"/>
          <w:lang w:val="en-US" w:eastAsia="en-US" w:bidi="en-US"/>
        </w:rPr>
        <w:t xml:space="preserve">Entdeckt. Judenthum</w:t>
      </w:r>
      <w:r>
        <w:rPr>
          <w:rFonts w:ascii="Times New Roman" w:hAnsi="Times New Roman" w:eastAsia="Times New Roman" w:cs="Times New Roman"/>
          <w:color w:val="000000"/>
          <w:lang w:val="en-US" w:eastAsia="en-US" w:bidi="en-US"/>
        </w:rPr>
        <w:t xml:space="preserve">, 2., p. 283), that death is the full penalty of sin, and therefore its expiation. Others say he is to be understood as speaking only of sin or guilt in relation to human law: ‘He who has died for his crime is free from guilt or further liability.’ In either way, the only relation which this verse, when understood of physical death, can have to the apostle’s argument, is that of an illustration: ‘As the man who has suffered for his crime is freed from it, so he who is crucified with Christ is free from sin. In either case the power of sin is destroyed.’ If the moral sense of the word be adopted, then the meaning is either, ‘he who is spiritually dead is free from sin,’ (which amounts to saying, ‘he that is holy is holy;’) or, ‘he who is spiritually dead is justified from sin.’ But this last sense is utterly unsuited to the context, and implies that spiritual death, or holiness, is the ground of justification; which is contrary to all Scripture, and especially to Paul’s doctrine. The mystical sense of the word is the only one consistent with the context. The apostle has not been speaking of natural death, but of death with Christ; of the believer being crucified with him. It is of that he is now speaking. He had just said that the believer cannot continue to serve sin. He here gives the reason: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he who has died (with Christ) is justified, and therefore free from sin, free from its dominion. This is the great evangelical truth which underlies the apostle’s whole doctrine of sanctification. The natural reason assumes that acceptance with a holy and just God must be founded on character, that men must be holy in order to be justified. The gospel reverses this, and teaches that God accepts the ungodly; that we must be justified in order to become holy. This is what Paul here assumes as known to his readers. As justification is the necessary means, and antecedent to holiness, he that is justified becomes holy; he cannot live in sin. And he who is dead, i.e. with Christ, (for it is only his death that secures justification,) is justified from sin. </w:t>
      </w:r>
      <w:r>
        <w:rPr>
          <w:rFonts w:ascii="Times New Roman" w:hAnsi="Times New Roman" w:eastAsia="Times New Roman" w:cs="Times New Roman"/>
          <w:i/>
          <w:color w:val="000000"/>
          <w:lang w:val="en-US" w:eastAsia="en-US" w:bidi="en-US"/>
        </w:rPr>
        <w:t xml:space="preserve">To be justified from sin</w:t>
      </w:r>
      <w:r>
        <w:rPr>
          <w:rFonts w:ascii="Times New Roman" w:hAnsi="Times New Roman" w:eastAsia="Times New Roman" w:cs="Times New Roman"/>
          <w:color w:val="000000"/>
          <w:lang w:val="en-US" w:eastAsia="en-US" w:bidi="en-US"/>
        </w:rPr>
        <w:t xml:space="preserve"> means to be delivered from sin by justification. And that deliverance is twofold; judicial deliverance from its penalty, and subjective deliverance from its power. Both are secured by justification; the former directly, the other consequentially, as a necessary sequence. Compare </w:t>
      </w:r>
      <w:r>
        <w:rPr>
          <w:rFonts w:ascii="Times New Roman" w:hAnsi="Times New Roman" w:eastAsia="Times New Roman" w:cs="Times New Roman"/>
          <w:color w:val="000000"/>
          <w:u w:val="single"/>
          <w:lang w:val="en-US" w:eastAsia="en-US" w:bidi="en-US"/>
        </w:rPr>
        <w:t xml:space="preserve">Gal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4:1</w:t>
      </w:r>
      <w:r>
        <w:rPr>
          <w:rFonts w:ascii="Times New Roman" w:hAnsi="Times New Roman" w:eastAsia="Times New Roman" w:cs="Times New Roman"/>
          <w:color w:val="000000"/>
          <w:lang w:val="en-US" w:eastAsia="en-US" w:bidi="en-US"/>
        </w:rPr>
        <w:t xml:space="preserve">, and other passages in which the sanctification of believers is represented as secured by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Rom 6:8-11</w:t>
      </w:r>
      <w:r>
        <w:rPr>
          <w:rFonts w:ascii="Times New Roman" w:hAnsi="Times New Roman" w:eastAsia="Times New Roman" w:cs="Times New Roman"/>
          <w:color w:val="000000"/>
          <w:lang w:val="en-US" w:eastAsia="en-US" w:bidi="en-US"/>
        </w:rPr>
        <w:t xml:space="preserve">, contain the application of the truth taught in the preceding passage: ‘If we are dead with Christ, we shall share in his life. If he lives, we shall live also. As his life is perpetual, it secures the continued supplies of life to all his members. Death has no more any dominion over him. Having died unto, or on account of, sin once, he now ever lives to, and with God. His people, therefore, must be conformed to him; dead indeed unto sin, but alive unto God.’ This passage does not contain a mere comparison between the literal death and resurrection of Christ, and the spiritual death and resurrection of believers, but it exhibits the connection between the death and life of the Redeemer and the sanctification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if we be dead with Christ,</w:t>
      </w:r>
      <w:r>
        <w:rPr>
          <w:rFonts w:ascii="Times New Roman" w:hAnsi="Times New Roman" w:eastAsia="Times New Roman" w:cs="Times New Roman"/>
          <w:color w:val="000000"/>
          <w:lang w:val="en-US" w:eastAsia="en-US" w:bidi="en-US"/>
        </w:rPr>
        <w:t xml:space="preserve"> etc. If the truth stated in the preceding verses be admitted, viz. that our union with Christ is such that his death secures our deliverance from the penalty and power of sin, </w:t>
      </w:r>
      <w:r>
        <w:rPr>
          <w:rFonts w:ascii="Times New Roman" w:hAnsi="Times New Roman" w:eastAsia="Times New Roman" w:cs="Times New Roman"/>
          <w:b/>
          <w:color w:val="000000"/>
          <w:lang w:val="en-US" w:eastAsia="en-US" w:bidi="en-US"/>
        </w:rPr>
        <w:t xml:space="preserve">we believe we shall also live with him.</w:t>
      </w:r>
      <w:r>
        <w:rPr>
          <w:rFonts w:ascii="Times New Roman" w:hAnsi="Times New Roman" w:eastAsia="Times New Roman" w:cs="Times New Roman"/>
          <w:color w:val="000000"/>
          <w:lang w:val="en-US" w:eastAsia="en-US" w:bidi="en-US"/>
        </w:rPr>
        <w:t xml:space="preserve"> That is, we are sure that the consequences of his death are not merely negative, i.e., not simply deliverance from evil, moral and physical, but also a participation in his life. </w:t>
      </w:r>
      <w:r>
        <w:rPr>
          <w:rFonts w:ascii="Times New Roman" w:hAnsi="Times New Roman" w:eastAsia="Times New Roman" w:cs="Times New Roman"/>
          <w:i/>
          <w:color w:val="000000"/>
          <w:lang w:val="en-US" w:eastAsia="en-US" w:bidi="en-US"/>
        </w:rPr>
        <w:t xml:space="preserve">We believe</w:t>
      </w:r>
      <w:r>
        <w:rPr>
          <w:rFonts w:ascii="Times New Roman" w:hAnsi="Times New Roman" w:eastAsia="Times New Roman" w:cs="Times New Roman"/>
          <w:color w:val="000000"/>
          <w:lang w:val="en-US" w:eastAsia="en-US" w:bidi="en-US"/>
        </w:rPr>
        <w:t xml:space="preserve">, i.e., we have a confidence, founded on the promise and revealed purpose of God. It is not a conclusion of reason; it is not simply a hope, a peradventure; it is a faith, an assured conviction that God, after having justified us through the blood of Christ, will not leave us spiritually defiled. </w:t>
      </w:r>
      <w:r>
        <w:rPr>
          <w:rFonts w:ascii="Times New Roman" w:hAnsi="Times New Roman" w:eastAsia="Times New Roman" w:cs="Times New Roman"/>
          <w:i/>
          <w:color w:val="000000"/>
          <w:lang w:val="en-US" w:eastAsia="en-US" w:bidi="en-US"/>
        </w:rPr>
        <w:t xml:space="preserve">We shall live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συζήσομεν</w:t>
      </w:r>
      <w:r>
        <w:rPr>
          <w:rFonts w:ascii="Times New Roman" w:hAnsi="Times New Roman" w:eastAsia="Times New Roman" w:cs="Times New Roman"/>
          <w:color w:val="000000"/>
          <w:lang w:val="en-US" w:eastAsia="en-US" w:bidi="en-US"/>
        </w:rPr>
        <w:t xml:space="preserve">, the future, referring not to what is to happen hereafter, but to what is the certain consequence of our union with Christ. If we are united mystically with Christ in his death, we shall certainly live with him, i.e., we shall certainly partake of his life. As, however, this life is a permanent and eternal life, as it pertains to the body as well as to the soul, a participation of his life now involves a participation of it, with all its glorious consequences, for ever. </w:t>
      </w:r>
      <w:r>
        <w:rPr>
          <w:rFonts w:ascii="Times New Roman" w:hAnsi="Times New Roman" w:eastAsia="Times New Roman" w:cs="Times New Roman"/>
          <w:i/>
          <w:color w:val="000000"/>
          <w:lang w:val="en-US" w:eastAsia="en-US" w:bidi="en-US"/>
        </w:rPr>
        <w:t xml:space="preserve">To live with Christ</w:t>
      </w:r>
      <w:r>
        <w:rPr>
          <w:rFonts w:ascii="Times New Roman" w:hAnsi="Times New Roman" w:eastAsia="Times New Roman" w:cs="Times New Roman"/>
          <w:color w:val="000000"/>
          <w:lang w:val="en-US" w:eastAsia="en-US" w:bidi="en-US"/>
        </w:rPr>
        <w:t xml:space="preserve">, therefore, includes two ideas; association with him, and similarity to him. We partake of his life, and consequently our life is like his. In like manner, since we die </w:t>
      </w:r>
      <w:r>
        <w:rPr>
          <w:rFonts w:ascii="Times New Roman" w:hAnsi="Times New Roman" w:eastAsia="Times New Roman" w:cs="Times New Roman"/>
          <w:i/>
          <w:color w:val="000000"/>
          <w:lang w:val="en-US" w:eastAsia="en-US" w:bidi="en-US"/>
        </w:rPr>
        <w:t xml:space="preserve">with</w:t>
      </w:r>
      <w:r>
        <w:rPr>
          <w:rFonts w:ascii="Times New Roman" w:hAnsi="Times New Roman" w:eastAsia="Times New Roman" w:cs="Times New Roman"/>
          <w:color w:val="000000"/>
          <w:lang w:val="en-US" w:eastAsia="en-US" w:bidi="en-US"/>
        </w:rPr>
        <w:t xml:space="preserve"> him, we die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he died. So, too, when we are said </w:t>
      </w:r>
      <w:r>
        <w:rPr>
          <w:rFonts w:ascii="Times New Roman" w:hAnsi="Times New Roman" w:eastAsia="Times New Roman" w:cs="Times New Roman"/>
          <w:i/>
          <w:color w:val="000000"/>
          <w:lang w:val="en-US" w:eastAsia="en-US" w:bidi="en-US"/>
        </w:rPr>
        <w:t xml:space="preserve">to reign with him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glorified together</w:t>
      </w:r>
      <w:r>
        <w:rPr>
          <w:rFonts w:ascii="Times New Roman" w:hAnsi="Times New Roman" w:eastAsia="Times New Roman" w:cs="Times New Roman"/>
          <w:color w:val="000000"/>
          <w:lang w:val="en-US" w:eastAsia="en-US" w:bidi="en-US"/>
        </w:rPr>
        <w:t xml:space="preserve">, both these ideas are included; see </w:t>
      </w:r>
      <w:r>
        <w:rPr>
          <w:rFonts w:ascii="Times New Roman" w:hAnsi="Times New Roman" w:eastAsia="Times New Roman" w:cs="Times New Roman"/>
          <w:color w:val="000000"/>
          <w:u w:val="single"/>
          <w:lang w:val="en-US" w:eastAsia="en-US" w:bidi="en-US"/>
        </w:rPr>
        <w:t xml:space="preserve">Rom 8:17</w:t>
      </w:r>
      <w:r>
        <w:rPr>
          <w:rFonts w:ascii="Times New Roman" w:hAnsi="Times New Roman" w:eastAsia="Times New Roman" w:cs="Times New Roman"/>
          <w:color w:val="000000"/>
          <w:lang w:val="en-US" w:eastAsia="en-US" w:bidi="en-US"/>
        </w:rPr>
        <w:t xml:space="preserve">, and many similar passages. The life here spoken of is that “eternal life” which believers are said to possess even in this world; see </w:t>
      </w:r>
      <w:r>
        <w:rPr>
          <w:rFonts w:ascii="Times New Roman" w:hAnsi="Times New Roman" w:eastAsia="Times New Roman" w:cs="Times New Roman"/>
          <w:color w:val="000000"/>
          <w:u w:val="single"/>
          <w:lang w:val="en-US" w:eastAsia="en-US" w:bidi="en-US"/>
        </w:rPr>
        <w:t xml:space="preserve">Joh 3:36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5:24</w:t>
      </w:r>
      <w:r>
        <w:rPr>
          <w:rFonts w:ascii="Times New Roman" w:hAnsi="Times New Roman" w:eastAsia="Times New Roman" w:cs="Times New Roman"/>
          <w:color w:val="000000"/>
          <w:lang w:val="en-US" w:eastAsia="en-US" w:bidi="en-US"/>
        </w:rPr>
        <w:t xml:space="preserve">; and which is manifested here by devotion to God, and hereafter in the purity and blessedness of heaven. It includes, therefore, all the consequences of redemption. We are not to consider the apostle as merely running a parallel between the natural death and resurrection of Christ, and the spiritual death and resurrection of his people, as has already been remarked, but as showing that, in consequence of union to him in his death, we must die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he died, and live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he lives. That is, that the effect of his death is to destroy the power of sin; and the result of his living is the communication and preservation of Divine life to all who are connected with him. This being the case, the objection stated in </w:t>
      </w:r>
      <w:r>
        <w:rPr>
          <w:rFonts w:ascii="Times New Roman" w:hAnsi="Times New Roman" w:eastAsia="Times New Roman" w:cs="Times New Roman"/>
          <w:color w:val="000000"/>
          <w:u w:val="single"/>
          <w:lang w:val="en-US" w:eastAsia="en-US" w:bidi="en-US"/>
        </w:rPr>
        <w:t xml:space="preserve">Rom 6:1</w:t>
      </w:r>
      <w:r>
        <w:rPr>
          <w:rFonts w:ascii="Times New Roman" w:hAnsi="Times New Roman" w:eastAsia="Times New Roman" w:cs="Times New Roman"/>
          <w:color w:val="000000"/>
          <w:lang w:val="en-US" w:eastAsia="en-US" w:bidi="en-US"/>
        </w:rPr>
        <w:t xml:space="preserve"> of this chapter, is seen to be entirely unfounded. This life of Christ, to which we are conformed, is described in the following verses, first as perpetual, and secondly, as devoted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Knowing that Christ, being raised from the dead, dieth no more.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Knowing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εἰδότες</w:t>
      </w:r>
      <w:r>
        <w:rPr>
          <w:rFonts w:ascii="Times New Roman" w:hAnsi="Times New Roman" w:eastAsia="Times New Roman" w:cs="Times New Roman"/>
          <w:color w:val="000000"/>
          <w:lang w:val="en-US" w:eastAsia="en-US" w:bidi="en-US"/>
        </w:rPr>
        <w:t xml:space="preserve"> is either equal to </w:t>
      </w:r>
      <w:r>
        <w:rPr>
          <w:rFonts w:ascii="Times New Roman" w:hAnsi="Times New Roman" w:eastAsia="Times New Roman" w:cs="Times New Roman"/>
          <w:color w:val="000000"/>
          <w:lang w:val="en-US" w:eastAsia="en-US" w:bidi="en-US"/>
        </w:rPr>
        <w:t xml:space="preserve">καὶ οἴδαμεν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we know</w:t>
      </w:r>
      <w:r>
        <w:rPr>
          <w:rFonts w:ascii="Times New Roman" w:hAnsi="Times New Roman" w:eastAsia="Times New Roman" w:cs="Times New Roman"/>
          <w:color w:val="000000"/>
          <w:lang w:val="en-US" w:eastAsia="en-US" w:bidi="en-US"/>
        </w:rPr>
        <w:t xml:space="preserve">, thus introducing a new idea, or it is causal,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we know. The latter is to be preferred. We are sure we shall be partakers of the life of Christ, because we know that he lives. Were he not a living Savior, if his life were not perpetual, he could not be the source of life to his people in all ages. The perpetuity of Christ’s life, therefore, is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ground of assurance of the perpetuity of the life of believes. We shall partake of the life of Christ, i.e. of the spiritual and eternal blessings of redemption, because he ever lives to make intercession for us, and to grant us those supplies of grace which we need; see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14:19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15:22</w:t>
      </w:r>
      <w:r>
        <w:rPr>
          <w:rFonts w:ascii="Times New Roman" w:hAnsi="Times New Roman" w:eastAsia="Times New Roman" w:cs="Times New Roman"/>
          <w:color w:val="000000"/>
          <w:lang w:val="en-US" w:eastAsia="en-US" w:bidi="en-US"/>
        </w:rPr>
        <w:t xml:space="preserve">, etc. As death has no more dominion over him, there is no ground of apprehension that our supplies of life will be cut off. This verse, therefore, is introduced as the ground of the declaration, “we shall live with him,” at the close of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perpetuity of the life of Christ is one of the points in which our life is to be conformed to his. Christ </w:t>
      </w:r>
      <w:r>
        <w:rPr>
          <w:rFonts w:ascii="Times New Roman" w:hAnsi="Times New Roman" w:eastAsia="Times New Roman" w:cs="Times New Roman"/>
          <w:i/>
          <w:color w:val="000000"/>
          <w:lang w:val="en-US" w:eastAsia="en-US" w:bidi="en-US"/>
        </w:rPr>
        <w:t xml:space="preserve">dieth no more</w:t>
      </w:r>
      <w:r>
        <w:rPr>
          <w:rFonts w:ascii="Times New Roman" w:hAnsi="Times New Roman" w:eastAsia="Times New Roman" w:cs="Times New Roman"/>
          <w:color w:val="000000"/>
          <w:lang w:val="en-US" w:eastAsia="en-US" w:bidi="en-US"/>
        </w:rPr>
        <w:t xml:space="preserve">, death </w:t>
      </w:r>
      <w:r>
        <w:rPr>
          <w:rFonts w:ascii="Times New Roman" w:hAnsi="Times New Roman" w:eastAsia="Times New Roman" w:cs="Times New Roman"/>
          <w:i/>
          <w:color w:val="000000"/>
          <w:lang w:val="en-US" w:eastAsia="en-US" w:bidi="en-US"/>
        </w:rPr>
        <w:t xml:space="preserve">hath no more dominion over him</w:t>
      </w:r>
      <w:r>
        <w:rPr>
          <w:rFonts w:ascii="Times New Roman" w:hAnsi="Times New Roman" w:eastAsia="Times New Roman" w:cs="Times New Roman"/>
          <w:color w:val="000000"/>
          <w:lang w:val="en-US" w:eastAsia="en-US" w:bidi="en-US"/>
        </w:rPr>
        <w:t xml:space="preserve">. This repetition is for the sake of emphasis. Christ’s subjection to death was voluntary. It was not from a necessity of nature, nor from any obligation to justice. He laid down his life of himself. He voluntarily submitted to death for our sakes, and was the master of death even in dying; and therefore he is, so to speak, in no danger of ever being subject to its power. The object of his voluntary submission to death having been accomplished, he lives for evermore. This is more fully expressed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in that he died, he died unto sin once,</w:t>
      </w:r>
      <w:r>
        <w:rPr>
          <w:rFonts w:ascii="Times New Roman" w:hAnsi="Times New Roman" w:eastAsia="Times New Roman" w:cs="Times New Roman"/>
          <w:color w:val="000000"/>
          <w:lang w:val="en-US" w:eastAsia="en-US" w:bidi="en-US"/>
        </w:rPr>
        <w:t xml:space="preserve"> etc. He can never die again,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in dying he died once for all. By the one offering of himself, he has for ever perfected them that are sanctified. The apostle, in the Epistle to the Hebrews, while arguing to show the necessity of the death of Christ as a sacrifice for sin, argues also to show that such was the efficacy of that sacrifice, it need not, and cannot be repeated. </w:t>
      </w:r>
      <w:r>
        <w:rPr>
          <w:rFonts w:ascii="Times New Roman" w:hAnsi="Times New Roman" w:eastAsia="Times New Roman" w:cs="Times New Roman"/>
          <w:color w:val="000000"/>
          <w:u w:val="single"/>
          <w:lang w:val="en-US" w:eastAsia="en-US" w:bidi="en-US"/>
        </w:rPr>
        <w:t xml:space="preserve">Heb 7:27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3:18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In that he died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ἀπέθανε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w:t>
      </w:r>
      <w:r>
        <w:rPr>
          <w:rFonts w:ascii="Times New Roman" w:hAnsi="Times New Roman" w:eastAsia="Times New Roman" w:cs="Times New Roman"/>
          <w:color w:val="000000"/>
          <w:lang w:val="en-US" w:eastAsia="en-US" w:bidi="en-US"/>
        </w:rPr>
        <w:t xml:space="preserve"> may be taken absolutely </w:t>
      </w:r>
      <w:r>
        <w:rPr>
          <w:rFonts w:ascii="Times New Roman" w:hAnsi="Times New Roman" w:eastAsia="Times New Roman" w:cs="Times New Roman"/>
          <w:i/>
          <w:color w:val="000000"/>
          <w:lang w:val="en-US" w:eastAsia="en-US" w:bidi="en-US"/>
        </w:rPr>
        <w:t xml:space="preserve">quod attinet ad id, quod,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 that he died</w:t>
      </w:r>
      <w:r>
        <w:rPr>
          <w:rFonts w:ascii="Times New Roman" w:hAnsi="Times New Roman" w:eastAsia="Times New Roman" w:cs="Times New Roman"/>
          <w:color w:val="000000"/>
          <w:lang w:val="en-US" w:eastAsia="en-US" w:bidi="en-US"/>
        </w:rPr>
        <w:t xml:space="preserve">, so far as concerns his dying; compare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or the relative may be taken as the object, </w:t>
      </w:r>
      <w:r>
        <w:rPr>
          <w:rFonts w:ascii="Times New Roman" w:hAnsi="Times New Roman" w:eastAsia="Times New Roman" w:cs="Times New Roman"/>
          <w:i/>
          <w:color w:val="000000"/>
          <w:lang w:val="en-US" w:eastAsia="en-US" w:bidi="en-US"/>
        </w:rPr>
        <w:t xml:space="preserve">the death he died</w:t>
      </w:r>
      <w:r>
        <w:rPr>
          <w:rFonts w:ascii="Times New Roman" w:hAnsi="Times New Roman" w:eastAsia="Times New Roman" w:cs="Times New Roman"/>
          <w:color w:val="000000"/>
          <w:lang w:val="en-US" w:eastAsia="en-US" w:bidi="en-US"/>
        </w:rPr>
        <w:t xml:space="preserve">. See Winer, 3., §24. 4. 2. </w:t>
      </w:r>
      <w:r>
        <w:rPr>
          <w:rFonts w:ascii="Times New Roman" w:hAnsi="Times New Roman" w:eastAsia="Times New Roman" w:cs="Times New Roman"/>
          <w:i/>
          <w:color w:val="000000"/>
          <w:lang w:val="en-US" w:eastAsia="en-US" w:bidi="en-US"/>
        </w:rPr>
        <w:t xml:space="preserve">He died unto 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ἁμαρτίᾳ ἀπέθανεν</w:t>
      </w:r>
      <w:r>
        <w:rPr>
          <w:rFonts w:ascii="Times New Roman" w:hAnsi="Times New Roman" w:eastAsia="Times New Roman" w:cs="Times New Roman"/>
          <w:color w:val="000000"/>
          <w:lang w:val="en-US" w:eastAsia="en-US" w:bidi="en-US"/>
        </w:rPr>
        <w:t xml:space="preserve">, so far as the words are concerned, admits of different interpretations. It may mean, he died </w:t>
      </w:r>
      <w:r>
        <w:rPr>
          <w:rFonts w:ascii="Times New Roman" w:hAnsi="Times New Roman" w:eastAsia="Times New Roman" w:cs="Times New Roman"/>
          <w:i/>
          <w:color w:val="000000"/>
          <w:lang w:val="en-US" w:eastAsia="en-US" w:bidi="en-US"/>
        </w:rPr>
        <w:t xml:space="preserve">for the destruction of sin;</w:t>
      </w:r>
      <w:r>
        <w:rPr>
          <w:rFonts w:ascii="Times New Roman" w:hAnsi="Times New Roman" w:eastAsia="Times New Roman" w:cs="Times New Roman"/>
          <w:color w:val="000000"/>
          <w:lang w:val="en-US" w:eastAsia="en-US" w:bidi="en-US"/>
        </w:rPr>
        <w:t xml:space="preserve"> or, he died for its expiation, i.e., on account of sin; or, in accordance with the force of the same words in </w:t>
      </w:r>
      <w:r>
        <w:rPr>
          <w:rFonts w:ascii="Times New Roman" w:hAnsi="Times New Roman" w:eastAsia="Times New Roman" w:cs="Times New Roman"/>
          <w:color w:val="000000"/>
          <w:u w:val="single"/>
          <w:lang w:val="en-US" w:eastAsia="en-US" w:bidi="en-US"/>
        </w:rPr>
        <w:t xml:space="preserve">Rom 6:2</w:t>
      </w:r>
      <w:r>
        <w:rPr>
          <w:rFonts w:ascii="Times New Roman" w:hAnsi="Times New Roman" w:eastAsia="Times New Roman" w:cs="Times New Roman"/>
          <w:color w:val="000000"/>
          <w:lang w:val="en-US" w:eastAsia="en-US" w:bidi="en-US"/>
        </w:rPr>
        <w:t xml:space="preserve">, and the analogous expression, </w:t>
      </w:r>
      <w:r>
        <w:rPr>
          <w:rFonts w:ascii="Times New Roman" w:hAnsi="Times New Roman" w:eastAsia="Times New Roman" w:cs="Times New Roman"/>
          <w:color w:val="000000"/>
          <w:lang w:val="en-US" w:eastAsia="en-US" w:bidi="en-US"/>
        </w:rPr>
        <w:t xml:space="preserve">νεκροὺς τῇ 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dead to 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6:11</w:t>
      </w:r>
      <w:r>
        <w:rPr>
          <w:rFonts w:ascii="Times New Roman" w:hAnsi="Times New Roman" w:eastAsia="Times New Roman" w:cs="Times New Roman"/>
          <w:color w:val="000000"/>
          <w:lang w:val="en-US" w:eastAsia="en-US" w:bidi="en-US"/>
        </w:rPr>
        <w:t xml:space="preserve">, he died as to sin, was by death freed from sin. In this last sense, although the words are the same, the idea is very different in the two cases. The believer dies to sin in one sense, Christ in another. In both cases the idea of separation is expressed; but in the case of the believer, it is separation from personal, indwelling sin; in that of Christ, it is separation from the burden of his people’s sin, which he bore upon the cross. The context and the argument favor this last interpretation. Death has no more dominion over Christ, for he died to sin; by the one sacrifice of himself, he freed himself from the burden of sin which he had voluntarily assumed. The law is perfectly satisfied; it has no further penalty to inflict. Of course the same truth or doctrine is expressed, if the other expositions of the phrase be preferred. It is only a question as to the form in which the same general truth is presented. Christ’s death was for the destruction of sin, for its expiation; and it was a deliverance from it, i.e., from the burden of its imputed guilt. He came the first time with sin; he is to come the second time </w:t>
      </w:r>
      <w:r>
        <w:rPr>
          <w:rFonts w:ascii="Times New Roman" w:hAnsi="Times New Roman" w:eastAsia="Times New Roman" w:cs="Times New Roman"/>
          <w:i/>
          <w:color w:val="000000"/>
          <w:lang w:val="en-US" w:eastAsia="en-US" w:bidi="en-US"/>
        </w:rPr>
        <w:t xml:space="preserve">without sin</w:t>
      </w:r>
      <w:r>
        <w:rPr>
          <w:rFonts w:ascii="Times New Roman" w:hAnsi="Times New Roman" w:eastAsia="Times New Roman" w:cs="Times New Roman"/>
          <w:color w:val="000000"/>
          <w:lang w:val="en-US" w:eastAsia="en-US" w:bidi="en-US"/>
        </w:rPr>
        <w:t xml:space="preserve"> (without that burden), unto salvation. </w:t>
      </w:r>
      <w:r>
        <w:rPr>
          <w:rFonts w:ascii="Times New Roman" w:hAnsi="Times New Roman" w:eastAsia="Times New Roman" w:cs="Times New Roman"/>
          <w:b/>
          <w:color w:val="000000"/>
          <w:lang w:val="en-US" w:eastAsia="en-US" w:bidi="en-US"/>
        </w:rPr>
        <w:t xml:space="preserve">In that he liveth, he liveth unto God.</w:t>
      </w:r>
      <w:r>
        <w:rPr>
          <w:rFonts w:ascii="Times New Roman" w:hAnsi="Times New Roman" w:eastAsia="Times New Roman" w:cs="Times New Roman"/>
          <w:color w:val="000000"/>
          <w:lang w:val="en-US" w:eastAsia="en-US" w:bidi="en-US"/>
        </w:rPr>
        <w:t xml:space="preserve"> This is said in contrast to what precedes. He died unto sin, he lives unto God. So must the believer. Death must be followed by life; the one is in order to the other. It is of course not implied that our Lord’s life on earth was not a living unto God, i.e., a living having God for its end and object. The antithetical expression is used simply to indicate the analogy between Christ and his people. They must be freed from sin, and be devoted to God, because their Lord and Savior, in whose death and life they share, died unto sin, and lives unto God. Many of the Fathers, and some later interpreters, take </w:t>
      </w:r>
      <w:r>
        <w:rPr>
          <w:rFonts w:ascii="Times New Roman" w:hAnsi="Times New Roman" w:eastAsia="Times New Roman" w:cs="Times New Roman"/>
          <w:color w:val="000000"/>
          <w:lang w:val="en-US" w:eastAsia="en-US" w:bidi="en-US"/>
        </w:rPr>
        <w:t xml:space="preserve">τῷ Θεῷ</w:t>
      </w:r>
      <w:r>
        <w:rPr>
          <w:rFonts w:ascii="Times New Roman" w:hAnsi="Times New Roman" w:eastAsia="Times New Roman" w:cs="Times New Roman"/>
          <w:color w:val="000000"/>
          <w:lang w:val="en-US" w:eastAsia="en-US" w:bidi="en-US"/>
        </w:rPr>
        <w:t xml:space="preserve"> as equivalent to </w:t>
      </w:r>
      <w:r>
        <w:rPr>
          <w:rFonts w:ascii="Times New Roman" w:hAnsi="Times New Roman" w:eastAsia="Times New Roman" w:cs="Times New Roman"/>
          <w:color w:val="000000"/>
          <w:lang w:val="en-US" w:eastAsia="en-US" w:bidi="en-US"/>
        </w:rPr>
        <w:t xml:space="preserve">τῇ δυνάμει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power of God</w:t>
      </w:r>
      <w:r>
        <w:rPr>
          <w:rFonts w:ascii="Times New Roman" w:hAnsi="Times New Roman" w:eastAsia="Times New Roman" w:cs="Times New Roman"/>
          <w:color w:val="000000"/>
          <w:lang w:val="en-US" w:eastAsia="en-US" w:bidi="en-US"/>
        </w:rPr>
        <w:t xml:space="preserve">. But this is unsuited to the connection. It is not the source of Christ’s life, but the nature of it, as perpetual and holy, that the apostle would bring into view. Olshausen says </w:t>
      </w:r>
      <w:r>
        <w:rPr>
          <w:rFonts w:ascii="Times New Roman" w:hAnsi="Times New Roman" w:eastAsia="Times New Roman" w:cs="Times New Roman"/>
          <w:color w:val="000000"/>
          <w:lang w:val="en-US" w:eastAsia="en-US" w:bidi="en-US"/>
        </w:rPr>
        <w:t xml:space="preserve">τῷ Θεῷ</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for God</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for righteousness</w:t>
      </w:r>
      <w:r>
        <w:rPr>
          <w:rFonts w:ascii="Times New Roman" w:hAnsi="Times New Roman" w:eastAsia="Times New Roman" w:cs="Times New Roman"/>
          <w:color w:val="000000"/>
          <w:lang w:val="en-US" w:eastAsia="en-US" w:bidi="en-US"/>
        </w:rPr>
        <w:t xml:space="preserve">, as opposed to sin, in the first clause: “He died for the destruction of sin, he lives for the promotion of righteousness.” But this is unnecessary, and inconsistent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Likewise reckon ye also yourselves to be dead indeed unto sin, but alive unto God,</w:t>
      </w:r>
      <w:r>
        <w:rPr>
          <w:rFonts w:ascii="Times New Roman" w:hAnsi="Times New Roman" w:eastAsia="Times New Roman" w:cs="Times New Roman"/>
          <w:color w:val="000000"/>
          <w:lang w:val="en-US" w:eastAsia="en-US" w:bidi="en-US"/>
        </w:rPr>
        <w:t xml:space="preserve"> etc. What is true in itself, should be true in their convictions and consciousness. If in point of fact believers are partakers of the death and life of Christ; if they die with him, and live with him, then they should so regard themselves. They should receive this truth, with all its consoling and sanctifying power, into their hearts, and manifest it in their lives. </w:t>
      </w:r>
      <w:r>
        <w:rPr>
          <w:rFonts w:ascii="Times New Roman" w:hAnsi="Times New Roman" w:eastAsia="Times New Roman" w:cs="Times New Roman"/>
          <w:i/>
          <w:color w:val="000000"/>
          <w:lang w:val="en-US" w:eastAsia="en-US" w:bidi="en-US"/>
        </w:rPr>
        <w:t xml:space="preserve">So also ye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ou#tw καὶ ὑμεῖς</w:t>
      </w:r>
      <w:r>
        <w:rPr>
          <w:rFonts w:ascii="Times New Roman" w:hAnsi="Times New Roman" w:eastAsia="Times New Roman" w:cs="Times New Roman"/>
          <w:color w:val="000000"/>
          <w:lang w:val="en-US" w:eastAsia="en-US" w:bidi="en-US"/>
        </w:rPr>
        <w:t xml:space="preserve">, a point may be placed after </w:t>
      </w:r>
      <w:r>
        <w:rPr>
          <w:rFonts w:ascii="Times New Roman" w:hAnsi="Times New Roman" w:eastAsia="Times New Roman" w:cs="Times New Roman"/>
          <w:color w:val="000000"/>
          <w:lang w:val="en-US" w:eastAsia="en-US" w:bidi="en-US"/>
        </w:rPr>
        <w:t xml:space="preserve">ὑμεῖς</w:t>
      </w:r>
      <w:r>
        <w:rPr>
          <w:rFonts w:ascii="Times New Roman" w:hAnsi="Times New Roman" w:eastAsia="Times New Roman" w:cs="Times New Roman"/>
          <w:color w:val="000000"/>
          <w:lang w:val="en-US" w:eastAsia="en-US" w:bidi="en-US"/>
        </w:rPr>
        <w:t xml:space="preserve">; so that the sense is, </w:t>
      </w:r>
      <w:r>
        <w:rPr>
          <w:rFonts w:ascii="Times New Roman" w:hAnsi="Times New Roman" w:eastAsia="Times New Roman" w:cs="Times New Roman"/>
          <w:i/>
          <w:color w:val="000000"/>
          <w:lang w:val="en-US" w:eastAsia="en-US" w:bidi="en-US"/>
        </w:rPr>
        <w:t xml:space="preserve">so also are ye</w:t>
      </w:r>
      <w:r>
        <w:rPr>
          <w:rFonts w:ascii="Times New Roman" w:hAnsi="Times New Roman" w:eastAsia="Times New Roman" w:cs="Times New Roman"/>
          <w:color w:val="000000"/>
          <w:lang w:val="en-US" w:eastAsia="en-US" w:bidi="en-US"/>
        </w:rPr>
        <w:t xml:space="preserve">, as is done by Griesbach and others. The simpler and more common method is to read the words continuously: </w:t>
      </w:r>
      <w:r>
        <w:rPr>
          <w:rFonts w:ascii="Times New Roman" w:hAnsi="Times New Roman" w:eastAsia="Times New Roman" w:cs="Times New Roman"/>
          <w:i/>
          <w:color w:val="000000"/>
          <w:lang w:val="en-US" w:eastAsia="en-US" w:bidi="en-US"/>
        </w:rPr>
        <w:t xml:space="preserve">so also regard ye yourselves as dead to 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νεξροὺς τῇ ἁμαρτίᾳ</w:t>
      </w:r>
      <w:r>
        <w:rPr>
          <w:rFonts w:ascii="Times New Roman" w:hAnsi="Times New Roman" w:eastAsia="Times New Roman" w:cs="Times New Roman"/>
          <w:color w:val="000000"/>
          <w:lang w:val="en-US" w:eastAsia="en-US" w:bidi="en-US"/>
        </w:rPr>
        <w:t xml:space="preserve">; not reckon yourselves </w:t>
      </w:r>
      <w:r>
        <w:rPr>
          <w:rFonts w:ascii="Times New Roman" w:hAnsi="Times New Roman" w:eastAsia="Times New Roman" w:cs="Times New Roman"/>
          <w:i/>
          <w:color w:val="000000"/>
          <w:lang w:val="en-US" w:eastAsia="en-US" w:bidi="en-US"/>
        </w:rPr>
        <w:t xml:space="preserve">to be</w:t>
      </w:r>
      <w:r>
        <w:rPr>
          <w:rFonts w:ascii="Times New Roman" w:hAnsi="Times New Roman" w:eastAsia="Times New Roman" w:cs="Times New Roman"/>
          <w:color w:val="000000"/>
          <w:lang w:val="en-US" w:eastAsia="en-US" w:bidi="en-US"/>
        </w:rPr>
        <w:t xml:space="preserve"> dead, as the word </w:t>
      </w:r>
      <w:r>
        <w:rPr>
          <w:rFonts w:ascii="Times New Roman" w:hAnsi="Times New Roman" w:eastAsia="Times New Roman" w:cs="Times New Roman"/>
          <w:color w:val="000000"/>
          <w:lang w:val="en-US" w:eastAsia="en-US" w:bidi="en-US"/>
        </w:rPr>
        <w:t xml:space="preserve">εἶναι</w:t>
      </w:r>
      <w:r>
        <w:rPr>
          <w:rFonts w:ascii="Times New Roman" w:hAnsi="Times New Roman" w:eastAsia="Times New Roman" w:cs="Times New Roman"/>
          <w:color w:val="000000"/>
          <w:lang w:val="en-US" w:eastAsia="en-US" w:bidi="en-US"/>
        </w:rPr>
        <w:t xml:space="preserve">, although found in the common text, is omitted by almost all the critical editors, on the authority of the oldest manuscripts, and the sense is complete without it; </w:t>
      </w:r>
      <w:r>
        <w:rPr>
          <w:rFonts w:ascii="Times New Roman" w:hAnsi="Times New Roman" w:eastAsia="Times New Roman" w:cs="Times New Roman"/>
          <w:color w:val="000000"/>
          <w:lang w:val="en-US" w:eastAsia="en-US" w:bidi="en-US"/>
        </w:rPr>
        <w:t xml:space="preserve">λογίζεσθαι τινά τι</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regard one as something</w:t>
      </w:r>
      <w:r>
        <w:rPr>
          <w:rFonts w:ascii="Times New Roman" w:hAnsi="Times New Roman" w:eastAsia="Times New Roman" w:cs="Times New Roman"/>
          <w:color w:val="000000"/>
          <w:lang w:val="en-US" w:eastAsia="en-US" w:bidi="en-US"/>
        </w:rPr>
        <w:t xml:space="preserve">. Believers are to look upon themselves in their true light, viz., </w:t>
      </w:r>
      <w:r>
        <w:rPr>
          <w:rFonts w:ascii="Times New Roman" w:hAnsi="Times New Roman" w:eastAsia="Times New Roman" w:cs="Times New Roman"/>
          <w:i/>
          <w:color w:val="000000"/>
          <w:lang w:val="en-US" w:eastAsia="en-US" w:bidi="en-US"/>
        </w:rPr>
        <w:t xml:space="preserve">as dead to sin</w:t>
      </w:r>
      <w:r>
        <w:rPr>
          <w:rFonts w:ascii="Times New Roman" w:hAnsi="Times New Roman" w:eastAsia="Times New Roman" w:cs="Times New Roman"/>
          <w:color w:val="000000"/>
          <w:lang w:val="en-US" w:eastAsia="en-US" w:bidi="en-US"/>
        </w:rPr>
        <w:t xml:space="preserve">, freed from its penalty and dominion. This is a freedom which belongs to them as believers, and therefore the apostle adds, </w:t>
      </w:r>
      <w:r>
        <w:rPr>
          <w:rFonts w:ascii="Times New Roman" w:hAnsi="Times New Roman" w:eastAsia="Times New Roman" w:cs="Times New Roman"/>
          <w:color w:val="000000"/>
          <w:lang w:val="en-US" w:eastAsia="en-US" w:bidi="en-US"/>
        </w:rPr>
        <w:t xml:space="preserve">ἐν Χριστῷ Ἰησοῦ</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Christ Jesus, that is, in virtue of union with him. These words belong equally to both clauses of this verse. It is in Christ that the believer is dead to sin, and alive to God. The old man is crucified; the new man, the soul as renewed, is imbued with a new life, of which God is the object; which consists in fellowship with him, and which is manifested by devotion to his service, and by obedience to his will. The words </w:t>
      </w:r>
      <w:r>
        <w:rPr>
          <w:rFonts w:ascii="Times New Roman" w:hAnsi="Times New Roman" w:eastAsia="Times New Roman" w:cs="Times New Roman"/>
          <w:i/>
          <w:color w:val="000000"/>
          <w:lang w:val="en-US" w:eastAsia="en-US" w:bidi="en-US"/>
        </w:rPr>
        <w:t xml:space="preserve">our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Κυρίῳ ἡμῶν</w:t>
      </w:r>
      <w:r>
        <w:rPr>
          <w:rFonts w:ascii="Times New Roman" w:hAnsi="Times New Roman" w:eastAsia="Times New Roman" w:cs="Times New Roman"/>
          <w:color w:val="000000"/>
          <w:lang w:val="en-US" w:eastAsia="en-US" w:bidi="en-US"/>
        </w:rPr>
        <w:t xml:space="preserve">, are not found in the best manuscripts.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Truth cannot lead to unholiness. If a doctrine encourages sin, it must be false, </w:t>
      </w:r>
      <w:r>
        <w:rPr>
          <w:rFonts w:ascii="Times New Roman" w:hAnsi="Times New Roman" w:eastAsia="Times New Roman" w:cs="Times New Roman"/>
          <w:color w:val="000000"/>
          <w:u w:val="single"/>
          <w:lang w:val="en-US" w:eastAsia="en-US" w:bidi="en-US"/>
        </w:rPr>
        <w:t xml:space="preserve">Rom 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can be no greater contradiction and absurdity than for one who lives in sin to claim to be a Christian, </w:t>
      </w:r>
      <w:r>
        <w:rPr>
          <w:rFonts w:ascii="Times New Roman" w:hAnsi="Times New Roman" w:eastAsia="Times New Roman" w:cs="Times New Roman"/>
          <w:color w:val="000000"/>
          <w:u w:val="single"/>
          <w:lang w:val="en-US" w:eastAsia="en-US" w:bidi="en-US"/>
        </w:rPr>
        <w:t xml:space="preserve">Rom 6:2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Antinomianism is not only an error, it is a falsehood and a slander. It pronounces valid the very objection against the gospel which Paul pronounces a contradiction and absurdity, and which he evidently regards as a fatal objection, were it well founded, </w:t>
      </w:r>
      <w:r>
        <w:rPr>
          <w:rFonts w:ascii="Times New Roman" w:hAnsi="Times New Roman" w:eastAsia="Times New Roman" w:cs="Times New Roman"/>
          <w:color w:val="000000"/>
          <w:u w:val="single"/>
          <w:lang w:val="en-US" w:eastAsia="en-US" w:bidi="en-US"/>
        </w:rPr>
        <w:t xml:space="preserve">Rom 6:2-4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Baptism includes a profession of the religion taught by him in whose name we are baptized, and an obligation to obey his laws, </w:t>
      </w:r>
      <w:r>
        <w:rPr>
          <w:rFonts w:ascii="Times New Roman" w:hAnsi="Times New Roman" w:eastAsia="Times New Roman" w:cs="Times New Roman"/>
          <w:color w:val="000000"/>
          <w:u w:val="single"/>
          <w:lang w:val="en-US" w:eastAsia="en-US" w:bidi="en-US"/>
        </w:rPr>
        <w:t xml:space="preserve">Rom 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grand design of Christianity is the destruction of sin. When sincerely embraced, therefore, it is with a view to this end, </w:t>
      </w:r>
      <w:r>
        <w:rPr>
          <w:rFonts w:ascii="Times New Roman" w:hAnsi="Times New Roman" w:eastAsia="Times New Roman" w:cs="Times New Roman"/>
          <w:color w:val="000000"/>
          <w:u w:val="single"/>
          <w:lang w:val="en-US" w:eastAsia="en-US" w:bidi="en-US"/>
        </w:rPr>
        <w:t xml:space="preserve">Rom 6:3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source of the believer’s holiness is his union with Christ, by which his reconciliation to God, and his participation of the influences of the Holy Spirit are secured,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fact that Christ lives, renders it certain that his people shall live in holiness here, and in glory hereafter,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only proper evidence that we are partakers of the benefits of the death and life of Christ, is our dying to sin, and living to God, </w:t>
      </w:r>
      <w:r>
        <w:rPr>
          <w:rFonts w:ascii="Times New Roman" w:hAnsi="Times New Roman" w:eastAsia="Times New Roman" w:cs="Times New Roman"/>
          <w:color w:val="000000"/>
          <w:u w:val="single"/>
          <w:lang w:val="en-US" w:eastAsia="en-US" w:bidi="en-US"/>
        </w:rPr>
        <w:t xml:space="preserve">Rom 6:11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gospel, which teaches the only true method of justification, is the only system that can secure the sanctification of men. This is not only the doctrine of this section, but it is the leading truth of this and the following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most prominent doctrinal truth of this passage is, that the death of Christ secures the destruction of sin wherever it secures its pardon; so the most obvious practical inference is, that it is vain to hope for the latter benefit, unless we labor for the full attainment of the former, </w:t>
      </w:r>
      <w:r>
        <w:rPr>
          <w:rFonts w:ascii="Times New Roman" w:hAnsi="Times New Roman" w:eastAsia="Times New Roman" w:cs="Times New Roman"/>
          <w:color w:val="000000"/>
          <w:u w:val="single"/>
          <w:lang w:val="en-US" w:eastAsia="en-US" w:bidi="en-US"/>
        </w:rPr>
        <w:t xml:space="preserve">Rom 6:2-11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For a professing Christian to live in sin, is not only to give positive evidence that he is not a real Christian, but it is to misrepresent and slander the gospel of the grace of God, to the dishonor of religion, and the injury of the souls of men, </w:t>
      </w:r>
      <w:r>
        <w:rPr>
          <w:rFonts w:ascii="Times New Roman" w:hAnsi="Times New Roman" w:eastAsia="Times New Roman" w:cs="Times New Roman"/>
          <w:color w:val="000000"/>
          <w:u w:val="single"/>
          <w:lang w:val="en-US" w:eastAsia="en-US" w:bidi="en-US"/>
        </w:rPr>
        <w:t xml:space="preserve">Rom 6:2-11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Instead of holiness being in order to pardon, pardon is in order to holiness. This is the mystery of evangelical morals,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only effectual method of gaining the victory over our sins, is to live in communion with Jesus Christ; to regard his death as securing the pardon of sin, as restoring us to the Divine favor, and as procuring for us the influences of the Holy Spirit. It is those who thus look to Christ not only for pardon, but for holiness, that are successful in subduing sin; while the </w:t>
      </w:r>
      <w:r>
        <w:rPr>
          <w:rFonts w:ascii="Times New Roman" w:hAnsi="Times New Roman" w:eastAsia="Times New Roman" w:cs="Times New Roman"/>
          <w:i/>
          <w:color w:val="000000"/>
          <w:lang w:val="en-US" w:eastAsia="en-US" w:bidi="en-US"/>
        </w:rPr>
        <w:t xml:space="preserve">legalist</w:t>
      </w:r>
      <w:r>
        <w:rPr>
          <w:rFonts w:ascii="Times New Roman" w:hAnsi="Times New Roman" w:eastAsia="Times New Roman" w:cs="Times New Roman"/>
          <w:color w:val="000000"/>
          <w:lang w:val="en-US" w:eastAsia="en-US" w:bidi="en-US"/>
        </w:rPr>
        <w:t xml:space="preserve"> remains its slave,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It is a consolation to the believer to know, that if he has evidence of being </w:t>
      </w:r>
      <w:r>
        <w:rPr>
          <w:rFonts w:ascii="Times New Roman" w:hAnsi="Times New Roman" w:eastAsia="Times New Roman" w:cs="Times New Roman"/>
          <w:i/>
          <w:color w:val="000000"/>
          <w:lang w:val="en-US" w:eastAsia="en-US" w:bidi="en-US"/>
        </w:rPr>
        <w:t xml:space="preserve">now</w:t>
      </w:r>
      <w:r>
        <w:rPr>
          <w:rFonts w:ascii="Times New Roman" w:hAnsi="Times New Roman" w:eastAsia="Times New Roman" w:cs="Times New Roman"/>
          <w:color w:val="000000"/>
          <w:lang w:val="en-US" w:eastAsia="en-US" w:bidi="en-US"/>
        </w:rPr>
        <w:t xml:space="preserve"> a Christian, he may be sure that he shall live with Christ. As long and as surely as the head lives, so long and so surely must all the members live, </w:t>
      </w:r>
      <w:r>
        <w:rPr>
          <w:rFonts w:ascii="Times New Roman" w:hAnsi="Times New Roman" w:eastAsia="Times New Roman" w:cs="Times New Roman"/>
          <w:color w:val="000000"/>
          <w:u w:val="single"/>
          <w:lang w:val="en-US" w:eastAsia="en-US" w:bidi="en-US"/>
        </w:rPr>
        <w:t xml:space="preserve">Rom 6:8</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To be in Christ is the source of the Christian’s life; to be like Christ is the sum of his excellence; to be with Christ is the fullness of his joy, </w:t>
      </w:r>
      <w:r>
        <w:rPr>
          <w:rFonts w:ascii="Times New Roman" w:hAnsi="Times New Roman" w:eastAsia="Times New Roman" w:cs="Times New Roman"/>
          <w:color w:val="000000"/>
          <w:u w:val="single"/>
          <w:lang w:val="en-US" w:eastAsia="en-US" w:bidi="en-US"/>
        </w:rPr>
        <w:t xml:space="preserve">Rom 6:2-11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having shown, in the preceding section, that union with Christ secures not only the pardon, but the destruction of sin, exhorts his brethren to live agreeably to the nature and design of the gospel, </w:t>
      </w:r>
      <w:r>
        <w:rPr>
          <w:rFonts w:ascii="Times New Roman" w:hAnsi="Times New Roman" w:eastAsia="Times New Roman" w:cs="Times New Roman"/>
          <w:color w:val="000000"/>
          <w:u w:val="single"/>
          <w:lang w:val="en-US" w:eastAsia="en-US" w:bidi="en-US"/>
        </w:rPr>
        <w:t xml:space="preserve">Rom 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6:13</w:t>
      </w:r>
      <w:r>
        <w:rPr>
          <w:rFonts w:ascii="Times New Roman" w:hAnsi="Times New Roman" w:eastAsia="Times New Roman" w:cs="Times New Roman"/>
          <w:color w:val="000000"/>
          <w:lang w:val="en-US" w:eastAsia="en-US" w:bidi="en-US"/>
        </w:rPr>
        <w:t xml:space="preserve">. As an encouragement in their efforts to resist their corruptions he assures them that sin shall not have dominion over them, because they are not under the law, but under grace,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This is another fundamental principle in the doctrine of sanctification. Holiness is not attained, and cannot be attained by those who, being under the law, are still unreconciled to God. It is necessary that we should enjoy his favor, in order to exercise towards him right affections. This doctrine is not justly liable to the objection, that we may sin with impunity if not under the law, </w:t>
      </w:r>
      <w:r>
        <w:rPr>
          <w:rFonts w:ascii="Times New Roman" w:hAnsi="Times New Roman" w:eastAsia="Times New Roman" w:cs="Times New Roman"/>
          <w:color w:val="000000"/>
          <w:u w:val="single"/>
          <w:lang w:val="en-US" w:eastAsia="en-US" w:bidi="en-US"/>
        </w:rPr>
        <w:t xml:space="preserve">Rom 6:15</w:t>
      </w:r>
      <w:r>
        <w:rPr>
          <w:rFonts w:ascii="Times New Roman" w:hAnsi="Times New Roman" w:eastAsia="Times New Roman" w:cs="Times New Roman"/>
          <w:color w:val="000000"/>
          <w:lang w:val="en-US" w:eastAsia="en-US" w:bidi="en-US"/>
        </w:rPr>
        <w:t xml:space="preserve">. The true situation of the Christian is illustrated by a reference to the relation between a servant and his master. Believers, before conversion, were the servants of sin; after it, they are the servants of righteousness. Formerly they were under an influence which secured their obedience to evil; now they are under an influence which secures their obedience to good. The consequence of the former service was death; of the present, life. The knowledge of these consequences tends to secure the continued fidelity of the Christian to his new Master, </w:t>
      </w:r>
      <w:r>
        <w:rPr>
          <w:rFonts w:ascii="Times New Roman" w:hAnsi="Times New Roman" w:eastAsia="Times New Roman" w:cs="Times New Roman"/>
          <w:color w:val="000000"/>
          <w:u w:val="single"/>
          <w:lang w:val="en-US" w:eastAsia="en-US" w:bidi="en-US"/>
        </w:rPr>
        <w:t xml:space="preserve">Rom 6:16-23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not sin therefore reign in your mortal body,</w:t>
      </w:r>
      <w:r>
        <w:rPr>
          <w:rFonts w:ascii="Times New Roman" w:hAnsi="Times New Roman" w:eastAsia="Times New Roman" w:cs="Times New Roman"/>
          <w:color w:val="000000"/>
          <w:lang w:val="en-US" w:eastAsia="en-US" w:bidi="en-US"/>
        </w:rPr>
        <w:t xml:space="preserve"> etc. This is a practical inference (</w:t>
      </w:r>
      <w:r>
        <w:rPr>
          <w:rFonts w:ascii="Times New Roman" w:hAnsi="Times New Roman" w:eastAsia="Times New Roman" w:cs="Times New Roman"/>
          <w:color w:val="000000"/>
          <w:lang w:val="en-US" w:eastAsia="en-US" w:bidi="en-US"/>
        </w:rPr>
        <w:t xml:space="preserve">ou]n</w:t>
      </w:r>
      <w:r>
        <w:rPr>
          <w:rFonts w:ascii="Times New Roman" w:hAnsi="Times New Roman" w:eastAsia="Times New Roman" w:cs="Times New Roman"/>
          <w:color w:val="000000"/>
          <w:lang w:val="en-US" w:eastAsia="en-US" w:bidi="en-US"/>
        </w:rPr>
        <w:t xml:space="preserve">) from what precedes. Since the believer is in fact united to Christ in his death and life, he should live accordingly. The exhortation contained in this and the following verse has a negative and positive form — yield not to sin, but give yourselves up to God — corresponding to the clauses, </w:t>
      </w:r>
      <w:r>
        <w:rPr>
          <w:rFonts w:ascii="Times New Roman" w:hAnsi="Times New Roman" w:eastAsia="Times New Roman" w:cs="Times New Roman"/>
          <w:i/>
          <w:color w:val="000000"/>
          <w:lang w:val="en-US" w:eastAsia="en-US" w:bidi="en-US"/>
        </w:rPr>
        <w:t xml:space="preserve">dead to sin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alive unto God</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6:11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reign</w:t>
      </w:r>
      <w:r>
        <w:rPr>
          <w:rFonts w:ascii="Times New Roman" w:hAnsi="Times New Roman" w:eastAsia="Times New Roman" w:cs="Times New Roman"/>
          <w:color w:val="000000"/>
          <w:lang w:val="en-US" w:eastAsia="en-US" w:bidi="en-US"/>
        </w:rPr>
        <w:t xml:space="preserve"> signifies to exercise uncontrolled authority. Sin, although mortified in the believer, is not destroyed. Its power to injure remains after its dominion is overthrown. The exhortation is, that we should not yield to this dethroned adversary of Christ and the soul, but strenuously strive against its efforts to gain ascendancy over us, and to bring us again into bondage. Let not sin reign </w:t>
      </w:r>
      <w:r>
        <w:rPr>
          <w:rFonts w:ascii="Times New Roman" w:hAnsi="Times New Roman" w:eastAsia="Times New Roman" w:cs="Times New Roman"/>
          <w:i/>
          <w:color w:val="000000"/>
          <w:lang w:val="en-US" w:eastAsia="en-US" w:bidi="en-US"/>
        </w:rPr>
        <w:t xml:space="preserve">in your mortal body</w:t>
      </w:r>
      <w:r>
        <w:rPr>
          <w:rFonts w:ascii="Times New Roman" w:hAnsi="Times New Roman" w:eastAsia="Times New Roman" w:cs="Times New Roman"/>
          <w:color w:val="000000"/>
          <w:lang w:val="en-US" w:eastAsia="en-US" w:bidi="en-US"/>
        </w:rPr>
        <w:t xml:space="preserve">. This is a difficult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Mortal body</w:t>
      </w:r>
      <w:r>
        <w:rPr>
          <w:rFonts w:ascii="Times New Roman" w:hAnsi="Times New Roman" w:eastAsia="Times New Roman" w:cs="Times New Roman"/>
          <w:color w:val="000000"/>
          <w:lang w:val="en-US" w:eastAsia="en-US" w:bidi="en-US"/>
        </w:rPr>
        <w:t xml:space="preserve"> may be a periphrase for </w:t>
      </w:r>
      <w:r>
        <w:rPr>
          <w:rFonts w:ascii="Times New Roman" w:hAnsi="Times New Roman" w:eastAsia="Times New Roman" w:cs="Times New Roman"/>
          <w:i/>
          <w:color w:val="000000"/>
          <w:lang w:val="en-US" w:eastAsia="en-US" w:bidi="en-US"/>
        </w:rPr>
        <w:t xml:space="preserve">you</w:t>
      </w:r>
      <w:r>
        <w:rPr>
          <w:rFonts w:ascii="Times New Roman" w:hAnsi="Times New Roman" w:eastAsia="Times New Roman" w:cs="Times New Roman"/>
          <w:color w:val="000000"/>
          <w:lang w:val="en-US" w:eastAsia="en-US" w:bidi="en-US"/>
        </w:rPr>
        <w:t xml:space="preserve">: ‘Let not sin reign within you;’ as in the next verse, </w:t>
      </w:r>
      <w:r>
        <w:rPr>
          <w:rFonts w:ascii="Times New Roman" w:hAnsi="Times New Roman" w:eastAsia="Times New Roman" w:cs="Times New Roman"/>
          <w:i/>
          <w:color w:val="000000"/>
          <w:lang w:val="en-US" w:eastAsia="en-US" w:bidi="en-US"/>
        </w:rPr>
        <w:t xml:space="preserve">your members</w:t>
      </w:r>
      <w:r>
        <w:rPr>
          <w:rFonts w:ascii="Times New Roman" w:hAnsi="Times New Roman" w:eastAsia="Times New Roman" w:cs="Times New Roman"/>
          <w:color w:val="000000"/>
          <w:lang w:val="en-US" w:eastAsia="en-US" w:bidi="en-US"/>
        </w:rPr>
        <w:t xml:space="preserve"> may stand for </w:t>
      </w:r>
      <w:r>
        <w:rPr>
          <w:rFonts w:ascii="Times New Roman" w:hAnsi="Times New Roman" w:eastAsia="Times New Roman" w:cs="Times New Roman"/>
          <w:i/>
          <w:color w:val="000000"/>
          <w:lang w:val="en-US" w:eastAsia="en-US" w:bidi="en-US"/>
        </w:rPr>
        <w:t xml:space="preserve">yourselves</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Others say that </w:t>
      </w:r>
      <w:r>
        <w:rPr>
          <w:rFonts w:ascii="Times New Roman" w:hAnsi="Times New Roman" w:eastAsia="Times New Roman" w:cs="Times New Roman"/>
          <w:color w:val="000000"/>
          <w:lang w:val="en-US" w:eastAsia="en-US" w:bidi="en-US"/>
        </w:rPr>
        <w:t xml:space="preserve">θνητός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mortal</w:t>
      </w:r>
      <w:r>
        <w:rPr>
          <w:rFonts w:ascii="Times New Roman" w:hAnsi="Times New Roman" w:eastAsia="Times New Roman" w:cs="Times New Roman"/>
          <w:color w:val="000000"/>
          <w:lang w:val="en-US" w:eastAsia="en-US" w:bidi="en-US"/>
        </w:rPr>
        <w:t xml:space="preserve">) is to be taken in the figurative sense in which </w:t>
      </w:r>
      <w:r>
        <w:rPr>
          <w:rFonts w:ascii="Times New Roman" w:hAnsi="Times New Roman" w:eastAsia="Times New Roman" w:cs="Times New Roman"/>
          <w:color w:val="000000"/>
          <w:lang w:val="en-US" w:eastAsia="en-US" w:bidi="en-US"/>
        </w:rPr>
        <w:t xml:space="preserve">νεκρός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dead</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corrupt</w:t>
      </w:r>
      <w:r>
        <w:rPr>
          <w:rFonts w:ascii="Times New Roman" w:hAnsi="Times New Roman" w:eastAsia="Times New Roman" w:cs="Times New Roman"/>
          <w:color w:val="000000"/>
          <w:lang w:val="en-US" w:eastAsia="en-US" w:bidi="en-US"/>
        </w:rPr>
        <w:t xml:space="preserve">, is often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Others take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corrupt nature</w:t>
      </w:r>
      <w:r>
        <w:rPr>
          <w:rFonts w:ascii="Times New Roman" w:hAnsi="Times New Roman" w:eastAsia="Times New Roman" w:cs="Times New Roman"/>
          <w:color w:val="000000"/>
          <w:lang w:val="en-US" w:eastAsia="en-US" w:bidi="en-US"/>
        </w:rPr>
        <w:t xml:space="preserve">, including everything in man as fallen, which is not due to the indwelling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Calvin says, </w:t>
      </w:r>
      <w:r>
        <w:rPr>
          <w:rFonts w:ascii="Times New Roman" w:hAnsi="Times New Roman" w:eastAsia="Times New Roman" w:cs="Times New Roman"/>
          <w:i/>
          <w:color w:val="000000"/>
          <w:lang w:val="en-US" w:eastAsia="en-US" w:bidi="en-US"/>
        </w:rPr>
        <w:t xml:space="preserve">“Nuper admonui vocem Corporis non pro carne et cute et ossibus accipi, sed pro tota hominis massa, ut ita loquar. Id certius colligere licet ex praesenti loco: quia alterum membrum, quod mox subjiciet de corporis partibus, ad animum quoque extenditur. Sic autem crasse Paulus terrenum hominem significat.”</w:t>
      </w:r>
      <w:r>
        <w:rPr>
          <w:rFonts w:ascii="Times New Roman" w:hAnsi="Times New Roman" w:eastAsia="Times New Roman" w:cs="Times New Roman"/>
          <w:color w:val="000000"/>
          <w:lang w:val="en-US" w:eastAsia="en-US" w:bidi="en-US"/>
        </w:rPr>
        <w:t xml:space="preserve"> He says the word </w:t>
      </w:r>
      <w:r>
        <w:rPr>
          <w:rFonts w:ascii="Times New Roman" w:hAnsi="Times New Roman" w:eastAsia="Times New Roman" w:cs="Times New Roman"/>
          <w:i/>
          <w:color w:val="000000"/>
          <w:lang w:val="en-US" w:eastAsia="en-US" w:bidi="en-US"/>
        </w:rPr>
        <w:t xml:space="preserve">mortal</w:t>
      </w:r>
      <w:r>
        <w:rPr>
          <w:rFonts w:ascii="Times New Roman" w:hAnsi="Times New Roman" w:eastAsia="Times New Roman" w:cs="Times New Roman"/>
          <w:color w:val="000000"/>
          <w:lang w:val="en-US" w:eastAsia="en-US" w:bidi="en-US"/>
        </w:rPr>
        <w:t xml:space="preserve"> is used, </w:t>
      </w:r>
      <w:r>
        <w:rPr>
          <w:rFonts w:ascii="Times New Roman" w:hAnsi="Times New Roman" w:eastAsia="Times New Roman" w:cs="Times New Roman"/>
          <w:i/>
          <w:color w:val="000000"/>
          <w:lang w:val="en-US" w:eastAsia="en-US" w:bidi="en-US"/>
        </w:rPr>
        <w:t xml:space="preserve">“per conemptum, ut doceat totam hominis naturam ad mortem et exitium inclinare.”</w:t>
      </w:r>
      <w:r>
        <w:rPr>
          <w:rFonts w:ascii="Times New Roman" w:hAnsi="Times New Roman" w:eastAsia="Times New Roman" w:cs="Times New Roman"/>
          <w:color w:val="000000"/>
          <w:lang w:val="en-US" w:eastAsia="en-US" w:bidi="en-US"/>
        </w:rPr>
        <w:t xml:space="preserve"> So also Philippi, among the modern commentators says that here, as in </w:t>
      </w:r>
      <w:r>
        <w:rPr>
          <w:rFonts w:ascii="Times New Roman" w:hAnsi="Times New Roman" w:eastAsia="Times New Roman" w:cs="Times New Roman"/>
          <w:color w:val="000000"/>
          <w:u w:val="single"/>
          <w:lang w:val="en-US" w:eastAsia="en-US" w:bidi="en-US"/>
        </w:rPr>
        <w:t xml:space="preserve">Rom 8:10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(where </w:t>
      </w:r>
      <w:r>
        <w:rPr>
          <w:rFonts w:ascii="Times New Roman" w:hAnsi="Times New Roman" w:eastAsia="Times New Roman" w:cs="Times New Roman"/>
          <w:color w:val="000000"/>
          <w:lang w:val="en-US" w:eastAsia="en-US" w:bidi="en-US"/>
        </w:rPr>
        <w:t xml:space="preserve">θανατοῦν τὰς πράχεις τοῦ σώματος</w:t>
      </w:r>
      <w:r>
        <w:rPr>
          <w:rFonts w:ascii="Times New Roman" w:hAnsi="Times New Roman" w:eastAsia="Times New Roman" w:cs="Times New Roman"/>
          <w:color w:val="000000"/>
          <w:lang w:val="en-US" w:eastAsia="en-US" w:bidi="en-US"/>
        </w:rPr>
        <w:t xml:space="preserve"> is opposed to </w:t>
      </w:r>
      <w:r>
        <w:rPr>
          <w:rFonts w:ascii="Times New Roman" w:hAnsi="Times New Roman" w:eastAsia="Times New Roman" w:cs="Times New Roman"/>
          <w:color w:val="000000"/>
          <w:lang w:val="en-US" w:eastAsia="en-US" w:bidi="en-US"/>
        </w:rPr>
        <w:t xml:space="preserve">κατὰ σάρκα ζῆν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is the antithesis of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the latter being the soul as pervaded by the Spirit of God, and the former our nature considered as corrupt. This, however, is so contrary to the general usage of Scripture, that the ordinary sense of the words is to be preferred. Paul does not teach that the body is the source of sin, nor its exclusive or principal seat; but it is the organ of its manifestation. It is that through which the dominion of sin is outwardly revealed. The body is under the power of sin, and that power the apostle would have us resist; and on the other hand, the sensual appetites of the body tend to enslave the soul. Body and soul are so united in a common life, that to say, ‘Let not sin reign in your mortal body,’ and to say, ‘Let not sin reign in you,’ amount to the same thing. When we speak of sin as dwelling in the soul, we do not deny its relation to the body; so neither does the apostle, when he speaks of sin dwelling in the body, mean to deny its relation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ye should obey 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αὐτῇ</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in the lusts thereof,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αὐτοῦ</w:t>
      </w:r>
      <w:r>
        <w:rPr>
          <w:rFonts w:ascii="Times New Roman" w:hAnsi="Times New Roman" w:eastAsia="Times New Roman" w:cs="Times New Roman"/>
          <w:color w:val="000000"/>
          <w:lang w:val="en-US" w:eastAsia="en-US" w:bidi="en-US"/>
        </w:rPr>
        <w:t xml:space="preserve">, viz., of the body.) We should not obey sin by yielding to carnal appetites. The common text has here, </w:t>
      </w:r>
      <w:r>
        <w:rPr>
          <w:rFonts w:ascii="Times New Roman" w:hAnsi="Times New Roman" w:eastAsia="Times New Roman" w:cs="Times New Roman"/>
          <w:color w:val="000000"/>
          <w:lang w:val="en-US" w:eastAsia="en-US" w:bidi="en-US"/>
        </w:rPr>
        <w:t xml:space="preserve">εἰς τὸ ὑπακούειν αὐτῇ ἐν ταῖς ἐπιθυμίαις αὐτοῦ</w:t>
      </w:r>
      <w:r>
        <w:rPr>
          <w:rFonts w:ascii="Times New Roman" w:hAnsi="Times New Roman" w:eastAsia="Times New Roman" w:cs="Times New Roman"/>
          <w:color w:val="000000"/>
          <w:lang w:val="en-US" w:eastAsia="en-US" w:bidi="en-US"/>
        </w:rPr>
        <w:t xml:space="preserve">. Knapp, Lachmann, and other editors, adopt the simpler and better authenticated reading, </w:t>
      </w:r>
      <w:r>
        <w:rPr>
          <w:rFonts w:ascii="Times New Roman" w:hAnsi="Times New Roman" w:eastAsia="Times New Roman" w:cs="Times New Roman"/>
          <w:color w:val="000000"/>
          <w:lang w:val="en-US" w:eastAsia="en-US" w:bidi="en-US"/>
        </w:rPr>
        <w:t xml:space="preserve">εἰς τὸ ὑπακούειν ταῖς ἐπιθυμίαις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obey its lusts</w:t>
      </w:r>
      <w:r>
        <w:rPr>
          <w:rFonts w:ascii="Times New Roman" w:hAnsi="Times New Roman" w:eastAsia="Times New Roman" w:cs="Times New Roman"/>
          <w:color w:val="000000"/>
          <w:lang w:val="en-US" w:eastAsia="en-US" w:bidi="en-US"/>
        </w:rPr>
        <w:t xml:space="preserve">, i.e., the lusts of the body. “A man,” says Olshausen, “must always serve. There is no middle ground between the service of sin and the service of God. We have justification completely, or we have it not at all. Sanctification, as springing from a living faith, and as the fruit of God’s love to us, admits of degrees, and may be more or less earnestly cultivated; but this determines, not our salvation, but only the measure of future blessedness. No wisdom or caution,” he adds, “can guard this doctrine from misunderstanding, whether such misunderstanding arise unintentionally from the understanding, or designedly from insincerity of heart. It nevertheless is the only way which leads to God, in which the sincere and humble cannot err.” “The key to the mystery,” he goes on to say, “that the doctrine of redemption, although not demanding good works, produces them, is to be found in the fact that love excites love and the desire for holiness. Hence obedience is no longer slavish. We strive to obey, not in order to be saved or to please God, but because God saves us without works or merit of our own, whom, because he is reconciled in the Beloved, we delight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Neither yield ye your members,</w:t>
      </w:r>
      <w:r>
        <w:rPr>
          <w:rFonts w:ascii="Times New Roman" w:hAnsi="Times New Roman" w:eastAsia="Times New Roman" w:cs="Times New Roman"/>
          <w:color w:val="000000"/>
          <w:lang w:val="en-US" w:eastAsia="en-US" w:bidi="en-US"/>
        </w:rPr>
        <w:t xml:space="preserve"> etc. Do not permit sin to reign in you, nor yield your powers as its instruments. </w:t>
      </w:r>
      <w:r>
        <w:rPr>
          <w:rFonts w:ascii="Times New Roman" w:hAnsi="Times New Roman" w:eastAsia="Times New Roman" w:cs="Times New Roman"/>
          <w:i/>
          <w:color w:val="000000"/>
          <w:lang w:val="en-US" w:eastAsia="en-US" w:bidi="en-US"/>
        </w:rPr>
        <w:t xml:space="preserve">Neither yield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μηδὲ παριστάνετε</w:t>
      </w:r>
      <w:r>
        <w:rPr>
          <w:rFonts w:ascii="Times New Roman" w:hAnsi="Times New Roman" w:eastAsia="Times New Roman" w:cs="Times New Roman"/>
          <w:color w:val="000000"/>
          <w:lang w:val="en-US" w:eastAsia="en-US" w:bidi="en-US"/>
        </w:rPr>
        <w:t xml:space="preserve">. The word means </w:t>
      </w:r>
      <w:r>
        <w:rPr>
          <w:rFonts w:ascii="Times New Roman" w:hAnsi="Times New Roman" w:eastAsia="Times New Roman" w:cs="Times New Roman"/>
          <w:i/>
          <w:color w:val="000000"/>
          <w:lang w:val="en-US" w:eastAsia="en-US" w:bidi="en-US"/>
        </w:rPr>
        <w:t xml:space="preserve">to place by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present</w:t>
      </w:r>
      <w:r>
        <w:rPr>
          <w:rFonts w:ascii="Times New Roman" w:hAnsi="Times New Roman" w:eastAsia="Times New Roman" w:cs="Times New Roman"/>
          <w:color w:val="000000"/>
          <w:lang w:val="en-US" w:eastAsia="en-US" w:bidi="en-US"/>
        </w:rPr>
        <w:t xml:space="preserve"> (as an offering), </w:t>
      </w:r>
      <w:r>
        <w:rPr>
          <w:rFonts w:ascii="Times New Roman" w:hAnsi="Times New Roman" w:eastAsia="Times New Roman" w:cs="Times New Roman"/>
          <w:color w:val="000000"/>
          <w:u w:val="single"/>
          <w:lang w:val="en-US" w:eastAsia="en-US" w:bidi="en-US"/>
        </w:rPr>
        <w:t xml:space="preserve">Luk 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give up to the power or service of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6:19</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Your members</w:t>
      </w:r>
      <w:r>
        <w:rPr>
          <w:rFonts w:ascii="Times New Roman" w:hAnsi="Times New Roman" w:eastAsia="Times New Roman" w:cs="Times New Roman"/>
          <w:color w:val="000000"/>
          <w:lang w:val="en-US" w:eastAsia="en-US" w:bidi="en-US"/>
        </w:rPr>
        <w:t xml:space="preserve">, either literally, members of the body, the eye, ear, hand, etc., or figuratively, your powers, whether of mind or body. The choice between the literal and figurative interpretation depends on the view taken of the preceding verse. If there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body</w:t>
      </w:r>
      <w:r>
        <w:rPr>
          <w:rFonts w:ascii="Times New Roman" w:hAnsi="Times New Roman" w:eastAsia="Times New Roman" w:cs="Times New Roman"/>
          <w:color w:val="000000"/>
          <w:lang w:val="en-US" w:eastAsia="en-US" w:bidi="en-US"/>
        </w:rPr>
        <w:t xml:space="preserve">) be understood literally, then </w:t>
      </w:r>
      <w:r>
        <w:rPr>
          <w:rFonts w:ascii="Times New Roman" w:hAnsi="Times New Roman" w:eastAsia="Times New Roman" w:cs="Times New Roman"/>
          <w:i/>
          <w:color w:val="000000"/>
          <w:lang w:val="en-US" w:eastAsia="en-US" w:bidi="en-US"/>
        </w:rPr>
        <w:t xml:space="preserve">your members</w:t>
      </w:r>
      <w:r>
        <w:rPr>
          <w:rFonts w:ascii="Times New Roman" w:hAnsi="Times New Roman" w:eastAsia="Times New Roman" w:cs="Times New Roman"/>
          <w:color w:val="000000"/>
          <w:lang w:val="en-US" w:eastAsia="en-US" w:bidi="en-US"/>
        </w:rPr>
        <w:t xml:space="preserve"> can only mean the members of the body; but if </w:t>
      </w:r>
      <w:r>
        <w:rPr>
          <w:rFonts w:ascii="Times New Roman" w:hAnsi="Times New Roman" w:eastAsia="Times New Roman" w:cs="Times New Roman"/>
          <w:i/>
          <w:color w:val="000000"/>
          <w:lang w:val="en-US" w:eastAsia="en-US" w:bidi="en-US"/>
        </w:rPr>
        <w:t xml:space="preserve">mortal body</w:t>
      </w:r>
      <w:r>
        <w:rPr>
          <w:rFonts w:ascii="Times New Roman" w:hAnsi="Times New Roman" w:eastAsia="Times New Roman" w:cs="Times New Roman"/>
          <w:color w:val="000000"/>
          <w:lang w:val="en-US" w:eastAsia="en-US" w:bidi="en-US"/>
        </w:rPr>
        <w:t xml:space="preserve"> is there a periphrase for </w:t>
      </w:r>
      <w:r>
        <w:rPr>
          <w:rFonts w:ascii="Times New Roman" w:hAnsi="Times New Roman" w:eastAsia="Times New Roman" w:cs="Times New Roman"/>
          <w:i/>
          <w:color w:val="000000"/>
          <w:lang w:val="en-US" w:eastAsia="en-US" w:bidi="en-US"/>
        </w:rPr>
        <w:t xml:space="preserve">you</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your members</w:t>
      </w:r>
      <w:r>
        <w:rPr>
          <w:rFonts w:ascii="Times New Roman" w:hAnsi="Times New Roman" w:eastAsia="Times New Roman" w:cs="Times New Roman"/>
          <w:color w:val="000000"/>
          <w:lang w:val="en-US" w:eastAsia="en-US" w:bidi="en-US"/>
        </w:rPr>
        <w:t xml:space="preserve"> must mean </w:t>
      </w:r>
      <w:r>
        <w:rPr>
          <w:rFonts w:ascii="Times New Roman" w:hAnsi="Times New Roman" w:eastAsia="Times New Roman" w:cs="Times New Roman"/>
          <w:i/>
          <w:color w:val="000000"/>
          <w:lang w:val="en-US" w:eastAsia="en-US" w:bidi="en-US"/>
        </w:rPr>
        <w:t xml:space="preserve">your faculties</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μέλη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members</w:t>
      </w:r>
      <w:r>
        <w:rPr>
          <w:rFonts w:ascii="Times New Roman" w:hAnsi="Times New Roman" w:eastAsia="Times New Roman" w:cs="Times New Roman"/>
          <w:color w:val="000000"/>
          <w:lang w:val="en-US" w:eastAsia="en-US" w:bidi="en-US"/>
        </w:rPr>
        <w:t xml:space="preserve">) are the parts of which the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consists; and therefore if the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stands for the whole person, </w:t>
      </w:r>
      <w:r>
        <w:rPr>
          <w:rFonts w:ascii="Times New Roman" w:hAnsi="Times New Roman" w:eastAsia="Times New Roman" w:cs="Times New Roman"/>
          <w:i/>
          <w:color w:val="000000"/>
          <w:lang w:val="en-US" w:eastAsia="en-US" w:bidi="en-US"/>
        </w:rPr>
        <w:t xml:space="preserve">the members</w:t>
      </w:r>
      <w:r>
        <w:rPr>
          <w:rFonts w:ascii="Times New Roman" w:hAnsi="Times New Roman" w:eastAsia="Times New Roman" w:cs="Times New Roman"/>
          <w:color w:val="000000"/>
          <w:lang w:val="en-US" w:eastAsia="en-US" w:bidi="en-US"/>
        </w:rPr>
        <w:t xml:space="preserve"> must include all our powers, mental as well as corporeal. 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Paul says that sin “did work in our members;” and in </w:t>
      </w:r>
      <w:r>
        <w:rPr>
          <w:rFonts w:ascii="Times New Roman" w:hAnsi="Times New Roman" w:eastAsia="Times New Roman" w:cs="Times New Roman"/>
          <w:color w:val="000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he speaks of “a law in his members.” In neither of those cases is the reference exclusively to the body. </w:t>
      </w:r>
      <w:r>
        <w:rPr>
          <w:rFonts w:ascii="Times New Roman" w:hAnsi="Times New Roman" w:eastAsia="Times New Roman" w:cs="Times New Roman"/>
          <w:b/>
          <w:color w:val="000000"/>
          <w:lang w:val="en-US" w:eastAsia="en-US" w:bidi="en-US"/>
        </w:rPr>
        <w:t xml:space="preserve">As instruments of unrighteousness.</w:t>
      </w:r>
      <w:r>
        <w:rPr>
          <w:rFonts w:ascii="Times New Roman" w:hAnsi="Times New Roman" w:eastAsia="Times New Roman" w:cs="Times New Roman"/>
          <w:color w:val="000000"/>
          <w:lang w:val="en-US" w:eastAsia="en-US" w:bidi="en-US"/>
        </w:rPr>
        <w:t xml:space="preserve"> That is, instruments which unrighteousness uses, or which are employed to effect unrighteousness. The word </w:t>
      </w:r>
      <w:r>
        <w:rPr>
          <w:rFonts w:ascii="Times New Roman" w:hAnsi="Times New Roman" w:eastAsia="Times New Roman" w:cs="Times New Roman"/>
          <w:color w:val="000000"/>
          <w:lang w:val="en-US" w:eastAsia="en-US" w:bidi="en-US"/>
        </w:rPr>
        <w:t xml:space="preserve">ὅπλα</w:t>
      </w:r>
      <w:r>
        <w:rPr>
          <w:rFonts w:ascii="Times New Roman" w:hAnsi="Times New Roman" w:eastAsia="Times New Roman" w:cs="Times New Roman"/>
          <w:color w:val="000000"/>
          <w:lang w:val="en-US" w:eastAsia="en-US" w:bidi="en-US"/>
        </w:rPr>
        <w:t xml:space="preserve"> is generic; it is used in the general sense of instruments, for the tackle of a ship, the tools of an artisan, though most frequently for </w:t>
      </w:r>
      <w:r>
        <w:rPr>
          <w:rFonts w:ascii="Times New Roman" w:hAnsi="Times New Roman" w:eastAsia="Times New Roman" w:cs="Times New Roman"/>
          <w:i/>
          <w:color w:val="000000"/>
          <w:lang w:val="en-US" w:eastAsia="en-US" w:bidi="en-US"/>
        </w:rPr>
        <w:t xml:space="preserve">weapons</w:t>
      </w:r>
      <w:r>
        <w:rPr>
          <w:rFonts w:ascii="Times New Roman" w:hAnsi="Times New Roman" w:eastAsia="Times New Roman" w:cs="Times New Roman"/>
          <w:color w:val="000000"/>
          <w:lang w:val="en-US" w:eastAsia="en-US" w:bidi="en-US"/>
        </w:rPr>
        <w:t xml:space="preserve">. On account of this general usage, and of Paul’s own use of the word in </w:t>
      </w:r>
      <w:r>
        <w:rPr>
          <w:rFonts w:ascii="Times New Roman" w:hAnsi="Times New Roman" w:eastAsia="Times New Roman" w:cs="Times New Roman"/>
          <w:color w:val="000000"/>
          <w:u w:val="single"/>
          <w:lang w:val="en-US" w:eastAsia="en-US" w:bidi="en-US"/>
        </w:rPr>
        <w:t xml:space="preserve">Rom 13:12</w:t>
      </w:r>
      <w:r>
        <w:rPr>
          <w:rFonts w:ascii="Times New Roman" w:hAnsi="Times New Roman" w:eastAsia="Times New Roman" w:cs="Times New Roman"/>
          <w:color w:val="000000"/>
          <w:lang w:val="en-US" w:eastAsia="en-US" w:bidi="en-US"/>
        </w:rPr>
        <w:t xml:space="preserve">, “armor of light,” (</w:t>
      </w:r>
      <w:r>
        <w:rPr>
          <w:rFonts w:ascii="Times New Roman" w:hAnsi="Times New Roman" w:eastAsia="Times New Roman" w:cs="Times New Roman"/>
          <w:color w:val="000000"/>
          <w:u w:val="single"/>
          <w:lang w:val="en-US" w:eastAsia="en-US" w:bidi="en-US"/>
        </w:rPr>
        <w:t xml:space="preserve">2Co 6:7</w:t>
      </w:r>
      <w:r>
        <w:rPr>
          <w:rFonts w:ascii="Times New Roman" w:hAnsi="Times New Roman" w:eastAsia="Times New Roman" w:cs="Times New Roman"/>
          <w:color w:val="000000"/>
          <w:lang w:val="en-US" w:eastAsia="en-US" w:bidi="en-US"/>
        </w:rPr>
        <w:t xml:space="preserve">, “armor of righteousness,” and </w:t>
      </w:r>
      <w:r>
        <w:rPr>
          <w:rFonts w:ascii="Times New Roman" w:hAnsi="Times New Roman" w:eastAsia="Times New Roman" w:cs="Times New Roman"/>
          <w:color w:val="000000"/>
          <w:u w:val="single"/>
          <w:lang w:val="en-US" w:eastAsia="en-US" w:bidi="en-US"/>
        </w:rPr>
        <w:t xml:space="preserve">2Co 10:4</w:t>
      </w:r>
      <w:r>
        <w:rPr>
          <w:rFonts w:ascii="Times New Roman" w:hAnsi="Times New Roman" w:eastAsia="Times New Roman" w:cs="Times New Roman"/>
          <w:color w:val="000000"/>
          <w:lang w:val="en-US" w:eastAsia="en-US" w:bidi="en-US"/>
        </w:rPr>
        <w:t xml:space="preserve">, “the weapons of our warfare,”) many prefer the restricted sense in this place. Our members are regarded as weapons which sin uses to regain its dominion, or the predominance of unrighteousness. The context, however, does not favor the assumption of this allusion to a strife; and therefore the general sense of </w:t>
      </w:r>
      <w:r>
        <w:rPr>
          <w:rFonts w:ascii="Times New Roman" w:hAnsi="Times New Roman" w:eastAsia="Times New Roman" w:cs="Times New Roman"/>
          <w:i/>
          <w:color w:val="000000"/>
          <w:lang w:val="en-US" w:eastAsia="en-US" w:bidi="en-US"/>
        </w:rPr>
        <w:t xml:space="preserve">instruments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implements</w:t>
      </w:r>
      <w:r>
        <w:rPr>
          <w:rFonts w:ascii="Times New Roman" w:hAnsi="Times New Roman" w:eastAsia="Times New Roman" w:cs="Times New Roman"/>
          <w:color w:val="000000"/>
          <w:lang w:val="en-US" w:eastAsia="en-US" w:bidi="en-US"/>
        </w:rPr>
        <w:t xml:space="preserve">, is more in keeping with the rest of the passage. </w:t>
      </w:r>
      <w:r>
        <w:rPr>
          <w:rFonts w:ascii="Times New Roman" w:hAnsi="Times New Roman" w:eastAsia="Times New Roman" w:cs="Times New Roman"/>
          <w:b/>
          <w:color w:val="000000"/>
          <w:lang w:val="en-US" w:eastAsia="en-US" w:bidi="en-US"/>
        </w:rPr>
        <w:t xml:space="preserve">But yield yourselves unto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 παραστήσατε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on the contrary</w:t>
      </w:r>
      <w:r>
        <w:rPr>
          <w:rFonts w:ascii="Times New Roman" w:hAnsi="Times New Roman" w:eastAsia="Times New Roman" w:cs="Times New Roman"/>
          <w:color w:val="000000"/>
          <w:lang w:val="en-US" w:eastAsia="en-US" w:bidi="en-US"/>
        </w:rPr>
        <w:t xml:space="preserve">, present yourselves, i.e., give yourselves up to God, not only your several powers, but your very selves, a dedication which of necessity involves that of each separate faculty. In the first clause of the verse the present tense, </w:t>
      </w:r>
      <w:r>
        <w:rPr>
          <w:rFonts w:ascii="Times New Roman" w:hAnsi="Times New Roman" w:eastAsia="Times New Roman" w:cs="Times New Roman"/>
          <w:color w:val="000000"/>
          <w:lang w:val="en-US" w:eastAsia="en-US" w:bidi="en-US"/>
        </w:rPr>
        <w:t xml:space="preserve">παριστάνετε</w:t>
      </w:r>
      <w:r>
        <w:rPr>
          <w:rFonts w:ascii="Times New Roman" w:hAnsi="Times New Roman" w:eastAsia="Times New Roman" w:cs="Times New Roman"/>
          <w:color w:val="000000"/>
          <w:lang w:val="en-US" w:eastAsia="en-US" w:bidi="en-US"/>
        </w:rPr>
        <w:t xml:space="preserve"> is used; here it is the first aorist, </w:t>
      </w:r>
      <w:r>
        <w:rPr>
          <w:rFonts w:ascii="Times New Roman" w:hAnsi="Times New Roman" w:eastAsia="Times New Roman" w:cs="Times New Roman"/>
          <w:i/>
          <w:color w:val="000000"/>
          <w:lang w:val="en-US" w:eastAsia="en-US" w:bidi="en-US"/>
        </w:rPr>
        <w:t xml:space="preserve">present yourselves once for all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As alive from the dead,</w:t>
      </w:r>
      <w:r>
        <w:rPr>
          <w:rFonts w:ascii="Times New Roman" w:hAnsi="Times New Roman" w:eastAsia="Times New Roman" w:cs="Times New Roman"/>
          <w:color w:val="000000"/>
          <w:lang w:val="en-US" w:eastAsia="en-US" w:bidi="en-US"/>
        </w:rPr>
        <w:t xml:space="preserve"> i.e., as those who having been dead, are now alive. Having been quickened by the power of God, raised from the death of sin and all its dreadful consequences, they were bound to live unto God. Who, having been restored to life, would desire to return to the loathsomeness of the grave? </w:t>
      </w:r>
      <w:r>
        <w:rPr>
          <w:rFonts w:ascii="Times New Roman" w:hAnsi="Times New Roman" w:eastAsia="Times New Roman" w:cs="Times New Roman"/>
          <w:i/>
          <w:color w:val="000000"/>
          <w:lang w:val="en-US" w:eastAsia="en-US" w:bidi="en-US"/>
        </w:rPr>
        <w:t xml:space="preserve">And</w:t>
      </w:r>
      <w:r>
        <w:rPr>
          <w:rFonts w:ascii="Times New Roman" w:hAnsi="Times New Roman" w:eastAsia="Times New Roman" w:cs="Times New Roman"/>
          <w:color w:val="000000"/>
          <w:lang w:val="en-US" w:eastAsia="en-US" w:bidi="en-US"/>
        </w:rPr>
        <w:t xml:space="preserve">, i.e., and especially, your members (i.e., </w:t>
      </w:r>
      <w:r>
        <w:rPr>
          <w:rFonts w:ascii="Times New Roman" w:hAnsi="Times New Roman" w:eastAsia="Times New Roman" w:cs="Times New Roman"/>
          <w:color w:val="000000"/>
          <w:lang w:val="en-US" w:eastAsia="en-US" w:bidi="en-US"/>
        </w:rPr>
        <w:t xml:space="preserve">παριστάνετε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present</w:t>
      </w:r>
      <w:r>
        <w:rPr>
          <w:rFonts w:ascii="Times New Roman" w:hAnsi="Times New Roman" w:eastAsia="Times New Roman" w:cs="Times New Roman"/>
          <w:color w:val="000000"/>
          <w:lang w:val="en-US" w:eastAsia="en-US" w:bidi="en-US"/>
        </w:rPr>
        <w:t xml:space="preserve"> your members) </w:t>
      </w:r>
      <w:r>
        <w:rPr>
          <w:rFonts w:ascii="Times New Roman" w:hAnsi="Times New Roman" w:eastAsia="Times New Roman" w:cs="Times New Roman"/>
          <w:i/>
          <w:color w:val="000000"/>
          <w:lang w:val="en-US" w:eastAsia="en-US" w:bidi="en-US"/>
        </w:rPr>
        <w:t xml:space="preserve">as</w:t>
      </w:r>
      <w:r>
        <w:rPr>
          <w:rFonts w:ascii="Times New Roman" w:hAnsi="Times New Roman" w:eastAsia="Times New Roman" w:cs="Times New Roman"/>
          <w:color w:val="000000"/>
          <w:lang w:val="en-US" w:eastAsia="en-US" w:bidi="en-US"/>
        </w:rPr>
        <w:t xml:space="preserve"> instruments of righteousness to God. Present all your powers to God, to be employed by him as implements of righteousness; that is, instruments by which righteousness may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sin shall not have dominion over you,</w:t>
      </w:r>
      <w:r>
        <w:rPr>
          <w:rFonts w:ascii="Times New Roman" w:hAnsi="Times New Roman" w:eastAsia="Times New Roman" w:cs="Times New Roman"/>
          <w:color w:val="000000"/>
          <w:lang w:val="en-US" w:eastAsia="en-US" w:bidi="en-US"/>
        </w:rPr>
        <w:t xml:space="preserve"> etc. The future here is not to be understood as expressing either a command or an exhortation, not only because the third, and not the second person is used, but also because of the connection, as indicated by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We should yield ourselves to God,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sin shall not have dominion, etc. It is not a hopeless struggle in which the believer is engaged, but one in which victory is certain. It is a joyful confidence which the apostle here expresses, that the power of sin has been effectually broken, and the triumph of holiness effectually secured by the work of Christ. The ground of the confidence that sin shall not have dominion, is to be found in the next clause: </w:t>
      </w:r>
      <w:r>
        <w:rPr>
          <w:rFonts w:ascii="Times New Roman" w:hAnsi="Times New Roman" w:eastAsia="Times New Roman" w:cs="Times New Roman"/>
          <w:b/>
          <w:color w:val="000000"/>
          <w:lang w:val="en-US" w:eastAsia="en-US" w:bidi="en-US"/>
        </w:rPr>
        <w:t xml:space="preserve">For ye are not under the law, but under grace.</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here, is not to be understood the Mosaic law. The sense is not, ‘Sin shall not have dominion over you, because the Mosaic law is abrogated.’ The word is to be taken in its widest sense. It is the rule of duty, that which binds the conscience as an expression of the will of God. This is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use of the word through this epistle and other parts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whole doctrine of redemption, which teaches that the law from which we are delivered by the death of Christ, is not simply the Mosaic law; we are not merely delivered from Judaism, but from the obligation of fulfilling the law of God as the condition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Deliverance from the Mosaic law does not secure holiness. A man may cease to be a Jew, and yet not be a new creature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antithesis between law and grace shows that more than the law of Moses is here intended. If free from the Mosaic law, they may still be under some other law, and as little under grace as the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be under the law is to be under the obligation to fulfill the law of God as a rule of duty, as the condition of salvation. Whosoever is under the law in this sense, is under the curse; for the law says, “Cursed is every one who continueth not in all things written in the book of the law to do them.” As no man is free from sin, as no man can perfectly keep the commandments of God, every man who rests upon his personal conformity to the law, as the ground of his acceptance with God, must be condemned. We are not under the law in this sense, but under grace; that is, under a system of gratuitous justification. We are justified by grace, without works. We are not under a legal dispensation, requiring personal conformity to the law, and entire freedom from sin, past and present, as the condition of our acceptance; but we are under a gracious dispensation, according to which God dispenses pardon freely, and accepts the sinner as a sinner, for Christ’s sake, without works or merit of his own. Whoever is under the law in the sense just explained, is not only under condemnation, but he is of necessity under a legal or slavish spirit. What he does, he does as a slave, to escape punishment. But he who is under grace, who is gratuitously accepted of God, and restored to his favor, is under a filial spirit. The principle of obedience in him is love, and not fear. Here, as everywhere else in the Bible, it is assumed that the favor of God is our life. We must be reconciled to him before we can be holy; we must feel that he loves us before we can love him. Paul says it was the love of Christ to him, that constrained him to live for Him who thus loved him, and gave Himself for him. The only hope therefore of sinners, is in freedom from the law, freedom from its condemnation, freedom from the obligation to fulfill it as the condition of acceptance, and freedom from its spirit. Those who are thus free, who renounce all dependence on their own merit or strength, who accept the offer of justification as a free gift of God, and who are assured that God for Christ’s sake is reconciled to them, are so united to Christ that they partake of his life, and their holiness here and salvation hereafter are rendered perfectly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then? shall we sin, because we are not under the law, but under grace? God forbid.</w:t>
      </w:r>
      <w:r>
        <w:rPr>
          <w:rFonts w:ascii="Times New Roman" w:hAnsi="Times New Roman" w:eastAsia="Times New Roman" w:cs="Times New Roman"/>
          <w:color w:val="000000"/>
          <w:lang w:val="en-US" w:eastAsia="en-US" w:bidi="en-US"/>
        </w:rPr>
        <w:t xml:space="preserve"> Because works are not the ground of our justification; because we are justified freely by his grace, are we at liberty to sin without fear and without restraint? Does the doctrine of gratuitous salvation give a license to the unrestrained indulgence of all evil? Such has been the objection to the doctrines of grace in all ages. And the fact that this objection was made to Paul’s teachings, proves that his doctrine is the same with that against which the same objection is still urged. As the further consideration of this difficulty is resumed in the following chapter, the apostle here contents himself with a simple negation, and a reference to the constraining influence under which the freely pardoned sinner is brought, which renders it as impossible for him to serve sin, as it is for the slave of one man to be obedient to another man. The slave </w:t>
      </w:r>
      <w:r>
        <w:rPr>
          <w:rFonts w:ascii="Times New Roman" w:hAnsi="Times New Roman" w:eastAsia="Times New Roman" w:cs="Times New Roman"/>
          <w:i/>
          <w:color w:val="000000"/>
          <w:lang w:val="en-US" w:eastAsia="en-US" w:bidi="en-US"/>
        </w:rPr>
        <w:t xml:space="preserve">must</w:t>
      </w:r>
      <w:r>
        <w:rPr>
          <w:rFonts w:ascii="Times New Roman" w:hAnsi="Times New Roman" w:eastAsia="Times New Roman" w:cs="Times New Roman"/>
          <w:color w:val="000000"/>
          <w:lang w:val="en-US" w:eastAsia="en-US" w:bidi="en-US"/>
        </w:rPr>
        <w:t xml:space="preserve"> serve his own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Know ye not, that to whom ye yield yourselves servants to obey, his servants ye are to whom ye obey,</w:t>
      </w:r>
      <w:r>
        <w:rPr>
          <w:rFonts w:ascii="Times New Roman" w:hAnsi="Times New Roman" w:eastAsia="Times New Roman" w:cs="Times New Roman"/>
          <w:color w:val="000000"/>
          <w:lang w:val="en-US" w:eastAsia="en-US" w:bidi="en-US"/>
        </w:rPr>
        <w:t xml:space="preserve"> etc. ‘Know ye not that those who obey sin are its slaves; hurried on from one degrading service to another, until it works their ruin; but those who serve holiness are constrained, though sweetly, to constancy and fidelity, until the glorious consummation of their course?’ As a servant or slave is under an influence which secures the continuance of his obedience, and he who serves holiness is under an influence which effectually secures the constancy of his service. This being the case, it is not possible for the Christian or servant of holiness to be found engaged in the service of sin. The language and the construction are here nearly the same as in </w:t>
      </w:r>
      <w:r>
        <w:rPr>
          <w:rFonts w:ascii="Times New Roman" w:hAnsi="Times New Roman" w:eastAsia="Times New Roman" w:cs="Times New Roman"/>
          <w:color w:val="000000"/>
          <w:u w:val="single"/>
          <w:lang w:val="en-US" w:eastAsia="en-US" w:bidi="en-US"/>
        </w:rPr>
        <w:t xml:space="preserve">Rom 6:13</w:t>
      </w:r>
      <w:r>
        <w:rPr>
          <w:rFonts w:ascii="Times New Roman" w:hAnsi="Times New Roman" w:eastAsia="Times New Roman" w:cs="Times New Roman"/>
          <w:color w:val="000000"/>
          <w:lang w:val="en-US" w:eastAsia="en-US" w:bidi="en-US"/>
        </w:rPr>
        <w:t xml:space="preserve">. Here, as there, we have </w:t>
      </w:r>
      <w:r>
        <w:rPr>
          <w:rFonts w:ascii="Times New Roman" w:hAnsi="Times New Roman" w:eastAsia="Times New Roman" w:cs="Times New Roman"/>
          <w:color w:val="000000"/>
          <w:lang w:val="en-US" w:eastAsia="en-US" w:bidi="en-US"/>
        </w:rPr>
        <w:t xml:space="preserve">παριστάνετε</w:t>
      </w:r>
      <w:r>
        <w:rPr>
          <w:rFonts w:ascii="Times New Roman" w:hAnsi="Times New Roman" w:eastAsia="Times New Roman" w:cs="Times New Roman"/>
          <w:color w:val="000000"/>
          <w:lang w:val="en-US" w:eastAsia="en-US" w:bidi="en-US"/>
        </w:rPr>
        <w:t xml:space="preserve"> in the sense of giving up to the power and disposal of. Paul says, that those who give themselves up to another as </w:t>
      </w:r>
      <w:r>
        <w:rPr>
          <w:rFonts w:ascii="Times New Roman" w:hAnsi="Times New Roman" w:eastAsia="Times New Roman" w:cs="Times New Roman"/>
          <w:color w:val="000000"/>
          <w:lang w:val="en-US" w:eastAsia="en-US" w:bidi="en-US"/>
        </w:rPr>
        <w:t xml:space="preserve">δούλους εἰς ὑπακοὴν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slaves to obedience</w:t>
      </w:r>
      <w:r>
        <w:rPr>
          <w:rFonts w:ascii="Times New Roman" w:hAnsi="Times New Roman" w:eastAsia="Times New Roman" w:cs="Times New Roman"/>
          <w:color w:val="000000"/>
          <w:lang w:val="en-US" w:eastAsia="en-US" w:bidi="en-US"/>
        </w:rPr>
        <w:t xml:space="preserve">, are the </w:t>
      </w:r>
      <w:r>
        <w:rPr>
          <w:rFonts w:ascii="Times New Roman" w:hAnsi="Times New Roman" w:eastAsia="Times New Roman" w:cs="Times New Roman"/>
          <w:color w:val="000000"/>
          <w:lang w:val="en-US" w:eastAsia="en-US" w:bidi="en-US"/>
        </w:rPr>
        <w:t xml:space="preserve">δοῦλοι</w:t>
      </w:r>
      <w:r>
        <w:rPr>
          <w:rFonts w:ascii="Times New Roman" w:hAnsi="Times New Roman" w:eastAsia="Times New Roman" w:cs="Times New Roman"/>
          <w:color w:val="000000"/>
          <w:lang w:val="en-US" w:eastAsia="en-US" w:bidi="en-US"/>
        </w:rPr>
        <w:t xml:space="preserve"> of him whom they thus obey. It enters into the idea of slavery, that the subjection is absolute and continued. The slave does not obey his own will, but his masterí. He is subject not for a time, but for life. He is under an influence which secures obedience. This is as true in spiritual as in external relations. He who serves sin is the slave of sin. He is under its power. He cannot free himself from its dominion. He may hate his bondage; his reason and conscience may protest against it; his will may resist it; but he is still constrained to obedience. This is the doctrine of our Lord, as taught in </w:t>
      </w:r>
      <w:r>
        <w:rPr>
          <w:rFonts w:ascii="Times New Roman" w:hAnsi="Times New Roman" w:eastAsia="Times New Roman" w:cs="Times New Roman"/>
          <w:color w:val="000000"/>
          <w:u w:val="single"/>
          <w:lang w:val="en-US" w:eastAsia="en-US" w:bidi="en-US"/>
        </w:rPr>
        <w:t xml:space="preserve">Joh 8:34</w:t>
      </w:r>
      <w:r>
        <w:rPr>
          <w:rFonts w:ascii="Times New Roman" w:hAnsi="Times New Roman" w:eastAsia="Times New Roman" w:cs="Times New Roman"/>
          <w:color w:val="000000"/>
          <w:lang w:val="en-US" w:eastAsia="en-US" w:bidi="en-US"/>
        </w:rPr>
        <w:t xml:space="preserve"> : “He that committeth sin is the slave of sin.” This remains true, although this service is </w:t>
      </w:r>
      <w:r>
        <w:rPr>
          <w:rFonts w:ascii="Times New Roman" w:hAnsi="Times New Roman" w:eastAsia="Times New Roman" w:cs="Times New Roman"/>
          <w:i/>
          <w:color w:val="000000"/>
          <w:lang w:val="en-US" w:eastAsia="en-US" w:bidi="en-US"/>
        </w:rPr>
        <w:t xml:space="preserve">unto death:</w:t>
      </w:r>
      <w:r>
        <w:rPr>
          <w:rFonts w:ascii="Times New Roman" w:hAnsi="Times New Roman" w:eastAsia="Times New Roman" w:cs="Times New Roman"/>
          <w:color w:val="000000"/>
          <w:lang w:val="en-US" w:eastAsia="en-US" w:bidi="en-US"/>
        </w:rPr>
        <w:t xml:space="preserve"> “The wages of sin is death.” The death intended is spiritual and eternal. It is the absolute loss of the life of the soul, which consists in the favor and fellowship of God, and conformity to his image. What is true of sin is true of holiness. He who by virtue of union with Christ is made obedient to God, becomes, as Paul says, a </w:t>
      </w:r>
      <w:r>
        <w:rPr>
          <w:rFonts w:ascii="Times New Roman" w:hAnsi="Times New Roman" w:eastAsia="Times New Roman" w:cs="Times New Roman"/>
          <w:color w:val="000000"/>
          <w:lang w:val="en-US" w:eastAsia="en-US" w:bidi="en-US"/>
        </w:rPr>
        <w:t xml:space="preserve">δοῦλος ὑπακοῆς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slave of obedience</w:t>
      </w:r>
      <w:r>
        <w:rPr>
          <w:rFonts w:ascii="Times New Roman" w:hAnsi="Times New Roman" w:eastAsia="Times New Roman" w:cs="Times New Roman"/>
          <w:color w:val="000000"/>
          <w:lang w:val="en-US" w:eastAsia="en-US" w:bidi="en-US"/>
        </w:rPr>
        <w:t xml:space="preserve">. Obedience (personified) is the master to whom he is now subject. He is not only bound to obey, but he is made to obey in despite of the resistance of his still imperfectly sanctified nature. He cannot but obey. The point of analogy to which reference is here made, is the certainty of the effect, and the constraining influence by which that effect is secured. In the case both of sin and of holiness, obedience is certain; and it is rendered certain by a power superior to the will of man. The great difference is, that in the one case this subjection is abnormal and destructive, in the other it is normal and beneficent. A wise man is free in being subject to his reason. The more absolute and constant the authority of reason, the more exalted and free is the soul. In like manner, the more completely God reigns in us, the more completely we are subject to his will, so much the more are we free; that is, so much the more do we act in accordance with the laws of our nature and the end of our being. </w:t>
      </w:r>
      <w:r>
        <w:rPr>
          <w:rFonts w:ascii="Times New Roman" w:hAnsi="Times New Roman" w:eastAsia="Times New Roman" w:cs="Times New Roman"/>
          <w:b/>
          <w:color w:val="000000"/>
          <w:lang w:val="en-US" w:eastAsia="en-US" w:bidi="en-US"/>
        </w:rPr>
        <w:t xml:space="preserve">Servants of obedience unto 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must here be taken in its subjective sense. It is inward righteousness, or holiness. And in this sense it is eternal life, and therefore antithetical to </w:t>
      </w:r>
      <w:r>
        <w:rPr>
          <w:rFonts w:ascii="Times New Roman" w:hAnsi="Times New Roman" w:eastAsia="Times New Roman" w:cs="Times New Roman"/>
          <w:color w:val="000000"/>
          <w:lang w:val="en-US" w:eastAsia="en-US" w:bidi="en-US"/>
        </w:rPr>
        <w:t xml:space="preserve">θάνατος</w:t>
      </w:r>
      <w:r>
        <w:rPr>
          <w:rFonts w:ascii="Times New Roman" w:hAnsi="Times New Roman" w:eastAsia="Times New Roman" w:cs="Times New Roman"/>
          <w:color w:val="000000"/>
          <w:lang w:val="en-US" w:eastAsia="en-US" w:bidi="en-US"/>
        </w:rPr>
        <w:t xml:space="preserve">, which is spiritual and eternal death. The service of sin results in death, the service of God results in righteousness; that is, in our being right, completely conformed to the image of God, in which the life of the soul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God be thanked, that ye were the servants of sin; but ye have obeyed from the heart,</w:t>
      </w:r>
      <w:r>
        <w:rPr>
          <w:rFonts w:ascii="Times New Roman" w:hAnsi="Times New Roman" w:eastAsia="Times New Roman" w:cs="Times New Roman"/>
          <w:color w:val="000000"/>
          <w:lang w:val="en-US" w:eastAsia="en-US" w:bidi="en-US"/>
        </w:rPr>
        <w:t xml:space="preserve"> etc. As it is the apostle’s object to show that believers cannot live in sin, inasmuch as they have become the servants of another master, he applies the general truth stated in the preceding verses more directly to his immediate readers, and gives thanks that they, being emancipated from their former bondage, are now bound to a master whose service is perfect liberty. The expression in the first member of this verse is somewhat unusual, although the sense is plain: “God be thanked, that ye </w:t>
      </w:r>
      <w:r>
        <w:rPr>
          <w:rFonts w:ascii="Times New Roman" w:hAnsi="Times New Roman" w:eastAsia="Times New Roman" w:cs="Times New Roman"/>
          <w:i/>
          <w:color w:val="000000"/>
          <w:lang w:val="en-US" w:eastAsia="en-US" w:bidi="en-US"/>
        </w:rPr>
        <w:t xml:space="preserve">were</w:t>
      </w:r>
      <w:r>
        <w:rPr>
          <w:rFonts w:ascii="Times New Roman" w:hAnsi="Times New Roman" w:eastAsia="Times New Roman" w:cs="Times New Roman"/>
          <w:color w:val="000000"/>
          <w:lang w:val="en-US" w:eastAsia="en-US" w:bidi="en-US"/>
        </w:rPr>
        <w:t xml:space="preserve"> the servants of sin;” that is, that this slavery is past; or, ‘God be thanked, that ye, being the servants of sin, have obeyed,’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Ye have obeyed from the heart;</w:t>
      </w:r>
      <w:r>
        <w:rPr>
          <w:rFonts w:ascii="Times New Roman" w:hAnsi="Times New Roman" w:eastAsia="Times New Roman" w:cs="Times New Roman"/>
          <w:color w:val="000000"/>
          <w:lang w:val="en-US" w:eastAsia="en-US" w:bidi="en-US"/>
        </w:rPr>
        <w:t xml:space="preserve"> this obedience is voluntary and sincere. They had not been passively transferred from one master to another; but the power of sin being broken, they gladly renounced their bondage, and gave themselves unto God. </w:t>
      </w:r>
      <w:r>
        <w:rPr>
          <w:rFonts w:ascii="Times New Roman" w:hAnsi="Times New Roman" w:eastAsia="Times New Roman" w:cs="Times New Roman"/>
          <w:i/>
          <w:color w:val="000000"/>
          <w:lang w:val="en-US" w:eastAsia="en-US" w:bidi="en-US"/>
        </w:rPr>
        <w:t xml:space="preserve">Ye obeyed</w:t>
      </w:r>
      <w:r>
        <w:rPr>
          <w:rFonts w:ascii="Times New Roman" w:hAnsi="Times New Roman" w:eastAsia="Times New Roman" w:cs="Times New Roman"/>
          <w:color w:val="000000"/>
          <w:lang w:val="en-US" w:eastAsia="en-US" w:bidi="en-US"/>
        </w:rPr>
        <w:t xml:space="preserve">, says the apostle, </w:t>
      </w:r>
      <w:r>
        <w:rPr>
          <w:rFonts w:ascii="Times New Roman" w:hAnsi="Times New Roman" w:eastAsia="Times New Roman" w:cs="Times New Roman"/>
          <w:b/>
          <w:color w:val="000000"/>
          <w:lang w:val="en-US" w:eastAsia="en-US" w:bidi="en-US"/>
        </w:rPr>
        <w:t xml:space="preserve">the form of doctrine which was delivered to you.</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τύπος διδαχῆς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form of doctrine</w:t>
      </w:r>
      <w:r>
        <w:rPr>
          <w:rFonts w:ascii="Times New Roman" w:hAnsi="Times New Roman" w:eastAsia="Times New Roman" w:cs="Times New Roman"/>
          <w:color w:val="000000"/>
          <w:lang w:val="en-US" w:eastAsia="en-US" w:bidi="en-US"/>
        </w:rPr>
        <w:t xml:space="preserve">, may mean the doctrine which is a </w:t>
      </w:r>
      <w:r>
        <w:rPr>
          <w:rFonts w:ascii="Times New Roman" w:hAnsi="Times New Roman" w:eastAsia="Times New Roman" w:cs="Times New Roman"/>
          <w:color w:val="000000"/>
          <w:lang w:val="en-US" w:eastAsia="en-US" w:bidi="en-US"/>
        </w:rPr>
        <w:t xml:space="preserve">τύπος</w:t>
      </w:r>
      <w:r>
        <w:rPr>
          <w:rFonts w:ascii="Times New Roman" w:hAnsi="Times New Roman" w:eastAsia="Times New Roman" w:cs="Times New Roman"/>
          <w:color w:val="000000"/>
          <w:lang w:val="en-US" w:eastAsia="en-US" w:bidi="en-US"/>
        </w:rPr>
        <w:t xml:space="preserve">, a model or standard to which we should conform — </w:t>
      </w:r>
      <w:r>
        <w:rPr>
          <w:rFonts w:ascii="Times New Roman" w:hAnsi="Times New Roman" w:eastAsia="Times New Roman" w:cs="Times New Roman"/>
          <w:i/>
          <w:color w:val="000000"/>
          <w:lang w:val="en-US" w:eastAsia="en-US" w:bidi="en-US"/>
        </w:rPr>
        <w:t xml:space="preserve">sentiendi agendique norma et regula</w:t>
      </w:r>
      <w:r>
        <w:rPr>
          <w:rFonts w:ascii="Times New Roman" w:hAnsi="Times New Roman" w:eastAsia="Times New Roman" w:cs="Times New Roman"/>
          <w:color w:val="000000"/>
          <w:lang w:val="en-US" w:eastAsia="en-US" w:bidi="en-US"/>
        </w:rPr>
        <w:t xml:space="preserve">. Calvin says it means </w:t>
      </w:r>
      <w:r>
        <w:rPr>
          <w:rFonts w:ascii="Times New Roman" w:hAnsi="Times New Roman" w:eastAsia="Times New Roman" w:cs="Times New Roman"/>
          <w:i/>
          <w:color w:val="000000"/>
          <w:lang w:val="en-US" w:eastAsia="en-US" w:bidi="en-US"/>
        </w:rPr>
        <w:t xml:space="preserve">“expressam justitiae imaginem, quam cordibus nostris Christus insculpsit.”</w:t>
      </w:r>
      <w:r>
        <w:rPr>
          <w:rFonts w:ascii="Times New Roman" w:hAnsi="Times New Roman" w:eastAsia="Times New Roman" w:cs="Times New Roman"/>
          <w:color w:val="000000"/>
          <w:lang w:val="en-US" w:eastAsia="en-US" w:bidi="en-US"/>
        </w:rPr>
        <w:t xml:space="preserve"> Another explanation assumes </w:t>
      </w:r>
      <w:r>
        <w:rPr>
          <w:rFonts w:ascii="Times New Roman" w:hAnsi="Times New Roman" w:eastAsia="Times New Roman" w:cs="Times New Roman"/>
          <w:color w:val="000000"/>
          <w:lang w:val="en-US" w:eastAsia="en-US" w:bidi="en-US"/>
        </w:rPr>
        <w:t xml:space="preserve">τύπος</w:t>
      </w:r>
      <w:r>
        <w:rPr>
          <w:rFonts w:ascii="Times New Roman" w:hAnsi="Times New Roman" w:eastAsia="Times New Roman" w:cs="Times New Roman"/>
          <w:color w:val="000000"/>
          <w:lang w:val="en-US" w:eastAsia="en-US" w:bidi="en-US"/>
        </w:rPr>
        <w:t xml:space="preserve"> to be equivalent to </w:t>
      </w:r>
      <w:r>
        <w:rPr>
          <w:rFonts w:ascii="Times New Roman" w:hAnsi="Times New Roman" w:eastAsia="Times New Roman" w:cs="Times New Roman"/>
          <w:i/>
          <w:color w:val="000000"/>
          <w:lang w:val="en-US" w:eastAsia="en-US" w:bidi="en-US"/>
        </w:rPr>
        <w:t xml:space="preserve">form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contents</w:t>
      </w:r>
      <w:r>
        <w:rPr>
          <w:rFonts w:ascii="Times New Roman" w:hAnsi="Times New Roman" w:eastAsia="Times New Roman" w:cs="Times New Roman"/>
          <w:color w:val="000000"/>
          <w:lang w:val="en-US" w:eastAsia="en-US" w:bidi="en-US"/>
        </w:rPr>
        <w:t xml:space="preserve">, or substance of the doctrine. Compare </w:t>
      </w:r>
      <w:r>
        <w:rPr>
          <w:rFonts w:ascii="Times New Roman" w:hAnsi="Times New Roman" w:eastAsia="Times New Roman" w:cs="Times New Roman"/>
          <w:color w:val="000000"/>
          <w:lang w:val="en-US" w:eastAsia="en-US" w:bidi="en-US"/>
        </w:rPr>
        <w:t xml:space="preserve">μόρφωσις τῆς γνώσεως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2:20</w:t>
      </w:r>
      <w:r>
        <w:rPr>
          <w:rFonts w:ascii="Times New Roman" w:hAnsi="Times New Roman" w:eastAsia="Times New Roman" w:cs="Times New Roman"/>
          <w:color w:val="000000"/>
          <w:lang w:val="en-US" w:eastAsia="en-US" w:bidi="en-US"/>
        </w:rPr>
        <w:t xml:space="preserve">. The former explanation is sustained by a reference to </w:t>
      </w:r>
      <w:r>
        <w:rPr>
          <w:rFonts w:ascii="Times New Roman" w:hAnsi="Times New Roman" w:eastAsia="Times New Roman" w:cs="Times New Roman"/>
          <w:color w:val="000000"/>
          <w:u w:val="single"/>
          <w:lang w:val="en-US" w:eastAsia="en-US" w:bidi="en-US"/>
        </w:rPr>
        <w:t xml:space="preserve">2Ti 1:13</w:t>
      </w:r>
      <w:r>
        <w:rPr>
          <w:rFonts w:ascii="Times New Roman" w:hAnsi="Times New Roman" w:eastAsia="Times New Roman" w:cs="Times New Roman"/>
          <w:color w:val="000000"/>
          <w:lang w:val="en-US" w:eastAsia="en-US" w:bidi="en-US"/>
        </w:rPr>
        <w:t xml:space="preserve">, where Paul speaks of a </w:t>
      </w:r>
      <w:r>
        <w:rPr>
          <w:rFonts w:ascii="Times New Roman" w:hAnsi="Times New Roman" w:eastAsia="Times New Roman" w:cs="Times New Roman"/>
          <w:color w:val="000000"/>
          <w:lang w:val="en-US" w:eastAsia="en-US" w:bidi="en-US"/>
        </w:rPr>
        <w:t xml:space="preserve">ὑποτύπωσις ὑγιαινόντων λόγων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form of sound words;</w:t>
      </w:r>
      <w:r>
        <w:rPr>
          <w:rFonts w:ascii="Times New Roman" w:hAnsi="Times New Roman" w:eastAsia="Times New Roman" w:cs="Times New Roman"/>
          <w:color w:val="000000"/>
          <w:lang w:val="en-US" w:eastAsia="en-US" w:bidi="en-US"/>
        </w:rPr>
        <w:t xml:space="preserve"> that is, sound words which are a pattern or standard of faith. Compare </w:t>
      </w:r>
      <w:r>
        <w:rPr>
          <w:rFonts w:ascii="Times New Roman" w:hAnsi="Times New Roman" w:eastAsia="Times New Roman" w:cs="Times New Roman"/>
          <w:color w:val="000000"/>
          <w:u w:val="single"/>
          <w:lang w:val="en-US" w:eastAsia="en-US" w:bidi="en-US"/>
        </w:rPr>
        <w:t xml:space="preserve">Act 23:25</w:t>
      </w:r>
      <w:r>
        <w:rPr>
          <w:rFonts w:ascii="Times New Roman" w:hAnsi="Times New Roman" w:eastAsia="Times New Roman" w:cs="Times New Roman"/>
          <w:color w:val="000000"/>
          <w:lang w:val="en-US" w:eastAsia="en-US" w:bidi="en-US"/>
        </w:rPr>
        <w:t xml:space="preserve"> : ‘Having written an epistle containing this type,’ i.e. form of words. By form of doctrine is to be understood the Gospel, either in its limited sense of the doctrine of gratuitous justification through Christ, of which the apostle had been speaking; or in its wider sense of the whole doctrine of Christ as a rule both of faith and practice. The former includes the latter. He who receives Christ as priest, receives him as a Lord. He who comes to him for justification, comes also for sanctification; and therefore obedience to the call to put our trust in Christ as our righteousness, implies obedience to his whole revealed will. The words </w:t>
      </w:r>
      <w:r>
        <w:rPr>
          <w:rFonts w:ascii="Times New Roman" w:hAnsi="Times New Roman" w:eastAsia="Times New Roman" w:cs="Times New Roman"/>
          <w:color w:val="000000"/>
          <w:lang w:val="en-US" w:eastAsia="en-US" w:bidi="en-US"/>
        </w:rPr>
        <w:t xml:space="preserve">ὑπηκούσατε εἰς ὃν παρεδόθητε τύπον διδαξῆς</w:t>
      </w:r>
      <w:r>
        <w:rPr>
          <w:rFonts w:ascii="Times New Roman" w:hAnsi="Times New Roman" w:eastAsia="Times New Roman" w:cs="Times New Roman"/>
          <w:color w:val="000000"/>
          <w:lang w:val="en-US" w:eastAsia="en-US" w:bidi="en-US"/>
        </w:rPr>
        <w:t xml:space="preserve">, may be resolved thus, </w:t>
      </w:r>
      <w:r>
        <w:rPr>
          <w:rFonts w:ascii="Times New Roman" w:hAnsi="Times New Roman" w:eastAsia="Times New Roman" w:cs="Times New Roman"/>
          <w:color w:val="000000"/>
          <w:lang w:val="en-US" w:eastAsia="en-US" w:bidi="en-US"/>
        </w:rPr>
        <w:t xml:space="preserve">ὑπηκούσατε τύπῳ διδαξῆς, εἰς ὃν παρεδόθητε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 have obeyed the type of doctrine to which ye have been delivered</w:t>
      </w:r>
      <w:r>
        <w:rPr>
          <w:rFonts w:ascii="Times New Roman" w:hAnsi="Times New Roman" w:eastAsia="Times New Roman" w:cs="Times New Roman"/>
          <w:color w:val="000000"/>
          <w:lang w:val="en-US" w:eastAsia="en-US" w:bidi="en-US"/>
        </w:rPr>
        <w:t xml:space="preserve">. That is, the mold into which, as it were, ye have been cast; as Beza says, the gospel is regarded </w:t>
      </w:r>
      <w:r>
        <w:rPr>
          <w:rFonts w:ascii="Times New Roman" w:hAnsi="Times New Roman" w:eastAsia="Times New Roman" w:cs="Times New Roman"/>
          <w:i/>
          <w:color w:val="000000"/>
          <w:lang w:val="en-US" w:eastAsia="en-US" w:bidi="en-US"/>
        </w:rPr>
        <w:t xml:space="preserve">“quasi instar typi cujusdam, cui veluti immittamur, ut ejus figurae conformemur.”</w:t>
      </w:r>
      <w:r>
        <w:rPr>
          <w:rFonts w:ascii="Times New Roman" w:hAnsi="Times New Roman" w:eastAsia="Times New Roman" w:cs="Times New Roman"/>
          <w:color w:val="000000"/>
          <w:lang w:val="en-US" w:eastAsia="en-US" w:bidi="en-US"/>
        </w:rPr>
        <w:t xml:space="preserve"> This last idea is unnatural:, </w:t>
      </w:r>
      <w:r>
        <w:rPr>
          <w:rFonts w:ascii="Times New Roman" w:hAnsi="Times New Roman" w:eastAsia="Times New Roman" w:cs="Times New Roman"/>
          <w:color w:val="000000"/>
          <w:lang w:val="en-US" w:eastAsia="en-US" w:bidi="en-US"/>
        </w:rPr>
        <w:t xml:space="preserve">εἰς ὃν παρεδόθητε</w:t>
      </w:r>
      <w:r>
        <w:rPr>
          <w:rFonts w:ascii="Times New Roman" w:hAnsi="Times New Roman" w:eastAsia="Times New Roman" w:cs="Times New Roman"/>
          <w:color w:val="000000"/>
          <w:lang w:val="en-US" w:eastAsia="en-US" w:bidi="en-US"/>
        </w:rPr>
        <w:t xml:space="preserve"> is either equivalent to </w:t>
      </w:r>
      <w:r>
        <w:rPr>
          <w:rFonts w:ascii="Times New Roman" w:hAnsi="Times New Roman" w:eastAsia="Times New Roman" w:cs="Times New Roman"/>
          <w:color w:val="000000"/>
          <w:lang w:val="en-US" w:eastAsia="en-US" w:bidi="en-US"/>
        </w:rPr>
        <w:t xml:space="preserve">ὃς παρεδόθη ὑμῖν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which was delivered unto you</w:t>
      </w:r>
      <w:r>
        <w:rPr>
          <w:rFonts w:ascii="Times New Roman" w:hAnsi="Times New Roman" w:eastAsia="Times New Roman" w:cs="Times New Roman"/>
          <w:color w:val="000000"/>
          <w:lang w:val="en-US" w:eastAsia="en-US" w:bidi="en-US"/>
        </w:rPr>
        <w:t xml:space="preserve">, (see Winer, §24, 2,) or, </w:t>
      </w:r>
      <w:r>
        <w:rPr>
          <w:rFonts w:ascii="Times New Roman" w:hAnsi="Times New Roman" w:eastAsia="Times New Roman" w:cs="Times New Roman"/>
          <w:i/>
          <w:color w:val="000000"/>
          <w:lang w:val="en-US" w:eastAsia="en-US" w:bidi="en-US"/>
        </w:rPr>
        <w:t xml:space="preserve">to which ye were delivered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“cui divinitus traditi estis.”</w:t>
      </w:r>
      <w:r>
        <w:rPr>
          <w:rFonts w:ascii="Times New Roman" w:hAnsi="Times New Roman" w:eastAsia="Times New Roman" w:cs="Times New Roman"/>
          <w:color w:val="000000"/>
          <w:lang w:val="en-US" w:eastAsia="en-US" w:bidi="en-US"/>
        </w:rPr>
        <w:t xml:space="preserve"> That is, to which ye were subjected. The intimation is, that faith in the gospel is the gift of God, and obedience is our consequent act. “The passive (</w:t>
      </w:r>
      <w:r>
        <w:rPr>
          <w:rFonts w:ascii="Times New Roman" w:hAnsi="Times New Roman" w:eastAsia="Times New Roman" w:cs="Times New Roman"/>
          <w:color w:val="000000"/>
          <w:lang w:val="en-US" w:eastAsia="en-US" w:bidi="en-US"/>
        </w:rPr>
        <w:t xml:space="preserve">παρεδόθητε</w:t>
      </w:r>
      <w:r>
        <w:rPr>
          <w:rFonts w:ascii="Times New Roman" w:hAnsi="Times New Roman" w:eastAsia="Times New Roman" w:cs="Times New Roman"/>
          <w:color w:val="000000"/>
          <w:lang w:val="en-US" w:eastAsia="en-US" w:bidi="en-US"/>
        </w:rPr>
        <w:t xml:space="preserve">)” says Philippi, “indicates the passive relation of man to work of regeneration of which his activity (</w:t>
      </w:r>
      <w:r>
        <w:rPr>
          <w:rFonts w:ascii="Times New Roman" w:hAnsi="Times New Roman" w:eastAsia="Times New Roman" w:cs="Times New Roman"/>
          <w:color w:val="000000"/>
          <w:lang w:val="en-US" w:eastAsia="en-US" w:bidi="en-US"/>
        </w:rPr>
        <w:t xml:space="preserve">ὑπηκούσατε</w:t>
      </w:r>
      <w:r>
        <w:rPr>
          <w:rFonts w:ascii="Times New Roman" w:hAnsi="Times New Roman" w:eastAsia="Times New Roman" w:cs="Times New Roman"/>
          <w:color w:val="000000"/>
          <w:lang w:val="en-US" w:eastAsia="en-US" w:bidi="en-US"/>
        </w:rPr>
        <w:t xml:space="preserve">) is the consequence, according to the familiar dictum: </w:t>
      </w:r>
      <w:r>
        <w:rPr>
          <w:rFonts w:ascii="Times New Roman" w:hAnsi="Times New Roman" w:eastAsia="Times New Roman" w:cs="Times New Roman"/>
          <w:i/>
          <w:color w:val="000000"/>
          <w:lang w:val="en-US" w:eastAsia="en-US" w:bidi="en-US"/>
        </w:rPr>
        <w:t xml:space="preserve">Ita a Spiritu Dei agimur ut ipsi quoque agamus</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Being made free from sin, ye became the servants of righteousness.</w:t>
      </w:r>
      <w:r>
        <w:rPr>
          <w:rFonts w:ascii="Times New Roman" w:hAnsi="Times New Roman" w:eastAsia="Times New Roman" w:cs="Times New Roman"/>
          <w:color w:val="000000"/>
          <w:lang w:val="en-US" w:eastAsia="en-US" w:bidi="en-US"/>
        </w:rPr>
        <w:t xml:space="preserve"> This verse may be regarded as the conclusion from what precedes, </w:t>
      </w:r>
      <w:r>
        <w:rPr>
          <w:rFonts w:ascii="Times New Roman" w:hAnsi="Times New Roman" w:eastAsia="Times New Roman" w:cs="Times New Roman"/>
          <w:color w:val="000000"/>
          <w:lang w:val="en-US" w:eastAsia="en-US" w:bidi="en-US"/>
        </w:rPr>
        <w:t xml:space="preserve">de&amp;</w:t>
      </w:r>
      <w:r>
        <w:rPr>
          <w:rFonts w:ascii="Times New Roman" w:hAnsi="Times New Roman" w:eastAsia="Times New Roman" w:cs="Times New Roman"/>
          <w:color w:val="000000"/>
          <w:lang w:val="en-US" w:eastAsia="en-US" w:bidi="en-US"/>
        </w:rPr>
        <w:t xml:space="preserve"> being used for </w:t>
      </w:r>
      <w:r>
        <w:rPr>
          <w:rFonts w:ascii="Times New Roman" w:hAnsi="Times New Roman" w:eastAsia="Times New Roman" w:cs="Times New Roman"/>
          <w:color w:val="000000"/>
          <w:lang w:val="en-US" w:eastAsia="en-US" w:bidi="en-US"/>
        </w:rPr>
        <w:t xml:space="preserve">ou]n</w:t>
      </w:r>
      <w:r>
        <w:rPr>
          <w:rFonts w:ascii="Times New Roman" w:hAnsi="Times New Roman" w:eastAsia="Times New Roman" w:cs="Times New Roman"/>
          <w:color w:val="000000"/>
          <w:lang w:val="en-US" w:eastAsia="en-US" w:bidi="en-US"/>
        </w:rPr>
        <w:t xml:space="preserve">: ‘Being freed </w:t>
      </w:r>
      <w:r>
        <w:rPr>
          <w:rFonts w:ascii="Times New Roman" w:hAnsi="Times New Roman" w:eastAsia="Times New Roman" w:cs="Times New Roman"/>
          <w:i/>
          <w:color w:val="000000"/>
          <w:lang w:val="en-US" w:eastAsia="en-US" w:bidi="en-US"/>
        </w:rPr>
        <w:t xml:space="preserve">then</w:t>
      </w:r>
      <w:r>
        <w:rPr>
          <w:rFonts w:ascii="Times New Roman" w:hAnsi="Times New Roman" w:eastAsia="Times New Roman" w:cs="Times New Roman"/>
          <w:color w:val="000000"/>
          <w:lang w:val="en-US" w:eastAsia="en-US" w:bidi="en-US"/>
        </w:rPr>
        <w:t xml:space="preserve"> from sin,’ etc.; or it may be connected immediately with </w:t>
      </w:r>
      <w:r>
        <w:rPr>
          <w:rFonts w:ascii="Times New Roman" w:hAnsi="Times New Roman" w:eastAsia="Times New Roman" w:cs="Times New Roman"/>
          <w:color w:val="000000"/>
          <w:u w:val="single"/>
          <w:lang w:val="en-US" w:eastAsia="en-US" w:bidi="en-US"/>
        </w:rPr>
        <w:t xml:space="preserve">Rom 6:17</w:t>
      </w:r>
      <w:r>
        <w:rPr>
          <w:rFonts w:ascii="Times New Roman" w:hAnsi="Times New Roman" w:eastAsia="Times New Roman" w:cs="Times New Roman"/>
          <w:color w:val="000000"/>
          <w:lang w:val="en-US" w:eastAsia="en-US" w:bidi="en-US"/>
        </w:rPr>
        <w:t xml:space="preserve">, a comma instead of a period intervening: ‘Ye have obeyed the form of doctrine, having been freed,’ etc. The latter is better. Freed by the grace of God from sin as a despotic master, </w:t>
      </w:r>
      <w:r>
        <w:rPr>
          <w:rFonts w:ascii="Times New Roman" w:hAnsi="Times New Roman" w:eastAsia="Times New Roman" w:cs="Times New Roman"/>
          <w:i/>
          <w:color w:val="000000"/>
          <w:lang w:val="en-US" w:eastAsia="en-US" w:bidi="en-US"/>
        </w:rPr>
        <w:t xml:space="preserve">ye became the servants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ἐδουλώθητε</w:t>
      </w:r>
      <w:r>
        <w:rPr>
          <w:rFonts w:ascii="Times New Roman" w:hAnsi="Times New Roman" w:eastAsia="Times New Roman" w:cs="Times New Roman"/>
          <w:color w:val="000000"/>
          <w:lang w:val="en-US" w:eastAsia="en-US" w:bidi="en-US"/>
        </w:rPr>
        <w:t xml:space="preserve">, ye were made slaves to righteousness. It was not license, but a change of masters, that they had experienced. This being the case, it is impossible they should serve sin; they have now another master. A manumitted slave does not continue subject to his former master. </w:t>
      </w:r>
      <w:r>
        <w:rPr>
          <w:rFonts w:ascii="Times New Roman" w:hAnsi="Times New Roman" w:eastAsia="Times New Roman" w:cs="Times New Roman"/>
          <w:i/>
          <w:color w:val="000000"/>
          <w:lang w:val="en-US" w:eastAsia="en-US" w:bidi="en-US"/>
        </w:rPr>
        <w:t xml:space="preserve">“Absurdum est, ut post manumissionem quis in servitutis conditione maneat. Observandum, quomodo nemo possit justitiae servire nisi Dei potentia et beneficio prius a peccati tyrannide liberatus.”</w:t>
      </w:r>
      <w:r>
        <w:rPr>
          <w:rFonts w:ascii="Times New Roman" w:hAnsi="Times New Roman" w:eastAsia="Times New Roman" w:cs="Times New Roman"/>
          <w:color w:val="000000"/>
          <w:lang w:val="en-US" w:eastAsia="en-US" w:bidi="en-US"/>
        </w:rPr>
        <w:t xml:space="preserve"> Calvin. To the same effect our Lord says: “If the Son make you free, ye shall be free indeed.” </w:t>
      </w:r>
      <w:r>
        <w:rPr>
          <w:rFonts w:ascii="Times New Roman" w:hAnsi="Times New Roman" w:eastAsia="Times New Roman" w:cs="Times New Roman"/>
          <w:color w:val="000000"/>
          <w:u w:val="single"/>
          <w:lang w:val="en-US" w:eastAsia="en-US" w:bidi="en-US"/>
        </w:rPr>
        <w:t xml:space="preserve">Joh 8:36</w:t>
      </w:r>
      <w:r>
        <w:rPr>
          <w:rFonts w:ascii="Times New Roman" w:hAnsi="Times New Roman" w:eastAsia="Times New Roman" w:cs="Times New Roman"/>
          <w:color w:val="000000"/>
          <w:lang w:val="en-US" w:eastAsia="en-US" w:bidi="en-US"/>
        </w:rPr>
        <w:t xml:space="preserve">. This subjection to righteousness is perfect liberty. It is the subjection of the soul to God, reason, and conscience, wherein true liberty consists. This being the case, the apostle in the following verse explains the reason why he used a figure apparently so incongruous, in speaking of the relation of the believer 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speak after the manner of men,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ἀνθρώπινον λέγω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say</w:t>
      </w:r>
      <w:r>
        <w:rPr>
          <w:rFonts w:ascii="Times New Roman" w:hAnsi="Times New Roman" w:eastAsia="Times New Roman" w:cs="Times New Roman"/>
          <w:color w:val="000000"/>
          <w:lang w:val="en-US" w:eastAsia="en-US" w:bidi="en-US"/>
        </w:rPr>
        <w:t xml:space="preserve"> what is human, i.e. common among men. The only difference between this expression and the more common phrase, </w:t>
      </w:r>
      <w:r>
        <w:rPr>
          <w:rFonts w:ascii="Times New Roman" w:hAnsi="Times New Roman" w:eastAsia="Times New Roman" w:cs="Times New Roman"/>
          <w:color w:val="000000"/>
          <w:lang w:val="en-US" w:eastAsia="en-US" w:bidi="en-US"/>
        </w:rPr>
        <w:t xml:space="preserve">κατ ̓ ἄνθρωπον λέγω</w:t>
      </w:r>
      <w:r>
        <w:rPr>
          <w:rFonts w:ascii="Times New Roman" w:hAnsi="Times New Roman" w:eastAsia="Times New Roman" w:cs="Times New Roman"/>
          <w:color w:val="000000"/>
          <w:lang w:val="en-US" w:eastAsia="en-US" w:bidi="en-US"/>
        </w:rPr>
        <w:t xml:space="preserve">, is, that the former characterizes as human the thing said, and the other the manner of saying it. The idea in this case is the same. The apostle means to say, that he uses an illustration drawn from the common relations of men, to set forth the relation of the believer to God. The slave is bound to serve his master; the obedience of the believer to God is no less certain. The one is slavery, because the obedience is independent of the will, and coerced; the other is perfect freedom, because rendered from the heart, and with full consent of the will. Yet both are a </w:t>
      </w:r>
      <w:r>
        <w:rPr>
          <w:rFonts w:ascii="Times New Roman" w:hAnsi="Times New Roman" w:eastAsia="Times New Roman" w:cs="Times New Roman"/>
          <w:color w:val="000000"/>
          <w:lang w:val="en-US" w:eastAsia="en-US" w:bidi="en-US"/>
        </w:rPr>
        <w:t xml:space="preserve">δουλεία</w:t>
      </w:r>
      <w:r>
        <w:rPr>
          <w:rFonts w:ascii="Times New Roman" w:hAnsi="Times New Roman" w:eastAsia="Times New Roman" w:cs="Times New Roman"/>
          <w:color w:val="000000"/>
          <w:lang w:val="en-US" w:eastAsia="en-US" w:bidi="en-US"/>
        </w:rPr>
        <w:t xml:space="preserve"> so far as certainty of obedience is concerned. This is the common and natural interpretation of this clause. Others, however, take </w:t>
      </w:r>
      <w:r>
        <w:rPr>
          <w:rFonts w:ascii="Times New Roman" w:hAnsi="Times New Roman" w:eastAsia="Times New Roman" w:cs="Times New Roman"/>
          <w:color w:val="000000"/>
          <w:lang w:val="en-US" w:eastAsia="en-US" w:bidi="en-US"/>
        </w:rPr>
        <w:t xml:space="preserve">ἀνθρώπινον</w:t>
      </w:r>
      <w:r>
        <w:rPr>
          <w:rFonts w:ascii="Times New Roman" w:hAnsi="Times New Roman" w:eastAsia="Times New Roman" w:cs="Times New Roman"/>
          <w:color w:val="000000"/>
          <w:lang w:val="en-US" w:eastAsia="en-US" w:bidi="en-US"/>
        </w:rPr>
        <w:t xml:space="preserve"> in the sense in which it is used in </w:t>
      </w:r>
      <w:r>
        <w:rPr>
          <w:rFonts w:ascii="Times New Roman" w:hAnsi="Times New Roman" w:eastAsia="Times New Roman" w:cs="Times New Roman"/>
          <w:color w:val="000000"/>
          <w:u w:val="single"/>
          <w:lang w:val="en-US" w:eastAsia="en-US" w:bidi="en-US"/>
        </w:rPr>
        <w:t xml:space="preserve">1Co 10:13</w:t>
      </w:r>
      <w:r>
        <w:rPr>
          <w:rFonts w:ascii="Times New Roman" w:hAnsi="Times New Roman" w:eastAsia="Times New Roman" w:cs="Times New Roman"/>
          <w:color w:val="000000"/>
          <w:lang w:val="en-US" w:eastAsia="en-US" w:bidi="en-US"/>
        </w:rPr>
        <w:t xml:space="preserve">. There it is opposed to what is superhuman, beyond the strength of man to bear: ‘I demand only what is human. The obedience required is, on account of the weakness of your flesh, only such as you are able to render.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as ye served sin, so you can serve righteousness. The one is as easy as the other. The one is the measure of the other.’ But this does violence to the connection. The </w:t>
      </w:r>
      <w:r>
        <w:rPr>
          <w:rFonts w:ascii="Times New Roman" w:hAnsi="Times New Roman" w:eastAsia="Times New Roman" w:cs="Times New Roman"/>
          <w:color w:val="000000"/>
          <w:lang w:val="en-US" w:eastAsia="en-US" w:bidi="en-US"/>
        </w:rPr>
        <w:t xml:space="preserve">ὥσπερ</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οὕτω</w:t>
      </w:r>
      <w:r>
        <w:rPr>
          <w:rFonts w:ascii="Times New Roman" w:hAnsi="Times New Roman" w:eastAsia="Times New Roman" w:cs="Times New Roman"/>
          <w:color w:val="000000"/>
          <w:lang w:val="en-US" w:eastAsia="en-US" w:bidi="en-US"/>
        </w:rPr>
        <w:t xml:space="preserve"> do not refer to the measure of the obedience, but to the change of masters: ‘As ye served sin, so now serve God.’ Besides, the principle that the measure of obedience is determined by our ability, is utterly at variance with the word of God and the dictates of conscience. The simple design of the apostle in this passing or parenthetical remark is, to state the reason why he designated our new relation to God a slavery. He used this illustration, he says, </w:t>
      </w:r>
      <w:r>
        <w:rPr>
          <w:rFonts w:ascii="Times New Roman" w:hAnsi="Times New Roman" w:eastAsia="Times New Roman" w:cs="Times New Roman"/>
          <w:b/>
          <w:color w:val="000000"/>
          <w:lang w:val="en-US" w:eastAsia="en-US" w:bidi="en-US"/>
        </w:rPr>
        <w:t xml:space="preserve">on account of the weakness of their flesh;</w:t>
      </w:r>
      <w:r>
        <w:rPr>
          <w:rFonts w:ascii="Times New Roman" w:hAnsi="Times New Roman" w:eastAsia="Times New Roman" w:cs="Times New Roman"/>
          <w:color w:val="000000"/>
          <w:lang w:val="en-US" w:eastAsia="en-US" w:bidi="en-US"/>
        </w:rPr>
        <w:t xml:space="preserve"> not intellectual weakness, but such as arose from the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their nature as corrupt. It was their lack of spirituality which rendered such illustrations necessary. The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of the next clause refers to </w:t>
      </w:r>
      <w:r>
        <w:rPr>
          <w:rFonts w:ascii="Times New Roman" w:hAnsi="Times New Roman" w:eastAsia="Times New Roman" w:cs="Times New Roman"/>
          <w:color w:val="000000"/>
          <w:u w:val="single"/>
          <w:lang w:val="en-US" w:eastAsia="en-US" w:bidi="en-US"/>
        </w:rPr>
        <w:t xml:space="preserve">Rom 6:18</w:t>
      </w:r>
      <w:r>
        <w:rPr>
          <w:rFonts w:ascii="Times New Roman" w:hAnsi="Times New Roman" w:eastAsia="Times New Roman" w:cs="Times New Roman"/>
          <w:color w:val="000000"/>
          <w:lang w:val="en-US" w:eastAsia="en-US" w:bidi="en-US"/>
        </w:rPr>
        <w:t xml:space="preserve"> : ‘Being freed from sin, ye became the servants of righteousness;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as ye yielded your members,’ etc. </w:t>
      </w:r>
      <w:r>
        <w:rPr>
          <w:rFonts w:ascii="Times New Roman" w:hAnsi="Times New Roman" w:eastAsia="Times New Roman" w:cs="Times New Roman"/>
          <w:i/>
          <w:color w:val="000000"/>
          <w:lang w:val="en-US" w:eastAsia="en-US" w:bidi="en-US"/>
        </w:rPr>
        <w:t xml:space="preserve">Your members</w:t>
      </w:r>
      <w:r>
        <w:rPr>
          <w:rFonts w:ascii="Times New Roman" w:hAnsi="Times New Roman" w:eastAsia="Times New Roman" w:cs="Times New Roman"/>
          <w:color w:val="000000"/>
          <w:lang w:val="en-US" w:eastAsia="en-US" w:bidi="en-US"/>
        </w:rPr>
        <w:t xml:space="preserve">, yourselves, your various faculties, with special reference to their bodily organs as the outward, visible instruments of evil. </w:t>
      </w:r>
      <w:r>
        <w:rPr>
          <w:rFonts w:ascii="Times New Roman" w:hAnsi="Times New Roman" w:eastAsia="Times New Roman" w:cs="Times New Roman"/>
          <w:b/>
          <w:color w:val="000000"/>
          <w:lang w:val="en-US" w:eastAsia="en-US" w:bidi="en-US"/>
        </w:rPr>
        <w:t xml:space="preserve">Ye yielded your members,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δοῦλα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bound</w:t>
      </w:r>
      <w:r>
        <w:rPr>
          <w:rFonts w:ascii="Times New Roman" w:hAnsi="Times New Roman" w:eastAsia="Times New Roman" w:cs="Times New Roman"/>
          <w:color w:val="000000"/>
          <w:lang w:val="en-US" w:eastAsia="en-US" w:bidi="en-US"/>
        </w:rPr>
        <w:t xml:space="preserve">. This is the only passage in the New Testament in which </w:t>
      </w:r>
      <w:r>
        <w:rPr>
          <w:rFonts w:ascii="Times New Roman" w:hAnsi="Times New Roman" w:eastAsia="Times New Roman" w:cs="Times New Roman"/>
          <w:color w:val="000000"/>
          <w:lang w:val="en-US" w:eastAsia="en-US" w:bidi="en-US"/>
        </w:rPr>
        <w:t xml:space="preserve">δοῦλος</w:t>
      </w:r>
      <w:r>
        <w:rPr>
          <w:rFonts w:ascii="Times New Roman" w:hAnsi="Times New Roman" w:eastAsia="Times New Roman" w:cs="Times New Roman"/>
          <w:color w:val="000000"/>
          <w:lang w:val="en-US" w:eastAsia="en-US" w:bidi="en-US"/>
        </w:rPr>
        <w:t xml:space="preserve"> is used as an adjective. They yielded their members </w:t>
      </w:r>
      <w:r>
        <w:rPr>
          <w:rFonts w:ascii="Times New Roman" w:hAnsi="Times New Roman" w:eastAsia="Times New Roman" w:cs="Times New Roman"/>
          <w:b/>
          <w:color w:val="000000"/>
          <w:lang w:val="en-US" w:eastAsia="en-US" w:bidi="en-US"/>
        </w:rPr>
        <w:t xml:space="preserve">to uncleanness and to iniquity,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ἀκαθαρσίᾳ καὶ τῇ ἀνομίᾳ</w:t>
      </w:r>
      <w:r>
        <w:rPr>
          <w:rFonts w:ascii="Times New Roman" w:hAnsi="Times New Roman" w:eastAsia="Times New Roman" w:cs="Times New Roman"/>
          <w:color w:val="000000"/>
          <w:lang w:val="en-US" w:eastAsia="en-US" w:bidi="en-US"/>
        </w:rPr>
        <w:t xml:space="preserve">. These two words express the same thing under different aspects. Sin subjectively considered is pollution, a defilement of the soul; relatively to the law of God, it is </w:t>
      </w:r>
      <w:r>
        <w:rPr>
          <w:rFonts w:ascii="Times New Roman" w:hAnsi="Times New Roman" w:eastAsia="Times New Roman" w:cs="Times New Roman"/>
          <w:color w:val="000000"/>
          <w:lang w:val="en-US" w:eastAsia="en-US" w:bidi="en-US"/>
        </w:rPr>
        <w:t xml:space="preserve">ἀνομία</w:t>
      </w:r>
      <w:r>
        <w:rPr>
          <w:rFonts w:ascii="Times New Roman" w:hAnsi="Times New Roman" w:eastAsia="Times New Roman" w:cs="Times New Roman"/>
          <w:color w:val="000000"/>
          <w:lang w:val="en-US" w:eastAsia="en-US" w:bidi="en-US"/>
        </w:rPr>
        <w:t xml:space="preserve">, what is unlawful, what fails of conformity to the law. In the next clause, </w:t>
      </w:r>
      <w:r>
        <w:rPr>
          <w:rFonts w:ascii="Times New Roman" w:hAnsi="Times New Roman" w:eastAsia="Times New Roman" w:cs="Times New Roman"/>
          <w:b/>
          <w:color w:val="000000"/>
          <w:lang w:val="en-US" w:eastAsia="en-US" w:bidi="en-US"/>
        </w:rPr>
        <w:t xml:space="preserve">unto iniquity</w:t>
      </w:r>
      <w:r>
        <w:rPr>
          <w:rFonts w:ascii="Times New Roman" w:hAnsi="Times New Roman" w:eastAsia="Times New Roman" w:cs="Times New Roman"/>
          <w:color w:val="000000"/>
          <w:lang w:val="en-US" w:eastAsia="en-US" w:bidi="en-US"/>
        </w:rPr>
        <w:t xml:space="preserve">, the word is used in a wider sense. They gave themselves up to iniquity, that is, to do evil; </w:t>
      </w:r>
      <w:r>
        <w:rPr>
          <w:rFonts w:ascii="Times New Roman" w:hAnsi="Times New Roman" w:eastAsia="Times New Roman" w:cs="Times New Roman"/>
          <w:color w:val="000000"/>
          <w:lang w:val="en-US" w:eastAsia="en-US" w:bidi="en-US"/>
        </w:rPr>
        <w:t xml:space="preserve">εἰς τὴν ἀνομίαν</w:t>
      </w:r>
      <w:r>
        <w:rPr>
          <w:rFonts w:ascii="Times New Roman" w:hAnsi="Times New Roman" w:eastAsia="Times New Roman" w:cs="Times New Roman"/>
          <w:color w:val="000000"/>
          <w:lang w:val="en-US" w:eastAsia="en-US" w:bidi="en-US"/>
        </w:rPr>
        <w:t xml:space="preserve"> being equivalent to </w:t>
      </w:r>
      <w:r>
        <w:rPr>
          <w:rFonts w:ascii="Times New Roman" w:hAnsi="Times New Roman" w:eastAsia="Times New Roman" w:cs="Times New Roman"/>
          <w:color w:val="000000"/>
          <w:lang w:val="en-US" w:eastAsia="en-US" w:bidi="en-US"/>
        </w:rPr>
        <w:t xml:space="preserve">εἰς τὸ ποιεῖν ἀνομίαν</w:t>
      </w:r>
      <w:r>
        <w:rPr>
          <w:rFonts w:ascii="Times New Roman" w:hAnsi="Times New Roman" w:eastAsia="Times New Roman" w:cs="Times New Roman"/>
          <w:color w:val="000000"/>
          <w:lang w:val="en-US" w:eastAsia="en-US" w:bidi="en-US"/>
        </w:rPr>
        <w:t xml:space="preserve">. Men give themselves up to sin as a master, to do what the law forbids. The same idea is expressed, if </w:t>
      </w:r>
      <w:r>
        <w:rPr>
          <w:rFonts w:ascii="Times New Roman" w:hAnsi="Times New Roman" w:eastAsia="Times New Roman" w:cs="Times New Roman"/>
          <w:color w:val="000000"/>
          <w:lang w:val="en-US" w:eastAsia="en-US" w:bidi="en-US"/>
        </w:rPr>
        <w:t xml:space="preserve">εἰς τὴν ἀνομίαν</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for the manifestation of iniquity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So now yield your members as servants to righteousness.</w:t>
      </w:r>
      <w:r>
        <w:rPr>
          <w:rFonts w:ascii="Times New Roman" w:hAnsi="Times New Roman" w:eastAsia="Times New Roman" w:cs="Times New Roman"/>
          <w:color w:val="000000"/>
          <w:lang w:val="en-US" w:eastAsia="en-US" w:bidi="en-US"/>
        </w:rPr>
        <w:t xml:space="preserve"> Having been delivered from bondage to the tyrant sin, ye should act as becomes your new relation, and be obedient to your new master, even to him who hath bought you with his blood. To righteousness, </w:t>
      </w:r>
      <w:r>
        <w:rPr>
          <w:rFonts w:ascii="Times New Roman" w:hAnsi="Times New Roman" w:eastAsia="Times New Roman" w:cs="Times New Roman"/>
          <w:b/>
          <w:color w:val="000000"/>
          <w:lang w:val="en-US" w:eastAsia="en-US" w:bidi="en-US"/>
        </w:rPr>
        <w:t xml:space="preserve">unto holiness,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ἁγιασμόν</w:t>
      </w:r>
      <w:r>
        <w:rPr>
          <w:rFonts w:ascii="Times New Roman" w:hAnsi="Times New Roman" w:eastAsia="Times New Roman" w:cs="Times New Roman"/>
          <w:color w:val="000000"/>
          <w:lang w:val="en-US" w:eastAsia="en-US" w:bidi="en-US"/>
        </w:rPr>
        <w:t xml:space="preserve">, so as to be pure in heart and life. The proximate result of obedience to God is inward conformity to the Divine image. Compare </w:t>
      </w:r>
      <w:r>
        <w:rPr>
          <w:rFonts w:ascii="Times New Roman" w:hAnsi="Times New Roman" w:eastAsia="Times New Roman" w:cs="Times New Roman"/>
          <w:color w:val="000000"/>
          <w:u w:val="single"/>
          <w:lang w:val="en-US" w:eastAsia="en-US" w:bidi="en-US"/>
        </w:rPr>
        <w:t xml:space="preserve">1Th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when ye were the servants of sin, ye were free from righteousness.</w:t>
      </w:r>
      <w:r>
        <w:rPr>
          <w:rFonts w:ascii="Times New Roman" w:hAnsi="Times New Roman" w:eastAsia="Times New Roman" w:cs="Times New Roman"/>
          <w:color w:val="000000"/>
          <w:lang w:val="en-US" w:eastAsia="en-US" w:bidi="en-US"/>
        </w:rPr>
        <w:t xml:space="preserve"> This verse introduces a confirmation of what precedes. The foregoing exhortation is enforced by the consideration developed in </w:t>
      </w:r>
      <w:r>
        <w:rPr>
          <w:rFonts w:ascii="Times New Roman" w:hAnsi="Times New Roman" w:eastAsia="Times New Roman" w:cs="Times New Roman"/>
          <w:color w:val="000000"/>
          <w:u w:val="single"/>
          <w:lang w:val="en-US" w:eastAsia="en-US" w:bidi="en-US"/>
        </w:rPr>
        <w:t xml:space="preserve">Rom 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that the service of sin is death. The particle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therefore, is used in its common sense,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i/>
          <w:color w:val="000000"/>
          <w:lang w:val="en-US" w:eastAsia="en-US" w:bidi="en-US"/>
        </w:rPr>
        <w:t xml:space="preserve">namely</w:t>
      </w:r>
      <w:r>
        <w:rPr>
          <w:rFonts w:ascii="Times New Roman" w:hAnsi="Times New Roman" w:eastAsia="Times New Roman" w:cs="Times New Roman"/>
          <w:color w:val="000000"/>
          <w:lang w:val="en-US" w:eastAsia="en-US" w:bidi="en-US"/>
        </w:rPr>
        <w:t xml:space="preserve">. Formerly, when the slaves of sin, ye were </w:t>
      </w:r>
      <w:r>
        <w:rPr>
          <w:rFonts w:ascii="Times New Roman" w:hAnsi="Times New Roman" w:eastAsia="Times New Roman" w:cs="Times New Roman"/>
          <w:color w:val="000000"/>
          <w:lang w:val="en-US" w:eastAsia="en-US" w:bidi="en-US"/>
        </w:rPr>
        <w:t xml:space="preserve">ἐλεύθεροι τῇ δικαιοσύνῃ</w:t>
      </w:r>
      <w:r>
        <w:rPr>
          <w:rFonts w:ascii="Times New Roman" w:hAnsi="Times New Roman" w:eastAsia="Times New Roman" w:cs="Times New Roman"/>
          <w:color w:val="000000"/>
          <w:lang w:val="en-US" w:eastAsia="en-US" w:bidi="en-US"/>
        </w:rPr>
        <w:t xml:space="preserve">, that is, either ‘free in the estimation of righteousness,’ (</w:t>
      </w:r>
      <w:r>
        <w:rPr>
          <w:rFonts w:ascii="Times New Roman" w:hAnsi="Times New Roman" w:eastAsia="Times New Roman" w:cs="Times New Roman"/>
          <w:i/>
          <w:color w:val="000000"/>
          <w:lang w:val="en-US" w:eastAsia="en-US" w:bidi="en-US"/>
        </w:rPr>
        <w:t xml:space="preserve">“An ille </w:t>
      </w:r>
      <w:r>
        <w:rPr>
          <w:rFonts w:ascii="Times New Roman" w:hAnsi="Times New Roman" w:eastAsia="Times New Roman" w:cs="Times New Roman"/>
          <w:color w:val="000000"/>
          <w:lang w:val="en-US" w:eastAsia="en-US" w:bidi="en-US"/>
        </w:rPr>
        <w:t xml:space="preserve">mihi</w:t>
      </w:r>
      <w:r>
        <w:rPr>
          <w:rFonts w:ascii="Times New Roman" w:hAnsi="Times New Roman" w:eastAsia="Times New Roman" w:cs="Times New Roman"/>
          <w:i/>
          <w:color w:val="000000"/>
          <w:lang w:val="en-US" w:eastAsia="en-US" w:bidi="en-US"/>
        </w:rPr>
        <w:t xml:space="preserve"> liber, cui mulier imperat?”</w:t>
      </w:r>
      <w:r>
        <w:rPr>
          <w:rFonts w:ascii="Times New Roman" w:hAnsi="Times New Roman" w:eastAsia="Times New Roman" w:cs="Times New Roman"/>
          <w:color w:val="000000"/>
          <w:lang w:val="en-US" w:eastAsia="en-US" w:bidi="en-US"/>
        </w:rPr>
        <w:t xml:space="preserve"> Cicero;) or, what is more natural, </w:t>
      </w:r>
      <w:r>
        <w:rPr>
          <w:rFonts w:ascii="Times New Roman" w:hAnsi="Times New Roman" w:eastAsia="Times New Roman" w:cs="Times New Roman"/>
          <w:i/>
          <w:color w:val="000000"/>
          <w:lang w:val="en-US" w:eastAsia="en-US" w:bidi="en-US"/>
        </w:rPr>
        <w:t xml:space="preserve">as to righteousness;</w:t>
      </w:r>
      <w:r>
        <w:rPr>
          <w:rFonts w:ascii="Times New Roman" w:hAnsi="Times New Roman" w:eastAsia="Times New Roman" w:cs="Times New Roman"/>
          <w:color w:val="000000"/>
          <w:lang w:val="en-US" w:eastAsia="en-US" w:bidi="en-US"/>
        </w:rPr>
        <w:t xml:space="preserve"> so far as righteousness is concerned, ye were free. Righteousness had no power over you; your service was rendered to another master. This is not to be understood ironically, as though the apostle designed to refer to their former state as one of freedom in their estimation. It is the simple statement of a fact of experience. While the servants of sin, they did not and could not serve righteousness. Here are two services, which is to be preferred? This is the question which the apostle presents for their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sense of this verse depends mainly on the pointing. It may be read thus: ‘What fruit had ye then of those things of which ye are now ashamed? (Answer, </w:t>
      </w:r>
      <w:r>
        <w:rPr>
          <w:rFonts w:ascii="Times New Roman" w:hAnsi="Times New Roman" w:eastAsia="Times New Roman" w:cs="Times New Roman"/>
          <w:i/>
          <w:color w:val="000000"/>
          <w:lang w:val="en-US" w:eastAsia="en-US" w:bidi="en-US"/>
        </w:rPr>
        <w:t xml:space="preserve">None</w:t>
      </w:r>
      <w:r>
        <w:rPr>
          <w:rFonts w:ascii="Times New Roman" w:hAnsi="Times New Roman" w:eastAsia="Times New Roman" w:cs="Times New Roman"/>
          <w:color w:val="000000"/>
          <w:lang w:val="en-US" w:eastAsia="en-US" w:bidi="en-US"/>
        </w:rPr>
        <w:t xml:space="preserve">,) for the end of those things is death.’ Or, ‘What fruit had ye then? (Answer, </w:t>
      </w:r>
      <w:r>
        <w:rPr>
          <w:rFonts w:ascii="Times New Roman" w:hAnsi="Times New Roman" w:eastAsia="Times New Roman" w:cs="Times New Roman"/>
          <w:i/>
          <w:color w:val="000000"/>
          <w:lang w:val="en-US" w:eastAsia="en-US" w:bidi="en-US"/>
        </w:rPr>
        <w:t xml:space="preserve">Such</w:t>
      </w:r>
      <w:r>
        <w:rPr>
          <w:rFonts w:ascii="Times New Roman" w:hAnsi="Times New Roman" w:eastAsia="Times New Roman" w:cs="Times New Roman"/>
          <w:color w:val="000000"/>
          <w:lang w:val="en-US" w:eastAsia="en-US" w:bidi="en-US"/>
        </w:rPr>
        <w:t xml:space="preserve">,) of which ye are now ashamed, for,’ etc. The choice between these interpretations is not very easy, and accordingly commentators are about equally divided between them. The Vulgate, the English version, Calvin, Beza, Bengel, Meyer, Fritzsche, etc., adopt the former. Luther, Melanchthon, Koppe, Tholuck, De Wette, Olshausen, etc., the latter. The decision seems to depend principally on the meaning given to the phrase, </w:t>
      </w:r>
      <w:r>
        <w:rPr>
          <w:rFonts w:ascii="Times New Roman" w:hAnsi="Times New Roman" w:eastAsia="Times New Roman" w:cs="Times New Roman"/>
          <w:i/>
          <w:color w:val="000000"/>
          <w:lang w:val="en-US" w:eastAsia="en-US" w:bidi="en-US"/>
        </w:rPr>
        <w:t xml:space="preserve">to have fruit</w:t>
      </w:r>
      <w:r>
        <w:rPr>
          <w:rFonts w:ascii="Times New Roman" w:hAnsi="Times New Roman" w:eastAsia="Times New Roman" w:cs="Times New Roman"/>
          <w:color w:val="000000"/>
          <w:lang w:val="en-US" w:eastAsia="en-US" w:bidi="en-US"/>
        </w:rPr>
        <w:t xml:space="preserve">. If this means, </w:t>
      </w:r>
      <w:r>
        <w:rPr>
          <w:rFonts w:ascii="Times New Roman" w:hAnsi="Times New Roman" w:eastAsia="Times New Roman" w:cs="Times New Roman"/>
          <w:i/>
          <w:color w:val="000000"/>
          <w:lang w:val="en-US" w:eastAsia="en-US" w:bidi="en-US"/>
        </w:rPr>
        <w:t xml:space="preserve">to derive benefit</w:t>
      </w:r>
      <w:r>
        <w:rPr>
          <w:rFonts w:ascii="Times New Roman" w:hAnsi="Times New Roman" w:eastAsia="Times New Roman" w:cs="Times New Roman"/>
          <w:color w:val="000000"/>
          <w:lang w:val="en-US" w:eastAsia="en-US" w:bidi="en-US"/>
        </w:rPr>
        <w:t xml:space="preserve">, then the sense is, ‘What benefit did you derive from the things of which you are now ashamed?’ The natural answer is, ‘None; a course of conduct which ends in death can yield no benefit.’ This gives a pertinent sense: it is suited to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where fruit may also mean </w:t>
      </w:r>
      <w:r>
        <w:rPr>
          <w:rFonts w:ascii="Times New Roman" w:hAnsi="Times New Roman" w:eastAsia="Times New Roman" w:cs="Times New Roman"/>
          <w:i/>
          <w:color w:val="000000"/>
          <w:lang w:val="en-US" w:eastAsia="en-US" w:bidi="en-US"/>
        </w:rPr>
        <w:t xml:space="preserve">advantage</w:t>
      </w:r>
      <w:r>
        <w:rPr>
          <w:rFonts w:ascii="Times New Roman" w:hAnsi="Times New Roman" w:eastAsia="Times New Roman" w:cs="Times New Roman"/>
          <w:color w:val="000000"/>
          <w:lang w:val="en-US" w:eastAsia="en-US" w:bidi="en-US"/>
        </w:rPr>
        <w:t xml:space="preserve">; and especially it agrees best with the words </w:t>
      </w:r>
      <w:r>
        <w:rPr>
          <w:rFonts w:ascii="Times New Roman" w:hAnsi="Times New Roman" w:eastAsia="Times New Roman" w:cs="Times New Roman"/>
          <w:color w:val="000000"/>
          <w:lang w:val="en-US" w:eastAsia="en-US" w:bidi="en-US"/>
        </w:rPr>
        <w:t xml:space="preserve">ἐφ ̓ οἷς</w:t>
      </w:r>
      <w:r>
        <w:rPr>
          <w:rFonts w:ascii="Times New Roman" w:hAnsi="Times New Roman" w:eastAsia="Times New Roman" w:cs="Times New Roman"/>
          <w:color w:val="000000"/>
          <w:lang w:val="en-US" w:eastAsia="en-US" w:bidi="en-US"/>
        </w:rPr>
        <w:t xml:space="preserve">, which otherwise must refer to </w:t>
      </w:r>
      <w:r>
        <w:rPr>
          <w:rFonts w:ascii="Times New Roman" w:hAnsi="Times New Roman" w:eastAsia="Times New Roman" w:cs="Times New Roman"/>
          <w:color w:val="000000"/>
          <w:lang w:val="en-US" w:eastAsia="en-US" w:bidi="en-US"/>
        </w:rPr>
        <w:t xml:space="preserve">καρπόν</w:t>
      </w:r>
      <w:r>
        <w:rPr>
          <w:rFonts w:ascii="Times New Roman" w:hAnsi="Times New Roman" w:eastAsia="Times New Roman" w:cs="Times New Roman"/>
          <w:color w:val="000000"/>
          <w:lang w:val="en-US" w:eastAsia="en-US" w:bidi="en-US"/>
        </w:rPr>
        <w:t xml:space="preserve">, (fruit of which,) which is not natural. In favor of the second interpretation, however, it is urged that </w:t>
      </w:r>
      <w:r>
        <w:rPr>
          <w:rFonts w:ascii="Times New Roman" w:hAnsi="Times New Roman" w:eastAsia="Times New Roman" w:cs="Times New Roman"/>
          <w:i/>
          <w:color w:val="000000"/>
          <w:lang w:val="en-US" w:eastAsia="en-US" w:bidi="en-US"/>
        </w:rPr>
        <w:t xml:space="preserve">fruit</w:t>
      </w:r>
      <w:r>
        <w:rPr>
          <w:rFonts w:ascii="Times New Roman" w:hAnsi="Times New Roman" w:eastAsia="Times New Roman" w:cs="Times New Roman"/>
          <w:color w:val="000000"/>
          <w:lang w:val="en-US" w:eastAsia="en-US" w:bidi="en-US"/>
        </w:rPr>
        <w:t xml:space="preserve"> is never in the New Testament used of reward or emolument, but always of acts. The familiar illustration is that of a tree whose fruit is good or bad according to its nature. According to this view, Paul means to ask, ‘What fruit did you then produce? Such,’ he answers, ‘of which you are now ashamed.’ Besides this general use of the word (fruit), it is urged that in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this is the natural sense of the word: “Ye have your fruit unto holiness;” that is, ‘Ye produce fruit which tends to holiness.’“This figure,” says Olshausen, “is the more significant, because it is so directly opposed to that Pelagianism which is so congenial with our fallen nature. The natural man, destitute of the knowledge of God, of himself, and of sin, dreams that by his own strength and efforts he can produce a form of virtue which can stand before the bar of God. He does not know that of necessity, and by a law of his nature, he can only produce evil fruit, just as a wild tree can produce only bitter fruit. Even should he succeed in calling into exercise all the good he has in the, most perfect form, it is so destitute of love, and so corrupted by conceit, that it merits condemnation, as fully as though the life were openly immoral. The beginning of truth, of which holiness, (which is true liberty,) by a like organic necessity and law of nature, is the fruit, is for man the acknowledgment that death reigns in him, and that he must be imbued with life.” All this is true, and all this is really involved in the familiar figure which our Lord uses to illustrate the relation between the state of the heart and of the outward life. But this does not seem to be the idea which the apostle here intends to present. The phrase, </w:t>
      </w:r>
      <w:r>
        <w:rPr>
          <w:rFonts w:ascii="Times New Roman" w:hAnsi="Times New Roman" w:eastAsia="Times New Roman" w:cs="Times New Roman"/>
          <w:color w:val="000000"/>
          <w:lang w:val="en-US" w:eastAsia="en-US" w:bidi="en-US"/>
        </w:rPr>
        <w:t xml:space="preserve">καρπὸν ποιεῖν</w:t>
      </w:r>
      <w:r>
        <w:rPr>
          <w:rFonts w:ascii="Times New Roman" w:hAnsi="Times New Roman" w:eastAsia="Times New Roman" w:cs="Times New Roman"/>
          <w:color w:val="000000"/>
          <w:lang w:val="en-US" w:eastAsia="en-US" w:bidi="en-US"/>
        </w:rPr>
        <w:t xml:space="preserve">, does indeed always mean to produce fruit, and figuratively, to do good or evil; but </w:t>
      </w:r>
      <w:r>
        <w:rPr>
          <w:rFonts w:ascii="Times New Roman" w:hAnsi="Times New Roman" w:eastAsia="Times New Roman" w:cs="Times New Roman"/>
          <w:color w:val="000000"/>
          <w:lang w:val="en-US" w:eastAsia="en-US" w:bidi="en-US"/>
        </w:rPr>
        <w:t xml:space="preserve">καρπὸν ἔχειν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have fruit</w:t>
      </w:r>
      <w:r>
        <w:rPr>
          <w:rFonts w:ascii="Times New Roman" w:hAnsi="Times New Roman" w:eastAsia="Times New Roman" w:cs="Times New Roman"/>
          <w:color w:val="000000"/>
          <w:lang w:val="en-US" w:eastAsia="en-US" w:bidi="en-US"/>
        </w:rPr>
        <w:t xml:space="preserve">, means to have the advantage or profit. Thus, in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 Paul says: “That I might have some fruit among you;” i.e. that he might gain something, win some souls for Christ. If this be the true meaning of the phrase here, then the former of the two interpretations is to be preferred. What advantage had you of the service of sin? None;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end of those things, the </w:t>
      </w:r>
      <w:r>
        <w:rPr>
          <w:rFonts w:ascii="Times New Roman" w:hAnsi="Times New Roman" w:eastAsia="Times New Roman" w:cs="Times New Roman"/>
          <w:color w:val="000000"/>
          <w:lang w:val="en-US" w:eastAsia="en-US" w:bidi="en-US"/>
        </w:rPr>
        <w:t xml:space="preserve">τέλος</w:t>
      </w:r>
      <w:r>
        <w:rPr>
          <w:rFonts w:ascii="Times New Roman" w:hAnsi="Times New Roman" w:eastAsia="Times New Roman" w:cs="Times New Roman"/>
          <w:color w:val="000000"/>
          <w:lang w:val="en-US" w:eastAsia="en-US" w:bidi="en-US"/>
        </w:rPr>
        <w:t xml:space="preserve"> the final result of the service of sin, is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not physical death, but the death of the soul, final and hopeless perdition. Such was their former condition; to this the contrast is given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now, being made free from sin,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ἐλευθερωθέντες ἀπὸ τῆς ἁμαρτίας</w:t>
      </w:r>
      <w:r>
        <w:rPr>
          <w:rFonts w:ascii="Times New Roman" w:hAnsi="Times New Roman" w:eastAsia="Times New Roman" w:cs="Times New Roman"/>
          <w:color w:val="000000"/>
          <w:lang w:val="en-US" w:eastAsia="en-US" w:bidi="en-US"/>
        </w:rPr>
        <w:t xml:space="preserve">; having been emancipated from one master. </w:t>
      </w:r>
      <w:r>
        <w:rPr>
          <w:rFonts w:ascii="Times New Roman" w:hAnsi="Times New Roman" w:eastAsia="Times New Roman" w:cs="Times New Roman"/>
          <w:color w:val="000000"/>
          <w:lang w:val="en-US" w:eastAsia="en-US" w:bidi="en-US"/>
        </w:rPr>
        <w:t xml:space="preserve">δουλωθέντες δὲ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become slaves to God</w:t>
      </w:r>
      <w:r>
        <w:rPr>
          <w:rFonts w:ascii="Times New Roman" w:hAnsi="Times New Roman" w:eastAsia="Times New Roman" w:cs="Times New Roman"/>
          <w:color w:val="000000"/>
          <w:lang w:val="en-US" w:eastAsia="en-US" w:bidi="en-US"/>
        </w:rPr>
        <w:t xml:space="preserve">, i.e. being subject to his controlling influence by the power of his Spirit, </w:t>
      </w:r>
      <w:r>
        <w:rPr>
          <w:rFonts w:ascii="Times New Roman" w:hAnsi="Times New Roman" w:eastAsia="Times New Roman" w:cs="Times New Roman"/>
          <w:b/>
          <w:color w:val="000000"/>
          <w:lang w:val="en-US" w:eastAsia="en-US" w:bidi="en-US"/>
        </w:rPr>
        <w:t xml:space="preserve">ye have your fruit unto holiness;</w:t>
      </w:r>
      <w:r>
        <w:rPr>
          <w:rFonts w:ascii="Times New Roman" w:hAnsi="Times New Roman" w:eastAsia="Times New Roman" w:cs="Times New Roman"/>
          <w:color w:val="000000"/>
          <w:lang w:val="en-US" w:eastAsia="en-US" w:bidi="en-US"/>
        </w:rPr>
        <w:t xml:space="preserve"> that is, the benefit or effect derived from the service of God is holiness. Sanctification is the proximate result of this new service. </w:t>
      </w:r>
      <w:r>
        <w:rPr>
          <w:rFonts w:ascii="Times New Roman" w:hAnsi="Times New Roman" w:eastAsia="Times New Roman" w:cs="Times New Roman"/>
          <w:b/>
          <w:color w:val="000000"/>
          <w:lang w:val="en-US" w:eastAsia="en-US" w:bidi="en-US"/>
        </w:rPr>
        <w:t xml:space="preserve">And the end eternal life.</w:t>
      </w:r>
      <w:r>
        <w:rPr>
          <w:rFonts w:ascii="Times New Roman" w:hAnsi="Times New Roman" w:eastAsia="Times New Roman" w:cs="Times New Roman"/>
          <w:color w:val="000000"/>
          <w:lang w:val="en-US" w:eastAsia="en-US" w:bidi="en-US"/>
        </w:rPr>
        <w:t xml:space="preserve"> The final issue of this service is complete salvation; the restoration of the soul to the favor and enjoyment of God for ever. </w:t>
      </w:r>
      <w:r>
        <w:rPr>
          <w:rFonts w:ascii="Times New Roman" w:hAnsi="Times New Roman" w:eastAsia="Times New Roman" w:cs="Times New Roman"/>
          <w:i/>
          <w:color w:val="000000"/>
          <w:lang w:val="en-US" w:eastAsia="en-US" w:bidi="en-US"/>
        </w:rPr>
        <w:t xml:space="preserve">“Quemadmodum duplicem peccati finem ante proposuit, ita nuJustitiae nc justitiae. Peccatum in hac vita malae conscientiae tormenta affert, deinde aeternam mortem. praesentem fructum colligimus, sanctificationem: in futurum, speramus vitam aeternam.”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wages of sin is death; but the gift of God is eternal life, through Jesus Christ our Lord.</w:t>
      </w:r>
      <w:r>
        <w:rPr>
          <w:rFonts w:ascii="Times New Roman" w:hAnsi="Times New Roman" w:eastAsia="Times New Roman" w:cs="Times New Roman"/>
          <w:color w:val="000000"/>
          <w:lang w:val="en-US" w:eastAsia="en-US" w:bidi="en-US"/>
        </w:rPr>
        <w:t xml:space="preserve"> The reason why death is the result of sin is, that sin deserves death. Death is due to it in justice. There is the same obligation in justice, that sin should be followed by death, as that the laborer should receive his wages. As it would be unjust, and therefore wrong, to defraud the laborer of his stipulated reward, so it would be unjust to allow sin to go unpunished. Those, therefore, who hope for pardon without an atonement, hope that God will in the end prove unjust. The word </w:t>
      </w:r>
      <w:r>
        <w:rPr>
          <w:rFonts w:ascii="Times New Roman" w:hAnsi="Times New Roman" w:eastAsia="Times New Roman" w:cs="Times New Roman"/>
          <w:color w:val="000000"/>
          <w:lang w:val="en-US" w:eastAsia="en-US" w:bidi="en-US"/>
        </w:rPr>
        <w:t xml:space="preserve">ὀψώνια</w:t>
      </w:r>
      <w:r>
        <w:rPr>
          <w:rFonts w:ascii="Times New Roman" w:hAnsi="Times New Roman" w:eastAsia="Times New Roman" w:cs="Times New Roman"/>
          <w:color w:val="000000"/>
          <w:lang w:val="en-US" w:eastAsia="en-US" w:bidi="en-US"/>
        </w:rPr>
        <w:t xml:space="preserve"> is, strictly, the rations of soldiers; in a wider sense, the same as </w:t>
      </w:r>
      <w:r>
        <w:rPr>
          <w:rFonts w:ascii="Times New Roman" w:hAnsi="Times New Roman" w:eastAsia="Times New Roman" w:cs="Times New Roman"/>
          <w:color w:val="000000"/>
          <w:lang w:val="en-US" w:eastAsia="en-US" w:bidi="en-US"/>
        </w:rPr>
        <w:t xml:space="preserve">ἀντιμισθία</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μισθός</w:t>
      </w:r>
      <w:r>
        <w:rPr>
          <w:rFonts w:ascii="Times New Roman" w:hAnsi="Times New Roman" w:eastAsia="Times New Roman" w:cs="Times New Roman"/>
          <w:color w:val="000000"/>
          <w:lang w:val="en-US" w:eastAsia="en-US" w:bidi="en-US"/>
        </w:rPr>
        <w:t xml:space="preserve">, anything which is due as a matter of debt. </w:t>
      </w:r>
      <w:r>
        <w:rPr>
          <w:rFonts w:ascii="Times New Roman" w:hAnsi="Times New Roman" w:eastAsia="Times New Roman" w:cs="Times New Roman"/>
          <w:i/>
          <w:color w:val="000000"/>
          <w:lang w:val="en-US" w:eastAsia="en-US" w:bidi="en-US"/>
        </w:rPr>
        <w:t xml:space="preserve">But the gift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δὲ χάρισμα τοῦ Θεοῦ</w:t>
      </w:r>
      <w:r>
        <w:rPr>
          <w:rFonts w:ascii="Times New Roman" w:hAnsi="Times New Roman" w:eastAsia="Times New Roman" w:cs="Times New Roman"/>
          <w:color w:val="000000"/>
          <w:lang w:val="en-US" w:eastAsia="en-US" w:bidi="en-US"/>
        </w:rPr>
        <w:t xml:space="preserve">, the free, unmerited gift of God, is eternal life. The connection between holiness and life is no less certain than that between sin and death, but on different grounds. Sin deserves death; holiness is itself the gift of God, and is freely crowned with eternal life. The idea of merit is everywhere and in every way excluded from the gospel method of salvation. It is a system of grace, from the beginning to the consummation.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(rather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Jesus Christ our Lord</w:t>
      </w:r>
      <w:r>
        <w:rPr>
          <w:rFonts w:ascii="Times New Roman" w:hAnsi="Times New Roman" w:eastAsia="Times New Roman" w:cs="Times New Roman"/>
          <w:color w:val="000000"/>
          <w:lang w:val="en-US" w:eastAsia="en-US" w:bidi="en-US"/>
        </w:rPr>
        <w:t xml:space="preserve">. It is in Christ, as united to him, that we are made partakers of eternal life. Jesus Christ and his gospel, then, instead of being the ministers of sin — as the Jews, and since them, the opponents of the doctrines of grace, confidently asserted — effectually secure what the law never could accomplish, an obedience resulting in holiness here, and in eternal life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shown in the preceding chapter that the doctrines of grace do not give liberty to sin, but, on the contrary, are productive of holiness, in this chapter first illustrates and confirms his position, that we are not under the law, but under grace, and shows the consequences of this change in our relation to god. While under the law, we brought forth fruit unto sin; when under grace, we bring forth fruit unto righteousness. This occupies the first section,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The second, vv. 7-25, contains an exhibition of the operation of the law, derived from the apostle’s own experience, and designed to show its insufficiency to produce sanctification, as he had before proved it to be insufficient for justification. This section consists of two parts,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 which exhibit the operation of the law in producing conviction of sin; and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which show that in the inward conflict between sin and holiness, this law cannot afford the believer any belief. His only hope of victory is in the grace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section is an illustration of the position assumed in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of the preceding chapter: we are not under law, but under grace. Paul remarks, as a general fact, that the authority of laws is not perpetual, </w:t>
      </w:r>
      <w:r>
        <w:rPr>
          <w:rFonts w:ascii="Times New Roman" w:hAnsi="Times New Roman" w:eastAsia="Times New Roman" w:cs="Times New Roman"/>
          <w:color w:val="000000"/>
          <w:u w:val="single"/>
          <w:lang w:val="en-US" w:eastAsia="en-US" w:bidi="en-US"/>
        </w:rPr>
        <w:t xml:space="preserve">Rom 7:1</w:t>
      </w:r>
      <w:r>
        <w:rPr>
          <w:rFonts w:ascii="Times New Roman" w:hAnsi="Times New Roman" w:eastAsia="Times New Roman" w:cs="Times New Roman"/>
          <w:color w:val="000000"/>
          <w:lang w:val="en-US" w:eastAsia="en-US" w:bidi="en-US"/>
        </w:rPr>
        <w:t xml:space="preserve">. For example, the law of marriage binds a woman to her husband only so long as he lives. When he is dead, she is free from the obligation which that law imposed, and is at liberty to marry another man,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So we being free from the law, which was our first husband, are at liberty to marry another, even Christ. We are freed from the law by the death of Christ,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The fruit of our first marriage was sin,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The fruit of the second is holiness,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apparent confusion in this passage arises from the apostle’s not carrying the figure regularly through. As a woman is free from obligation to her husband by </w:t>
      </w:r>
      <w:r>
        <w:rPr>
          <w:rFonts w:ascii="Times New Roman" w:hAnsi="Times New Roman" w:eastAsia="Times New Roman" w:cs="Times New Roman"/>
          <w:i/>
          <w:color w:val="000000"/>
          <w:lang w:val="en-US" w:eastAsia="en-US" w:bidi="en-US"/>
        </w:rPr>
        <w:t xml:space="preserve">his</w:t>
      </w:r>
      <w:r>
        <w:rPr>
          <w:rFonts w:ascii="Times New Roman" w:hAnsi="Times New Roman" w:eastAsia="Times New Roman" w:cs="Times New Roman"/>
          <w:color w:val="000000"/>
          <w:lang w:val="en-US" w:eastAsia="en-US" w:bidi="en-US"/>
        </w:rPr>
        <w:t xml:space="preserve"> death, so we are free from the law by </w:t>
      </w:r>
      <w:r>
        <w:rPr>
          <w:rFonts w:ascii="Times New Roman" w:hAnsi="Times New Roman" w:eastAsia="Times New Roman" w:cs="Times New Roman"/>
          <w:i/>
          <w:color w:val="000000"/>
          <w:lang w:val="en-US" w:eastAsia="en-US" w:bidi="en-US"/>
        </w:rPr>
        <w:t xml:space="preserve">its</w:t>
      </w:r>
      <w:r>
        <w:rPr>
          <w:rFonts w:ascii="Times New Roman" w:hAnsi="Times New Roman" w:eastAsia="Times New Roman" w:cs="Times New Roman"/>
          <w:color w:val="000000"/>
          <w:lang w:val="en-US" w:eastAsia="en-US" w:bidi="en-US"/>
        </w:rPr>
        <w:t xml:space="preserve"> death, is obviously the illustration intended. But the apostle, out of respect probably to the feelings of his readers, avoids saying the law is dead, but expresses the idea that we are free from it, by saying, we are dead to the law by the body of Christ. </w:t>
      </w:r>
      <w:r>
        <w:rPr>
          <w:rFonts w:ascii="Times New Roman" w:hAnsi="Times New Roman" w:eastAsia="Times New Roman" w:cs="Times New Roman"/>
          <w:i/>
          <w:color w:val="000000"/>
          <w:lang w:val="en-US" w:eastAsia="en-US" w:bidi="en-US"/>
        </w:rPr>
        <w:t xml:space="preserve">“Caeterum nequis conturbetur, quod inter se comparata membra non omnino respondent: praemonendi sumus, apostolum data opera voluisse exigua inversione deflectere asperioris verbi invidiam. Deburat dicere, ut ordine similitudinem contexeret: Mulier post mortem viri soluta est a conjugii vinculo, Lex, quae locum habet mariti erga nos, mortua es nobis: ergo sumus ab ejus potestate liberi. Sed ne offenderet Judaeos verbi asperitate, si dixisset legem esse mortuam, deflectione est usus, dicens nos legi esse mortuos.”</w:t>
      </w:r>
      <w:r>
        <w:rPr>
          <w:rFonts w:ascii="Times New Roman" w:hAnsi="Times New Roman" w:eastAsia="Times New Roman" w:cs="Times New Roman"/>
          <w:color w:val="000000"/>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Know ye not, brethren,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for I speak to them that know the law</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 how that the law hath dominion over a man as long as he liveth?</w:t>
      </w:r>
      <w:r>
        <w:rPr>
          <w:rFonts w:ascii="Times New Roman" w:hAnsi="Times New Roman" w:eastAsia="Times New Roman" w:cs="Times New Roman"/>
          <w:color w:val="000000"/>
          <w:lang w:val="en-US" w:eastAsia="en-US" w:bidi="en-US"/>
        </w:rPr>
        <w:t xml:space="preserve"> In the English version of the words, </w:t>
      </w:r>
      <w:r>
        <w:rPr>
          <w:rFonts w:ascii="Times New Roman" w:hAnsi="Times New Roman" w:eastAsia="Times New Roman" w:cs="Times New Roman"/>
          <w:color w:val="000000"/>
          <w:lang w:val="en-US" w:eastAsia="en-US" w:bidi="en-US"/>
        </w:rPr>
        <w:t xml:space="preserve">ἤ ἀγνοεῖτε</w:t>
      </w:r>
      <w:r>
        <w:rPr>
          <w:rFonts w:ascii="Times New Roman" w:hAnsi="Times New Roman" w:eastAsia="Times New Roman" w:cs="Times New Roman"/>
          <w:color w:val="000000"/>
          <w:lang w:val="en-US" w:eastAsia="en-US" w:bidi="en-US"/>
        </w:rPr>
        <w:t xml:space="preserve">, the particle </w:t>
      </w:r>
      <w:r>
        <w:rPr>
          <w:rFonts w:ascii="Times New Roman" w:hAnsi="Times New Roman" w:eastAsia="Times New Roman" w:cs="Times New Roman"/>
          <w:color w:val="000000"/>
          <w:lang w:val="en-US" w:eastAsia="en-US" w:bidi="en-US"/>
        </w:rPr>
        <w:t xml:space="preserve">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or</w:t>
      </w:r>
      <w:r>
        <w:rPr>
          <w:rFonts w:ascii="Times New Roman" w:hAnsi="Times New Roman" w:eastAsia="Times New Roman" w:cs="Times New Roman"/>
          <w:color w:val="000000"/>
          <w:lang w:val="en-US" w:eastAsia="en-US" w:bidi="en-US"/>
        </w:rPr>
        <w:t xml:space="preserve">, is overlooked. As that particle is almost always used in reference to the immediately preceding context, Meyer and others insist on connecting this verse with </w:t>
      </w:r>
      <w:r>
        <w:rPr>
          <w:rFonts w:ascii="Times New Roman" w:hAnsi="Times New Roman" w:eastAsia="Times New Roman" w:cs="Times New Roman"/>
          <w:color w:val="000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 ‘The gift of God is eternal life; </w:t>
      </w:r>
      <w:r>
        <w:rPr>
          <w:rFonts w:ascii="Times New Roman" w:hAnsi="Times New Roman" w:eastAsia="Times New Roman" w:cs="Times New Roman"/>
          <w:i/>
          <w:color w:val="000000"/>
          <w:lang w:val="en-US" w:eastAsia="en-US" w:bidi="en-US"/>
        </w:rPr>
        <w:t xml:space="preserve">or</w:t>
      </w:r>
      <w:r>
        <w:rPr>
          <w:rFonts w:ascii="Times New Roman" w:hAnsi="Times New Roman" w:eastAsia="Times New Roman" w:cs="Times New Roman"/>
          <w:color w:val="000000"/>
          <w:lang w:val="en-US" w:eastAsia="en-US" w:bidi="en-US"/>
        </w:rPr>
        <w:t xml:space="preserve"> are ye ignorant.’ That is, you must recognize eternal life as a gift, unless ye are ignorant that the law does not bind the dead. But this is evidently forced. The idea which </w:t>
      </w:r>
      <w:r>
        <w:rPr>
          <w:rFonts w:ascii="Times New Roman" w:hAnsi="Times New Roman" w:eastAsia="Times New Roman" w:cs="Times New Roman"/>
          <w:color w:val="000000"/>
          <w:lang w:val="en-US" w:eastAsia="en-US" w:bidi="en-US"/>
        </w:rPr>
        <w:t xml:space="preserve">ἤ</w:t>
      </w:r>
      <w:r>
        <w:rPr>
          <w:rFonts w:ascii="Times New Roman" w:hAnsi="Times New Roman" w:eastAsia="Times New Roman" w:cs="Times New Roman"/>
          <w:color w:val="000000"/>
          <w:lang w:val="en-US" w:eastAsia="en-US" w:bidi="en-US"/>
        </w:rPr>
        <w:t xml:space="preserve"> is used to recall, is that in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 “Ye are not under the law, but under grace.” This is the main idea in the whole context, and is that which the following passage carries out and enforces. The thing to be proved is, that we are not under the law. The proof is, that the law does not bind the dead. But we are dead, therefore we are free from the law. This idea, that the law binds a man only so long as he lives, is presented as a general principle, and is then illustrated by a specific example. That example is the law of marriage, which ceases to bind the parties when one of them is dead. So the law, as a covenant of works, ceases to bind us when death has loosed its bonds. We are as free as the woman whose husband is dead. </w:t>
      </w:r>
      <w:r>
        <w:rPr>
          <w:rFonts w:ascii="Times New Roman" w:hAnsi="Times New Roman" w:eastAsia="Times New Roman" w:cs="Times New Roman"/>
          <w:i/>
          <w:color w:val="000000"/>
          <w:lang w:val="en-US" w:eastAsia="en-US" w:bidi="en-US"/>
        </w:rPr>
        <w:t xml:space="preserve">“Sit generalis propositio,”</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“legem non in alium finem latam esse hominibus, quam ut praesentem vitam moderetur: apud mortuos nullum ei superesse locum. Cui postea hypothesin subjiciet, nos illi esse mortuos in Christi corpore.”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Brethren</w:t>
      </w:r>
      <w:r>
        <w:rPr>
          <w:rFonts w:ascii="Times New Roman" w:hAnsi="Times New Roman" w:eastAsia="Times New Roman" w:cs="Times New Roman"/>
          <w:color w:val="000000"/>
          <w:lang w:val="en-US" w:eastAsia="en-US" w:bidi="en-US"/>
        </w:rPr>
        <w:t xml:space="preserve">; a mode of address applicable to all believes. He speaks to his spiritual brethren, and not to the Jewish converts alone, his brethren according to the flesh. </w:t>
      </w:r>
      <w:r>
        <w:rPr>
          <w:rFonts w:ascii="Times New Roman" w:hAnsi="Times New Roman" w:eastAsia="Times New Roman" w:cs="Times New Roman"/>
          <w:i/>
          <w:color w:val="000000"/>
          <w:lang w:val="en-US" w:eastAsia="en-US" w:bidi="en-US"/>
        </w:rPr>
        <w:t xml:space="preserve">For I speak to them that know the law</w:t>
      </w:r>
      <w:r>
        <w:rPr>
          <w:rFonts w:ascii="Times New Roman" w:hAnsi="Times New Roman" w:eastAsia="Times New Roman" w:cs="Times New Roman"/>
          <w:color w:val="000000"/>
          <w:lang w:val="en-US" w:eastAsia="en-US" w:bidi="en-US"/>
        </w:rPr>
        <w:t xml:space="preserve">. That is, I speak to you as to persons who know the law; not, I speak to those among you who know the law. He does not distinguish one class of his readers from another. That would require the article in the dative, </w:t>
      </w:r>
      <w:r>
        <w:rPr>
          <w:rFonts w:ascii="Times New Roman" w:hAnsi="Times New Roman" w:eastAsia="Times New Roman" w:cs="Times New Roman"/>
          <w:color w:val="000000"/>
          <w:lang w:val="en-US" w:eastAsia="en-US" w:bidi="en-US"/>
        </w:rPr>
        <w:t xml:space="preserve">τοῖς γινώσκουσιν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the knowers</w:t>
      </w:r>
      <w:r>
        <w:rPr>
          <w:rFonts w:ascii="Times New Roman" w:hAnsi="Times New Roman" w:eastAsia="Times New Roman" w:cs="Times New Roman"/>
          <w:color w:val="000000"/>
          <w:lang w:val="en-US" w:eastAsia="en-US" w:bidi="en-US"/>
        </w:rPr>
        <w:t xml:space="preserve">, as opposed to those among them who did not know. He assumes that all his readers were fully cognizant of the principle, </w:t>
      </w:r>
      <w:r>
        <w:rPr>
          <w:rFonts w:ascii="Times New Roman" w:hAnsi="Times New Roman" w:eastAsia="Times New Roman" w:cs="Times New Roman"/>
          <w:i/>
          <w:color w:val="000000"/>
          <w:lang w:val="en-US" w:eastAsia="en-US" w:bidi="en-US"/>
        </w:rPr>
        <w:t xml:space="preserve">that the law has dominion over a man so long as he liveth</w:t>
      </w:r>
      <w:r>
        <w:rPr>
          <w:rFonts w:ascii="Times New Roman" w:hAnsi="Times New Roman" w:eastAsia="Times New Roman" w:cs="Times New Roman"/>
          <w:color w:val="000000"/>
          <w:lang w:val="en-US" w:eastAsia="en-US" w:bidi="en-US"/>
        </w:rPr>
        <w:t xml:space="preserve">. What law does the apostle here refer to it? It may be understood of law without any restriction. Law, all laws, (in the aspect in which they are contemplated,) bind a man only so long as he lives. Or, it may mean specifically the Mosaic law; or, more definitely still, the marriage law. There is no reason for these limitations. The proposition is a general one; though the application is doubtless to the law of which he had been speaking, and specially to the law referred to in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from which he says we are now free. That certainly is not the Mosaic law considered as a transient economy, or as a system of religious rites and ceremonies designed for one people, and for a limited period. It is the Mosaic law considered as a revelation of the moral law, which is holy, just, and good, and which says, “Thou shalt not covet.” He illustrates the mode of our deliverance from that law, as a covenant of works, by a reference to the admitted fact, that law has no dominion over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original leaves it doubtful whether the last clause of the verse is to be rendered “as long as </w:t>
      </w:r>
      <w:r>
        <w:rPr>
          <w:rFonts w:ascii="Times New Roman" w:hAnsi="Times New Roman" w:eastAsia="Times New Roman" w:cs="Times New Roman"/>
          <w:i/>
          <w:color w:val="000000"/>
          <w:lang w:val="en-US" w:eastAsia="en-US" w:bidi="en-US"/>
        </w:rPr>
        <w:t xml:space="preserve">he</w:t>
      </w:r>
      <w:r>
        <w:rPr>
          <w:rFonts w:ascii="Times New Roman" w:hAnsi="Times New Roman" w:eastAsia="Times New Roman" w:cs="Times New Roman"/>
          <w:color w:val="000000"/>
          <w:lang w:val="en-US" w:eastAsia="en-US" w:bidi="en-US"/>
        </w:rPr>
        <w:t xml:space="preserve"> lives,” or “as long as </w:t>
      </w:r>
      <w:r>
        <w:rPr>
          <w:rFonts w:ascii="Times New Roman" w:hAnsi="Times New Roman" w:eastAsia="Times New Roman" w:cs="Times New Roman"/>
          <w:i/>
          <w:color w:val="000000"/>
          <w:lang w:val="en-US" w:eastAsia="en-US" w:bidi="en-US"/>
        </w:rPr>
        <w:t xml:space="preserve">it</w:t>
      </w:r>
      <w:r>
        <w:rPr>
          <w:rFonts w:ascii="Times New Roman" w:hAnsi="Times New Roman" w:eastAsia="Times New Roman" w:cs="Times New Roman"/>
          <w:color w:val="000000"/>
          <w:lang w:val="en-US" w:eastAsia="en-US" w:bidi="en-US"/>
        </w:rPr>
        <w:t xml:space="preserve"> lives.” The decision of this point depends on the context. In favor of the latter it may be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better suited to the apostle’s design, which is to show that the law is dead or abrogated.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in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 (according to the common reading) the law is spoken of as being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And, especially, that in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the woman is said to be free from the law, not by her own, but by her husband’s death; which would seem to require that, in the other part of the comparison, the husband (i.e. the law) should be represented as dying, and not the wife, that is, those bound by the law. But, on the other hand, it must be admitted that </w:t>
      </w:r>
      <w:r>
        <w:rPr>
          <w:rFonts w:ascii="Times New Roman" w:hAnsi="Times New Roman" w:eastAsia="Times New Roman" w:cs="Times New Roman"/>
          <w:i/>
          <w:color w:val="000000"/>
          <w:lang w:val="en-US" w:eastAsia="en-US" w:bidi="en-US"/>
        </w:rPr>
        <w:t xml:space="preserve">the law lives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 law dies</w:t>
      </w:r>
      <w:r>
        <w:rPr>
          <w:rFonts w:ascii="Times New Roman" w:hAnsi="Times New Roman" w:eastAsia="Times New Roman" w:cs="Times New Roman"/>
          <w:color w:val="000000"/>
          <w:lang w:val="en-US" w:eastAsia="en-US" w:bidi="en-US"/>
        </w:rPr>
        <w:t xml:space="preserve">, are very unusual modes of expression, and perfectly unexampled in Paul’s writings, if the doubtful case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be excepted.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is inconsistent with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It is not the law that dies: “The woman is bound to her husband as long as he liveth; but if the husband be dead,”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Throughout the passage it is said that we are dead to the law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delivered from the law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and not that the law is dead. The common interpretation, therefore, is to be preferred: ‘The law has dominion as long and no longer than the person lives, to whom it has respect. For example, the law of marriage ceases to be binding when one of the parties is dead.’ Instead of understanding the words, as long as </w:t>
      </w:r>
      <w:r>
        <w:rPr>
          <w:rFonts w:ascii="Times New Roman" w:hAnsi="Times New Roman" w:eastAsia="Times New Roman" w:cs="Times New Roman"/>
          <w:i/>
          <w:color w:val="000000"/>
          <w:lang w:val="en-US" w:eastAsia="en-US" w:bidi="en-US"/>
        </w:rPr>
        <w:t xml:space="preserve">he liveth</w:t>
      </w:r>
      <w:r>
        <w:rPr>
          <w:rFonts w:ascii="Times New Roman" w:hAnsi="Times New Roman" w:eastAsia="Times New Roman" w:cs="Times New Roman"/>
          <w:color w:val="000000"/>
          <w:lang w:val="en-US" w:eastAsia="en-US" w:bidi="en-US"/>
        </w:rPr>
        <w:t xml:space="preserve">, of the natural or physical life, as is done by the great body of interpreters, Philippi and others say the meaning is, ‘That the law binds a man so long as his natural, corrupt, unregenerated life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the old man is crucified, he is free from the law.’ We have here, he says, the same idea as is expressed above, </w:t>
      </w:r>
      <w:r>
        <w:rPr>
          <w:rFonts w:ascii="Times New Roman" w:hAnsi="Times New Roman" w:eastAsia="Times New Roman" w:cs="Times New Roman"/>
          <w:color w:val="000000"/>
          <w:u w:val="single"/>
          <w:lang w:val="en-US" w:eastAsia="en-US" w:bidi="en-US"/>
        </w:rPr>
        <w:t xml:space="preserve">Rom 6:7</w:t>
      </w:r>
      <w:r>
        <w:rPr>
          <w:rFonts w:ascii="Times New Roman" w:hAnsi="Times New Roman" w:eastAsia="Times New Roman" w:cs="Times New Roman"/>
          <w:color w:val="000000"/>
          <w:lang w:val="en-US" w:eastAsia="en-US" w:bidi="en-US"/>
        </w:rPr>
        <w:t xml:space="preserve">, ‘He that dieth is justified from sin.’ This interpretation is not only unnatural, but it necessitates a forced allegorical interpretation of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woman which hath a husband,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γυνὴ ὕπανδρος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viro subjecta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married</w:t>
      </w:r>
      <w:r>
        <w:rPr>
          <w:rFonts w:ascii="Times New Roman" w:hAnsi="Times New Roman" w:eastAsia="Times New Roman" w:cs="Times New Roman"/>
          <w:color w:val="000000"/>
          <w:lang w:val="en-US" w:eastAsia="en-US" w:bidi="en-US"/>
        </w:rPr>
        <w:t xml:space="preserve">, answering to </w:t>
      </w:r>
      <w:r>
        <w:rPr>
          <w:rFonts w:ascii="Times New Roman" w:hAnsi="Times New Roman" w:eastAsia="Times New Roman" w:cs="Times New Roman"/>
          <w:bCs w:val="off"/>
          <w:iCs w:val="off"/>
          <w:color w:val="000000"/>
          <w:szCs w:val="24"/>
          <w:rtl/>
          <w:lang w:val="en-US" w:eastAsia="en-US" w:bidi="en-US"/>
        </w:rPr>
        <w:t xml:space="preserve">úÇÌçÇú àÄéùÈÑäÌ</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Num 5:29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Is bound by the law to her living husband,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ζῶντι ἀνδρί</w:t>
      </w:r>
      <w:r>
        <w:rPr>
          <w:rFonts w:ascii="Times New Roman" w:hAnsi="Times New Roman" w:eastAsia="Times New Roman" w:cs="Times New Roman"/>
          <w:color w:val="000000"/>
          <w:lang w:val="en-US" w:eastAsia="en-US" w:bidi="en-US"/>
        </w:rPr>
        <w:t xml:space="preserve"> i.e. to her husband while living. </w:t>
      </w:r>
      <w:r>
        <w:rPr>
          <w:rFonts w:ascii="Times New Roman" w:hAnsi="Times New Roman" w:eastAsia="Times New Roman" w:cs="Times New Roman"/>
          <w:b/>
          <w:color w:val="000000"/>
          <w:lang w:val="en-US" w:eastAsia="en-US" w:bidi="en-US"/>
        </w:rPr>
        <w:t xml:space="preserve">But if her husband be dead, she is freed from the law of her husband.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Is freed from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κατήργηται ἀπό</w:t>
      </w:r>
      <w:r>
        <w:rPr>
          <w:rFonts w:ascii="Times New Roman" w:hAnsi="Times New Roman" w:eastAsia="Times New Roman" w:cs="Times New Roman"/>
          <w:color w:val="000000"/>
          <w:lang w:val="en-US" w:eastAsia="en-US" w:bidi="en-US"/>
        </w:rPr>
        <w:t xml:space="preserve"> is an expression which never occurs in common Greek. The same idiom is found in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of this chapter, and in </w:t>
      </w:r>
      <w:r>
        <w:rPr>
          <w:rFonts w:ascii="Times New Roman" w:hAnsi="Times New Roman" w:eastAsia="Times New Roman" w:cs="Times New Roman"/>
          <w:color w:val="000000"/>
          <w:u w:val="single"/>
          <w:lang w:val="en-US" w:eastAsia="en-US" w:bidi="en-US"/>
        </w:rPr>
        <w:t xml:space="preserve">Gal 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Καταργεῖν</w:t>
      </w:r>
      <w:r>
        <w:rPr>
          <w:rFonts w:ascii="Times New Roman" w:hAnsi="Times New Roman" w:eastAsia="Times New Roman" w:cs="Times New Roman"/>
          <w:color w:val="000000"/>
          <w:lang w:val="en-US" w:eastAsia="en-US" w:bidi="en-US"/>
        </w:rPr>
        <w:t xml:space="preserve"> means to invalidate, to render void. The idea is, that the relation to her husband is broken off, and she is free. </w:t>
      </w:r>
      <w:r>
        <w:rPr>
          <w:rFonts w:ascii="Times New Roman" w:hAnsi="Times New Roman" w:eastAsia="Times New Roman" w:cs="Times New Roman"/>
          <w:i/>
          <w:color w:val="000000"/>
          <w:lang w:val="en-US" w:eastAsia="en-US" w:bidi="en-US"/>
        </w:rPr>
        <w:t xml:space="preserve">Law of her husband</w:t>
      </w:r>
      <w:r>
        <w:rPr>
          <w:rFonts w:ascii="Times New Roman" w:hAnsi="Times New Roman" w:eastAsia="Times New Roman" w:cs="Times New Roman"/>
          <w:color w:val="000000"/>
          <w:lang w:val="en-US" w:eastAsia="en-US" w:bidi="en-US"/>
        </w:rPr>
        <w:t xml:space="preserve"> means law relating to her husband. The phrase is analogous to those often used in the Old Testament — “law of the sacrifice;” “law of leprosy;” “law of defilement.” According to the common interpretation of this verse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introduces a confirmatory illustration: ‘Law is not of perpetual obligation; </w:t>
      </w:r>
      <w:r>
        <w:rPr>
          <w:rFonts w:ascii="Times New Roman" w:hAnsi="Times New Roman" w:eastAsia="Times New Roman" w:cs="Times New Roman"/>
          <w:i/>
          <w:color w:val="000000"/>
          <w:lang w:val="en-US" w:eastAsia="en-US" w:bidi="en-US"/>
        </w:rPr>
        <w:t xml:space="preserve">for example</w:t>
      </w:r>
      <w:r>
        <w:rPr>
          <w:rFonts w:ascii="Times New Roman" w:hAnsi="Times New Roman" w:eastAsia="Times New Roman" w:cs="Times New Roman"/>
          <w:color w:val="000000"/>
          <w:lang w:val="en-US" w:eastAsia="en-US" w:bidi="en-US"/>
        </w:rPr>
        <w:t xml:space="preserve">, a married woman is free from the law which bound her to her husband, by his death.’ There is of course a slight incongruity between the illustration and the form in which the principle is stated in the first verse. There it is said that the law has dominion over a man so long as </w:t>
      </w:r>
      <w:r>
        <w:rPr>
          <w:rFonts w:ascii="Times New Roman" w:hAnsi="Times New Roman" w:eastAsia="Times New Roman" w:cs="Times New Roman"/>
          <w:i/>
          <w:color w:val="000000"/>
          <w:lang w:val="en-US" w:eastAsia="en-US" w:bidi="en-US"/>
        </w:rPr>
        <w:t xml:space="preserve">he lives</w:t>
      </w:r>
      <w:r>
        <w:rPr>
          <w:rFonts w:ascii="Times New Roman" w:hAnsi="Times New Roman" w:eastAsia="Times New Roman" w:cs="Times New Roman"/>
          <w:color w:val="000000"/>
          <w:lang w:val="en-US" w:eastAsia="en-US" w:bidi="en-US"/>
        </w:rPr>
        <w:t xml:space="preserve">. The illustration is, that a wife is free (not when </w:t>
      </w:r>
      <w:r>
        <w:rPr>
          <w:rFonts w:ascii="Times New Roman" w:hAnsi="Times New Roman" w:eastAsia="Times New Roman" w:cs="Times New Roman"/>
          <w:i/>
          <w:color w:val="000000"/>
          <w:lang w:val="en-US" w:eastAsia="en-US" w:bidi="en-US"/>
        </w:rPr>
        <w:t xml:space="preserve">she</w:t>
      </w:r>
      <w:r>
        <w:rPr>
          <w:rFonts w:ascii="Times New Roman" w:hAnsi="Times New Roman" w:eastAsia="Times New Roman" w:cs="Times New Roman"/>
          <w:color w:val="000000"/>
          <w:lang w:val="en-US" w:eastAsia="en-US" w:bidi="en-US"/>
        </w:rPr>
        <w:t xml:space="preserve"> dies),when her husband dies. For this and other reasons, many interpreters do not regard this verse as presenting an example, but as an allegory. Those who take this view give different explanations. After Augustine, Melanchthon, Beza, and others, say: ‘The husband is our corrupt nature, (</w:t>
      </w:r>
      <w:r>
        <w:rPr>
          <w:rFonts w:ascii="Times New Roman" w:hAnsi="Times New Roman" w:eastAsia="Times New Roman" w:cs="Times New Roman"/>
          <w:i/>
          <w:color w:val="000000"/>
          <w:lang w:val="en-US" w:eastAsia="en-US" w:bidi="en-US"/>
        </w:rPr>
        <w:t xml:space="preserve">vis illa nativa</w:t>
      </w:r>
      <w:r>
        <w:rPr>
          <w:rFonts w:ascii="Times New Roman" w:hAnsi="Times New Roman" w:eastAsia="Times New Roman" w:cs="Times New Roman"/>
          <w:color w:val="000000"/>
          <w:lang w:val="en-US" w:eastAsia="en-US" w:bidi="en-US"/>
        </w:rPr>
        <w:t xml:space="preserve">, as Beza calls it, </w:t>
      </w:r>
      <w:r>
        <w:rPr>
          <w:rFonts w:ascii="Times New Roman" w:hAnsi="Times New Roman" w:eastAsia="Times New Roman" w:cs="Times New Roman"/>
          <w:i/>
          <w:color w:val="000000"/>
          <w:lang w:val="en-US" w:eastAsia="en-US" w:bidi="en-US"/>
        </w:rPr>
        <w:t xml:space="preserve">ciens in nobis affectiones peccatorum</w:t>
      </w:r>
      <w:r>
        <w:rPr>
          <w:rFonts w:ascii="Times New Roman" w:hAnsi="Times New Roman" w:eastAsia="Times New Roman" w:cs="Times New Roman"/>
          <w:color w:val="000000"/>
          <w:lang w:val="en-US" w:eastAsia="en-US" w:bidi="en-US"/>
        </w:rPr>
        <w:t xml:space="preserve">;) the wife is the soul, or our members. When, therefore, the corrupt nature (or old man) dies, the soul is free from that husband, and is at liberty to marry another.’ Others, with much more regard to the contest, say that the wife is the Church, the husband the law; so Origen, Chrysostom, Olshausen, Philippi, etc. This is indeed the application which the apostle makes in the following verses, but it is not what is said in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Here we have only an example, illustrating the truth of the assertion in </w:t>
      </w:r>
      <w:r>
        <w:rPr>
          <w:rFonts w:ascii="Times New Roman" w:hAnsi="Times New Roman" w:eastAsia="Times New Roman" w:cs="Times New Roman"/>
          <w:color w:val="000000"/>
          <w:u w:val="single"/>
          <w:lang w:val="en-US" w:eastAsia="en-US" w:bidi="en-US"/>
        </w:rPr>
        <w:t xml:space="preserve">Rom 7:1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is an amplification and confirmation of what is said in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 That a woman is bound by the law to her husband as long as he lives, is plain, because she is called an adulteress if she marries another man while her husband lives. And that she is free from that law when he dies, is plain, because she is in that case no adulteress, though she be married to another man. </w:t>
      </w:r>
      <w:r>
        <w:rPr>
          <w:rFonts w:ascii="Times New Roman" w:hAnsi="Times New Roman" w:eastAsia="Times New Roman" w:cs="Times New Roman"/>
          <w:b/>
          <w:color w:val="000000"/>
          <w:lang w:val="en-US" w:eastAsia="en-US" w:bidi="en-US"/>
        </w:rPr>
        <w:t xml:space="preserve">She shall be called,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χρηματίσει</w:t>
      </w:r>
      <w:r>
        <w:rPr>
          <w:rFonts w:ascii="Times New Roman" w:hAnsi="Times New Roman" w:eastAsia="Times New Roman" w:cs="Times New Roman"/>
          <w:color w:val="000000"/>
          <w:lang w:val="en-US" w:eastAsia="en-US" w:bidi="en-US"/>
        </w:rPr>
        <w:t xml:space="preserve"> authoritatively and solemnly declared to be. </w:t>
      </w:r>
      <w:r>
        <w:rPr>
          <w:rFonts w:ascii="Times New Roman" w:hAnsi="Times New Roman" w:eastAsia="Times New Roman" w:cs="Times New Roman"/>
          <w:color w:val="000000"/>
          <w:lang w:val="en-US" w:eastAsia="en-US" w:bidi="en-US"/>
        </w:rPr>
        <w:t xml:space="preserve">Χρηματίζειν</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χρῆμα</w:t>
      </w:r>
      <w:r>
        <w:rPr>
          <w:rFonts w:ascii="Times New Roman" w:hAnsi="Times New Roman" w:eastAsia="Times New Roman" w:cs="Times New Roman"/>
          <w:color w:val="000000"/>
          <w:lang w:val="en-US" w:eastAsia="en-US" w:bidi="en-US"/>
        </w:rPr>
        <w:t xml:space="preserve">) is literally </w:t>
      </w:r>
      <w:r>
        <w:rPr>
          <w:rFonts w:ascii="Times New Roman" w:hAnsi="Times New Roman" w:eastAsia="Times New Roman" w:cs="Times New Roman"/>
          <w:i/>
          <w:color w:val="000000"/>
          <w:lang w:val="en-US" w:eastAsia="en-US" w:bidi="en-US"/>
        </w:rPr>
        <w:t xml:space="preserve">to transact business</w:t>
      </w:r>
      <w:r>
        <w:rPr>
          <w:rFonts w:ascii="Times New Roman" w:hAnsi="Times New Roman" w:eastAsia="Times New Roman" w:cs="Times New Roman"/>
          <w:color w:val="000000"/>
          <w:lang w:val="en-US" w:eastAsia="en-US" w:bidi="en-US"/>
        </w:rPr>
        <w:t xml:space="preserve">, and specially the business of the state, to give decisions, or decrees; and specially in the New Testament, to utter divine responses, </w:t>
      </w:r>
      <w:r>
        <w:rPr>
          <w:rFonts w:ascii="Times New Roman" w:hAnsi="Times New Roman" w:eastAsia="Times New Roman" w:cs="Times New Roman"/>
          <w:i/>
          <w:color w:val="000000"/>
          <w:lang w:val="en-US" w:eastAsia="en-US" w:bidi="en-US"/>
        </w:rPr>
        <w:t xml:space="preserve">oracula edere, divinitus admonere;</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Mat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11:7</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Rom 11:4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my brethren, ye also have become dead to the law by the body of Christ.</w:t>
      </w:r>
      <w:r>
        <w:rPr>
          <w:rFonts w:ascii="Times New Roman" w:hAnsi="Times New Roman" w:eastAsia="Times New Roman" w:cs="Times New Roman"/>
          <w:color w:val="000000"/>
          <w:lang w:val="en-US" w:eastAsia="en-US" w:bidi="en-US"/>
        </w:rPr>
        <w:t xml:space="preserve"> As the woman is free from the law by the death of her husband, so </w:t>
      </w:r>
      <w:r>
        <w:rPr>
          <w:rFonts w:ascii="Times New Roman" w:hAnsi="Times New Roman" w:eastAsia="Times New Roman" w:cs="Times New Roman"/>
          <w:i/>
          <w:color w:val="000000"/>
          <w:lang w:val="en-US" w:eastAsia="en-US" w:bidi="en-US"/>
        </w:rPr>
        <w:t xml:space="preserve">ye also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ὑμεῖς</w:t>
      </w:r>
      <w:r>
        <w:rPr>
          <w:rFonts w:ascii="Times New Roman" w:hAnsi="Times New Roman" w:eastAsia="Times New Roman" w:cs="Times New Roman"/>
          <w:color w:val="000000"/>
          <w:lang w:val="en-US" w:eastAsia="en-US" w:bidi="en-US"/>
        </w:rPr>
        <w:t xml:space="preserve">) are freed from the law by the death of Christ. This is the application made by the apostle of the illustration contained in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 The law is our first husband; we were bound to satisfy its demands. But the law being dead, (i.e., fulfilled in Christ,) we are free from the obligation of obedience to it as the condition of justification, and are at liberty to accept the gospel. </w:t>
      </w:r>
      <w:r>
        <w:rPr>
          <w:rFonts w:ascii="Times New Roman" w:hAnsi="Times New Roman" w:eastAsia="Times New Roman" w:cs="Times New Roman"/>
          <w:i/>
          <w:color w:val="000000"/>
          <w:lang w:val="en-US" w:eastAsia="en-US" w:bidi="en-US"/>
        </w:rPr>
        <w:t xml:space="preserve">“Lex velut maritus fuit,”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“sub cujus jugo detinemur, donec mortua est. Post legis mortem Christus nos assumpsit, id est, a lege solutos adjunxit sibi. Ergo Christo e mortuis suscitato copulati adhaerere ei soli debemus; atque ut aeterna est Christi vita post resurrectionem, ita posthac nullum futurum est divortium.”</w:t>
      </w:r>
      <w:r>
        <w:rPr>
          <w:rFonts w:ascii="Times New Roman" w:hAnsi="Times New Roman" w:eastAsia="Times New Roman" w:cs="Times New Roman"/>
          <w:color w:val="000000"/>
          <w:lang w:val="en-US" w:eastAsia="en-US" w:bidi="en-US"/>
        </w:rPr>
        <w:t xml:space="preserve"> Instead of saying, The law is dead, as the consistency of the figure would demand, the apostle expresses the same idea by saying, Ye are dead to the law, or rather, are slain, put to death, </w:t>
      </w:r>
      <w:r>
        <w:rPr>
          <w:rFonts w:ascii="Times New Roman" w:hAnsi="Times New Roman" w:eastAsia="Times New Roman" w:cs="Times New Roman"/>
          <w:color w:val="000000"/>
          <w:lang w:val="en-US" w:eastAsia="en-US" w:bidi="en-US"/>
        </w:rPr>
        <w:t xml:space="preserve">ἐθανατώθητε</w:t>
      </w:r>
      <w:r>
        <w:rPr>
          <w:rFonts w:ascii="Times New Roman" w:hAnsi="Times New Roman" w:eastAsia="Times New Roman" w:cs="Times New Roman"/>
          <w:color w:val="000000"/>
          <w:lang w:val="en-US" w:eastAsia="en-US" w:bidi="en-US"/>
        </w:rPr>
        <w:t xml:space="preserve">. This form of expression is probably used because the death of Christ, in which we died, was an act of violence. He was put to death, and we in him. To be slain to the law, means to be freed from the law by death. Death, indeed, not our own, but ours vicariously, as we were crucified in Christ, who died on the cross in our behalf, and in our stead. It is therefore added, </w:t>
      </w:r>
      <w:r>
        <w:rPr>
          <w:rFonts w:ascii="Times New Roman" w:hAnsi="Times New Roman" w:eastAsia="Times New Roman" w:cs="Times New Roman"/>
          <w:i/>
          <w:color w:val="000000"/>
          <w:lang w:val="en-US" w:eastAsia="en-US" w:bidi="en-US"/>
        </w:rPr>
        <w:t xml:space="preserve">by the body of Christ</w:t>
      </w:r>
      <w:r>
        <w:rPr>
          <w:rFonts w:ascii="Times New Roman" w:hAnsi="Times New Roman" w:eastAsia="Times New Roman" w:cs="Times New Roman"/>
          <w:color w:val="000000"/>
          <w:lang w:val="en-US" w:eastAsia="en-US" w:bidi="en-US"/>
        </w:rPr>
        <w:t xml:space="preserve">, i.e., by his body as slain. He redeemed us from the law by death; “by being a curse,” </w:t>
      </w:r>
      <w:r>
        <w:rPr>
          <w:rFonts w:ascii="Times New Roman" w:hAnsi="Times New Roman" w:eastAsia="Times New Roman" w:cs="Times New Roman"/>
          <w:color w:val="000000"/>
          <w:u w:val="single"/>
          <w:lang w:val="en-US" w:eastAsia="en-US" w:bidi="en-US"/>
        </w:rPr>
        <w:t xml:space="preserve">Gal 3:13</w:t>
      </w:r>
      <w:r>
        <w:rPr>
          <w:rFonts w:ascii="Times New Roman" w:hAnsi="Times New Roman" w:eastAsia="Times New Roman" w:cs="Times New Roman"/>
          <w:color w:val="000000"/>
          <w:lang w:val="en-US" w:eastAsia="en-US" w:bidi="en-US"/>
        </w:rPr>
        <w:t xml:space="preserve">; “by his blood,” </w:t>
      </w:r>
      <w:r>
        <w:rPr>
          <w:rFonts w:ascii="Times New Roman" w:hAnsi="Times New Roman" w:eastAsia="Times New Roman" w:cs="Times New Roman"/>
          <w:color w:val="000000"/>
          <w:u w:val="single"/>
          <w:lang w:val="en-US" w:eastAsia="en-US" w:bidi="en-US"/>
        </w:rPr>
        <w:t xml:space="preserve">Eph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2:13</w:t>
      </w:r>
      <w:r>
        <w:rPr>
          <w:rFonts w:ascii="Times New Roman" w:hAnsi="Times New Roman" w:eastAsia="Times New Roman" w:cs="Times New Roman"/>
          <w:color w:val="000000"/>
          <w:lang w:val="en-US" w:eastAsia="en-US" w:bidi="en-US"/>
        </w:rPr>
        <w:t xml:space="preserve">; “by his flesh,” </w:t>
      </w:r>
      <w:r>
        <w:rPr>
          <w:rFonts w:ascii="Times New Roman" w:hAnsi="Times New Roman" w:eastAsia="Times New Roman" w:cs="Times New Roman"/>
          <w:color w:val="000000"/>
          <w:u w:val="single"/>
          <w:lang w:val="en-US" w:eastAsia="en-US" w:bidi="en-US"/>
        </w:rPr>
        <w:t xml:space="preserve">Eph 2:15</w:t>
      </w:r>
      <w:r>
        <w:rPr>
          <w:rFonts w:ascii="Times New Roman" w:hAnsi="Times New Roman" w:eastAsia="Times New Roman" w:cs="Times New Roman"/>
          <w:color w:val="000000"/>
          <w:lang w:val="en-US" w:eastAsia="en-US" w:bidi="en-US"/>
        </w:rPr>
        <w:t xml:space="preserve">; “by the cross,” </w:t>
      </w:r>
      <w:r>
        <w:rPr>
          <w:rFonts w:ascii="Times New Roman" w:hAnsi="Times New Roman" w:eastAsia="Times New Roman" w:cs="Times New Roman"/>
          <w:color w:val="000000"/>
          <w:u w:val="single"/>
          <w:lang w:val="en-US" w:eastAsia="en-US" w:bidi="en-US"/>
        </w:rPr>
        <w:t xml:space="preserve">Eph 2:16</w:t>
      </w:r>
      <w:r>
        <w:rPr>
          <w:rFonts w:ascii="Times New Roman" w:hAnsi="Times New Roman" w:eastAsia="Times New Roman" w:cs="Times New Roman"/>
          <w:color w:val="000000"/>
          <w:lang w:val="en-US" w:eastAsia="en-US" w:bidi="en-US"/>
        </w:rPr>
        <w:t xml:space="preserve">; “by the body of his flesh,” </w:t>
      </w:r>
      <w:r>
        <w:rPr>
          <w:rFonts w:ascii="Times New Roman" w:hAnsi="Times New Roman" w:eastAsia="Times New Roman" w:cs="Times New Roman"/>
          <w:color w:val="000000"/>
          <w:u w:val="single"/>
          <w:lang w:val="en-US" w:eastAsia="en-US" w:bidi="en-US"/>
        </w:rPr>
        <w:t xml:space="preserve">Col 1:22</w:t>
      </w:r>
      <w:r>
        <w:rPr>
          <w:rFonts w:ascii="Times New Roman" w:hAnsi="Times New Roman" w:eastAsia="Times New Roman" w:cs="Times New Roman"/>
          <w:color w:val="000000"/>
          <w:lang w:val="en-US" w:eastAsia="en-US" w:bidi="en-US"/>
        </w:rPr>
        <w:t xml:space="preserve">. These are all equivalent expressions. They all teach the same doctrine, that Christ bore our sins upon the tree; that his sufferings and death were a satisfaction to justice, and, being so intended and accepted, they effect our deliverance from the penalty of the law. We are therefore free from it. Although the law continues evermore to bind us as rational creatures, it no longer prescribes the conditions of our salvation. It is no longer necessary that we should atone for our own sins, or work out a righteousness such as the law demands. Christ has done that for us. We are thus freed from the law, </w:t>
      </w:r>
      <w:r>
        <w:rPr>
          <w:rFonts w:ascii="Times New Roman" w:hAnsi="Times New Roman" w:eastAsia="Times New Roman" w:cs="Times New Roman"/>
          <w:b/>
          <w:color w:val="000000"/>
          <w:lang w:val="en-US" w:eastAsia="en-US" w:bidi="en-US"/>
        </w:rPr>
        <w:t xml:space="preserve">that we should be married to another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τὸ γενέσθαι</w:t>
      </w:r>
      <w:r>
        <w:rPr>
          <w:rFonts w:ascii="Times New Roman" w:hAnsi="Times New Roman" w:eastAsia="Times New Roman" w:cs="Times New Roman"/>
          <w:color w:val="000000"/>
          <w:lang w:val="en-US" w:eastAsia="en-US" w:bidi="en-US"/>
        </w:rPr>
        <w:t xml:space="preserve">, as expressing the design. The proximate design of our freedom from the law, is our union with Christ; and the design of our union with Christ is, that we should bring forth fruit unto God, that is, that we should be holy. Here, therefore, as in the preceding chapter, the apostle teaches that the law cannot sanctify; that it is necessary we should be delivered from its bondage, and be reconciled to God, before we can be holy. He to whom we are thus united, is said to be he who is </w:t>
      </w:r>
      <w:r>
        <w:rPr>
          <w:rFonts w:ascii="Times New Roman" w:hAnsi="Times New Roman" w:eastAsia="Times New Roman" w:cs="Times New Roman"/>
          <w:b/>
          <w:color w:val="000000"/>
          <w:lang w:val="en-US" w:eastAsia="en-US" w:bidi="en-US"/>
        </w:rPr>
        <w:t xml:space="preserve">raised from the dead</w:t>
      </w:r>
      <w:r>
        <w:rPr>
          <w:rFonts w:ascii="Times New Roman" w:hAnsi="Times New Roman" w:eastAsia="Times New Roman" w:cs="Times New Roman"/>
          <w:color w:val="000000"/>
          <w:lang w:val="en-US" w:eastAsia="en-US" w:bidi="en-US"/>
        </w:rPr>
        <w:t xml:space="preserve">. As Christ is spoken of, or referred to as having died, it was appropriate to refer to him as now living. It is to the living and life-giving Son of God that we are united by faith and the indwelling of the Spirit; and therefore it is that we are no longer barren or unfruitful, but are made to bring forth fruit unto God. </w:t>
      </w:r>
      <w:r>
        <w:rPr>
          <w:rFonts w:ascii="Times New Roman" w:hAnsi="Times New Roman" w:eastAsia="Times New Roman" w:cs="Times New Roman"/>
          <w:i/>
          <w:color w:val="000000"/>
          <w:lang w:val="en-US" w:eastAsia="en-US" w:bidi="en-US"/>
        </w:rPr>
        <w:t xml:space="preserve">“Sed ultra progreditur apostolus,”</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“nempe solutum fuisse legis vinculum, non ut nostro arbitrio vivamus, sicuti mulier vidua sui juris est, dum in coelibatu degit; sed alteri marito nos jam esse devinctos: imo de manu (ut aiunt) in manum a lege ad Christum nos transiisse.”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need hardly be remarked, that the law of which the apostle is here speaking, is not the Mosaic law considered as the Old Testament economy. It is not the doctrine of this or of similar passages, that Christ has merely delivered us from the yoke of Jewish institutions, in order that we may embrace the simpler and more spiritual dispensation of the gospel. The law of which he speaks, is the law which says, “The man that doeth these things shall live by them,” </w:t>
      </w:r>
      <w:r>
        <w:rPr>
          <w:rFonts w:ascii="Times New Roman" w:hAnsi="Times New Roman" w:eastAsia="Times New Roman" w:cs="Times New Roman"/>
          <w:color w:val="000000"/>
          <w:u w:val="single"/>
          <w:lang w:val="en-US" w:eastAsia="en-US" w:bidi="en-US"/>
        </w:rPr>
        <w:t xml:space="preserve">Rom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3:12</w:t>
      </w:r>
      <w:r>
        <w:rPr>
          <w:rFonts w:ascii="Times New Roman" w:hAnsi="Times New Roman" w:eastAsia="Times New Roman" w:cs="Times New Roman"/>
          <w:color w:val="000000"/>
          <w:lang w:val="en-US" w:eastAsia="en-US" w:bidi="en-US"/>
        </w:rPr>
        <w:t xml:space="preserve">; that is, which requires perfect obedience as the condition of acceptance. It is that which says, “Thou shalt not covet,”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without which sin is dead,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which is holy, just and good, </w:t>
      </w:r>
      <w:r>
        <w:rPr>
          <w:rFonts w:ascii="Times New Roman" w:hAnsi="Times New Roman" w:eastAsia="Times New Roman" w:cs="Times New Roman"/>
          <w:color w:val="000000"/>
          <w:u w:val="single"/>
          <w:lang w:val="en-US" w:eastAsia="en-US" w:bidi="en-US"/>
        </w:rPr>
        <w:t xml:space="preserve">Rom 7:12</w:t>
      </w:r>
      <w:r>
        <w:rPr>
          <w:rFonts w:ascii="Times New Roman" w:hAnsi="Times New Roman" w:eastAsia="Times New Roman" w:cs="Times New Roman"/>
          <w:color w:val="000000"/>
          <w:lang w:val="en-US" w:eastAsia="en-US" w:bidi="en-US"/>
        </w:rPr>
        <w:t xml:space="preserve">; which is spiritual,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etc. It is that law by whose works the Gentiles cannot be justified,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from whose curse Christ has redeemed not the Jews only, but also the Gentiles, </w:t>
      </w:r>
      <w:r>
        <w:rPr>
          <w:rFonts w:ascii="Times New Roman" w:hAnsi="Times New Roman" w:eastAsia="Times New Roman" w:cs="Times New Roman"/>
          <w:color w:val="000000"/>
          <w:u w:val="single"/>
          <w:lang w:val="en-US" w:eastAsia="en-US" w:bidi="en-US"/>
        </w:rPr>
        <w:t xml:space="preserve">Gal 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3:14</w:t>
      </w:r>
      <w:r>
        <w:rPr>
          <w:rFonts w:ascii="Times New Roman" w:hAnsi="Times New Roman" w:eastAsia="Times New Roman" w:cs="Times New Roman"/>
          <w:color w:val="000000"/>
          <w:lang w:val="en-US" w:eastAsia="en-US" w:bidi="en-US"/>
        </w:rPr>
        <w:t xml:space="preserve">. It is plain, therefore, that Paul here means by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the will of God, as a rule of duty, no matter how revealed. From this law, as prescribing the terms of our acceptance with God, Christ has delivered us. It is the legal system, which says, “Do this and live,” that Christ has abolished, and introduced another, which says, “He that believes shall be saved.” Since, however, as remarked above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the Old Testament economy, including the Mosaic institutions, was the form in which the law, as law, was ever present to the minds of the apostle and his readers; and since deliverance from the legal system, as such, involved deliverance from that economy, it is not wonderful that reference to that dispensation should often be made; or that Paul should at times express the idea of deliverance from the law, as such, by terms which would seem to express only deliverance from the particular form in which it was so familiar to his readers. So, too, in the epistle to the Galatians, we find him constantly speaking of a return to Judaism as a renunciation of the method of gratuitous justification, and a recurrence to a reliance on the righteousness of works. The reason of this is obvious. The Old Testament dispensation, apart from its evangelical import, which lay, like a secondary sense, beneath the cover of its institutions, was but a reenactment of the legal system. To make, however, as is often done, the whole meaning of the apostle to be, that we are freed from the Jewish law, is not only inconsistent in this place with the context, and irreconcilable with many express declarations of Scripture, but destructive of the whole evangelical character of the doctrine. How small a part of the redemption of Christ is deliverance from the Mosaic institutions! How slight the consolation to a soul, sensible of its exposure to the wrath of God, to be told that the law of Moses no longer condemns us! How void of truth and meaning the doctrine, that deliverance from the law is necessary to holiness, if the law means the Jewish economy merely.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when we were in the flesh, the motions of sin, which were by the law,</w:t>
      </w:r>
      <w:r>
        <w:rPr>
          <w:rFonts w:ascii="Times New Roman" w:hAnsi="Times New Roman" w:eastAsia="Times New Roman" w:cs="Times New Roman"/>
          <w:color w:val="000000"/>
          <w:lang w:val="en-US" w:eastAsia="en-US" w:bidi="en-US"/>
        </w:rPr>
        <w:t xml:space="preserve"> etc. The apostle having, in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stated that believers are freed from the law by the death of Christ, in this and the following verse, shows the necessity and the consequences of this change: ‘We have been thus freed,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formerly, when under the law, we brought forth fruit unto death; but now, being free from the law, we are devoted to the service of God.’ The force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at the beginning of this verse, is therefore obvious. The former legal state of believers is here described by saying, they </w:t>
      </w:r>
      <w:r>
        <w:rPr>
          <w:rFonts w:ascii="Times New Roman" w:hAnsi="Times New Roman" w:eastAsia="Times New Roman" w:cs="Times New Roman"/>
          <w:i/>
          <w:color w:val="000000"/>
          <w:lang w:val="en-US" w:eastAsia="en-US" w:bidi="en-US"/>
        </w:rPr>
        <w:t xml:space="preserve">were in the flesh</w:t>
      </w:r>
      <w:r>
        <w:rPr>
          <w:rFonts w:ascii="Times New Roman" w:hAnsi="Times New Roman" w:eastAsia="Times New Roman" w:cs="Times New Roman"/>
          <w:color w:val="000000"/>
          <w:lang w:val="en-US" w:eastAsia="en-US" w:bidi="en-US"/>
        </w:rPr>
        <w:t xml:space="preserve">. In the language of Scripture, the word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expresses, in such connections, one or the other of two ideas. or both conjointly. First, a state of moral corruption, as in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 “Those that are in the flesh;” secondly, a carnal state, i.e., a state in which men are subject to external rites, ceremonies, and commands; or more generally, a legal state, inasmuch as among the Jews, that state was one of subjection to such external rites.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“Having begun in the Spirit, are ye now made perfect by the flesh?” Compare </w:t>
      </w:r>
      <w:r>
        <w:rPr>
          <w:rFonts w:ascii="Times New Roman" w:hAnsi="Times New Roman" w:eastAsia="Times New Roman" w:cs="Times New Roman"/>
          <w:color w:val="000000"/>
          <w:u w:val="single"/>
          <w:lang w:val="en-US" w:eastAsia="en-US" w:bidi="en-US"/>
        </w:rPr>
        <w:t xml:space="preserve">Gal 4:9</w:t>
      </w:r>
      <w:r>
        <w:rPr>
          <w:rFonts w:ascii="Times New Roman" w:hAnsi="Times New Roman" w:eastAsia="Times New Roman" w:cs="Times New Roman"/>
          <w:color w:val="000000"/>
          <w:lang w:val="en-US" w:eastAsia="en-US" w:bidi="en-US"/>
        </w:rPr>
        <w:t xml:space="preserve">, where the expression “weak and beggarly elements” is substituted for the phrase “the flesh;” see </w:t>
      </w:r>
      <w:r>
        <w:rPr>
          <w:rFonts w:ascii="Times New Roman" w:hAnsi="Times New Roman" w:eastAsia="Times New Roman" w:cs="Times New Roman"/>
          <w:color w:val="000000"/>
          <w:u w:val="single"/>
          <w:lang w:val="en-US" w:eastAsia="en-US" w:bidi="en-US"/>
        </w:rPr>
        <w:t xml:space="preserve">Rom 4:1</w:t>
      </w:r>
      <w:r>
        <w:rPr>
          <w:rFonts w:ascii="Times New Roman" w:hAnsi="Times New Roman" w:eastAsia="Times New Roman" w:cs="Times New Roman"/>
          <w:color w:val="000000"/>
          <w:lang w:val="en-US" w:eastAsia="en-US" w:bidi="en-US"/>
        </w:rPr>
        <w:t xml:space="preserve">. In the present case, both ideas appear to be included. The meaning is, ‘when in your unrenewed and legal state.’ The opposite condition is described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as a state of freedom from the law; which, of course, shows that the second of the two ideas mentioned above was prominent in the apostle’s mind when he used the words in the flesh.” In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the apostle says, “Sin shall not have dominion over you, for ye are not under the law;” and here, in the exposition of that passage, he shows why it is that while under the law sin does have dominion. It is because, while in that state of condemnation and alienation from God, the effect of the law is to produce sin. He says the </w:t>
      </w:r>
      <w:r>
        <w:rPr>
          <w:rFonts w:ascii="Times New Roman" w:hAnsi="Times New Roman" w:eastAsia="Times New Roman" w:cs="Times New Roman"/>
          <w:color w:val="000000"/>
          <w:lang w:val="en-US" w:eastAsia="en-US" w:bidi="en-US"/>
        </w:rPr>
        <w:t xml:space="preserve">παθήματα τῶν ἁμαρτιῶν</w:t>
      </w:r>
      <w:r>
        <w:rPr>
          <w:rFonts w:ascii="Times New Roman" w:hAnsi="Times New Roman" w:eastAsia="Times New Roman" w:cs="Times New Roman"/>
          <w:color w:val="000000"/>
          <w:lang w:val="en-US" w:eastAsia="en-US" w:bidi="en-US"/>
        </w:rPr>
        <w:t xml:space="preserve"> are </w:t>
      </w:r>
      <w:r>
        <w:rPr>
          <w:rFonts w:ascii="Times New Roman" w:hAnsi="Times New Roman" w:eastAsia="Times New Roman" w:cs="Times New Roman"/>
          <w:color w:val="000000"/>
          <w:lang w:val="en-US" w:eastAsia="en-US" w:bidi="en-US"/>
        </w:rPr>
        <w:t xml:space="preserve">διὰ τοῦ νόμου</w:t>
      </w:r>
      <w:r>
        <w:rPr>
          <w:rFonts w:ascii="Times New Roman" w:hAnsi="Times New Roman" w:eastAsia="Times New Roman" w:cs="Times New Roman"/>
          <w:color w:val="000000"/>
          <w:lang w:val="en-US" w:eastAsia="en-US" w:bidi="en-US"/>
        </w:rPr>
        <w:t xml:space="preserve">. This does not mean that the passions of sin (i.e., which manifest themselves in sinful acts) are simply made known by the law, but they are </w:t>
      </w:r>
      <w:r>
        <w:rPr>
          <w:rFonts w:ascii="Times New Roman" w:hAnsi="Times New Roman" w:eastAsia="Times New Roman" w:cs="Times New Roman"/>
          <w:i/>
          <w:color w:val="000000"/>
          <w:lang w:val="en-US" w:eastAsia="en-US" w:bidi="en-US"/>
        </w:rPr>
        <w:t xml:space="preserve">by</w:t>
      </w:r>
      <w:r>
        <w:rPr>
          <w:rFonts w:ascii="Times New Roman" w:hAnsi="Times New Roman" w:eastAsia="Times New Roman" w:cs="Times New Roman"/>
          <w:color w:val="000000"/>
          <w:lang w:val="en-US" w:eastAsia="en-US" w:bidi="en-US"/>
        </w:rPr>
        <w:t xml:space="preserve"> it, that is, produced by it. The word </w:t>
      </w:r>
      <w:r>
        <w:rPr>
          <w:rFonts w:ascii="Times New Roman" w:hAnsi="Times New Roman" w:eastAsia="Times New Roman" w:cs="Times New Roman"/>
          <w:color w:val="000000"/>
          <w:lang w:val="en-US" w:eastAsia="en-US" w:bidi="en-US"/>
        </w:rPr>
        <w:t xml:space="preserve">παθήματα</w:t>
      </w:r>
      <w:r>
        <w:rPr>
          <w:rFonts w:ascii="Times New Roman" w:hAnsi="Times New Roman" w:eastAsia="Times New Roman" w:cs="Times New Roman"/>
          <w:color w:val="000000"/>
          <w:lang w:val="en-US" w:eastAsia="en-US" w:bidi="en-US"/>
        </w:rPr>
        <w:t xml:space="preserve"> literally means what is suffered, afflictions: here it is used in a secondary sense for </w:t>
      </w:r>
      <w:r>
        <w:rPr>
          <w:rFonts w:ascii="Times New Roman" w:hAnsi="Times New Roman" w:eastAsia="Times New Roman" w:cs="Times New Roman"/>
          <w:i/>
          <w:color w:val="000000"/>
          <w:lang w:val="en-US" w:eastAsia="en-US" w:bidi="en-US"/>
        </w:rPr>
        <w:t xml:space="preserve">passions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motions</w:t>
      </w:r>
      <w:r>
        <w:rPr>
          <w:rFonts w:ascii="Times New Roman" w:hAnsi="Times New Roman" w:eastAsia="Times New Roman" w:cs="Times New Roman"/>
          <w:color w:val="000000"/>
          <w:lang w:val="en-US" w:eastAsia="en-US" w:bidi="en-US"/>
        </w:rPr>
        <w:t xml:space="preserve">, in the sense of emotions, feelings.) These two meanings of the word are nearly allied, inasmuch as in </w:t>
      </w:r>
      <w:r>
        <w:rPr>
          <w:rFonts w:ascii="Times New Roman" w:hAnsi="Times New Roman" w:eastAsia="Times New Roman" w:cs="Times New Roman"/>
          <w:i/>
          <w:color w:val="000000"/>
          <w:lang w:val="en-US" w:eastAsia="en-US" w:bidi="en-US"/>
        </w:rPr>
        <w:t xml:space="preserve">passion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feeling</w:t>
      </w:r>
      <w:r>
        <w:rPr>
          <w:rFonts w:ascii="Times New Roman" w:hAnsi="Times New Roman" w:eastAsia="Times New Roman" w:cs="Times New Roman"/>
          <w:color w:val="000000"/>
          <w:lang w:val="en-US" w:eastAsia="en-US" w:bidi="en-US"/>
        </w:rPr>
        <w:t xml:space="preserve">, the soul is rather the subject than the agent. These sinful feelings, aroused by the law, the apostle says </w:t>
      </w:r>
      <w:r>
        <w:rPr>
          <w:rFonts w:ascii="Times New Roman" w:hAnsi="Times New Roman" w:eastAsia="Times New Roman" w:cs="Times New Roman"/>
          <w:color w:val="000000"/>
          <w:lang w:val="en-US" w:eastAsia="en-US" w:bidi="en-US"/>
        </w:rPr>
        <w:t xml:space="preserve">ἐνηργεῖτο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wrought</w:t>
      </w:r>
      <w:r>
        <w:rPr>
          <w:rFonts w:ascii="Times New Roman" w:hAnsi="Times New Roman" w:eastAsia="Times New Roman" w:cs="Times New Roman"/>
          <w:color w:val="000000"/>
          <w:lang w:val="en-US" w:eastAsia="en-US" w:bidi="en-US"/>
        </w:rPr>
        <w:t xml:space="preserve">, (the word is here, as everywhere else in the New Testament, used in an active sense,) </w:t>
      </w:r>
      <w:r>
        <w:rPr>
          <w:rFonts w:ascii="Times New Roman" w:hAnsi="Times New Roman" w:eastAsia="Times New Roman" w:cs="Times New Roman"/>
          <w:i/>
          <w:color w:val="000000"/>
          <w:lang w:val="en-US" w:eastAsia="en-US" w:bidi="en-US"/>
        </w:rPr>
        <w:t xml:space="preserve">in our members;</w:t>
      </w:r>
      <w:r>
        <w:rPr>
          <w:rFonts w:ascii="Times New Roman" w:hAnsi="Times New Roman" w:eastAsia="Times New Roman" w:cs="Times New Roman"/>
          <w:color w:val="000000"/>
          <w:lang w:val="en-US" w:eastAsia="en-US" w:bidi="en-US"/>
        </w:rPr>
        <w:t xml:space="preserve"> i.e., in us, not merely in our bodily members, but in all our faculties, whether of soul or body. </w:t>
      </w:r>
      <w:r>
        <w:rPr>
          <w:rFonts w:ascii="Times New Roman" w:hAnsi="Times New Roman" w:eastAsia="Times New Roman" w:cs="Times New Roman"/>
          <w:b/>
          <w:color w:val="000000"/>
          <w:lang w:val="en-US" w:eastAsia="en-US" w:bidi="en-US"/>
        </w:rPr>
        <w:t xml:space="preserve">To bring forth fruit,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τὸ καρποφορῆσαι</w:t>
      </w:r>
      <w:r>
        <w:rPr>
          <w:rFonts w:ascii="Times New Roman" w:hAnsi="Times New Roman" w:eastAsia="Times New Roman" w:cs="Times New Roman"/>
          <w:color w:val="000000"/>
          <w:lang w:val="en-US" w:eastAsia="en-US" w:bidi="en-US"/>
        </w:rPr>
        <w:t xml:space="preserve">, as expressing the result, not the design. The effect of the excitement of sinful feeling by the law, was the production of fruit </w:t>
      </w:r>
      <w:r>
        <w:rPr>
          <w:rFonts w:ascii="Times New Roman" w:hAnsi="Times New Roman" w:eastAsia="Times New Roman" w:cs="Times New Roman"/>
          <w:b/>
          <w:color w:val="000000"/>
          <w:lang w:val="en-US" w:eastAsia="en-US" w:bidi="en-US"/>
        </w:rPr>
        <w:t xml:space="preserve">unto death;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τῷ θανατῷ</w:t>
      </w:r>
      <w:r>
        <w:rPr>
          <w:rFonts w:ascii="Times New Roman" w:hAnsi="Times New Roman" w:eastAsia="Times New Roman" w:cs="Times New Roman"/>
          <w:color w:val="000000"/>
          <w:lang w:val="en-US" w:eastAsia="en-US" w:bidi="en-US"/>
        </w:rPr>
        <w:t xml:space="preserve"> as opposed to </w:t>
      </w:r>
      <w:r>
        <w:rPr>
          <w:rFonts w:ascii="Times New Roman" w:hAnsi="Times New Roman" w:eastAsia="Times New Roman" w:cs="Times New Roman"/>
          <w:color w:val="000000"/>
          <w:lang w:val="en-US" w:eastAsia="en-US" w:bidi="en-US"/>
        </w:rPr>
        <w:t xml:space="preserve">τῷ Θεῷ</w:t>
      </w:r>
      <w:r>
        <w:rPr>
          <w:rFonts w:ascii="Times New Roman" w:hAnsi="Times New Roman" w:eastAsia="Times New Roman" w:cs="Times New Roman"/>
          <w:color w:val="000000"/>
          <w:lang w:val="en-US" w:eastAsia="en-US" w:bidi="en-US"/>
        </w:rPr>
        <w:t xml:space="preserve"> of the preceding verse. Death is personified. He is represented as a master, to whom our works are rendered. They belong to him. Death, in other words, is the consequence or end secured by our sins. The wages of sin is death. The consequence of sinning is, that we die. The death here meant is no more mere physical death than in </w:t>
      </w:r>
      <w:r>
        <w:rPr>
          <w:rFonts w:ascii="Times New Roman" w:hAnsi="Times New Roman" w:eastAsia="Times New Roman" w:cs="Times New Roman"/>
          <w:color w:val="000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It is that death which the law of God threatens as the punishment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νυνὶ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de&amp;</w:t>
      </w:r>
      <w:r>
        <w:rPr>
          <w:rFonts w:ascii="Times New Roman" w:hAnsi="Times New Roman" w:eastAsia="Times New Roman" w:cs="Times New Roman"/>
          <w:color w:val="000000"/>
          <w:lang w:val="en-US" w:eastAsia="en-US" w:bidi="en-US"/>
        </w:rPr>
        <w:t xml:space="preserve">, opposed to </w:t>
      </w:r>
      <w:r>
        <w:rPr>
          <w:rFonts w:ascii="Times New Roman" w:hAnsi="Times New Roman" w:eastAsia="Times New Roman" w:cs="Times New Roman"/>
          <w:color w:val="000000"/>
          <w:lang w:val="en-US" w:eastAsia="en-US" w:bidi="en-US"/>
        </w:rPr>
        <w:t xml:space="preserve">ὅτε</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i.e., since our conversion, </w:t>
      </w:r>
      <w:r>
        <w:rPr>
          <w:rFonts w:ascii="Times New Roman" w:hAnsi="Times New Roman" w:eastAsia="Times New Roman" w:cs="Times New Roman"/>
          <w:b/>
          <w:color w:val="000000"/>
          <w:lang w:val="en-US" w:eastAsia="en-US" w:bidi="en-US"/>
        </w:rPr>
        <w:t xml:space="preserve">we were freed from 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κατηργήθημεν ἀπὸ τοῦ νόμου</w:t>
      </w:r>
      <w:r>
        <w:rPr>
          <w:rFonts w:ascii="Times New Roman" w:hAnsi="Times New Roman" w:eastAsia="Times New Roman" w:cs="Times New Roman"/>
          <w:color w:val="000000"/>
          <w:lang w:val="en-US" w:eastAsia="en-US" w:bidi="en-US"/>
        </w:rPr>
        <w:t xml:space="preserve">, (the same idiom as in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How were we thus freed from the law? By death. If </w:t>
      </w:r>
      <w:r>
        <w:rPr>
          <w:rFonts w:ascii="Times New Roman" w:hAnsi="Times New Roman" w:eastAsia="Times New Roman" w:cs="Times New Roman"/>
          <w:color w:val="000000"/>
          <w:lang w:val="en-US" w:eastAsia="en-US" w:bidi="en-US"/>
        </w:rPr>
        <w:t xml:space="preserve">ἀποθανόντος</w:t>
      </w:r>
      <w:r>
        <w:rPr>
          <w:rFonts w:ascii="Times New Roman" w:hAnsi="Times New Roman" w:eastAsia="Times New Roman" w:cs="Times New Roman"/>
          <w:color w:val="000000"/>
          <w:lang w:val="en-US" w:eastAsia="en-US" w:bidi="en-US"/>
        </w:rPr>
        <w:t xml:space="preserve">, found in the common text, is the true reading, (</w:t>
      </w:r>
      <w:r>
        <w:rPr>
          <w:rFonts w:ascii="Times New Roman" w:hAnsi="Times New Roman" w:eastAsia="Times New Roman" w:cs="Times New Roman"/>
          <w:i/>
          <w:color w:val="000000"/>
          <w:lang w:val="en-US" w:eastAsia="en-US" w:bidi="en-US"/>
        </w:rPr>
        <w:t xml:space="preserve">that having died</w:t>
      </w:r>
      <w:r>
        <w:rPr>
          <w:rFonts w:ascii="Times New Roman" w:hAnsi="Times New Roman" w:eastAsia="Times New Roman" w:cs="Times New Roman"/>
          <w:color w:val="000000"/>
          <w:lang w:val="en-US" w:eastAsia="en-US" w:bidi="en-US"/>
        </w:rPr>
        <w:t xml:space="preserve">,) then it is by the death (i.e., the abrogation or satisfaction) of the law that we are thus freed, even as the woman is freed by the death of her husband. But if, as all modern editors agree, </w:t>
      </w:r>
      <w:r>
        <w:rPr>
          <w:rFonts w:ascii="Times New Roman" w:hAnsi="Times New Roman" w:eastAsia="Times New Roman" w:cs="Times New Roman"/>
          <w:color w:val="000000"/>
          <w:lang w:val="en-US" w:eastAsia="en-US" w:bidi="en-US"/>
        </w:rPr>
        <w:t xml:space="preserve">ἀποθανόντες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having died</w:t>
      </w:r>
      <w:r>
        <w:rPr>
          <w:rFonts w:ascii="Times New Roman" w:hAnsi="Times New Roman" w:eastAsia="Times New Roman" w:cs="Times New Roman"/>
          <w:color w:val="000000"/>
          <w:lang w:val="en-US" w:eastAsia="en-US" w:bidi="en-US"/>
        </w:rPr>
        <w:t xml:space="preserve">) is the true reading, then it is by our own vicarious death in Christ, our having died with him whose death is a satisfaction to the law, that we are thus delivered. This is in accordance with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where it is said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died to the law. The apostle says </w:t>
      </w:r>
      <w:r>
        <w:rPr>
          <w:rFonts w:ascii="Times New Roman" w:hAnsi="Times New Roman" w:eastAsia="Times New Roman" w:cs="Times New Roman"/>
          <w:i/>
          <w:color w:val="000000"/>
          <w:lang w:val="en-US" w:eastAsia="en-US" w:bidi="en-US"/>
        </w:rPr>
        <w:t xml:space="preserve">we died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ᾧ κατειχόμεθα</w:t>
      </w:r>
      <w:r>
        <w:rPr>
          <w:rFonts w:ascii="Times New Roman" w:hAnsi="Times New Roman" w:eastAsia="Times New Roman" w:cs="Times New Roman"/>
          <w:color w:val="000000"/>
          <w:lang w:val="en-US" w:eastAsia="en-US" w:bidi="en-US"/>
        </w:rPr>
        <w:t xml:space="preserve">, (to that) </w:t>
      </w:r>
      <w:r>
        <w:rPr>
          <w:rFonts w:ascii="Times New Roman" w:hAnsi="Times New Roman" w:eastAsia="Times New Roman" w:cs="Times New Roman"/>
          <w:b/>
          <w:color w:val="000000"/>
          <w:lang w:val="en-US" w:eastAsia="en-US" w:bidi="en-US"/>
        </w:rPr>
        <w:t xml:space="preserve">by which we were bound.</w:t>
      </w:r>
      <w:r>
        <w:rPr>
          <w:rFonts w:ascii="Times New Roman" w:hAnsi="Times New Roman" w:eastAsia="Times New Roman" w:cs="Times New Roman"/>
          <w:color w:val="000000"/>
          <w:lang w:val="en-US" w:eastAsia="en-US" w:bidi="en-US"/>
        </w:rPr>
        <w:t xml:space="preserve"> The law held us under its authority, and, as it were, in bondage; from which bondage we have been redeemed by death. </w:t>
      </w:r>
      <w:r>
        <w:rPr>
          <w:rFonts w:ascii="Times New Roman" w:hAnsi="Times New Roman" w:eastAsia="Times New Roman" w:cs="Times New Roman"/>
          <w:b/>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the consequence of this freedom from the law is, </w:t>
      </w:r>
      <w:r>
        <w:rPr>
          <w:rFonts w:ascii="Times New Roman" w:hAnsi="Times New Roman" w:eastAsia="Times New Roman" w:cs="Times New Roman"/>
          <w:b/>
          <w:color w:val="000000"/>
          <w:lang w:val="en-US" w:eastAsia="en-US" w:bidi="en-US"/>
        </w:rPr>
        <w:t xml:space="preserve">we serve </w:t>
      </w:r>
      <w:r>
        <w:rPr>
          <w:rFonts w:ascii="Times New Roman" w:hAnsi="Times New Roman" w:eastAsia="Times New Roman" w:cs="Times New Roman"/>
          <w:color w:val="000000"/>
          <w:lang w:val="en-US" w:eastAsia="en-US" w:bidi="en-US"/>
        </w:rPr>
        <w:t xml:space="preserve">(God)</w:t>
      </w:r>
      <w:r>
        <w:rPr>
          <w:rFonts w:ascii="Times New Roman" w:hAnsi="Times New Roman" w:eastAsia="Times New Roman" w:cs="Times New Roman"/>
          <w:b/>
          <w:color w:val="000000"/>
          <w:lang w:val="en-US" w:eastAsia="en-US" w:bidi="en-US"/>
        </w:rPr>
        <w:t xml:space="preserve"> in newness of the Spirit, and not </w:t>
      </w:r>
      <w:r>
        <w:rPr>
          <w:rFonts w:ascii="Times New Roman" w:hAnsi="Times New Roman" w:eastAsia="Times New Roman" w:cs="Times New Roman"/>
          <w:color w:val="000000"/>
          <w:lang w:val="en-US" w:eastAsia="en-US" w:bidi="en-US"/>
        </w:rPr>
        <w:t xml:space="preserve">(sin)</w:t>
      </w:r>
      <w:r>
        <w:rPr>
          <w:rFonts w:ascii="Times New Roman" w:hAnsi="Times New Roman" w:eastAsia="Times New Roman" w:cs="Times New Roman"/>
          <w:b/>
          <w:color w:val="000000"/>
          <w:lang w:val="en-US" w:eastAsia="en-US" w:bidi="en-US"/>
        </w:rPr>
        <w:t xml:space="preserve"> in the oldness of the letter.</w:t>
      </w:r>
      <w:r>
        <w:rPr>
          <w:rFonts w:ascii="Times New Roman" w:hAnsi="Times New Roman" w:eastAsia="Times New Roman" w:cs="Times New Roman"/>
          <w:color w:val="000000"/>
          <w:lang w:val="en-US" w:eastAsia="en-US" w:bidi="en-US"/>
        </w:rPr>
        <w:t xml:space="preserve"> That is, we serve God in a new and holy state due to the Spirit, which the Spirit has produced, and not sin in, or according to, the old and corrupt state under the law. </w:t>
      </w:r>
      <w:r>
        <w:rPr>
          <w:rFonts w:ascii="Times New Roman" w:hAnsi="Times New Roman" w:eastAsia="Times New Roman" w:cs="Times New Roman"/>
          <w:i/>
          <w:color w:val="000000"/>
          <w:lang w:val="en-US" w:eastAsia="en-US" w:bidi="en-US"/>
        </w:rPr>
        <w:t xml:space="preserve">Newness of the Spirit</w:t>
      </w:r>
      <w:r>
        <w:rPr>
          <w:rFonts w:ascii="Times New Roman" w:hAnsi="Times New Roman" w:eastAsia="Times New Roman" w:cs="Times New Roman"/>
          <w:color w:val="000000"/>
          <w:lang w:val="en-US" w:eastAsia="en-US" w:bidi="en-US"/>
        </w:rPr>
        <w:t xml:space="preserve"> is that new state of mind of which the Holy Ghost is the author. </w:t>
      </w:r>
      <w:r>
        <w:rPr>
          <w:rFonts w:ascii="Times New Roman" w:hAnsi="Times New Roman" w:eastAsia="Times New Roman" w:cs="Times New Roman"/>
          <w:i/>
          <w:color w:val="000000"/>
          <w:lang w:val="en-US" w:eastAsia="en-US" w:bidi="en-US"/>
        </w:rPr>
        <w:t xml:space="preserve">Oldness of the letter</w:t>
      </w:r>
      <w:r>
        <w:rPr>
          <w:rFonts w:ascii="Times New Roman" w:hAnsi="Times New Roman" w:eastAsia="Times New Roman" w:cs="Times New Roman"/>
          <w:color w:val="000000"/>
          <w:lang w:val="en-US" w:eastAsia="en-US" w:bidi="en-US"/>
        </w:rPr>
        <w:t xml:space="preserve"> is that old state of which the law is the source, in so far as it was a state of condemnation and enmity to God. That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here is the Holy Spirit, and not the human soul as renewed by the Spirit, may be inferred from the general usage of the New Testament, and from such parallel passages as </w:t>
      </w:r>
      <w:r>
        <w:rPr>
          <w:rFonts w:ascii="Times New Roman" w:hAnsi="Times New Roman" w:eastAsia="Times New Roman" w:cs="Times New Roman"/>
          <w:color w:val="000000"/>
          <w:u w:val="single"/>
          <w:lang w:val="en-US" w:eastAsia="en-US" w:bidi="en-US"/>
        </w:rPr>
        <w:t xml:space="preserve">Gal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in both of which </w:t>
      </w:r>
      <w:r>
        <w:rPr>
          <w:rFonts w:ascii="Times New Roman" w:hAnsi="Times New Roman" w:eastAsia="Times New Roman" w:cs="Times New Roman"/>
          <w:color w:val="000000"/>
          <w:lang w:val="en-US" w:eastAsia="en-US" w:bidi="en-US"/>
        </w:rPr>
        <w:t xml:space="preserve">pneu~ma</w:t>
      </w:r>
      <w:r>
        <w:rPr>
          <w:rFonts w:ascii="Times New Roman" w:hAnsi="Times New Roman" w:eastAsia="Times New Roman" w:cs="Times New Roman"/>
          <w:color w:val="000000"/>
          <w:lang w:val="en-US" w:eastAsia="en-US" w:bidi="en-US"/>
        </w:rPr>
        <w:t xml:space="preserve"> means the Gospel as the revelation and organ of the Spirit. In the latter passage, the apostle says, “the letter killeth, but the Spirit giveth life.” There, as here, the </w:t>
      </w:r>
      <w:r>
        <w:rPr>
          <w:rFonts w:ascii="Times New Roman" w:hAnsi="Times New Roman" w:eastAsia="Times New Roman" w:cs="Times New Roman"/>
          <w:i/>
          <w:color w:val="000000"/>
          <w:lang w:val="en-US" w:eastAsia="en-US" w:bidi="en-US"/>
        </w:rPr>
        <w:t xml:space="preserve">letter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γράμμα</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what is written</w:t>
      </w:r>
      <w:r>
        <w:rPr>
          <w:rFonts w:ascii="Times New Roman" w:hAnsi="Times New Roman" w:eastAsia="Times New Roman" w:cs="Times New Roman"/>
          <w:color w:val="000000"/>
          <w:lang w:val="en-US" w:eastAsia="en-US" w:bidi="en-US"/>
        </w:rPr>
        <w:t xml:space="preserve">. The law is so designated because the decalogue, its most important part, was originally written on stone, and because the whole law, as revealed to the Jews, was written in the Scriptures, or writings. It was therefore something external, as opposed to what was inward and spiritual. Luther’s version of this passage gives the sense in a few words: </w:t>
      </w:r>
      <w:r>
        <w:rPr>
          <w:rFonts w:ascii="Times New Roman" w:hAnsi="Times New Roman" w:eastAsia="Times New Roman" w:cs="Times New Roman"/>
          <w:i/>
          <w:color w:val="000000"/>
          <w:lang w:val="en-US" w:eastAsia="en-US" w:bidi="en-US"/>
        </w:rPr>
        <w:t xml:space="preserve">“Als dass wir dienen im neuen Wesen des Geistes, und nicht im alten Wesen des Buchstaben.”</w:t>
      </w:r>
      <w:r>
        <w:rPr>
          <w:rFonts w:ascii="Times New Roman" w:hAnsi="Times New Roman" w:eastAsia="Times New Roman" w:cs="Times New Roman"/>
          <w:color w:val="000000"/>
          <w:lang w:val="en-US" w:eastAsia="en-US" w:bidi="en-US"/>
        </w:rPr>
        <w:t xml:space="preserve"> Believers then are free from the law, by the death of Christ. They are no longer under the old covenant, which said, “Do this and live;” but are introduced into a new and gracious state, in which they are accepted, not for what they do, but for what has been done for them. Instead of having the legal and slavish spirit which arose from their condition under the law, they have the feelings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leading doctrine of this section is that taught in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of the preceding chapter, viz., that believers are not under a legal system; and that the consequences of their freedom is not the indulgence of sin, but the service of God,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deliverance from the law is not effected by setting the law aside, or by disregarding its demands; but by those demands being satisfied in the person of Christ,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far as we are concerned, redemption is in order to holiness. We are delivered from the law, that we may be united to Christ; and we are united to Christ, that we may bring forth fruit unto God,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Legal or self-righteous strivings after holiness can never be successful. The relation in which they place the soul to God is, from its nature, productive of evil, and not of holy feelings,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Actual freedom from the bondage and penalty of the law is always attended and manifested by a filial temper and obedience,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doctrine concerning marriage, which is here incidentally taught, or rather which is assumed as known to Jews and Christians, is, that the marriage contract can only be dissolved by death. The only exception to this rule is given by Christ, </w:t>
      </w:r>
      <w:r>
        <w:rPr>
          <w:rFonts w:ascii="Times New Roman" w:hAnsi="Times New Roman" w:eastAsia="Times New Roman" w:cs="Times New Roman"/>
          <w:color w:val="000000"/>
          <w:u w:val="single"/>
          <w:lang w:val="en-US" w:eastAsia="en-US" w:bidi="en-US"/>
        </w:rPr>
        <w:t xml:space="preserve">Mat 5:32</w:t>
      </w:r>
      <w:r>
        <w:rPr>
          <w:rFonts w:ascii="Times New Roman" w:hAnsi="Times New Roman" w:eastAsia="Times New Roman" w:cs="Times New Roman"/>
          <w:color w:val="000000"/>
          <w:lang w:val="en-US" w:eastAsia="en-US" w:bidi="en-US"/>
        </w:rPr>
        <w:t xml:space="preserve">; unless indeed Paul, in </w:t>
      </w:r>
      <w:r>
        <w:rPr>
          <w:rFonts w:ascii="Times New Roman" w:hAnsi="Times New Roman" w:eastAsia="Times New Roman" w:cs="Times New Roman"/>
          <w:color w:val="000000"/>
          <w:u w:val="single"/>
          <w:lang w:val="en-US" w:eastAsia="en-US" w:bidi="en-US"/>
        </w:rPr>
        <w:t xml:space="preserve">1Co 7:15</w:t>
      </w:r>
      <w:r>
        <w:rPr>
          <w:rFonts w:ascii="Times New Roman" w:hAnsi="Times New Roman" w:eastAsia="Times New Roman" w:cs="Times New Roman"/>
          <w:color w:val="000000"/>
          <w:lang w:val="en-US" w:eastAsia="en-US" w:bidi="en-US"/>
        </w:rPr>
        <w:t xml:space="preserve">, recognizes willful and final desertion as a sufficient ground of divorce,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only way in which we can obtain deliverance from the law is by the death of Christ, the exercise of faith in him is essential to holiness. When we lose our confidence in Christ, we fall under the power of the law, and relapse into sin. Everything depends, therefore, upon our maintaining our union with Christ. “Without me ye can do nothing,”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only evidence of union with Christ is bringing forth fruit unto God,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deliverance from the penalty of the law is in order to holiness, it is vain to expect that deliverance, except with a view to the end for which it is granted,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Conversion is a great change; sensible to him that experiences it, and visible to others. It is a change from a legal and slavish state, to one of filial confidence; manifesting itself by the renunciation of the service of sin, and by devotion to the service of God,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 contract so lasting as that of marriage, and of which the consequences are so important, should not be entered into lightly, but in the fear of God,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practice, common in many Protestant countries of Europe, and in many States of this Union, of granting divorces on the ground of cruel treatment, or ‘incompatibility of temper,’ is in direct contravention of the doctrines and precepts of the Bible on this subject,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having shown that we must be delivered from the law, in order to our justification (chapters 3, 4), and that this freedom was no less necessary in order to sanctification (Romans 6;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comes now to explain more fully than he had previously done, what are the use and effect of the law. This is the object of the residue of this chapter. The apostle shows, first,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 that the law produces conviction of sin, agreeably to his declaration in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and, secondly,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that it enlightens the believer’s conscience, but cannot destroy the dominion of sin. This section, therefore, may be advantageously divided into two parts. Paul introduces the subject, as is usual with him, by means of an idea intimately associated with the preceding discussion. He had been insisting on the necessity of deliverance from the law. Why? Because it is evil? No; but because it cannot produce holiness. It can produce only the knowledge and the sense of sin; which are the constituents of genuine conviction. These two effects are attributed to the operation of the law, in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These ideas are amplified in </w:t>
      </w:r>
      <w:r>
        <w:rPr>
          <w:rFonts w:ascii="Times New Roman" w:hAnsi="Times New Roman" w:eastAsia="Times New Roman" w:cs="Times New Roman"/>
          <w:color w:val="000000"/>
          <w:u w:val="single"/>
          <w:lang w:val="en-US" w:eastAsia="en-US" w:bidi="en-US"/>
        </w:rPr>
        <w:t xml:space="preserve">Rom 7:9-11</w:t>
      </w:r>
      <w:r>
        <w:rPr>
          <w:rFonts w:ascii="Times New Roman" w:hAnsi="Times New Roman" w:eastAsia="Times New Roman" w:cs="Times New Roman"/>
          <w:color w:val="000000"/>
          <w:lang w:val="en-US" w:eastAsia="en-US" w:bidi="en-US"/>
        </w:rPr>
        <w:t xml:space="preserve">. The inference is drawn in </w:t>
      </w:r>
      <w:r>
        <w:rPr>
          <w:rFonts w:ascii="Times New Roman" w:hAnsi="Times New Roman" w:eastAsia="Times New Roman" w:cs="Times New Roman"/>
          <w:color w:val="000000"/>
          <w:u w:val="single"/>
          <w:lang w:val="en-US" w:eastAsia="en-US" w:bidi="en-US"/>
        </w:rPr>
        <w:t xml:space="preserve">Rom 7:12</w:t>
      </w:r>
      <w:r>
        <w:rPr>
          <w:rFonts w:ascii="Times New Roman" w:hAnsi="Times New Roman" w:eastAsia="Times New Roman" w:cs="Times New Roman"/>
          <w:color w:val="000000"/>
          <w:lang w:val="en-US" w:eastAsia="en-US" w:bidi="en-US"/>
        </w:rPr>
        <w:t xml:space="preserve">, that the law is good; and in </w:t>
      </w:r>
      <w:r>
        <w:rPr>
          <w:rFonts w:ascii="Times New Roman" w:hAnsi="Times New Roman" w:eastAsia="Times New Roman" w:cs="Times New Roman"/>
          <w:color w:val="000000"/>
          <w:u w:val="single"/>
          <w:lang w:val="en-US" w:eastAsia="en-US" w:bidi="en-US"/>
        </w:rPr>
        <w:t xml:space="preserve">Rom 7:13</w:t>
      </w:r>
      <w:r>
        <w:rPr>
          <w:rFonts w:ascii="Times New Roman" w:hAnsi="Times New Roman" w:eastAsia="Times New Roman" w:cs="Times New Roman"/>
          <w:color w:val="000000"/>
          <w:lang w:val="en-US" w:eastAsia="en-US" w:bidi="en-US"/>
        </w:rPr>
        <w:t xml:space="preserve">, that the evil which it incidentally produces is to be attributed to sin, the exceeding turpitude of which becomes thus the more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shall we say then? Is the law sin? Far from it,</w:t>
      </w:r>
      <w:r>
        <w:rPr>
          <w:rFonts w:ascii="Times New Roman" w:hAnsi="Times New Roman" w:eastAsia="Times New Roman" w:cs="Times New Roman"/>
          <w:color w:val="000000"/>
          <w:lang w:val="en-US" w:eastAsia="en-US" w:bidi="en-US"/>
        </w:rPr>
        <w:t xml:space="preserve"> etc. The apostle asks whether it is to be inferred, either from the general doctrine of the preceding section, respecting the necessity of deliverance from the law, or from the special declaration made 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respecting the law producing sin, that the law was itself evil? He answers, By no means; and shows, in the next verse, that the effect ascribed to the law, 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is merely incidental. </w:t>
      </w:r>
      <w:r>
        <w:rPr>
          <w:rFonts w:ascii="Times New Roman" w:hAnsi="Times New Roman" w:eastAsia="Times New Roman" w:cs="Times New Roman"/>
          <w:i/>
          <w:color w:val="000000"/>
          <w:lang w:val="en-US" w:eastAsia="en-US" w:bidi="en-US"/>
        </w:rPr>
        <w:t xml:space="preserve">Is the law sin?</w:t>
      </w:r>
      <w:r>
        <w:rPr>
          <w:rFonts w:ascii="Times New Roman" w:hAnsi="Times New Roman" w:eastAsia="Times New Roman" w:cs="Times New Roman"/>
          <w:color w:val="000000"/>
          <w:lang w:val="en-US" w:eastAsia="en-US" w:bidi="en-US"/>
        </w:rPr>
        <w:t xml:space="preserve"> means either, Is the law evil? or is it the cause of sin? see </w:t>
      </w:r>
      <w:r>
        <w:rPr>
          <w:rFonts w:ascii="Times New Roman" w:hAnsi="Times New Roman" w:eastAsia="Times New Roman" w:cs="Times New Roman"/>
          <w:color w:val="000000"/>
          <w:u w:val="single"/>
          <w:lang w:val="en-US" w:eastAsia="en-US" w:bidi="en-US"/>
        </w:rPr>
        <w:t xml:space="preserve">Mic 1:5</w:t>
      </w:r>
      <w:r>
        <w:rPr>
          <w:rFonts w:ascii="Times New Roman" w:hAnsi="Times New Roman" w:eastAsia="Times New Roman" w:cs="Times New Roman"/>
          <w:color w:val="000000"/>
          <w:lang w:val="en-US" w:eastAsia="en-US" w:bidi="en-US"/>
        </w:rPr>
        <w:t xml:space="preserve">, ‘Samaria is the sin of Jacob.’ The former is best suited to the context, because Paul admits that the law is incidentally productive of sin. The two ideas, however, may be united, as by Calvin, </w:t>
      </w:r>
      <w:r>
        <w:rPr>
          <w:rFonts w:ascii="Times New Roman" w:hAnsi="Times New Roman" w:eastAsia="Times New Roman" w:cs="Times New Roman"/>
          <w:i/>
          <w:color w:val="000000"/>
          <w:lang w:val="en-US" w:eastAsia="en-US" w:bidi="en-US"/>
        </w:rPr>
        <w:t xml:space="preserve">“An peceatum sic generet, ut illi imputari ejus culpa debeat;”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Does the law so produce sin, as that the fault is to be imputed to the law itself?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God forbid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γένοιτο</w:t>
      </w:r>
      <w:r>
        <w:rPr>
          <w:rFonts w:ascii="Times New Roman" w:hAnsi="Times New Roman" w:eastAsia="Times New Roman" w:cs="Times New Roman"/>
          <w:color w:val="000000"/>
          <w:lang w:val="en-US" w:eastAsia="en-US" w:bidi="en-US"/>
        </w:rPr>
        <w:t xml:space="preserve">; let it not be thought that the law is to blame. </w:t>
      </w:r>
      <w:r>
        <w:rPr>
          <w:rFonts w:ascii="Times New Roman" w:hAnsi="Times New Roman" w:eastAsia="Times New Roman" w:cs="Times New Roman"/>
          <w:i/>
          <w:color w:val="000000"/>
          <w:lang w:val="en-US" w:eastAsia="en-US" w:bidi="en-US"/>
        </w:rPr>
        <w:t xml:space="preserve">On the contrary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so far from the law being evil, it is the source, and the only source of the knowledge of sin. </w:t>
      </w:r>
      <w:r>
        <w:rPr>
          <w:rFonts w:ascii="Times New Roman" w:hAnsi="Times New Roman" w:eastAsia="Times New Roman" w:cs="Times New Roman"/>
          <w:b/>
          <w:color w:val="000000"/>
          <w:lang w:val="en-US" w:eastAsia="en-US" w:bidi="en-US"/>
        </w:rPr>
        <w:t xml:space="preserve">I had not known sin, but by the law.</w:t>
      </w:r>
      <w:r>
        <w:rPr>
          <w:rFonts w:ascii="Times New Roman" w:hAnsi="Times New Roman" w:eastAsia="Times New Roman" w:cs="Times New Roman"/>
          <w:color w:val="000000"/>
          <w:lang w:val="en-US" w:eastAsia="en-US" w:bidi="en-US"/>
        </w:rPr>
        <w:t xml:space="preserve"> Where there is no knowledge of the law, there can be no consciousness of sin; for sin is want of conformity to the law. If, therefore, the standard of right is not known, there can be no apprehension of our want of conformity to it. By </w:t>
      </w:r>
      <w:r>
        <w:rPr>
          <w:rFonts w:ascii="Times New Roman" w:hAnsi="Times New Roman" w:eastAsia="Times New Roman" w:cs="Times New Roman"/>
          <w:i/>
          <w:color w:val="000000"/>
          <w:lang w:val="en-US" w:eastAsia="en-US" w:bidi="en-US"/>
        </w:rPr>
        <w:t xml:space="preserve">the law</w:t>
      </w:r>
      <w:r>
        <w:rPr>
          <w:rFonts w:ascii="Times New Roman" w:hAnsi="Times New Roman" w:eastAsia="Times New Roman" w:cs="Times New Roman"/>
          <w:color w:val="000000"/>
          <w:lang w:val="en-US" w:eastAsia="en-US" w:bidi="en-US"/>
        </w:rPr>
        <w:t xml:space="preserve"> here, is to be understood the moral law, however revealed. It is not the law of Moses, so far as that law was peculiar and national, but only so far as it contained the rule of duty. It is not the experience of men, as determined by their relation to the Mosaic dispensation, but their experience as determined by their relation to the moral law, that is here depicted. But in what sense does Paul here use the pronoun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That he does not speak for himself only; that it is not anything in his own individual experience, peculiar to himself, is obvious from the whole context, and is almost universally admitted. But if he speaks representatively, whom does he represent, whose experience under the operation of the law is here detailed? Grotius says, that he represents the Jewish people, and sets forth their experience before and after the introduction of the law of Moses. This opinion was adopted by Locke, Estius, and recently by Reiche. Others say that he speaks out of the common consciousness of men. </w:t>
      </w:r>
      <w:r>
        <w:rPr>
          <w:rFonts w:ascii="Times New Roman" w:hAnsi="Times New Roman" w:eastAsia="Times New Roman" w:cs="Times New Roman"/>
          <w:i/>
          <w:color w:val="000000"/>
          <w:lang w:val="en-US" w:eastAsia="en-US" w:bidi="en-US"/>
        </w:rPr>
        <w:t xml:space="preserve">“Das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ἐγω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repraesentirte Subject,”</w:t>
      </w:r>
      <w:r>
        <w:rPr>
          <w:rFonts w:ascii="Times New Roman" w:hAnsi="Times New Roman" w:eastAsia="Times New Roman" w:cs="Times New Roman"/>
          <w:color w:val="000000"/>
          <w:lang w:val="en-US" w:eastAsia="en-US" w:bidi="en-US"/>
        </w:rPr>
        <w:t xml:space="preserve"> says Meyer, </w:t>
      </w:r>
      <w:r>
        <w:rPr>
          <w:rFonts w:ascii="Times New Roman" w:hAnsi="Times New Roman" w:eastAsia="Times New Roman" w:cs="Times New Roman"/>
          <w:i/>
          <w:color w:val="000000"/>
          <w:lang w:val="en-US" w:eastAsia="en-US" w:bidi="en-US"/>
        </w:rPr>
        <w:t xml:space="preserve">“ist der Mensch überhaupt, in seiner rein menschliehen und natürlichen Verfassung.”</w:t>
      </w:r>
      <w:r>
        <w:rPr>
          <w:rFonts w:ascii="Times New Roman" w:hAnsi="Times New Roman" w:eastAsia="Times New Roman" w:cs="Times New Roman"/>
          <w:color w:val="000000"/>
          <w:lang w:val="en-US" w:eastAsia="en-US" w:bidi="en-US"/>
        </w:rPr>
        <w:t xml:space="preserve"> The experience detailed is that of the natural or unrenewed man throughout. This view is the one generally adopted by modern commentators. Others again say, that Paul is here speaking as a Christian; he is giving his own religious experience of the operation of the law, as that experience is common to all true believes. This does not </w:t>
      </w:r>
      <w:r>
        <w:rPr>
          <w:rFonts w:ascii="Times New Roman" w:hAnsi="Times New Roman" w:eastAsia="Times New Roman" w:cs="Times New Roman"/>
          <w:i/>
          <w:color w:val="000000"/>
          <w:lang w:val="en-US" w:eastAsia="en-US" w:bidi="en-US"/>
        </w:rPr>
        <w:t xml:space="preserve">necessarily</w:t>
      </w:r>
      <w:r>
        <w:rPr>
          <w:rFonts w:ascii="Times New Roman" w:hAnsi="Times New Roman" w:eastAsia="Times New Roman" w:cs="Times New Roman"/>
          <w:color w:val="000000"/>
          <w:lang w:val="en-US" w:eastAsia="en-US" w:bidi="en-US"/>
        </w:rPr>
        <w:t xml:space="preserve"> suppose that the preliminary exercises, as detailed in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 are peculiar to the renewed. There is a “law work,” a work of conviction which, in its apparent characteristics, is common to the renewed and the unrenewed. Many are truly and deeply convinced of sin; many experience all that the law in itself can produce, who are never regenerated. Nevertheless, the experience here exhibited is the experience of every renewed man. It sets forth the work of the law first in the work of conviction,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 and afterwards in reference to the holy life of the Christian. This is the Augustinian view of the bearing of this passage adopted by the Lutherans and Reformed, and still held by the great body of evangelical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had not </w:t>
      </w:r>
      <w:r>
        <w:rPr>
          <w:rFonts w:ascii="Times New Roman" w:hAnsi="Times New Roman" w:eastAsia="Times New Roman" w:cs="Times New Roman"/>
          <w:i/>
          <w:color w:val="000000"/>
          <w:lang w:val="en-US" w:eastAsia="en-US" w:bidi="en-US"/>
        </w:rPr>
        <w:t xml:space="preserve">known</w:t>
      </w:r>
      <w:r>
        <w:rPr>
          <w:rFonts w:ascii="Times New Roman" w:hAnsi="Times New Roman" w:eastAsia="Times New Roman" w:cs="Times New Roman"/>
          <w:color w:val="000000"/>
          <w:lang w:val="en-US" w:eastAsia="en-US" w:bidi="en-US"/>
        </w:rPr>
        <w:t xml:space="preserve"> sin. There are two kinds of knowledge. The one has for its object mere logical relations, and is a matter of the intellect; the other has for its object both the logical relations and the qualities, moral or otherwise, of the thing known, and is a matter of the feelings as well as of the intellect. The kind of knowledge of which the apostle speaks is not mere intellectual cognition, but also conviction. It includes the consciousness of guilt and pollution. The law awakened in him the knowledge of his own state and character. He felt himself to be a sinner; and by a sinner is to be understood not merely a transgressor, but one in whom sin dwells. It was the corruption of his nature which was revealed to the apostle by the operation of the law. This sense of the word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in this context is almost universally admitted. </w:t>
      </w:r>
      <w:r>
        <w:rPr>
          <w:rFonts w:ascii="Times New Roman" w:hAnsi="Times New Roman" w:eastAsia="Times New Roman" w:cs="Times New Roman"/>
          <w:i/>
          <w:color w:val="000000"/>
          <w:lang w:val="en-US" w:eastAsia="en-US" w:bidi="en-US"/>
        </w:rPr>
        <w:t xml:space="preserve">“Die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says Meyer, </w:t>
      </w:r>
      <w:r>
        <w:rPr>
          <w:rFonts w:ascii="Times New Roman" w:hAnsi="Times New Roman" w:eastAsia="Times New Roman" w:cs="Times New Roman"/>
          <w:i/>
          <w:color w:val="000000"/>
          <w:lang w:val="en-US" w:eastAsia="en-US" w:bidi="en-US"/>
        </w:rPr>
        <w:t xml:space="preserve">“ist das Principe der Sünde im Menschen</w:t>
      </w:r>
      <w:r>
        <w:rPr>
          <w:rFonts w:ascii="Times New Roman" w:hAnsi="Times New Roman" w:eastAsia="Times New Roman" w:cs="Times New Roman"/>
          <w:color w:val="000000"/>
          <w:lang w:val="en-US" w:eastAsia="en-US" w:bidi="en-US"/>
        </w:rPr>
        <w:t xml:space="preserve"> (1. v. 8. 9. 11. 13. 14.), </w:t>
      </w:r>
      <w:r>
        <w:rPr>
          <w:rFonts w:ascii="Times New Roman" w:hAnsi="Times New Roman" w:eastAsia="Times New Roman" w:cs="Times New Roman"/>
          <w:i/>
          <w:color w:val="000000"/>
          <w:lang w:val="en-US" w:eastAsia="en-US" w:bidi="en-US"/>
        </w:rPr>
        <w:t xml:space="preserve">dessen wir erst durch das Gesetz unbewusst werden, und welches ohne das Gesetz unbewusst geblieben wäre.”</w:t>
      </w:r>
      <w:r>
        <w:rPr>
          <w:rFonts w:ascii="Times New Roman" w:hAnsi="Times New Roman" w:eastAsia="Times New Roman" w:cs="Times New Roman"/>
          <w:color w:val="000000"/>
          <w:lang w:val="en-US" w:eastAsia="en-US" w:bidi="en-US"/>
        </w:rPr>
        <w:t xml:space="preserve"> That is, “The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is the principle of sin in men of which we become conscious through the law, and of which we would without the law have remained unconscious.” So De Wette, Tholuck, Rückert, Köllner, Olshausen, and Philippi, among the modern commentators, as well as the older doctrinal expositors.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had not known lust, except the law had said, Thou shalt not covet.</w:t>
      </w:r>
      <w:r>
        <w:rPr>
          <w:rFonts w:ascii="Times New Roman" w:hAnsi="Times New Roman" w:eastAsia="Times New Roman" w:cs="Times New Roman"/>
          <w:color w:val="000000"/>
          <w:lang w:val="en-US" w:eastAsia="en-US" w:bidi="en-US"/>
        </w:rPr>
        <w:t xml:space="preserve"> This may be understood as merely an illustration of the preceding declaration: ‘I had not known sin but by the law. </w:t>
      </w:r>
      <w:r>
        <w:rPr>
          <w:rFonts w:ascii="Times New Roman" w:hAnsi="Times New Roman" w:eastAsia="Times New Roman" w:cs="Times New Roman"/>
          <w:i/>
          <w:color w:val="000000"/>
          <w:lang w:val="en-US" w:eastAsia="en-US" w:bidi="en-US"/>
        </w:rPr>
        <w:t xml:space="preserve">For example</w:t>
      </w:r>
      <w:r>
        <w:rPr>
          <w:rFonts w:ascii="Times New Roman" w:hAnsi="Times New Roman" w:eastAsia="Times New Roman" w:cs="Times New Roman"/>
          <w:color w:val="000000"/>
          <w:lang w:val="en-US" w:eastAsia="en-US" w:bidi="en-US"/>
        </w:rPr>
        <w:t xml:space="preserve">, I had not known lust, except the law had said, Thou shalt not covet.’ According to this view, there is no difference between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lust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ἐπιθυμία</w:t>
      </w:r>
      <w:r>
        <w:rPr>
          <w:rFonts w:ascii="Times New Roman" w:hAnsi="Times New Roman" w:eastAsia="Times New Roman" w:cs="Times New Roman"/>
          <w:color w:val="000000"/>
          <w:lang w:val="en-US" w:eastAsia="en-US" w:bidi="en-US"/>
        </w:rPr>
        <w:t xml:space="preserve"> except that the latter is specific, and the former general. Lust falls under the general category of sin. But according to this interpretation, neither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nor </w:t>
      </w:r>
      <w:r>
        <w:rPr>
          <w:rFonts w:ascii="Times New Roman" w:hAnsi="Times New Roman" w:eastAsia="Times New Roman" w:cs="Times New Roman"/>
          <w:color w:val="000000"/>
          <w:lang w:val="en-US" w:eastAsia="en-US" w:bidi="en-US"/>
        </w:rPr>
        <w:t xml:space="preserve">ἔγνων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nor </w:t>
      </w:r>
      <w:r>
        <w:rPr>
          <w:rFonts w:ascii="Times New Roman" w:hAnsi="Times New Roman" w:eastAsia="Times New Roman" w:cs="Times New Roman"/>
          <w:i/>
          <w:color w:val="000000"/>
          <w:lang w:val="en-US" w:eastAsia="en-US" w:bidi="en-US"/>
        </w:rPr>
        <w:t xml:space="preserve">know</w:t>
      </w:r>
      <w:r>
        <w:rPr>
          <w:rFonts w:ascii="Times New Roman" w:hAnsi="Times New Roman" w:eastAsia="Times New Roman" w:cs="Times New Roman"/>
          <w:color w:val="000000"/>
          <w:lang w:val="en-US" w:eastAsia="en-US" w:bidi="en-US"/>
        </w:rPr>
        <w:t xml:space="preserve">) receives the full force which the connection requires. This clause, therefore, is not simply an illustration, but a confirmation of the preceding: ‘I had not known sin, but by the law;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 had not known lust, except the law had said, Thou shalt not covet.’ That is, ‘From the consciousness of desire striving against the law, arose the conviction of the principle of sin within me.’ Desire, revealed as evil by the law, itself revealed the evil source whence it springs. The word </w:t>
      </w:r>
      <w:r>
        <w:rPr>
          <w:rFonts w:ascii="Times New Roman" w:hAnsi="Times New Roman" w:eastAsia="Times New Roman" w:cs="Times New Roman"/>
          <w:color w:val="000000"/>
          <w:lang w:val="en-US" w:eastAsia="en-US" w:bidi="en-US"/>
        </w:rPr>
        <w:t xml:space="preserve">ἐπιθυμία</w:t>
      </w:r>
      <w:r>
        <w:rPr>
          <w:rFonts w:ascii="Times New Roman" w:hAnsi="Times New Roman" w:eastAsia="Times New Roman" w:cs="Times New Roman"/>
          <w:color w:val="000000"/>
          <w:lang w:val="en-US" w:eastAsia="en-US" w:bidi="en-US"/>
        </w:rPr>
        <w:t xml:space="preserve"> means simply </w:t>
      </w:r>
      <w:r>
        <w:rPr>
          <w:rFonts w:ascii="Times New Roman" w:hAnsi="Times New Roman" w:eastAsia="Times New Roman" w:cs="Times New Roman"/>
          <w:i/>
          <w:color w:val="000000"/>
          <w:lang w:val="en-US" w:eastAsia="en-US" w:bidi="en-US"/>
        </w:rPr>
        <w:t xml:space="preserve">earnest desire</w:t>
      </w:r>
      <w:r>
        <w:rPr>
          <w:rFonts w:ascii="Times New Roman" w:hAnsi="Times New Roman" w:eastAsia="Times New Roman" w:cs="Times New Roman"/>
          <w:color w:val="000000"/>
          <w:lang w:val="en-US" w:eastAsia="en-US" w:bidi="en-US"/>
        </w:rPr>
        <w:t xml:space="preserve">, and the verb </w:t>
      </w:r>
      <w:r>
        <w:rPr>
          <w:rFonts w:ascii="Times New Roman" w:hAnsi="Times New Roman" w:eastAsia="Times New Roman" w:cs="Times New Roman"/>
          <w:color w:val="000000"/>
          <w:lang w:val="en-US" w:eastAsia="en-US" w:bidi="en-US"/>
        </w:rPr>
        <w:t xml:space="preserve">ἐπιθυμέω</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to desire earnestly</w:t>
      </w:r>
      <w:r>
        <w:rPr>
          <w:rFonts w:ascii="Times New Roman" w:hAnsi="Times New Roman" w:eastAsia="Times New Roman" w:cs="Times New Roman"/>
          <w:color w:val="000000"/>
          <w:lang w:val="en-US" w:eastAsia="en-US" w:bidi="en-US"/>
        </w:rPr>
        <w:t xml:space="preserve">. It depends on the context whether the desire be good or bad, whether it is directed towards what is lawful or what is forbidden. In the tenth commandment, here quoted, the meaning is, Thou shalt not desire to have (i.e., thou shalt not covet) that which belongs to another. The point of the apostle’s argument is, that his knowledge of sin is due to the law, because without the law he would not have known that mere desire is evil, and because these evil desires revealed the hidden source of sin in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sin, taking occasion by the commandment, wrought in me all manner of concupiscence.</w:t>
      </w:r>
      <w:r>
        <w:rPr>
          <w:rFonts w:ascii="Times New Roman" w:hAnsi="Times New Roman" w:eastAsia="Times New Roman" w:cs="Times New Roman"/>
          <w:color w:val="000000"/>
          <w:lang w:val="en-US" w:eastAsia="en-US" w:bidi="en-US"/>
        </w:rPr>
        <w:t xml:space="preserve"> This verse is not logically connected with the preceding. It is rather coordinate with it, and is a virtual, or rather, an additional answer to the question, Is the law evil? To this question Paul replies, No; on the contrary, it leads to the knowledge of sin. And hence he adds, It is not evil in itself, although incidentally the cause of sin in us. By </w:t>
      </w:r>
      <w:r>
        <w:rPr>
          <w:rFonts w:ascii="Times New Roman" w:hAnsi="Times New Roman" w:eastAsia="Times New Roman" w:cs="Times New Roman"/>
          <w:i/>
          <w:color w:val="000000"/>
          <w:lang w:val="en-US" w:eastAsia="en-US" w:bidi="en-US"/>
        </w:rPr>
        <w:t xml:space="preserve">sin</w:t>
      </w:r>
      <w:r>
        <w:rPr>
          <w:rFonts w:ascii="Times New Roman" w:hAnsi="Times New Roman" w:eastAsia="Times New Roman" w:cs="Times New Roman"/>
          <w:color w:val="000000"/>
          <w:lang w:val="en-US" w:eastAsia="en-US" w:bidi="en-US"/>
        </w:rPr>
        <w:t xml:space="preserve">, in this case, cannot be understood actual sin. It must mean indwelling sin, or corruption of nature; sin as the principle or source of action, and not as an act. </w:t>
      </w:r>
      <w:r>
        <w:rPr>
          <w:rFonts w:ascii="Times New Roman" w:hAnsi="Times New Roman" w:eastAsia="Times New Roman" w:cs="Times New Roman"/>
          <w:i/>
          <w:color w:val="000000"/>
          <w:lang w:val="en-US" w:eastAsia="en-US" w:bidi="en-US"/>
        </w:rPr>
        <w:t xml:space="preserve">“</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non potest esse hoc loco peccatum ipsum,”</w:t>
      </w:r>
      <w:r>
        <w:rPr>
          <w:rFonts w:ascii="Times New Roman" w:hAnsi="Times New Roman" w:eastAsia="Times New Roman" w:cs="Times New Roman"/>
          <w:color w:val="000000"/>
          <w:lang w:val="en-US" w:eastAsia="en-US" w:bidi="en-US"/>
        </w:rPr>
        <w:t xml:space="preserve"> says Koppe, </w:t>
      </w:r>
      <w:r>
        <w:rPr>
          <w:rFonts w:ascii="Times New Roman" w:hAnsi="Times New Roman" w:eastAsia="Times New Roman" w:cs="Times New Roman"/>
          <w:i/>
          <w:color w:val="000000"/>
          <w:lang w:val="en-US" w:eastAsia="en-US" w:bidi="en-US"/>
        </w:rPr>
        <w:t xml:space="preserve">“sed ipsa potius prava et ad peccandum proclivis indoles, vitiosa hominis natura, vitiositas ipsa.”</w:t>
      </w:r>
      <w:r>
        <w:rPr>
          <w:rFonts w:ascii="Times New Roman" w:hAnsi="Times New Roman" w:eastAsia="Times New Roman" w:cs="Times New Roman"/>
          <w:color w:val="000000"/>
          <w:lang w:val="en-US" w:eastAsia="en-US" w:bidi="en-US"/>
        </w:rPr>
        <w:t xml:space="preserve"> To the same effect, Olshausen: </w:t>
      </w:r>
      <w:r>
        <w:rPr>
          <w:rFonts w:ascii="Times New Roman" w:hAnsi="Times New Roman" w:eastAsia="Times New Roman" w:cs="Times New Roman"/>
          <w:i/>
          <w:color w:val="000000"/>
          <w:lang w:val="en-US" w:eastAsia="en-US" w:bidi="en-US"/>
        </w:rPr>
        <w:t xml:space="preserve">“Aus der allgemeinen sündhaften natur des Menschen geht 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ἐπιθυμία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prava concupiscentia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als erste Äusserung hervor und dann folgt erst die That.”</w:t>
      </w:r>
      <w:r>
        <w:rPr>
          <w:rFonts w:ascii="Times New Roman" w:hAnsi="Times New Roman" w:eastAsia="Times New Roman" w:cs="Times New Roman"/>
          <w:color w:val="000000"/>
          <w:lang w:val="en-US" w:eastAsia="en-US" w:bidi="en-US"/>
        </w:rPr>
        <w:t xml:space="preserve"> That is, from sin immanent in our nature, comes first desire, and then the act. Thus Köllner says, “</w:t>
      </w:r>
      <w:r>
        <w:rPr>
          <w:rFonts w:ascii="Times New Roman" w:hAnsi="Times New Roman" w:eastAsia="Times New Roman" w:cs="Times New Roman"/>
          <w:color w:val="000000"/>
          <w:lang w:val="en-US" w:eastAsia="en-US" w:bidi="en-US"/>
        </w:rPr>
        <w:t xml:space="preserve">ἐπιθυμίαν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von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verschieden, dass diese das gleichsam im Menschen ruhende sündliche Princip bezeichnet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ἐπιθυμία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aber die im einzelnen Falle wirksame böse Lust, ganz eigentlich die Begierde, die dann zunächst zur Sünde in concreto fürht.”</w:t>
      </w:r>
      <w:r>
        <w:rPr>
          <w:rFonts w:ascii="Times New Roman" w:hAnsi="Times New Roman" w:eastAsia="Times New Roman" w:cs="Times New Roman"/>
          <w:color w:val="000000"/>
          <w:lang w:val="en-US" w:eastAsia="en-US" w:bidi="en-US"/>
        </w:rPr>
        <w:t xml:space="preserve"> Such is plainly the meaning of the apostle. There is a principle of sin, a corruption of nature which lies back of all conscious voluntary exercises, to which they owe their origin. </w:t>
      </w:r>
      <w:r>
        <w:rPr>
          <w:rFonts w:ascii="Times New Roman" w:hAnsi="Times New Roman" w:eastAsia="Times New Roman" w:cs="Times New Roman"/>
          <w:color w:val="000000"/>
          <w:lang w:val="en-US" w:eastAsia="en-US" w:bidi="en-US"/>
        </w:rPr>
        <w:t xml:space="preserve">Ἐπιθυμία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feeling</w:t>
      </w:r>
      <w:r>
        <w:rPr>
          <w:rFonts w:ascii="Times New Roman" w:hAnsi="Times New Roman" w:eastAsia="Times New Roman" w:cs="Times New Roman"/>
          <w:color w:val="000000"/>
          <w:lang w:val="en-US" w:eastAsia="en-US" w:bidi="en-US"/>
        </w:rPr>
        <w:t xml:space="preserve">, the first form in which sin is revealed in the consciousness, springs from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This is a truth of great importance. According to the theology and religious conviction of the apostle, sin can be predicated not only of acts, but also of inward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Sin taking occasion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ἀφορμήν</w:t>
      </w:r>
      <w:r>
        <w:rPr>
          <w:rFonts w:ascii="Times New Roman" w:hAnsi="Times New Roman" w:eastAsia="Times New Roman" w:cs="Times New Roman"/>
          <w:color w:val="000000"/>
          <w:lang w:val="en-US" w:eastAsia="en-US" w:bidi="en-US"/>
        </w:rPr>
        <w:t xml:space="preserve">, opportunity or advantage, </w:t>
      </w:r>
      <w:r>
        <w:rPr>
          <w:rFonts w:ascii="Times New Roman" w:hAnsi="Times New Roman" w:eastAsia="Times New Roman" w:cs="Times New Roman"/>
          <w:i/>
          <w:color w:val="000000"/>
          <w:lang w:val="en-US" w:eastAsia="en-US" w:bidi="en-US"/>
        </w:rPr>
        <w:t xml:space="preserve">by the commandment</w:t>
      </w:r>
      <w:r>
        <w:rPr>
          <w:rFonts w:ascii="Times New Roman" w:hAnsi="Times New Roman" w:eastAsia="Times New Roman" w:cs="Times New Roman"/>
          <w:color w:val="000000"/>
          <w:lang w:val="en-US" w:eastAsia="en-US" w:bidi="en-US"/>
        </w:rPr>
        <w:t xml:space="preserve">, i.e., the command, “Thou shalt not covet.” A part is taken for the whole. This special precept (</w:t>
      </w:r>
      <w:r>
        <w:rPr>
          <w:rFonts w:ascii="Times New Roman" w:hAnsi="Times New Roman" w:eastAsia="Times New Roman" w:cs="Times New Roman"/>
          <w:color w:val="000000"/>
          <w:lang w:val="en-US" w:eastAsia="en-US" w:bidi="en-US"/>
        </w:rPr>
        <w:t xml:space="preserve">ἐντολή</w:t>
      </w:r>
      <w:r>
        <w:rPr>
          <w:rFonts w:ascii="Times New Roman" w:hAnsi="Times New Roman" w:eastAsia="Times New Roman" w:cs="Times New Roman"/>
          <w:color w:val="000000"/>
          <w:lang w:val="en-US" w:eastAsia="en-US" w:bidi="en-US"/>
        </w:rPr>
        <w:t xml:space="preserve">) stands, by way of illustration, for the whole law. The words </w:t>
      </w:r>
      <w:r>
        <w:rPr>
          <w:rFonts w:ascii="Times New Roman" w:hAnsi="Times New Roman" w:eastAsia="Times New Roman" w:cs="Times New Roman"/>
          <w:color w:val="000000"/>
          <w:lang w:val="en-US" w:eastAsia="en-US" w:bidi="en-US"/>
        </w:rPr>
        <w:t xml:space="preserve">διὰ τῆς ἐντολῆς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by the commandment</w:t>
      </w:r>
      <w:r>
        <w:rPr>
          <w:rFonts w:ascii="Times New Roman" w:hAnsi="Times New Roman" w:eastAsia="Times New Roman" w:cs="Times New Roman"/>
          <w:color w:val="000000"/>
          <w:lang w:val="en-US" w:eastAsia="en-US" w:bidi="en-US"/>
        </w:rPr>
        <w:t xml:space="preserve">, may be taken with the preceding clause, ‘taking advantage of the commandment.’ In favor of this construction is the position of the words, and, as is supposed, the </w:t>
      </w:r>
      <w:r>
        <w:rPr>
          <w:rFonts w:ascii="Times New Roman" w:hAnsi="Times New Roman" w:eastAsia="Times New Roman" w:cs="Times New Roman"/>
          <w:color w:val="000000"/>
          <w:lang w:val="en-US" w:eastAsia="en-US" w:bidi="en-US"/>
        </w:rPr>
        <w:t xml:space="preserve">δι ̓ αὐτῆς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7:11</w:t>
      </w:r>
      <w:r>
        <w:rPr>
          <w:rFonts w:ascii="Times New Roman" w:hAnsi="Times New Roman" w:eastAsia="Times New Roman" w:cs="Times New Roman"/>
          <w:color w:val="000000"/>
          <w:lang w:val="en-US" w:eastAsia="en-US" w:bidi="en-US"/>
        </w:rPr>
        <w:t xml:space="preserve">, which, it is said, corresponds to these words in this verse. This is the construction which is adopted by our translators, and by many commentators. Others prefer connecting the words in question with what follows: — “by the commandment wrought in me.” In favor of this is the fact, that the main idea of the passage is thus brought out. The apostle designs to show how the law, although good in itself, produced evil: ‘Sin wrought by it.’ Besides, the phrase </w:t>
      </w:r>
      <w:r>
        <w:rPr>
          <w:rFonts w:ascii="Times New Roman" w:hAnsi="Times New Roman" w:eastAsia="Times New Roman" w:cs="Times New Roman"/>
          <w:color w:val="000000"/>
          <w:lang w:val="en-US" w:eastAsia="en-US" w:bidi="en-US"/>
        </w:rPr>
        <w:t xml:space="preserve">ἀφορμὴν λαμβάνειν ἐκ</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παρά</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ἀπό</w:t>
      </w:r>
      <w:r>
        <w:rPr>
          <w:rFonts w:ascii="Times New Roman" w:hAnsi="Times New Roman" w:eastAsia="Times New Roman" w:cs="Times New Roman"/>
          <w:color w:val="000000"/>
          <w:lang w:val="en-US" w:eastAsia="en-US" w:bidi="en-US"/>
        </w:rPr>
        <w:t xml:space="preserve">, is common, but with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it never occurs: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is not the appropriate preposition; whereas </w:t>
      </w:r>
      <w:r>
        <w:rPr>
          <w:rFonts w:ascii="Times New Roman" w:hAnsi="Times New Roman" w:eastAsia="Times New Roman" w:cs="Times New Roman"/>
          <w:color w:val="000000"/>
          <w:lang w:val="en-US" w:eastAsia="en-US" w:bidi="en-US"/>
        </w:rPr>
        <w:t xml:space="preserve">κατεργάζεσθαι διά</w:t>
      </w:r>
      <w:r>
        <w:rPr>
          <w:rFonts w:ascii="Times New Roman" w:hAnsi="Times New Roman" w:eastAsia="Times New Roman" w:cs="Times New Roman"/>
          <w:color w:val="000000"/>
          <w:lang w:val="en-US" w:eastAsia="en-US" w:bidi="en-US"/>
        </w:rPr>
        <w:t xml:space="preserve"> is perfectly appropriate. </w:t>
      </w:r>
      <w:r>
        <w:rPr>
          <w:rFonts w:ascii="Times New Roman" w:hAnsi="Times New Roman" w:eastAsia="Times New Roman" w:cs="Times New Roman"/>
          <w:i/>
          <w:color w:val="000000"/>
          <w:lang w:val="en-US" w:eastAsia="en-US" w:bidi="en-US"/>
        </w:rPr>
        <w:t xml:space="preserve">Wrought in me all manner of concupiscence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πάσαν ἐπιθυμίαν</w:t>
      </w:r>
      <w:r>
        <w:rPr>
          <w:rFonts w:ascii="Times New Roman" w:hAnsi="Times New Roman" w:eastAsia="Times New Roman" w:cs="Times New Roman"/>
          <w:color w:val="000000"/>
          <w:lang w:val="en-US" w:eastAsia="en-US" w:bidi="en-US"/>
        </w:rPr>
        <w:t xml:space="preserve">, every (evil)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without the law sin (was) dead.</w:t>
      </w:r>
      <w:r>
        <w:rPr>
          <w:rFonts w:ascii="Times New Roman" w:hAnsi="Times New Roman" w:eastAsia="Times New Roman" w:cs="Times New Roman"/>
          <w:color w:val="000000"/>
          <w:lang w:val="en-US" w:eastAsia="en-US" w:bidi="en-US"/>
        </w:rPr>
        <w:t xml:space="preserve"> This is designed as a confirmation of the preceding declaration. This confirmation is drawn either from a fact of Paul’s personal experience, or from an universally admitted truth. If the former, then we must supply </w:t>
      </w:r>
      <w:r>
        <w:rPr>
          <w:rFonts w:ascii="Times New Roman" w:hAnsi="Times New Roman" w:eastAsia="Times New Roman" w:cs="Times New Roman"/>
          <w:i/>
          <w:color w:val="000000"/>
          <w:lang w:val="en-US" w:eastAsia="en-US" w:bidi="en-US"/>
        </w:rPr>
        <w:t xml:space="preserve">was</w:t>
      </w:r>
      <w:r>
        <w:rPr>
          <w:rFonts w:ascii="Times New Roman" w:hAnsi="Times New Roman" w:eastAsia="Times New Roman" w:cs="Times New Roman"/>
          <w:color w:val="000000"/>
          <w:lang w:val="en-US" w:eastAsia="en-US" w:bidi="en-US"/>
        </w:rPr>
        <w:t xml:space="preserve">: ‘Sin is excited by the law, for without the law sin </w:t>
      </w:r>
      <w:r>
        <w:rPr>
          <w:rFonts w:ascii="Times New Roman" w:hAnsi="Times New Roman" w:eastAsia="Times New Roman" w:cs="Times New Roman"/>
          <w:i/>
          <w:color w:val="000000"/>
          <w:lang w:val="en-US" w:eastAsia="en-US" w:bidi="en-US"/>
        </w:rPr>
        <w:t xml:space="preserve">was</w:t>
      </w:r>
      <w:r>
        <w:rPr>
          <w:rFonts w:ascii="Times New Roman" w:hAnsi="Times New Roman" w:eastAsia="Times New Roman" w:cs="Times New Roman"/>
          <w:color w:val="000000"/>
          <w:lang w:val="en-US" w:eastAsia="en-US" w:bidi="en-US"/>
        </w:rPr>
        <w:t xml:space="preserve"> dead;’ i.e., I was not aware of its existence. If the latter, then, is is to be supplied: ‘Without the law sin </w:t>
      </w:r>
      <w:r>
        <w:rPr>
          <w:rFonts w:ascii="Times New Roman" w:hAnsi="Times New Roman" w:eastAsia="Times New Roman" w:cs="Times New Roman"/>
          <w:i/>
          <w:color w:val="000000"/>
          <w:lang w:val="en-US" w:eastAsia="en-US" w:bidi="en-US"/>
        </w:rPr>
        <w:t xml:space="preserve">is</w:t>
      </w:r>
      <w:r>
        <w:rPr>
          <w:rFonts w:ascii="Times New Roman" w:hAnsi="Times New Roman" w:eastAsia="Times New Roman" w:cs="Times New Roman"/>
          <w:color w:val="000000"/>
          <w:lang w:val="en-US" w:eastAsia="en-US" w:bidi="en-US"/>
        </w:rPr>
        <w:t xml:space="preserve"> dead.” This is an undisputed fact: ‘Where there is no law there is no sin; and where is no knowledge of law there is no knowledge of sin. The latter view best suits the context. To say that a thing is dead, is to say that it is inactive, unproductive, and unobserved. All this may be said of sin prior to the operation of the law. It is comparatively inoperative and unknown, until aroused and brought to light by the law. There are two effects of the law included in this declaration — the excitement of evil passions, and the discovery of them. Calvin makes the latter much the more prominent: </w:t>
      </w:r>
      <w:r>
        <w:rPr>
          <w:rFonts w:ascii="Times New Roman" w:hAnsi="Times New Roman" w:eastAsia="Times New Roman" w:cs="Times New Roman"/>
          <w:i/>
          <w:color w:val="000000"/>
          <w:lang w:val="en-US" w:eastAsia="en-US" w:bidi="en-US"/>
        </w:rPr>
        <w:t xml:space="preserve">“Ad cognitionem praecipue refero, acsi dictum foret: Detexit in me omnem concupiscentiam; quae dum lateret, quodammodo nulla esse videbatur.”</w:t>
      </w:r>
      <w:r>
        <w:rPr>
          <w:rFonts w:ascii="Times New Roman" w:hAnsi="Times New Roman" w:eastAsia="Times New Roman" w:cs="Times New Roman"/>
          <w:color w:val="000000"/>
          <w:lang w:val="en-US" w:eastAsia="en-US" w:bidi="en-US"/>
        </w:rPr>
        <w:t xml:space="preserve"> But the context, and the analogous declarations in the succeeding verses, seem to require the former to be considered as the more important. The law then is not evil, but it produces the conviction of sin, by teaching us what sin is,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and by making us conscious of the existence and power of this evil in our own hearts,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“Ehe dem Menschen ein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i/>
          <w:color w:val="000000"/>
          <w:lang w:val="en-US" w:eastAsia="en-US" w:bidi="en-US"/>
        </w:rPr>
        <w:t xml:space="preserve"> entweder von aussen gegeben wird, oder in ihm selbst sich entwickelt, so ist die Sündhaftigkeit zwar in ihm, als Anlage, aber sie ist todt, d. h. sie ist ihm noch nicht zum Bewusstseyn gekommen, weil noch kein Widerstreit zwischen seiner Sündhaftigkeit und einem Gebote in ihm entstehen konnte.”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Usteri Lehrbegriff Pauli</w:t>
      </w:r>
      <w:r>
        <w:rPr>
          <w:rFonts w:ascii="Times New Roman" w:hAnsi="Times New Roman" w:eastAsia="Times New Roman" w:cs="Times New Roman"/>
          <w:color w:val="000000"/>
          <w:lang w:val="en-US" w:eastAsia="en-US" w:bidi="en-US"/>
        </w:rPr>
        <w:t xml:space="preserve">, p. 25. Such is certainly the experience of Christians. They live at ease. Conscience is at rest. They think themselves to be as good as can be reasonably required of them. They have no adequate conception of the power or heinousness of the evil within them. Sin lies, as it were, dead, as the torpid serpent, until the operation of the law rouses it from its slumbers, and reveals its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was alive without the law once,</w:t>
      </w:r>
      <w:r>
        <w:rPr>
          <w:rFonts w:ascii="Times New Roman" w:hAnsi="Times New Roman" w:eastAsia="Times New Roman" w:cs="Times New Roman"/>
          <w:color w:val="000000"/>
          <w:lang w:val="en-US" w:eastAsia="en-US" w:bidi="en-US"/>
        </w:rPr>
        <w:t xml:space="preserve"> etc. The meaning of this clause is necessarily determined by what precedes. If by sin being dead means its lying unnoticed and unknown, then by </w:t>
      </w:r>
      <w:r>
        <w:rPr>
          <w:rFonts w:ascii="Times New Roman" w:hAnsi="Times New Roman" w:eastAsia="Times New Roman" w:cs="Times New Roman"/>
          <w:i/>
          <w:color w:val="000000"/>
          <w:lang w:val="en-US" w:eastAsia="en-US" w:bidi="en-US"/>
        </w:rPr>
        <w:t xml:space="preserve">being alive</w:t>
      </w:r>
      <w:r>
        <w:rPr>
          <w:rFonts w:ascii="Times New Roman" w:hAnsi="Times New Roman" w:eastAsia="Times New Roman" w:cs="Times New Roman"/>
          <w:color w:val="000000"/>
          <w:lang w:val="en-US" w:eastAsia="en-US" w:bidi="en-US"/>
        </w:rPr>
        <w:t xml:space="preserve">, Paul must mean that state of security and comparative exemption from the turbulence or manifestation of sin in his heart, which he then experienced. He fancied himself in a happy and desirable condition. He had no dread of punishment, no painful consciousness of sin. </w:t>
      </w:r>
      <w:r>
        <w:rPr>
          <w:rFonts w:ascii="Times New Roman" w:hAnsi="Times New Roman" w:eastAsia="Times New Roman" w:cs="Times New Roman"/>
          <w:b/>
          <w:color w:val="000000"/>
          <w:lang w:val="en-US" w:eastAsia="en-US" w:bidi="en-US"/>
        </w:rPr>
        <w:t xml:space="preserve">But when the commandment came,</w:t>
      </w:r>
      <w:r>
        <w:rPr>
          <w:rFonts w:ascii="Times New Roman" w:hAnsi="Times New Roman" w:eastAsia="Times New Roman" w:cs="Times New Roman"/>
          <w:color w:val="000000"/>
          <w:lang w:val="en-US" w:eastAsia="en-US" w:bidi="en-US"/>
        </w:rPr>
        <w:t xml:space="preserve"> i.e. came to his knowledge, was revealed to him in its authority and in the extent and spirituality of its demands, </w:t>
      </w:r>
      <w:r>
        <w:rPr>
          <w:rFonts w:ascii="Times New Roman" w:hAnsi="Times New Roman" w:eastAsia="Times New Roman" w:cs="Times New Roman"/>
          <w:b/>
          <w:color w:val="000000"/>
          <w:lang w:val="en-US" w:eastAsia="en-US" w:bidi="en-US"/>
        </w:rPr>
        <w:t xml:space="preserve">sin revived;</w:t>
      </w:r>
      <w:r>
        <w:rPr>
          <w:rFonts w:ascii="Times New Roman" w:hAnsi="Times New Roman" w:eastAsia="Times New Roman" w:cs="Times New Roman"/>
          <w:color w:val="000000"/>
          <w:lang w:val="en-US" w:eastAsia="en-US" w:bidi="en-US"/>
        </w:rPr>
        <w:t xml:space="preserve"> i.e. it was roused from its torpor. It was revealed in his consciousness by its greater activity; so that the increase of his knowledge of sin was due to an increase in its activity. </w:t>
      </w:r>
      <w:r>
        <w:rPr>
          <w:rFonts w:ascii="Times New Roman" w:hAnsi="Times New Roman" w:eastAsia="Times New Roman" w:cs="Times New Roman"/>
          <w:b/>
          <w:color w:val="000000"/>
          <w:lang w:val="en-US" w:eastAsia="en-US" w:bidi="en-US"/>
        </w:rPr>
        <w:t xml:space="preserve">And I died.</w:t>
      </w:r>
      <w:r>
        <w:rPr>
          <w:rFonts w:ascii="Times New Roman" w:hAnsi="Times New Roman" w:eastAsia="Times New Roman" w:cs="Times New Roman"/>
          <w:color w:val="000000"/>
          <w:lang w:val="en-US" w:eastAsia="en-US" w:bidi="en-US"/>
        </w:rPr>
        <w:t xml:space="preserve"> As by being alive was meant being at ease in a fancied state of security and goodness, being dead must mean just the opposite, viz. a state of misery arising from a sense of danger and the consciousness of guilt. This interpretation is recommended not only by its agreement with the whole context, but also from its accordance with the common experience of Christians. Every believer can adopt the language of the apostle. He can say he was alive without the law; he was secure and free from any painful consciousness of sin; but when the commandment came, when he was brought to see how holy and how broad is the law of God, sin was aroused and revealed, and all his fancied security and goodness disappeared. He was bowed down under the conviction of his desert of death as a penalty, and under the power of spiritual death in his soul. </w:t>
      </w:r>
      <w:r>
        <w:rPr>
          <w:rFonts w:ascii="Times New Roman" w:hAnsi="Times New Roman" w:eastAsia="Times New Roman" w:cs="Times New Roman"/>
          <w:i/>
          <w:color w:val="000000"/>
          <w:lang w:val="en-US" w:eastAsia="en-US" w:bidi="en-US"/>
        </w:rPr>
        <w:t xml:space="preserve">“Mors peccati,”</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“vita est hominis; rursum vita peccati mors hominis.”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questions, however — When was Paul, or those in whose name he speaks, without the law? In what sense was he then alive? What is meant by the commandment coming? In what sense did sin revive? and, What does Paul mean when he says, he died? — are all answered by different commentators in different ways, according to their different views of the context and of the design of the argument. Grotius and others say, that being without the law designates the ante-Mosaic period of the Jewish history, when the people lived in comparative innocence; the law came when it was promulgated from Mount Sinai, and under its discipline they became worse and worse, or at least sin was rendered more and more active among them. Others say, that Paul was without the law in his childhood, when he was in a state of childish innocence; but when he came to years of discretion, and the law was revealed within him, then he died — then he fell under the power of sin. These interpretations give a much lower sense than the one above-mentioned, and are not in keeping with the grand design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 commandment which was unto life, I found to be unto death.</w:t>
      </w:r>
      <w:r>
        <w:rPr>
          <w:rFonts w:ascii="Times New Roman" w:hAnsi="Times New Roman" w:eastAsia="Times New Roman" w:cs="Times New Roman"/>
          <w:color w:val="000000"/>
          <w:lang w:val="en-US" w:eastAsia="en-US" w:bidi="en-US"/>
        </w:rPr>
        <w:t xml:space="preserve"> The law was designed and adapted to secure life, but became in fact the cause of death. Life and death, as here opposed, are figurative terms. Life includes the ideas of happiness and holiness. The law was designed to make men happy and holy. Death, on the other hand, includes the ideas of misery and sin. The law became, through no fault of its own, the means of rendering the apostle miserable and sinful. How vain therefore is it to expect salvation from the law, since all the law does, in its operation on the unrenewed heart, is to condemn and to awaken opposition! It cannot change the nature of man. By the law is the knowledge of sin, </w:t>
      </w:r>
      <w:r>
        <w:rPr>
          <w:rFonts w:ascii="Times New Roman" w:hAnsi="Times New Roman" w:eastAsia="Times New Roman" w:cs="Times New Roman"/>
          <w:color w:val="000000"/>
          <w:u w:val="single"/>
          <w:lang w:val="en-US" w:eastAsia="en-US" w:bidi="en-US"/>
        </w:rPr>
        <w:t xml:space="preserve">Rom 3:20</w:t>
      </w:r>
      <w:r>
        <w:rPr>
          <w:rFonts w:ascii="Times New Roman" w:hAnsi="Times New Roman" w:eastAsia="Times New Roman" w:cs="Times New Roman"/>
          <w:color w:val="000000"/>
          <w:lang w:val="en-US" w:eastAsia="en-US" w:bidi="en-US"/>
        </w:rPr>
        <w:t xml:space="preserve">; it produces “the motions of sin,”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it “works all manner of concupiscence,”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it revives sin, </w:t>
      </w:r>
      <w:r>
        <w:rPr>
          <w:rFonts w:ascii="Times New Roman" w:hAnsi="Times New Roman" w:eastAsia="Times New Roman" w:cs="Times New Roman"/>
          <w:color w:val="000000"/>
          <w:u w:val="single"/>
          <w:lang w:val="en-US" w:eastAsia="en-US" w:bidi="en-US"/>
        </w:rPr>
        <w:t xml:space="preserve">Rom 7:9</w:t>
      </w:r>
      <w:r>
        <w:rPr>
          <w:rFonts w:ascii="Times New Roman" w:hAnsi="Times New Roman" w:eastAsia="Times New Roman" w:cs="Times New Roman"/>
          <w:color w:val="000000"/>
          <w:lang w:val="en-US" w:eastAsia="en-US" w:bidi="en-US"/>
        </w:rPr>
        <w:t xml:space="preserve">; it seduces into sin, </w:t>
      </w:r>
      <w:r>
        <w:rPr>
          <w:rFonts w:ascii="Times New Roman" w:hAnsi="Times New Roman" w:eastAsia="Times New Roman" w:cs="Times New Roman"/>
          <w:color w:val="000000"/>
          <w:u w:val="single"/>
          <w:lang w:val="en-US" w:eastAsia="en-US" w:bidi="en-US"/>
        </w:rPr>
        <w:t xml:space="preserve">Rom 7:11</w:t>
      </w:r>
      <w:r>
        <w:rPr>
          <w:rFonts w:ascii="Times New Roman" w:hAnsi="Times New Roman" w:eastAsia="Times New Roman" w:cs="Times New Roman"/>
          <w:color w:val="000000"/>
          <w:lang w:val="en-US" w:eastAsia="en-US" w:bidi="en-US"/>
        </w:rPr>
        <w:t xml:space="preserve">. How then can it save? How miserable and deluded are those who have only a legal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sin, taking occasion by the commandment, deceived me, and by it slew me.</w:t>
      </w:r>
      <w:r>
        <w:rPr>
          <w:rFonts w:ascii="Times New Roman" w:hAnsi="Times New Roman" w:eastAsia="Times New Roman" w:cs="Times New Roman"/>
          <w:color w:val="000000"/>
          <w:lang w:val="en-US" w:eastAsia="en-US" w:bidi="en-US"/>
        </w:rPr>
        <w:t xml:space="preserve"> The law is the cause of death, </w:t>
      </w:r>
      <w:r>
        <w:rPr>
          <w:rFonts w:ascii="Times New Roman" w:hAnsi="Times New Roman" w:eastAsia="Times New Roman" w:cs="Times New Roman"/>
          <w:color w:val="000000"/>
          <w:u w:val="single"/>
          <w:lang w:val="en-US" w:eastAsia="en-US" w:bidi="en-US"/>
        </w:rPr>
        <w:t xml:space="preserve">Rom 7:10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by it sin deceived and slew me. The two ideas before insisted upon are again here presented — viz the law, so far from giving life, is the source of death, spiritual and penal; and yet the fault is not in the law, but in sin, i.e. in our own corrupt nature. Here, as in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two constructions are possible. We may say, ‘Sin took occasion by the commandment;’ or, ‘Sin taking occasion, by the commandment deceived me.’ For reasons mentioned above,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 the latter is to be preferred: Sin </w:t>
      </w:r>
      <w:r>
        <w:rPr>
          <w:rFonts w:ascii="Times New Roman" w:hAnsi="Times New Roman" w:eastAsia="Times New Roman" w:cs="Times New Roman"/>
          <w:i/>
          <w:color w:val="000000"/>
          <w:lang w:val="en-US" w:eastAsia="en-US" w:bidi="en-US"/>
        </w:rPr>
        <w:t xml:space="preserve">deceived</w:t>
      </w:r>
      <w:r>
        <w:rPr>
          <w:rFonts w:ascii="Times New Roman" w:hAnsi="Times New Roman" w:eastAsia="Times New Roman" w:cs="Times New Roman"/>
          <w:color w:val="000000"/>
          <w:lang w:val="en-US" w:eastAsia="en-US" w:bidi="en-US"/>
        </w:rPr>
        <w:t xml:space="preserve"> me, </w:t>
      </w:r>
      <w:r>
        <w:rPr>
          <w:rFonts w:ascii="Times New Roman" w:hAnsi="Times New Roman" w:eastAsia="Times New Roman" w:cs="Times New Roman"/>
          <w:color w:val="000000"/>
          <w:lang w:val="en-US" w:eastAsia="en-US" w:bidi="en-US"/>
        </w:rPr>
        <w:t xml:space="preserve">ἐξηπάτησε</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is intensive: ‘It completely deceived me, or disappointed my expectations.’ How? By leading the apostle to expect one thing, while he experienced another. He expected life, and found death. He expected happiness, and found misery; he looked for holiness, and found increased corruption. He fancied that by the law all these desirable ends could be secured, when its operation was discovered to produce the directly opposite effects. Sin therefore deceived by the commandment, and by it slew him, instead of its being to him the source of holiness and blessedness. The reference is not to the promised joys of sin, which always mock the expectation and disappoint the hopes, but rather to the utter failure of the law to do what he expected from it. Such is the experience of every believer, in the ordinary progress of his inward life. He first turns to the law, to his own righteousness and strength, but he soon finds that all the law can do is only to aggravate his guilt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the law is holy, and the commandment holy, just, and, good.</w:t>
      </w:r>
      <w:r>
        <w:rPr>
          <w:rFonts w:ascii="Times New Roman" w:hAnsi="Times New Roman" w:eastAsia="Times New Roman" w:cs="Times New Roman"/>
          <w:color w:val="000000"/>
          <w:lang w:val="en-US" w:eastAsia="en-US" w:bidi="en-US"/>
        </w:rPr>
        <w:t xml:space="preserve"> This is the conclusion from the preceding exhibition. The law is not evil,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Sin is the true source of all the evil which incidentally flows from the law. In itself the law is holy, (i.e. the whole law,) and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commandment, i.e. the specific command, “Thou shalt not covet,” is holy, just, and good. That is, it is in every aspect what it should be. It is in every way excellent. It is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as the revelation of the holiness of God; it is in its own nature right, and it is good, i.e. excellent. In the next verse all these attributes are summed up in one, </w:t>
      </w:r>
      <w:r>
        <w:rPr>
          <w:rFonts w:ascii="Times New Roman" w:hAnsi="Times New Roman" w:eastAsia="Times New Roman" w:cs="Times New Roman"/>
          <w:color w:val="000000"/>
          <w:lang w:val="en-US" w:eastAsia="en-US" w:bidi="en-US"/>
        </w:rPr>
        <w:t xml:space="preserve">τὸ ἀγαθόν</w:t>
      </w:r>
      <w:r>
        <w:rPr>
          <w:rFonts w:ascii="Times New Roman" w:hAnsi="Times New Roman" w:eastAsia="Times New Roman" w:cs="Times New Roman"/>
          <w:color w:val="000000"/>
          <w:lang w:val="en-US" w:eastAsia="en-US" w:bidi="en-US"/>
        </w:rPr>
        <w:t xml:space="preserve"> goodness. Hence this is probably the generic term of which the others are the species. </w:t>
      </w:r>
      <w:r>
        <w:rPr>
          <w:rFonts w:ascii="Times New Roman" w:hAnsi="Times New Roman" w:eastAsia="Times New Roman" w:cs="Times New Roman"/>
          <w:i/>
          <w:color w:val="000000"/>
          <w:lang w:val="en-US" w:eastAsia="en-US" w:bidi="en-US"/>
        </w:rPr>
        <w:t xml:space="preserve">“Lex ipsa,”</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“et quicquid lege praecipitur, id totum sanctum est, ergo summa dignitate reverendum; justum, ergo nullius injustitiae insimulandum; bonum, ergo omni vitio purum ac vacuum.”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Was then that which is good made death unto me? God forbid.</w:t>
      </w:r>
      <w:r>
        <w:rPr>
          <w:rFonts w:ascii="Times New Roman" w:hAnsi="Times New Roman" w:eastAsia="Times New Roman" w:cs="Times New Roman"/>
          <w:color w:val="000000"/>
          <w:lang w:val="en-US" w:eastAsia="en-US" w:bidi="en-US"/>
        </w:rPr>
        <w:t xml:space="preserve"> In order to prevent the possibility of misconception, the apostle again vindicates the law. </w:t>
      </w:r>
      <w:r>
        <w:rPr>
          <w:rFonts w:ascii="Times New Roman" w:hAnsi="Times New Roman" w:eastAsia="Times New Roman" w:cs="Times New Roman"/>
          <w:color w:val="000000"/>
          <w:lang w:val="en-US" w:eastAsia="en-US" w:bidi="en-US"/>
        </w:rPr>
        <w:t xml:space="preserve">Τὸ ou]n ἀγαθὸν ἐμοὶ γέγονε θάνατος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Has the good become death to me? God forbid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the contrary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ης 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ἐμοὶ γέγονε θάνατὸς</w:t>
      </w:r>
      <w:r>
        <w:rPr>
          <w:rFonts w:ascii="Times New Roman" w:hAnsi="Times New Roman" w:eastAsia="Times New Roman" w:cs="Times New Roman"/>
          <w:color w:val="000000"/>
          <w:lang w:val="en-US" w:eastAsia="en-US" w:bidi="en-US"/>
        </w:rPr>
        <w:t xml:space="preserve">) sin (has become death to me.) Not the law, but sin is the cause of death. And it is made so, </w:t>
      </w:r>
      <w:r>
        <w:rPr>
          <w:rFonts w:ascii="Times New Roman" w:hAnsi="Times New Roman" w:eastAsia="Times New Roman" w:cs="Times New Roman"/>
          <w:color w:val="000000"/>
          <w:lang w:val="en-US" w:eastAsia="en-US" w:bidi="en-US"/>
        </w:rPr>
        <w:t xml:space="preserve">ἵνα φανῇ 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τοῦ ἀγαθοῦ μοι κατεργαζομένη θάνατον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in order that it may appear sin, working in me death by means of good.</w:t>
      </w:r>
      <w:r>
        <w:rPr>
          <w:rFonts w:ascii="Times New Roman" w:hAnsi="Times New Roman" w:eastAsia="Times New Roman" w:cs="Times New Roman"/>
          <w:color w:val="000000"/>
          <w:lang w:val="en-US" w:eastAsia="en-US" w:bidi="en-US"/>
        </w:rPr>
        <w:t xml:space="preserve"> The true character of sin, as sin, is revealed by its making even that which is in itself good, the means of evil. </w:t>
      </w:r>
      <w:r>
        <w:rPr>
          <w:rFonts w:ascii="Times New Roman" w:hAnsi="Times New Roman" w:eastAsia="Times New Roman" w:cs="Times New Roman"/>
          <w:b/>
          <w:color w:val="000000"/>
          <w:lang w:val="en-US" w:eastAsia="en-US" w:bidi="en-US"/>
        </w:rPr>
        <w:t xml:space="preserve">In order that it might become exceeding sinful by the commandment.</w:t>
      </w:r>
      <w:r>
        <w:rPr>
          <w:rFonts w:ascii="Times New Roman" w:hAnsi="Times New Roman" w:eastAsia="Times New Roman" w:cs="Times New Roman"/>
          <w:color w:val="000000"/>
          <w:lang w:val="en-US" w:eastAsia="en-US" w:bidi="en-US"/>
        </w:rPr>
        <w:t xml:space="preserve"> God has so ordered it, that the sinfulness of sin is brought out by the operation of the law. Such is the design of the law, so far as the salvation of sinners is concerned. It does not prescribe the conditions of salvation. We are not obliged to be sinless; in other words, we are not obliged to fulfill the demands of the law, in order to be saved. Neither is the law the means of sanctification. It cannot make us holy. On the contrary, its operation is to excite and exasperate sin; to render its power more dreadful and destructive, so that instead of being the source of life, it is the instrument of death. By it we are slain. The construction of this passage, given above, is that which the words demand, and which almost all modern commentators adopt. Calvin, Luther, the English translators, and many others, make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the subject of </w:t>
      </w:r>
      <w:r>
        <w:rPr>
          <w:rFonts w:ascii="Times New Roman" w:hAnsi="Times New Roman" w:eastAsia="Times New Roman" w:cs="Times New Roman"/>
          <w:color w:val="000000"/>
          <w:lang w:val="en-US" w:eastAsia="en-US" w:bidi="en-US"/>
        </w:rPr>
        <w:t xml:space="preserve">κατεργαζομένη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ἡν</w:t>
      </w:r>
      <w:r>
        <w:rPr>
          <w:rFonts w:ascii="Times New Roman" w:hAnsi="Times New Roman" w:eastAsia="Times New Roman" w:cs="Times New Roman"/>
          <w:color w:val="000000"/>
          <w:lang w:val="en-US" w:eastAsia="en-US" w:bidi="en-US"/>
        </w:rPr>
        <w:t xml:space="preserve">) taken as a verb: </w:t>
      </w:r>
      <w:r>
        <w:rPr>
          <w:rFonts w:ascii="Times New Roman" w:hAnsi="Times New Roman" w:eastAsia="Times New Roman" w:cs="Times New Roman"/>
          <w:i/>
          <w:color w:val="000000"/>
          <w:lang w:val="en-US" w:eastAsia="en-US" w:bidi="en-US"/>
        </w:rPr>
        <w:t xml:space="preserve">Sin wrought death</w:t>
      </w:r>
      <w:r>
        <w:rPr>
          <w:rFonts w:ascii="Times New Roman" w:hAnsi="Times New Roman" w:eastAsia="Times New Roman" w:cs="Times New Roman"/>
          <w:color w:val="000000"/>
          <w:lang w:val="en-US" w:eastAsia="en-US" w:bidi="en-US"/>
        </w:rPr>
        <w:t xml:space="preserve">. The sense thus expressed is good; but this construction does violence to the words, as it converts a participle into a verb.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law, although it cannot secure either the justification or sanctification of men, performs an essential part in the economy of salvation. It enlightens conscience, and secures its verdict against a multitude of evils, which we should not otherwise have recognized as sins. It arouses sin, increasing its power, and making it, both in itself and in our consciousness, exceedingly sinful. It therefore produces that state of mind which is a necessary preparation for the reception of the gospel,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Conviction of sin, that is, an adequate knowledge of its nature, and a sense of its power over us, is an indispensable part of evangelical religion. Before the gospel can be embraced as a means of deliverance from sin, we must feel that we are involved in corruption and misery, </w:t>
      </w:r>
      <w:r>
        <w:rPr>
          <w:rFonts w:ascii="Times New Roman" w:hAnsi="Times New Roman" w:eastAsia="Times New Roman" w:cs="Times New Roman"/>
          <w:color w:val="000000"/>
          <w:u w:val="single"/>
          <w:lang w:val="en-US" w:eastAsia="en-US" w:bidi="en-US"/>
        </w:rPr>
        <w:t xml:space="preserve">Rom 7:9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law of God is a transcript of his own nature — holy, just, and good. The clearer our views of its extent and excellence, the deeper will be our sense of our own unworthiness, </w:t>
      </w:r>
      <w:r>
        <w:rPr>
          <w:rFonts w:ascii="Times New Roman" w:hAnsi="Times New Roman" w:eastAsia="Times New Roman" w:cs="Times New Roman"/>
          <w:color w:val="000000"/>
          <w:u w:val="single"/>
          <w:lang w:val="en-US" w:eastAsia="en-US" w:bidi="en-US"/>
        </w:rPr>
        <w:t xml:space="preserve">Rom 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Sin is exceedingly sinful. Its turpitude is manifested by the fact, that the exhibition of holiness rouses it into opposition; and that the holy law itself is made incidentally to increase its virulence and power, </w:t>
      </w:r>
      <w:r>
        <w:rPr>
          <w:rFonts w:ascii="Times New Roman" w:hAnsi="Times New Roman" w:eastAsia="Times New Roman" w:cs="Times New Roman"/>
          <w:color w:val="000000"/>
          <w:u w:val="single"/>
          <w:lang w:val="en-US" w:eastAsia="en-US" w:bidi="en-US"/>
        </w:rPr>
        <w:t xml:space="preserve">Rom 7:13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Sin is very deadly. It extracts death from the means of life, and cannot exist unattended by misery, </w:t>
      </w:r>
      <w:r>
        <w:rPr>
          <w:rFonts w:ascii="Times New Roman" w:hAnsi="Times New Roman" w:eastAsia="Times New Roman" w:cs="Times New Roman"/>
          <w:color w:val="000000"/>
          <w:u w:val="single"/>
          <w:lang w:val="en-US" w:eastAsia="en-US" w:bidi="en-US"/>
        </w:rPr>
        <w:t xml:space="preserve">Rom 7:10-13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How miserable the condition of those whose religion is all law!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Though the law cannot save us, it must prepare us for salvation. It should, therefore, be carefully and faithfully preached, both in its extent and authority,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must be wrong and productive of evil, so to describe the nature of evangelical religion as to make the impression that it is a mere change in the main object of pursuit — the choice of one source of happiness in preference to another. It is a return to God, through Jesus Christ, for the purpose of being delivered from sin, and devoted to his service. Its first step is the conviction that we are sinners, and, as such, dead, i.e., helpless, corrupt, and miserable,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Nothing is more inconsistent with true religion than self-complacency. Because the more holy we are, the clearer our views of God’s law; and the clearer our views of the law, the deeper our sense of sin, and, consequently, the greater must be our humility, </w:t>
      </w:r>
      <w:r>
        <w:rPr>
          <w:rFonts w:ascii="Times New Roman" w:hAnsi="Times New Roman" w:eastAsia="Times New Roman" w:cs="Times New Roman"/>
          <w:color w:val="000000"/>
          <w:u w:val="single"/>
          <w:lang w:val="en-US" w:eastAsia="en-US" w:bidi="en-US"/>
        </w:rPr>
        <w:t xml:space="preserve">Rom 7:12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our religious experience does not correspond with that of the people of God, as detailed in the Scriptures, we cannot be true Christians. Unless we have felt as Paul felt, we have not the religion of Paul, and cannot expect to share his reward, </w:t>
      </w:r>
      <w:r>
        <w:rPr>
          <w:rFonts w:ascii="Times New Roman" w:hAnsi="Times New Roman" w:eastAsia="Times New Roman" w:cs="Times New Roman"/>
          <w:color w:val="000000"/>
          <w:u w:val="single"/>
          <w:lang w:val="en-US" w:eastAsia="en-US" w:bidi="en-US"/>
        </w:rPr>
        <w:t xml:space="preserve">Rom 7:7-13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exhibited the operation of the law in producing conviction of sin, comes now to show its effect on the mind of the believer. It cannot secure his sanctification. The cause of this inability is not in the evil nature of the law, which is spiritual,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but in the power of indwelling sin; “I am carnal,” says the apostle, “sold under sin,”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As this is not only a strong, but an ambiguous expression, Paul immediately explains his meaning. He does not intend to say that he was given up to the willing service of sin; but that he was in the condition of a slave, whose acts are not always the evidence of his inclination. His will may be one way, but his master may direct him another. So it is with the believer. He does what he hates, and omits to do what he approves,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This is a description of slavery, and a clear explanation of what is intended by the expression, “sold under sin.” There are two obvious inferences to be drawn from this fact. The one is, that the believer, while denying the sufficiency of the law, and maintaining the necessity of deliverance from it, bears an inward testimony to its excellence. He feels and admits that the law is good,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for it is the law which he approves and the transgression of it he hates, as stated in the preceding verse. The second inference is, that acts thus performed are not the true criterion of character: “Now then, it is no more I that do it, but sin that dwelleth in me,” </w:t>
      </w:r>
      <w:r>
        <w:rPr>
          <w:rFonts w:ascii="Times New Roman" w:hAnsi="Times New Roman" w:eastAsia="Times New Roman" w:cs="Times New Roman"/>
          <w:color w:val="000000"/>
          <w:u w:val="single"/>
          <w:lang w:val="en-US" w:eastAsia="en-US" w:bidi="en-US"/>
        </w:rPr>
        <w:t xml:space="preserve">Rom 7:17</w:t>
      </w:r>
      <w:r>
        <w:rPr>
          <w:rFonts w:ascii="Times New Roman" w:hAnsi="Times New Roman" w:eastAsia="Times New Roman" w:cs="Times New Roman"/>
          <w:color w:val="000000"/>
          <w:lang w:val="en-US" w:eastAsia="en-US" w:bidi="en-US"/>
        </w:rPr>
        <w:t xml:space="preserve">. The acts of a slave are indeed his own acts; but not being performed with the full assent and consent of his soul, they are not fair tests of the real state of his feelings. The propriety and truth of this representation of the state of the believer, and of the influence of the law, is reasserted and confirmed in </w:t>
      </w:r>
      <w:r>
        <w:rPr>
          <w:rFonts w:ascii="Times New Roman" w:hAnsi="Times New Roman" w:eastAsia="Times New Roman" w:cs="Times New Roman"/>
          <w:color w:val="000000"/>
          <w:u w:val="single"/>
          <w:lang w:val="en-US" w:eastAsia="en-US" w:bidi="en-US"/>
        </w:rPr>
        <w:t xml:space="preserve">Rom 7:18-20</w:t>
      </w:r>
      <w:r>
        <w:rPr>
          <w:rFonts w:ascii="Times New Roman" w:hAnsi="Times New Roman" w:eastAsia="Times New Roman" w:cs="Times New Roman"/>
          <w:color w:val="000000"/>
          <w:lang w:val="en-US" w:eastAsia="en-US" w:bidi="en-US"/>
        </w:rPr>
        <w:t xml:space="preserve">. The law presents duty clearly: the heart and conscience of the believer assent to its excellence; but what can the law do in destroying the power of our inward corruptions? These evil principles remain, so far as the law is concerned, in full force. The authoritative declaration that a thing must not be done, does not destroy the inclination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result, therefore, is, that notwithstanding the assent of the mind to the excellence of the law, the power of sin remains, so that when we would do good, evil is present with us,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We delight in the law after the inward man, but this does not destroy the power of sin in our members, </w:t>
      </w:r>
      <w:r>
        <w:rPr>
          <w:rFonts w:ascii="Times New Roman" w:hAnsi="Times New Roman" w:eastAsia="Times New Roman" w:cs="Times New Roman"/>
          <w:color w:val="000000"/>
          <w:u w:val="single"/>
          <w:lang w:val="en-US" w:eastAsia="en-US" w:bidi="en-US"/>
        </w:rPr>
        <w:t xml:space="preserve">Rom 7:22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7:23</w:t>
      </w:r>
      <w:r>
        <w:rPr>
          <w:rFonts w:ascii="Times New Roman" w:hAnsi="Times New Roman" w:eastAsia="Times New Roman" w:cs="Times New Roman"/>
          <w:color w:val="000000"/>
          <w:lang w:val="en-US" w:eastAsia="en-US" w:bidi="en-US"/>
        </w:rPr>
        <w:t xml:space="preserve">. This inward conflict the law can never end. It only makes us sensible of our helpless and degraded condition, </w:t>
      </w:r>
      <w:r>
        <w:rPr>
          <w:rFonts w:ascii="Times New Roman" w:hAnsi="Times New Roman" w:eastAsia="Times New Roman" w:cs="Times New Roman"/>
          <w:color w:val="000000"/>
          <w:u w:val="single"/>
          <w:lang w:val="en-US" w:eastAsia="en-US" w:bidi="en-US"/>
        </w:rPr>
        <w:t xml:space="preserve">Rom 7:24</w:t>
      </w:r>
      <w:r>
        <w:rPr>
          <w:rFonts w:ascii="Times New Roman" w:hAnsi="Times New Roman" w:eastAsia="Times New Roman" w:cs="Times New Roman"/>
          <w:color w:val="000000"/>
          <w:lang w:val="en-US" w:eastAsia="en-US" w:bidi="en-US"/>
        </w:rPr>
        <w:t xml:space="preserve">; and drives us to seek victory, whence alone it can be obtained, i.e., as the gift of God through Jesus Christ our Lord, </w:t>
      </w:r>
      <w:r>
        <w:rPr>
          <w:rFonts w:ascii="Times New Roman" w:hAnsi="Times New Roman" w:eastAsia="Times New Roman" w:cs="Times New Roman"/>
          <w:color w:val="000000"/>
          <w:u w:val="single"/>
          <w:lang w:val="en-US" w:eastAsia="en-US" w:bidi="en-US"/>
        </w:rPr>
        <w:t xml:space="preserve">Rom 7:25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we know that the law is spiritual; but I am carnal, sold under sin.</w:t>
      </w:r>
      <w:r>
        <w:rPr>
          <w:rFonts w:ascii="Times New Roman" w:hAnsi="Times New Roman" w:eastAsia="Times New Roman" w:cs="Times New Roman"/>
          <w:color w:val="000000"/>
          <w:lang w:val="en-US" w:eastAsia="en-US" w:bidi="en-US"/>
        </w:rPr>
        <w:t xml:space="preserve"> The connection between this verse and the preceding passage seems to be this: It had been asserted in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that the law was incidentally the cause of sin. This result, however, was no reflection on the law; for it was holy, just, and good, </w:t>
      </w:r>
      <w:r>
        <w:rPr>
          <w:rFonts w:ascii="Times New Roman" w:hAnsi="Times New Roman" w:eastAsia="Times New Roman" w:cs="Times New Roman"/>
          <w:color w:val="000000"/>
          <w:u w:val="single"/>
          <w:lang w:val="en-US" w:eastAsia="en-US" w:bidi="en-US"/>
        </w:rPr>
        <w:t xml:space="preserve">Rom 7:12</w:t>
      </w:r>
      <w:r>
        <w:rPr>
          <w:rFonts w:ascii="Times New Roman" w:hAnsi="Times New Roman" w:eastAsia="Times New Roman" w:cs="Times New Roman"/>
          <w:color w:val="000000"/>
          <w:lang w:val="en-US" w:eastAsia="en-US" w:bidi="en-US"/>
        </w:rPr>
        <w:t xml:space="preserve">. As the fact that the law excites sin is consistent with its being good, so is also the fact that it cannot destroy the power of sin. The law indeed is spiritual, but we are carnal. The fault is again in us. The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thus introduces the confirmation of the whole preceding argument. If the connection is with </w:t>
      </w:r>
      <w:r>
        <w:rPr>
          <w:rFonts w:ascii="Times New Roman" w:hAnsi="Times New Roman" w:eastAsia="Times New Roman" w:cs="Times New Roman"/>
          <w:color w:val="000000"/>
          <w:u w:val="single"/>
          <w:lang w:val="en-US" w:eastAsia="en-US" w:bidi="en-US"/>
        </w:rPr>
        <w:t xml:space="preserve">Rom 7:13</w:t>
      </w:r>
      <w:r>
        <w:rPr>
          <w:rFonts w:ascii="Times New Roman" w:hAnsi="Times New Roman" w:eastAsia="Times New Roman" w:cs="Times New Roman"/>
          <w:color w:val="000000"/>
          <w:lang w:val="en-US" w:eastAsia="en-US" w:bidi="en-US"/>
        </w:rPr>
        <w:t xml:space="preserve">, the sense is substantially the same: ‘sin, and not the law, works death;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law is spiritual, but I am carnal.’ The apostle says, </w:t>
      </w:r>
      <w:r>
        <w:rPr>
          <w:rFonts w:ascii="Times New Roman" w:hAnsi="Times New Roman" w:eastAsia="Times New Roman" w:cs="Times New Roman"/>
          <w:color w:val="000000"/>
          <w:lang w:val="en-US" w:eastAsia="en-US" w:bidi="en-US"/>
        </w:rPr>
        <w:t xml:space="preserve">οἴδαμεν γάρ</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know.” It is among Christians an acknowledged and obvious truth, that the law is spiritual. This is probably the reason that in this case he uses the plural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instead of the singular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which occurs everywhere else in this connection. Semler, indeed, and others, to preserve uniformity, proposes to read </w:t>
      </w:r>
      <w:r>
        <w:rPr>
          <w:rFonts w:ascii="Times New Roman" w:hAnsi="Times New Roman" w:eastAsia="Times New Roman" w:cs="Times New Roman"/>
          <w:color w:val="000000"/>
          <w:lang w:val="en-US" w:eastAsia="en-US" w:bidi="en-US"/>
        </w:rPr>
        <w:t xml:space="preserve">οἶδα μὲν 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know indeed</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we know</w:t>
      </w:r>
      <w:r>
        <w:rPr>
          <w:rFonts w:ascii="Times New Roman" w:hAnsi="Times New Roman" w:eastAsia="Times New Roman" w:cs="Times New Roman"/>
          <w:color w:val="000000"/>
          <w:lang w:val="en-US" w:eastAsia="en-US" w:bidi="en-US"/>
        </w:rPr>
        <w:t xml:space="preserve">. But then there would be no </w:t>
      </w:r>
      <w:r>
        <w:rPr>
          <w:rFonts w:ascii="Times New Roman" w:hAnsi="Times New Roman" w:eastAsia="Times New Roman" w:cs="Times New Roman"/>
          <w:color w:val="000000"/>
          <w:lang w:val="en-US" w:eastAsia="en-US" w:bidi="en-US"/>
        </w:rPr>
        <w:t xml:space="preserve">δε&amp;</w:t>
      </w:r>
      <w:r>
        <w:rPr>
          <w:rFonts w:ascii="Times New Roman" w:hAnsi="Times New Roman" w:eastAsia="Times New Roman" w:cs="Times New Roman"/>
          <w:color w:val="000000"/>
          <w:lang w:val="en-US" w:eastAsia="en-US" w:bidi="en-US"/>
        </w:rPr>
        <w:t xml:space="preserve"> corresponding to the </w:t>
      </w:r>
      <w:r>
        <w:rPr>
          <w:rFonts w:ascii="Times New Roman" w:hAnsi="Times New Roman" w:eastAsia="Times New Roman" w:cs="Times New Roman"/>
          <w:color w:val="000000"/>
          <w:lang w:val="en-US" w:eastAsia="en-US" w:bidi="en-US"/>
        </w:rPr>
        <w:t xml:space="preserve">μέν</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ἐγὼ δέ</w:t>
      </w:r>
      <w:r>
        <w:rPr>
          <w:rFonts w:ascii="Times New Roman" w:hAnsi="Times New Roman" w:eastAsia="Times New Roman" w:cs="Times New Roman"/>
          <w:color w:val="000000"/>
          <w:lang w:val="en-US" w:eastAsia="en-US" w:bidi="en-US"/>
        </w:rPr>
        <w:t xml:space="preserve"> is opposed to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and not to </w:t>
      </w:r>
      <w:r>
        <w:rPr>
          <w:rFonts w:ascii="Times New Roman" w:hAnsi="Times New Roman" w:eastAsia="Times New Roman" w:cs="Times New Roman"/>
          <w:color w:val="000000"/>
          <w:lang w:val="en-US" w:eastAsia="en-US" w:bidi="en-US"/>
        </w:rPr>
        <w:t xml:space="preserve">ἐγώ</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lang w:val="en-US" w:eastAsia="en-US" w:bidi="en-US"/>
        </w:rPr>
        <w:t xml:space="preserve">οἶδα</w:t>
      </w:r>
      <w:r>
        <w:rPr>
          <w:rFonts w:ascii="Times New Roman" w:hAnsi="Times New Roman" w:eastAsia="Times New Roman" w:cs="Times New Roman"/>
          <w:color w:val="000000"/>
          <w:lang w:val="en-US" w:eastAsia="en-US" w:bidi="en-US"/>
        </w:rPr>
        <w:t xml:space="preserve">. The apostle would have said, ‘The law </w:t>
      </w:r>
      <w:r>
        <w:rPr>
          <w:rFonts w:ascii="Times New Roman" w:hAnsi="Times New Roman" w:eastAsia="Times New Roman" w:cs="Times New Roman"/>
          <w:i/>
          <w:color w:val="000000"/>
          <w:lang w:val="en-US" w:eastAsia="en-US" w:bidi="en-US"/>
        </w:rPr>
        <w:t xml:space="preserve">indeed</w:t>
      </w:r>
      <w:r>
        <w:rPr>
          <w:rFonts w:ascii="Times New Roman" w:hAnsi="Times New Roman" w:eastAsia="Times New Roman" w:cs="Times New Roman"/>
          <w:color w:val="000000"/>
          <w:lang w:val="en-US" w:eastAsia="en-US" w:bidi="en-US"/>
        </w:rPr>
        <w:t xml:space="preserve"> is spiritual,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I am carnal,’ and not, ‘I </w:t>
      </w:r>
      <w:r>
        <w:rPr>
          <w:rFonts w:ascii="Times New Roman" w:hAnsi="Times New Roman" w:eastAsia="Times New Roman" w:cs="Times New Roman"/>
          <w:i/>
          <w:color w:val="000000"/>
          <w:lang w:val="en-US" w:eastAsia="en-US" w:bidi="en-US"/>
        </w:rPr>
        <w:t xml:space="preserve">indeed</w:t>
      </w:r>
      <w:r>
        <w:rPr>
          <w:rFonts w:ascii="Times New Roman" w:hAnsi="Times New Roman" w:eastAsia="Times New Roman" w:cs="Times New Roman"/>
          <w:color w:val="000000"/>
          <w:lang w:val="en-US" w:eastAsia="en-US" w:bidi="en-US"/>
        </w:rPr>
        <w:t xml:space="preserve"> know,’ etc. The common division of the words is therefore almost universally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law is said to be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not because it pertains to our spirits, reaching, as Beza says, to the interior man, (</w:t>
      </w:r>
      <w:r>
        <w:rPr>
          <w:rFonts w:ascii="Times New Roman" w:hAnsi="Times New Roman" w:eastAsia="Times New Roman" w:cs="Times New Roman"/>
          <w:i/>
          <w:color w:val="000000"/>
          <w:lang w:val="en-US" w:eastAsia="en-US" w:bidi="en-US"/>
        </w:rPr>
        <w:t xml:space="preserve">“mentem et interiorem hominem respicit;”</w:t>
      </w:r>
      <w:r>
        <w:rPr>
          <w:rFonts w:ascii="Times New Roman" w:hAnsi="Times New Roman" w:eastAsia="Times New Roman" w:cs="Times New Roman"/>
          <w:color w:val="000000"/>
          <w:lang w:val="en-US" w:eastAsia="en-US" w:bidi="en-US"/>
        </w:rPr>
        <w:t xml:space="preserve">) much less because it is </w:t>
      </w:r>
      <w:r>
        <w:rPr>
          <w:rFonts w:ascii="Times New Roman" w:hAnsi="Times New Roman" w:eastAsia="Times New Roman" w:cs="Times New Roman"/>
          <w:i/>
          <w:color w:val="000000"/>
          <w:lang w:val="en-US" w:eastAsia="en-US" w:bidi="en-US"/>
        </w:rPr>
        <w:t xml:space="preserve">reasonable</w:t>
      </w:r>
      <w:r>
        <w:rPr>
          <w:rFonts w:ascii="Times New Roman" w:hAnsi="Times New Roman" w:eastAsia="Times New Roman" w:cs="Times New Roman"/>
          <w:color w:val="000000"/>
          <w:lang w:val="en-US" w:eastAsia="en-US" w:bidi="en-US"/>
        </w:rPr>
        <w:t xml:space="preserve">, or in accordance with the </w:t>
      </w:r>
      <w:r>
        <w:rPr>
          <w:rFonts w:ascii="Times New Roman" w:hAnsi="Times New Roman" w:eastAsia="Times New Roman" w:cs="Times New Roman"/>
          <w:color w:val="000000"/>
          <w:lang w:val="en-US" w:eastAsia="en-US" w:bidi="en-US"/>
        </w:rPr>
        <w:t xml:space="preserve">pneu~ma</w:t>
      </w:r>
      <w:r>
        <w:rPr>
          <w:rFonts w:ascii="Times New Roman" w:hAnsi="Times New Roman" w:eastAsia="Times New Roman" w:cs="Times New Roman"/>
          <w:color w:val="000000"/>
          <w:lang w:val="en-US" w:eastAsia="en-US" w:bidi="en-US"/>
        </w:rPr>
        <w:t xml:space="preserve"> as the higher faculty of our nature; nor because it was given by inspiration of the Spirit; but as expressing its nature. It is spiritual in the sense of being Divine, or as partaking of the nature of the Holy Spirit, its divine Author. This epithet includes, therefore, all that was before expressed, by saying that the law is holy, just, and good. </w:t>
      </w:r>
      <w:r>
        <w:rPr>
          <w:rFonts w:ascii="Times New Roman" w:hAnsi="Times New Roman" w:eastAsia="Times New Roman" w:cs="Times New Roman"/>
          <w:i/>
          <w:color w:val="000000"/>
          <w:lang w:val="en-US" w:eastAsia="en-US" w:bidi="en-US"/>
        </w:rPr>
        <w:t xml:space="preserve">But I am carnal</w:t>
      </w:r>
      <w:r>
        <w:rPr>
          <w:rFonts w:ascii="Times New Roman" w:hAnsi="Times New Roman" w:eastAsia="Times New Roman" w:cs="Times New Roman"/>
          <w:color w:val="000000"/>
          <w:lang w:val="en-US" w:eastAsia="en-US" w:bidi="en-US"/>
        </w:rPr>
        <w:t xml:space="preserve">. The word in the common text is </w:t>
      </w:r>
      <w:r>
        <w:rPr>
          <w:rFonts w:ascii="Times New Roman" w:hAnsi="Times New Roman" w:eastAsia="Times New Roman" w:cs="Times New Roman"/>
          <w:color w:val="000000"/>
          <w:lang w:val="en-US" w:eastAsia="en-US" w:bidi="en-US"/>
        </w:rPr>
        <w:t xml:space="preserve">σαρκικός</w:t>
      </w:r>
      <w:r>
        <w:rPr>
          <w:rFonts w:ascii="Times New Roman" w:hAnsi="Times New Roman" w:eastAsia="Times New Roman" w:cs="Times New Roman"/>
          <w:color w:val="000000"/>
          <w:lang w:val="en-US" w:eastAsia="en-US" w:bidi="en-US"/>
        </w:rPr>
        <w:t xml:space="preserve">. Griesbach, Lachmann, and Tischendorf, on the authority of the older manuscripts, and of the Fathers, read </w:t>
      </w:r>
      <w:r>
        <w:rPr>
          <w:rFonts w:ascii="Times New Roman" w:hAnsi="Times New Roman" w:eastAsia="Times New Roman" w:cs="Times New Roman"/>
          <w:color w:val="000000"/>
          <w:lang w:val="en-US" w:eastAsia="en-US" w:bidi="en-US"/>
        </w:rPr>
        <w:t xml:space="preserve">σάρκινος</w:t>
      </w:r>
      <w:r>
        <w:rPr>
          <w:rFonts w:ascii="Times New Roman" w:hAnsi="Times New Roman" w:eastAsia="Times New Roman" w:cs="Times New Roman"/>
          <w:color w:val="000000"/>
          <w:lang w:val="en-US" w:eastAsia="en-US" w:bidi="en-US"/>
        </w:rPr>
        <w:t xml:space="preserve">. The difference between these words, (when they are distinguished,) is, that the former expresses the nature, the latter the substance out of which a thing is made; so that </w:t>
      </w:r>
      <w:r>
        <w:rPr>
          <w:rFonts w:ascii="Times New Roman" w:hAnsi="Times New Roman" w:eastAsia="Times New Roman" w:cs="Times New Roman"/>
          <w:color w:val="000000"/>
          <w:lang w:val="en-US" w:eastAsia="en-US" w:bidi="en-US"/>
        </w:rPr>
        <w:t xml:space="preserve">σάρκινος</w:t>
      </w:r>
      <w:r>
        <w:rPr>
          <w:rFonts w:ascii="Times New Roman" w:hAnsi="Times New Roman" w:eastAsia="Times New Roman" w:cs="Times New Roman"/>
          <w:color w:val="000000"/>
          <w:lang w:val="en-US" w:eastAsia="en-US" w:bidi="en-US"/>
        </w:rPr>
        <w:t xml:space="preserve"> means made of flesh, fleshy, corpulent. This is agreeable to the analogy of words </w:t>
      </w:r>
      <w:r>
        <w:rPr>
          <w:rFonts w:ascii="Times New Roman" w:hAnsi="Times New Roman" w:eastAsia="Times New Roman" w:cs="Times New Roman"/>
          <w:color w:val="000000"/>
          <w:lang w:val="en-US" w:eastAsia="en-US" w:bidi="en-US"/>
        </w:rPr>
        <w:t xml:space="preserve">σάρκινος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fleshly;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λίθινος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made of stone;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ξύλινος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made of wood</w:t>
      </w:r>
      <w:r>
        <w:rPr>
          <w:rFonts w:ascii="Times New Roman" w:hAnsi="Times New Roman" w:eastAsia="Times New Roman" w:cs="Times New Roman"/>
          <w:color w:val="000000"/>
          <w:lang w:val="en-US" w:eastAsia="en-US" w:bidi="en-US"/>
        </w:rPr>
        <w:t xml:space="preserve">. This, however, is not an uniform rule, as </w:t>
      </w:r>
      <w:r>
        <w:rPr>
          <w:rFonts w:ascii="Times New Roman" w:hAnsi="Times New Roman" w:eastAsia="Times New Roman" w:cs="Times New Roman"/>
          <w:color w:val="000000"/>
          <w:lang w:val="en-US" w:eastAsia="en-US" w:bidi="en-US"/>
        </w:rPr>
        <w:t xml:space="preserve">ἀνθρώπινος</w:t>
      </w:r>
      <w:r>
        <w:rPr>
          <w:rFonts w:ascii="Times New Roman" w:hAnsi="Times New Roman" w:eastAsia="Times New Roman" w:cs="Times New Roman"/>
          <w:color w:val="000000"/>
          <w:lang w:val="en-US" w:eastAsia="en-US" w:bidi="en-US"/>
        </w:rPr>
        <w:t xml:space="preserve"> means human. In </w:t>
      </w:r>
      <w:r>
        <w:rPr>
          <w:rFonts w:ascii="Times New Roman" w:hAnsi="Times New Roman" w:eastAsia="Times New Roman" w:cs="Times New Roman"/>
          <w:color w:val="000000"/>
          <w:u w:val="single"/>
          <w:lang w:val="en-US" w:eastAsia="en-US" w:bidi="en-US"/>
        </w:rPr>
        <w:t xml:space="preserve">2Co 3:3</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σάρκινος</w:t>
      </w:r>
      <w:r>
        <w:rPr>
          <w:rFonts w:ascii="Times New Roman" w:hAnsi="Times New Roman" w:eastAsia="Times New Roman" w:cs="Times New Roman"/>
          <w:color w:val="000000"/>
          <w:lang w:val="en-US" w:eastAsia="en-US" w:bidi="en-US"/>
        </w:rPr>
        <w:t xml:space="preserve"> is used in its strict sense, where, </w:t>
      </w:r>
      <w:r>
        <w:rPr>
          <w:rFonts w:ascii="Times New Roman" w:hAnsi="Times New Roman" w:eastAsia="Times New Roman" w:cs="Times New Roman"/>
          <w:color w:val="000000"/>
          <w:lang w:val="en-US" w:eastAsia="en-US" w:bidi="en-US"/>
        </w:rPr>
        <w:t xml:space="preserve">ἐν πλαξὶ καρδίας σακρίναις</w:t>
      </w:r>
      <w:r>
        <w:rPr>
          <w:rFonts w:ascii="Times New Roman" w:hAnsi="Times New Roman" w:eastAsia="Times New Roman" w:cs="Times New Roman"/>
          <w:color w:val="000000"/>
          <w:lang w:val="en-US" w:eastAsia="en-US" w:bidi="en-US"/>
        </w:rPr>
        <w:t xml:space="preserve"> (in tables of the heart made of flesh,) it is opposed to </w:t>
      </w:r>
      <w:r>
        <w:rPr>
          <w:rFonts w:ascii="Times New Roman" w:hAnsi="Times New Roman" w:eastAsia="Times New Roman" w:cs="Times New Roman"/>
          <w:color w:val="000000"/>
          <w:lang w:val="en-US" w:eastAsia="en-US" w:bidi="en-US"/>
        </w:rPr>
        <w:t xml:space="preserve">ἐν πλαξὶ λιθίναις</w:t>
      </w:r>
      <w:r>
        <w:rPr>
          <w:rFonts w:ascii="Times New Roman" w:hAnsi="Times New Roman" w:eastAsia="Times New Roman" w:cs="Times New Roman"/>
          <w:color w:val="000000"/>
          <w:lang w:val="en-US" w:eastAsia="en-US" w:bidi="en-US"/>
        </w:rPr>
        <w:t xml:space="preserve"> (tables made of stone.) Even if </w:t>
      </w:r>
      <w:r>
        <w:rPr>
          <w:rFonts w:ascii="Times New Roman" w:hAnsi="Times New Roman" w:eastAsia="Times New Roman" w:cs="Times New Roman"/>
          <w:color w:val="000000"/>
          <w:lang w:val="en-US" w:eastAsia="en-US" w:bidi="en-US"/>
        </w:rPr>
        <w:t xml:space="preserve">σάρκινος</w:t>
      </w:r>
      <w:r>
        <w:rPr>
          <w:rFonts w:ascii="Times New Roman" w:hAnsi="Times New Roman" w:eastAsia="Times New Roman" w:cs="Times New Roman"/>
          <w:color w:val="000000"/>
          <w:lang w:val="en-US" w:eastAsia="en-US" w:bidi="en-US"/>
        </w:rPr>
        <w:t xml:space="preserve">, in this case, is the true reading, it must have the same sense as the more common word </w:t>
      </w:r>
      <w:r>
        <w:rPr>
          <w:rFonts w:ascii="Times New Roman" w:hAnsi="Times New Roman" w:eastAsia="Times New Roman" w:cs="Times New Roman"/>
          <w:color w:val="000000"/>
          <w:lang w:val="en-US" w:eastAsia="en-US" w:bidi="en-US"/>
        </w:rPr>
        <w:t xml:space="preserve">σαρκικός</w:t>
      </w:r>
      <w:r>
        <w:rPr>
          <w:rFonts w:ascii="Times New Roman" w:hAnsi="Times New Roman" w:eastAsia="Times New Roman" w:cs="Times New Roman"/>
          <w:color w:val="000000"/>
          <w:lang w:val="en-US" w:eastAsia="en-US" w:bidi="en-US"/>
        </w:rPr>
        <w:t xml:space="preserve">, which, for internal reasons, the majority of commentators prefer. As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expresses the nature of the law, so </w:t>
      </w:r>
      <w:r>
        <w:rPr>
          <w:rFonts w:ascii="Times New Roman" w:hAnsi="Times New Roman" w:eastAsia="Times New Roman" w:cs="Times New Roman"/>
          <w:i/>
          <w:color w:val="000000"/>
          <w:lang w:val="en-US" w:eastAsia="en-US" w:bidi="en-US"/>
        </w:rPr>
        <w:t xml:space="preserve">carnal</w:t>
      </w:r>
      <w:r>
        <w:rPr>
          <w:rFonts w:ascii="Times New Roman" w:hAnsi="Times New Roman" w:eastAsia="Times New Roman" w:cs="Times New Roman"/>
          <w:color w:val="000000"/>
          <w:lang w:val="en-US" w:eastAsia="en-US" w:bidi="en-US"/>
        </w:rPr>
        <w:t xml:space="preserve"> must express the nature, and not the material. </w:t>
      </w:r>
      <w:r>
        <w:rPr>
          <w:rFonts w:ascii="Times New Roman" w:hAnsi="Times New Roman" w:eastAsia="Times New Roman" w:cs="Times New Roman"/>
          <w:i/>
          <w:color w:val="000000"/>
          <w:lang w:val="en-US" w:eastAsia="en-US" w:bidi="en-US"/>
        </w:rPr>
        <w:t xml:space="preserve">I am carnal</w:t>
      </w:r>
      <w:r>
        <w:rPr>
          <w:rFonts w:ascii="Times New Roman" w:hAnsi="Times New Roman" w:eastAsia="Times New Roman" w:cs="Times New Roman"/>
          <w:color w:val="000000"/>
          <w:lang w:val="en-US" w:eastAsia="en-US" w:bidi="en-US"/>
        </w:rPr>
        <w:t xml:space="preserve">, means I am under the power of the flesh. And by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is meant not the body, not our sensuous nature merely, but our whole nature as fallen and corrupt. It includes all that belongs to men, apart from the Holy Spirit. In the language of the New Testament, the </w:t>
      </w:r>
      <w:r>
        <w:rPr>
          <w:rFonts w:ascii="Times New Roman" w:hAnsi="Times New Roman" w:eastAsia="Times New Roman" w:cs="Times New Roman"/>
          <w:color w:val="000000"/>
          <w:lang w:val="en-US" w:eastAsia="en-US" w:bidi="en-US"/>
        </w:rPr>
        <w:t xml:space="preserve">πνευματικοί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are those who are under the control of the Spirit of God; and the </w:t>
      </w:r>
      <w:r>
        <w:rPr>
          <w:rFonts w:ascii="Times New Roman" w:hAnsi="Times New Roman" w:eastAsia="Times New Roman" w:cs="Times New Roman"/>
          <w:color w:val="000000"/>
          <w:lang w:val="en-US" w:eastAsia="en-US" w:bidi="en-US"/>
        </w:rPr>
        <w:t xml:space="preserve">σαρκικοί</w:t>
      </w:r>
      <w:r>
        <w:rPr>
          <w:rFonts w:ascii="Times New Roman" w:hAnsi="Times New Roman" w:eastAsia="Times New Roman" w:cs="Times New Roman"/>
          <w:color w:val="000000"/>
          <w:lang w:val="en-US" w:eastAsia="en-US" w:bidi="en-US"/>
        </w:rPr>
        <w:t xml:space="preserve">, are those who are under the control of their own nature. As, however, even in the renewed, this control of the Spirit is never perfect, as the flesh even in them retains much of its original power, they are forced to acknowledge that they too are carnal. There is no believer, however advanced in holiness, who cannot adopt the language here used by the apostle. In </w:t>
      </w:r>
      <w:r>
        <w:rPr>
          <w:rFonts w:ascii="Times New Roman" w:hAnsi="Times New Roman" w:eastAsia="Times New Roman" w:cs="Times New Roman"/>
          <w:color w:val="000000"/>
          <w:u w:val="single"/>
          <w:lang w:val="en-US" w:eastAsia="en-US" w:bidi="en-US"/>
        </w:rPr>
        <w:t xml:space="preserve">1Co 3:3</w:t>
      </w:r>
      <w:r>
        <w:rPr>
          <w:rFonts w:ascii="Times New Roman" w:hAnsi="Times New Roman" w:eastAsia="Times New Roman" w:cs="Times New Roman"/>
          <w:color w:val="000000"/>
          <w:lang w:val="en-US" w:eastAsia="en-US" w:bidi="en-US"/>
        </w:rPr>
        <w:t xml:space="preserve">, in addressing believers, he says, “Are ye not carnal?” In the imperfection of human language the same word must be taken in different senses. Sometimes </w:t>
      </w:r>
      <w:r>
        <w:rPr>
          <w:rFonts w:ascii="Times New Roman" w:hAnsi="Times New Roman" w:eastAsia="Times New Roman" w:cs="Times New Roman"/>
          <w:i/>
          <w:color w:val="000000"/>
          <w:lang w:val="en-US" w:eastAsia="en-US" w:bidi="en-US"/>
        </w:rPr>
        <w:t xml:space="preserve">carnal</w:t>
      </w:r>
      <w:r>
        <w:rPr>
          <w:rFonts w:ascii="Times New Roman" w:hAnsi="Times New Roman" w:eastAsia="Times New Roman" w:cs="Times New Roman"/>
          <w:color w:val="000000"/>
          <w:lang w:val="en-US" w:eastAsia="en-US" w:bidi="en-US"/>
        </w:rPr>
        <w:t xml:space="preserve"> means entirely or exclusively under the control of the flesh. It designates those in whom the flesh is the only principle of action. At other times it has a modified sense, and is applicable to those who, although under the dominion of the Spirit, are still polluted and influenced by the flesh. It is the same with all similar words. When we speak of ‘saints and sinners’ we do not mean that saints, such as they are in this world, are not sinners. And thus when the Scriptures classify men as </w:t>
      </w:r>
      <w:r>
        <w:rPr>
          <w:rFonts w:ascii="Times New Roman" w:hAnsi="Times New Roman" w:eastAsia="Times New Roman" w:cs="Times New Roman"/>
          <w:color w:val="000000"/>
          <w:lang w:val="en-US" w:eastAsia="en-US" w:bidi="en-US"/>
        </w:rPr>
        <w:t xml:space="preserve">πνευματικοί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σαρκικοί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carnal</w:t>
      </w:r>
      <w:r>
        <w:rPr>
          <w:rFonts w:ascii="Times New Roman" w:hAnsi="Times New Roman" w:eastAsia="Times New Roman" w:cs="Times New Roman"/>
          <w:color w:val="000000"/>
          <w:lang w:val="en-US" w:eastAsia="en-US" w:bidi="en-US"/>
        </w:rPr>
        <w:t xml:space="preserve">, they do not mean to teach that the spiritual are not carnal. It is, therefore, only by giving the words here used their extreme sense, a sense inconsistent with the context, that they can be regarded as inapplicable to the regenerated. The mystical writers, such as Olshausen, in accordance with the theory which so many of them adopt, that man consists of three subjects or substances, body, soul, and spirit,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say that by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in such connections, we are to understand </w:t>
      </w:r>
      <w:r>
        <w:rPr>
          <w:rFonts w:ascii="Times New Roman" w:hAnsi="Times New Roman" w:eastAsia="Times New Roman" w:cs="Times New Roman"/>
          <w:i/>
          <w:color w:val="000000"/>
          <w:lang w:val="en-US" w:eastAsia="en-US" w:bidi="en-US"/>
        </w:rPr>
        <w:t xml:space="preserve">das ganze seelische Leben</w:t>
      </w:r>
      <w:r>
        <w:rPr>
          <w:rFonts w:ascii="Times New Roman" w:hAnsi="Times New Roman" w:eastAsia="Times New Roman" w:cs="Times New Roman"/>
          <w:color w:val="000000"/>
          <w:lang w:val="en-US" w:eastAsia="en-US" w:bidi="en-US"/>
        </w:rPr>
        <w:t xml:space="preserve">, the entire psychical life, which only, and not the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(the spirit or higher element of our nature,) is in man the seat of sin. In angels, on the contrary, the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itself is the seat of sin, and they therefore are incapable of redemption. And in man, when sin invades the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(spirit) then comes the sin against the Holy Ghost, and redemption becomes impossible. This is only a refined or mystical rationalism, as </w:t>
      </w:r>
      <w:r>
        <w:rPr>
          <w:rFonts w:ascii="Times New Roman" w:hAnsi="Times New Roman" w:eastAsia="Times New Roman" w:cs="Times New Roman"/>
          <w:color w:val="000000"/>
          <w:lang w:val="en-US" w:eastAsia="en-US" w:bidi="en-US"/>
        </w:rPr>
        <w:t xml:space="preserve">πνεῦμα</w:t>
      </w:r>
      <w:r>
        <w:rPr>
          <w:rFonts w:ascii="Times New Roman" w:hAnsi="Times New Roman" w:eastAsia="Times New Roman" w:cs="Times New Roman"/>
          <w:color w:val="000000"/>
          <w:lang w:val="en-US" w:eastAsia="en-US" w:bidi="en-US"/>
        </w:rPr>
        <w:t xml:space="preserve"> is only another name for </w:t>
      </w:r>
      <w:r>
        <w:rPr>
          <w:rFonts w:ascii="Times New Roman" w:hAnsi="Times New Roman" w:eastAsia="Times New Roman" w:cs="Times New Roman"/>
          <w:i/>
          <w:color w:val="000000"/>
          <w:lang w:val="en-US" w:eastAsia="en-US" w:bidi="en-US"/>
        </w:rPr>
        <w:t xml:space="preserve">reason</w:t>
      </w:r>
      <w:r>
        <w:rPr>
          <w:rFonts w:ascii="Times New Roman" w:hAnsi="Times New Roman" w:eastAsia="Times New Roman" w:cs="Times New Roman"/>
          <w:color w:val="000000"/>
          <w:lang w:val="en-US" w:eastAsia="en-US" w:bidi="en-US"/>
        </w:rPr>
        <w:t xml:space="preserve">, and the conflict in man is reduced to the struggle between sense and reason, and redemption consists in giving the higher powers of our nature ascendancy over the lower. According to the Scriptures, the whole of our fallen nature is the seat of sin, and our subjective redemption from its power is effected, not by making reason predominant, but by the indwelling of the Holy Ghost. The conflicting elements are not sense and reason, the </w:t>
      </w:r>
      <w:r>
        <w:rPr>
          <w:rFonts w:ascii="Times New Roman" w:hAnsi="Times New Roman" w:eastAsia="Times New Roman" w:cs="Times New Roman"/>
          <w:i/>
          <w:color w:val="000000"/>
          <w:lang w:val="en-US" w:eastAsia="en-US" w:bidi="en-US"/>
        </w:rPr>
        <w:t xml:space="preserve">anima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animus;</w:t>
      </w:r>
      <w:r>
        <w:rPr>
          <w:rFonts w:ascii="Times New Roman" w:hAnsi="Times New Roman" w:eastAsia="Times New Roman" w:cs="Times New Roman"/>
          <w:color w:val="000000"/>
          <w:lang w:val="en-US" w:eastAsia="en-US" w:bidi="en-US"/>
        </w:rPr>
        <w:t xml:space="preserve"> but the flesh and spirit, the human and divine, what we derive from Adam and what we obtain through Christ. “That which is born of the flesh is flesh; that which is born of the Spirit is spirit.” </w:t>
      </w:r>
      <w:r>
        <w:rPr>
          <w:rFonts w:ascii="Times New Roman" w:hAnsi="Times New Roman" w:eastAsia="Times New Roman" w:cs="Times New Roman"/>
          <w:color w:val="000000"/>
          <w:u w:val="single"/>
          <w:lang w:val="en-US" w:eastAsia="en-US" w:bidi="en-US"/>
        </w:rPr>
        <w:t xml:space="preserve">Joh 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sense in which Paul says he was carnal, is explained by saying he was </w:t>
      </w:r>
      <w:r>
        <w:rPr>
          <w:rFonts w:ascii="Times New Roman" w:hAnsi="Times New Roman" w:eastAsia="Times New Roman" w:cs="Times New Roman"/>
          <w:i/>
          <w:color w:val="000000"/>
          <w:lang w:val="en-US" w:eastAsia="en-US" w:bidi="en-US"/>
        </w:rPr>
        <w:t xml:space="preserve">sold under sin</w:t>
      </w:r>
      <w:r>
        <w:rPr>
          <w:rFonts w:ascii="Times New Roman" w:hAnsi="Times New Roman" w:eastAsia="Times New Roman" w:cs="Times New Roman"/>
          <w:color w:val="000000"/>
          <w:lang w:val="en-US" w:eastAsia="en-US" w:bidi="en-US"/>
        </w:rPr>
        <w:t xml:space="preserve">, i.e., sold so as to be under the power of sin. This, of course, is an ambiguous expression. To say that a ‘man is sold unto sin’ may mean, as in </w:t>
      </w:r>
      <w:r>
        <w:rPr>
          <w:rFonts w:ascii="Times New Roman" w:hAnsi="Times New Roman" w:eastAsia="Times New Roman" w:cs="Times New Roman"/>
          <w:color w:val="000000"/>
          <w:u w:val="single"/>
          <w:lang w:val="en-US" w:eastAsia="en-US" w:bidi="en-US"/>
        </w:rPr>
        <w:t xml:space="preserve">1Ki 21:20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2Ki 17:17</w:t>
      </w:r>
      <w:r>
        <w:rPr>
          <w:rFonts w:ascii="Times New Roman" w:hAnsi="Times New Roman" w:eastAsia="Times New Roman" w:cs="Times New Roman"/>
          <w:color w:val="000000"/>
          <w:lang w:val="en-US" w:eastAsia="en-US" w:bidi="en-US"/>
        </w:rPr>
        <w:t xml:space="preserve">, that he is given up to its service. Sin is that which he has deliberately chosen for a master, and to which he is devoted. In this sense of the phrase it is equivalent to what is said of the unrenewed in the preceding chapter, that they are the </w:t>
      </w:r>
      <w:r>
        <w:rPr>
          <w:rFonts w:ascii="Times New Roman" w:hAnsi="Times New Roman" w:eastAsia="Times New Roman" w:cs="Times New Roman"/>
          <w:color w:val="000000"/>
          <w:lang w:val="en-US" w:eastAsia="en-US" w:bidi="en-US"/>
        </w:rPr>
        <w:t xml:space="preserve">δοῦλοι τῆς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slaves of sin</w:t>
      </w:r>
      <w:r>
        <w:rPr>
          <w:rFonts w:ascii="Times New Roman" w:hAnsi="Times New Roman" w:eastAsia="Times New Roman" w:cs="Times New Roman"/>
          <w:color w:val="000000"/>
          <w:lang w:val="en-US" w:eastAsia="en-US" w:bidi="en-US"/>
        </w:rPr>
        <w:t xml:space="preserve">. From this kind of bondage believers are redeemed,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But there is another kind of bondage. A man may be subject to a power which, of himself, he cannot effectually resist; against which he may and does struggle, and from which he earnestly desires to be free; but which, notwithstanding all his efforts, still asserts its authority. This is precisely the bondage to sin of which every believer is conscious. He feels that there is a law in his members bringing him into subjection to the law of sin; that his distrust of God, his hardness of heart, his love of the world and of self, his pride, in short his indwelling sin, is a real power from which he longs to be free, against which he struggles, but from which he cannot emancipate himself. This is the kind of bondage of which the apostle here speaks, as is plain from the following verses, as well as from the whole context and from the analogy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that which I do, I allow not,</w:t>
      </w:r>
      <w:r>
        <w:rPr>
          <w:rFonts w:ascii="Times New Roman" w:hAnsi="Times New Roman" w:eastAsia="Times New Roman" w:cs="Times New Roman"/>
          <w:color w:val="000000"/>
          <w:lang w:val="en-US" w:eastAsia="en-US" w:bidi="en-US"/>
        </w:rPr>
        <w:t xml:space="preserve"> etc. This is an explanation and confirmation of the preceding declaration. ‘I am sold under sin,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that which I do, I allow not, etc.’ The word </w:t>
      </w:r>
      <w:r>
        <w:rPr>
          <w:rFonts w:ascii="Times New Roman" w:hAnsi="Times New Roman" w:eastAsia="Times New Roman" w:cs="Times New Roman"/>
          <w:color w:val="000000"/>
          <w:lang w:val="en-US" w:eastAsia="en-US" w:bidi="en-US"/>
        </w:rPr>
        <w:t xml:space="preserve">γινώσκω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I allow</w:t>
      </w:r>
      <w:r>
        <w:rPr>
          <w:rFonts w:ascii="Times New Roman" w:hAnsi="Times New Roman" w:eastAsia="Times New Roman" w:cs="Times New Roman"/>
          <w:color w:val="000000"/>
          <w:lang w:val="en-US" w:eastAsia="en-US" w:bidi="en-US"/>
        </w:rPr>
        <w:t xml:space="preserve">, properly signifies, </w:t>
      </w:r>
      <w:r>
        <w:rPr>
          <w:rFonts w:ascii="Times New Roman" w:hAnsi="Times New Roman" w:eastAsia="Times New Roman" w:cs="Times New Roman"/>
          <w:i/>
          <w:color w:val="000000"/>
          <w:lang w:val="en-US" w:eastAsia="en-US" w:bidi="en-US"/>
        </w:rPr>
        <w:t xml:space="preserve">I know</w:t>
      </w:r>
      <w:r>
        <w:rPr>
          <w:rFonts w:ascii="Times New Roman" w:hAnsi="Times New Roman" w:eastAsia="Times New Roman" w:cs="Times New Roman"/>
          <w:color w:val="000000"/>
          <w:lang w:val="en-US" w:eastAsia="en-US" w:bidi="en-US"/>
        </w:rPr>
        <w:t xml:space="preserve">, and as it is used in different senses in the Scriptures, its meaning in this case is a matter of doubt. Retaining its ordinary sense, the word may be used here as in the common phrase, ‘I know not what I do,’ expressive of the absence of a calm and deliberate purpose, and of the violence of the impulse under which one acts. </w:t>
      </w:r>
      <w:r>
        <w:rPr>
          <w:rFonts w:ascii="Times New Roman" w:hAnsi="Times New Roman" w:eastAsia="Times New Roman" w:cs="Times New Roman"/>
          <w:i/>
          <w:color w:val="000000"/>
          <w:lang w:val="en-US" w:eastAsia="en-US" w:bidi="en-US"/>
        </w:rPr>
        <w:t xml:space="preserve">Inscius et invitus facio, quae facio</w:t>
      </w:r>
      <w:r>
        <w:rPr>
          <w:rFonts w:ascii="Times New Roman" w:hAnsi="Times New Roman" w:eastAsia="Times New Roman" w:cs="Times New Roman"/>
          <w:color w:val="000000"/>
          <w:lang w:val="en-US" w:eastAsia="en-US" w:bidi="en-US"/>
        </w:rPr>
        <w:t xml:space="preserve">. Or the meaning may be, that what is done, is done thoughtlessly. </w:t>
      </w:r>
      <w:r>
        <w:rPr>
          <w:rFonts w:ascii="Times New Roman" w:hAnsi="Times New Roman" w:eastAsia="Times New Roman" w:cs="Times New Roman"/>
          <w:i/>
          <w:color w:val="000000"/>
          <w:lang w:val="en-US" w:eastAsia="en-US" w:bidi="en-US"/>
        </w:rPr>
        <w:t xml:space="preserve">Non cum pleno mentis proposito</w:t>
      </w:r>
      <w:r>
        <w:rPr>
          <w:rFonts w:ascii="Times New Roman" w:hAnsi="Times New Roman" w:eastAsia="Times New Roman" w:cs="Times New Roman"/>
          <w:color w:val="000000"/>
          <w:lang w:val="en-US" w:eastAsia="en-US" w:bidi="en-US"/>
        </w:rPr>
        <w:t xml:space="preserve">. Morus. This view is a very common one, expressed in different forms. “The sinful decision occurs not by rational self-determination, and, therefore, not with the full consciousness with which we should act.” De Wette. To the same effect Meyer, ‘the act occurs without the consciousness of its moral character, in a state of bondage of the practical reason, as a slave acts without a consciousness of the nature or design of what he does.’ Or, ‘I do not do it knowingly, because I know it to be right.’ This comes very near the old interpretation, according to which to know means to approve, See </w:t>
      </w:r>
      <w:r>
        <w:rPr>
          <w:rFonts w:ascii="Times New Roman" w:hAnsi="Times New Roman" w:eastAsia="Times New Roman" w:cs="Times New Roman"/>
          <w:color w:val="000000"/>
          <w:u w:val="single"/>
          <w:lang w:val="en-US" w:eastAsia="en-US" w:bidi="en-US"/>
        </w:rPr>
        <w:t xml:space="preserve">Psa 1:6</w:t>
      </w:r>
      <w:r>
        <w:rPr>
          <w:rFonts w:ascii="Times New Roman" w:hAnsi="Times New Roman" w:eastAsia="Times New Roman" w:cs="Times New Roman"/>
          <w:color w:val="000000"/>
          <w:lang w:val="en-US" w:eastAsia="en-US" w:bidi="en-US"/>
        </w:rPr>
        <w:t xml:space="preserve">, “The Lord knoweth the way of the righteous.” With regard to moral objects, knowledge is not mere cognition. It is the apprehension of the moral quality, and involves of necessity approbation or disapprobation. Hence the pious are described in Scripture as those “who know God,” or “the knowers of his name.” </w:t>
      </w:r>
      <w:r>
        <w:rPr>
          <w:rFonts w:ascii="Times New Roman" w:hAnsi="Times New Roman" w:eastAsia="Times New Roman" w:cs="Times New Roman"/>
          <w:color w:val="000000"/>
          <w:u w:val="single"/>
          <w:lang w:val="en-US" w:eastAsia="en-US" w:bidi="en-US"/>
        </w:rPr>
        <w:t xml:space="preserve">Psa 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Hos 8:2</w:t>
      </w:r>
      <w:r>
        <w:rPr>
          <w:rFonts w:ascii="Times New Roman" w:hAnsi="Times New Roman" w:eastAsia="Times New Roman" w:cs="Times New Roman"/>
          <w:color w:val="000000"/>
          <w:lang w:val="en-US" w:eastAsia="en-US" w:bidi="en-US"/>
        </w:rPr>
        <w:t xml:space="preserve">. What the apostle, therefore, here says, is, ‘what I perform, i.e., what I actually carry out into action, (</w:t>
      </w:r>
      <w:r>
        <w:rPr>
          <w:rFonts w:ascii="Times New Roman" w:hAnsi="Times New Roman" w:eastAsia="Times New Roman" w:cs="Times New Roman"/>
          <w:color w:val="000000"/>
          <w:lang w:val="en-US" w:eastAsia="en-US" w:bidi="en-US"/>
        </w:rPr>
        <w:t xml:space="preserve">κατεργάζομαι</w:t>
      </w:r>
      <w:r>
        <w:rPr>
          <w:rFonts w:ascii="Times New Roman" w:hAnsi="Times New Roman" w:eastAsia="Times New Roman" w:cs="Times New Roman"/>
          <w:color w:val="000000"/>
          <w:lang w:val="en-US" w:eastAsia="en-US" w:bidi="en-US"/>
        </w:rPr>
        <w:t xml:space="preserve">,) I approve not, i.e., I do not recognize as right and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what I would, that do I not; but what I hate, that do I.</w:t>
      </w:r>
      <w:r>
        <w:rPr>
          <w:rFonts w:ascii="Times New Roman" w:hAnsi="Times New Roman" w:eastAsia="Times New Roman" w:cs="Times New Roman"/>
          <w:color w:val="000000"/>
          <w:lang w:val="en-US" w:eastAsia="en-US" w:bidi="en-US"/>
        </w:rPr>
        <w:t xml:space="preserve"> This is a further description of this state of bondage. As the expressions </w:t>
      </w:r>
      <w:r>
        <w:rPr>
          <w:rFonts w:ascii="Times New Roman" w:hAnsi="Times New Roman" w:eastAsia="Times New Roman" w:cs="Times New Roman"/>
          <w:i/>
          <w:color w:val="000000"/>
          <w:lang w:val="en-US" w:eastAsia="en-US" w:bidi="en-US"/>
        </w:rPr>
        <w:t xml:space="preserve">what I would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what I hate</w:t>
      </w:r>
      <w:r>
        <w:rPr>
          <w:rFonts w:ascii="Times New Roman" w:hAnsi="Times New Roman" w:eastAsia="Times New Roman" w:cs="Times New Roman"/>
          <w:color w:val="000000"/>
          <w:lang w:val="en-US" w:eastAsia="en-US" w:bidi="en-US"/>
        </w:rPr>
        <w:t xml:space="preserve">, are in antithesis, the former must mean what I love or delight in. This use of the Greek word (</w:t>
      </w:r>
      <w:r>
        <w:rPr>
          <w:rFonts w:ascii="Times New Roman" w:hAnsi="Times New Roman" w:eastAsia="Times New Roman" w:cs="Times New Roman"/>
          <w:color w:val="000000"/>
          <w:lang w:val="en-US" w:eastAsia="en-US" w:bidi="en-US"/>
        </w:rPr>
        <w:t xml:space="preserve">θέλω</w:t>
      </w:r>
      <w:r>
        <w:rPr>
          <w:rFonts w:ascii="Times New Roman" w:hAnsi="Times New Roman" w:eastAsia="Times New Roman" w:cs="Times New Roman"/>
          <w:color w:val="000000"/>
          <w:lang w:val="en-US" w:eastAsia="en-US" w:bidi="en-US"/>
        </w:rPr>
        <w:t xml:space="preserve">) is accommodated to the corresponding Hebrew term, and occurs several times in the New Testament. </w:t>
      </w:r>
      <w:r>
        <w:rPr>
          <w:rFonts w:ascii="Times New Roman" w:hAnsi="Times New Roman" w:eastAsia="Times New Roman" w:cs="Times New Roman"/>
          <w:color w:val="000000"/>
          <w:u w:val="single"/>
          <w:lang w:val="en-US" w:eastAsia="en-US" w:bidi="en-US"/>
        </w:rPr>
        <w:t xml:space="preserve">Mat 27:43</w:t>
      </w:r>
      <w:r>
        <w:rPr>
          <w:rFonts w:ascii="Times New Roman" w:hAnsi="Times New Roman" w:eastAsia="Times New Roman" w:cs="Times New Roman"/>
          <w:color w:val="000000"/>
          <w:lang w:val="en-US" w:eastAsia="en-US" w:bidi="en-US"/>
        </w:rPr>
        <w:t xml:space="preserve">, “Let him deliver him, if he will have him (</w:t>
      </w:r>
      <w:r>
        <w:rPr>
          <w:rFonts w:ascii="Times New Roman" w:hAnsi="Times New Roman" w:eastAsia="Times New Roman" w:cs="Times New Roman"/>
          <w:color w:val="000000"/>
          <w:lang w:val="en-US" w:eastAsia="en-US" w:bidi="en-US"/>
        </w:rPr>
        <w:t xml:space="preserve">εἰ θέλει αὐτόνς</w:t>
      </w:r>
      <w:r>
        <w:rPr>
          <w:rFonts w:ascii="Times New Roman" w:hAnsi="Times New Roman" w:eastAsia="Times New Roman" w:cs="Times New Roman"/>
          <w:color w:val="000000"/>
          <w:lang w:val="en-US" w:eastAsia="en-US" w:bidi="en-US"/>
        </w:rPr>
        <w:t xml:space="preserve">, i.e. if he delight in him;” </w:t>
      </w:r>
      <w:r>
        <w:rPr>
          <w:rFonts w:ascii="Times New Roman" w:hAnsi="Times New Roman" w:eastAsia="Times New Roman" w:cs="Times New Roman"/>
          <w:color w:val="000000"/>
          <w:u w:val="single"/>
          <w:lang w:val="en-US" w:eastAsia="en-US" w:bidi="en-US"/>
        </w:rPr>
        <w:t xml:space="preserve">Mat 9:13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Psa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39:7</w:t>
      </w:r>
      <w:r>
        <w:rPr>
          <w:rFonts w:ascii="Times New Roman" w:hAnsi="Times New Roman" w:eastAsia="Times New Roman" w:cs="Times New Roman"/>
          <w:color w:val="000000"/>
          <w:lang w:val="en-US" w:eastAsia="en-US" w:bidi="en-US"/>
        </w:rPr>
        <w:t xml:space="preserve">, in the Septuagint. The word </w:t>
      </w:r>
      <w:r>
        <w:rPr>
          <w:rFonts w:ascii="Times New Roman" w:hAnsi="Times New Roman" w:eastAsia="Times New Roman" w:cs="Times New Roman"/>
          <w:i/>
          <w:color w:val="000000"/>
          <w:lang w:val="en-US" w:eastAsia="en-US" w:bidi="en-US"/>
        </w:rPr>
        <w:t xml:space="preserve">will</w:t>
      </w:r>
      <w:r>
        <w:rPr>
          <w:rFonts w:ascii="Times New Roman" w:hAnsi="Times New Roman" w:eastAsia="Times New Roman" w:cs="Times New Roman"/>
          <w:color w:val="000000"/>
          <w:lang w:val="en-US" w:eastAsia="en-US" w:bidi="en-US"/>
        </w:rPr>
        <w:t xml:space="preserve">, therefore, does not express so much a mere determination of the mind, as a state of the feelings and judgment. ‘What I love and approve, that I omit; what I hate and disapprove, that I do.’ This may not be philosophical, though it is perfectly correct language. It is the language of common life, which, as it proceeds from the common consciousness of men, is often a better indication of what that consciousness teaches, than the language of the schools. Philosophers themselves, however, at times speak in the same simple language of nature. Epictetus, </w:t>
      </w:r>
      <w:r>
        <w:rPr>
          <w:rFonts w:ascii="Times New Roman" w:hAnsi="Times New Roman" w:eastAsia="Times New Roman" w:cs="Times New Roman"/>
          <w:i/>
          <w:color w:val="000000"/>
          <w:lang w:val="en-US" w:eastAsia="en-US" w:bidi="en-US"/>
        </w:rPr>
        <w:t xml:space="preserve">Enchirid</w:t>
      </w:r>
      <w:r>
        <w:rPr>
          <w:rFonts w:ascii="Times New Roman" w:hAnsi="Times New Roman" w:eastAsia="Times New Roman" w:cs="Times New Roman"/>
          <w:color w:val="000000"/>
          <w:lang w:val="en-US" w:eastAsia="en-US" w:bidi="en-US"/>
        </w:rPr>
        <w:t xml:space="preserve">. 1:2. c. 26, has a form of expression almost identical with that of the apostle; </w:t>
      </w:r>
      <w:r>
        <w:rPr>
          <w:rFonts w:ascii="Times New Roman" w:hAnsi="Times New Roman" w:eastAsia="Times New Roman" w:cs="Times New Roman"/>
          <w:color w:val="000000"/>
          <w:lang w:val="en-US" w:eastAsia="en-US" w:bidi="en-US"/>
        </w:rPr>
        <w:t xml:space="preserve">ὁ ἁμαρτάνων</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 μὲν θέλει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ποιεῖ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ὃ μὴ θέλει ποιεῖ</w:t>
      </w:r>
      <w:r>
        <w:rPr>
          <w:rFonts w:ascii="Times New Roman" w:hAnsi="Times New Roman" w:eastAsia="Times New Roman" w:cs="Times New Roman"/>
          <w:color w:val="000000"/>
          <w:lang w:val="en-US" w:eastAsia="en-US" w:bidi="en-US"/>
        </w:rPr>
        <w:t xml:space="preserve">. The language of the apostle, in this passage, expresses a fact of consciousness, with which every Christian is familiar. Whether the conflict here described is that which, in a greater or less degree, exists in every man, between the natural authoritative sense of right and wrong, and his corrupt inclinations; or whether it is peculiar to the Christian, must be decided by considerations drawn from the whole description, and from the connection of this passage with the preceding and succeeding portions of the apostle’s discourse. It is enough to remark here, that every Christian can adopt the language of this verse. Pride, coldness, slothfulness, and other feelings which he disapproves and hates, are, day by day, reasserting their power over him. He struggles against their influence, groans beneath their bondage, longs to be filled with meekness, humility, and all other fruits of the love of God, but finds he can neither of himself, nor by the aid of the law, effect his freedom from what he hates, or the full performance of what he desires and approves. Every evening witnesses his penitent confession of his degrading bondage, his sense of utter helplessness, and his longing desire for aid from above. He is a slave looking and longing for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consequences flow from this representation of the experience of the Christian. First, the fault is felt and acknowledged to be his own; the law is not to be blamed,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Second, this state of feeling is consistent with his being a Christian, </w:t>
      </w:r>
      <w:r>
        <w:rPr>
          <w:rFonts w:ascii="Times New Roman" w:hAnsi="Times New Roman" w:eastAsia="Times New Roman" w:cs="Times New Roman"/>
          <w:color w:val="000000"/>
          <w:u w:val="single"/>
          <w:lang w:val="en-US" w:eastAsia="en-US" w:bidi="en-US"/>
        </w:rPr>
        <w:t xml:space="preserve">Rom 7:17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7:16</w:t>
      </w:r>
      <w:r>
        <w:rPr>
          <w:rFonts w:ascii="Times New Roman" w:hAnsi="Times New Roman" w:eastAsia="Times New Roman" w:cs="Times New Roman"/>
          <w:b/>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If then I do that which I would not, I consent unto the law that it is good.</w:t>
      </w:r>
      <w:r>
        <w:rPr>
          <w:rFonts w:ascii="Times New Roman" w:hAnsi="Times New Roman" w:eastAsia="Times New Roman" w:cs="Times New Roman"/>
          <w:color w:val="000000"/>
          <w:lang w:val="en-US" w:eastAsia="en-US" w:bidi="en-US"/>
        </w:rPr>
        <w:t xml:space="preserve"> Paul here asserts that his acting contrary to the law was no evidence that he thought the law evil; for what he did he disapproved. But to disapprove and condemn what the law forbids, is to assent to the excellence of the law. There is a constant feeling of self-disapprobation, and a sense of the excellence of the law, in the Christian’s mind. He is, therefore, never disposed to blame the extent or severity of the law, but admits the fault to be in himself. </w:t>
      </w:r>
      <w:r>
        <w:rPr>
          <w:rFonts w:ascii="Times New Roman" w:hAnsi="Times New Roman" w:eastAsia="Times New Roman" w:cs="Times New Roman"/>
          <w:i/>
          <w:color w:val="000000"/>
          <w:lang w:val="en-US" w:eastAsia="en-US" w:bidi="en-US"/>
        </w:rPr>
        <w:t xml:space="preserve">I consent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σύμφημι</w:t>
      </w:r>
      <w:r>
        <w:rPr>
          <w:rFonts w:ascii="Times New Roman" w:hAnsi="Times New Roman" w:eastAsia="Times New Roman" w:cs="Times New Roman"/>
          <w:color w:val="000000"/>
          <w:lang w:val="en-US" w:eastAsia="en-US" w:bidi="en-US"/>
        </w:rPr>
        <w:t xml:space="preserve">, I speak with, I say the same thing which the law says, when it pronounces itself good. There is no conflict between the law and the believer; it is between the law and what the believer himself condemns.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then it is no more I that do it, but sin that dwelleth in 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Now then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νυνὶ δέ</w:t>
      </w:r>
      <w:r>
        <w:rPr>
          <w:rFonts w:ascii="Times New Roman" w:hAnsi="Times New Roman" w:eastAsia="Times New Roman" w:cs="Times New Roman"/>
          <w:color w:val="000000"/>
          <w:lang w:val="en-US" w:eastAsia="en-US" w:bidi="en-US"/>
        </w:rPr>
        <w:t xml:space="preserve">, that is, under these circumstances, or, this being the case. Or the meaning may be </w:t>
      </w:r>
      <w:r>
        <w:rPr>
          <w:rFonts w:ascii="Times New Roman" w:hAnsi="Times New Roman" w:eastAsia="Times New Roman" w:cs="Times New Roman"/>
          <w:i/>
          <w:color w:val="000000"/>
          <w:lang w:val="en-US" w:eastAsia="en-US" w:bidi="en-US"/>
        </w:rPr>
        <w:t xml:space="preserve">but now</w:t>
      </w:r>
      <w:r>
        <w:rPr>
          <w:rFonts w:ascii="Times New Roman" w:hAnsi="Times New Roman" w:eastAsia="Times New Roman" w:cs="Times New Roman"/>
          <w:color w:val="000000"/>
          <w:lang w:val="en-US" w:eastAsia="en-US" w:bidi="en-US"/>
        </w:rPr>
        <w:t xml:space="preserve">, i.e., since I became a Christian. The former explanation is to be preferred on account of the connection of this verse with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from which this passage is an inference. ‘If the case be so, that I am sold under sin and am its unwilling slave; if I do what I disapprove, and fail to accomplish what I love; it is clear that it is not properly and fully I that do it, my real self; my better feelings or renovated nature is opposed to what the law forbids.’ </w:t>
      </w:r>
      <w:r>
        <w:rPr>
          <w:rFonts w:ascii="Times New Roman" w:hAnsi="Times New Roman" w:eastAsia="Times New Roman" w:cs="Times New Roman"/>
          <w:i/>
          <w:color w:val="000000"/>
          <w:lang w:val="en-US" w:eastAsia="en-US" w:bidi="en-US"/>
        </w:rPr>
        <w:t xml:space="preserve">Ego quidem in utroque, sed magis ego in eo, quod approbabam, quam in eo quod in me improbabam</w:t>
      </w:r>
      <w:r>
        <w:rPr>
          <w:rFonts w:ascii="Times New Roman" w:hAnsi="Times New Roman" w:eastAsia="Times New Roman" w:cs="Times New Roman"/>
          <w:color w:val="000000"/>
          <w:lang w:val="en-US" w:eastAsia="en-US" w:bidi="en-US"/>
        </w:rPr>
        <w:t xml:space="preserve">. Augustine, </w:t>
      </w:r>
      <w:r>
        <w:rPr>
          <w:rFonts w:ascii="Times New Roman" w:hAnsi="Times New Roman" w:eastAsia="Times New Roman" w:cs="Times New Roman"/>
          <w:i/>
          <w:color w:val="000000"/>
          <w:lang w:val="en-US" w:eastAsia="en-US" w:bidi="en-US"/>
        </w:rPr>
        <w:t xml:space="preserve">Confess. Lib.</w:t>
      </w:r>
      <w:r>
        <w:rPr>
          <w:rFonts w:ascii="Times New Roman" w:hAnsi="Times New Roman" w:eastAsia="Times New Roman" w:cs="Times New Roman"/>
          <w:color w:val="000000"/>
          <w:lang w:val="en-US" w:eastAsia="en-US" w:bidi="en-US"/>
        </w:rPr>
        <w:t xml:space="preserve"> 8. ch. 5. This is not said as an exculpation, but to exhibit the extent and power of indwelling sin, which it is beyond our own power, and beyond the power of the law, to eradicate or effectually control. This feeling of helplessness is not only consistent with a sense and acknowledgment of accountability, but is always found united with genuine self-condemnation and penitence. There are, in general, few stronger indications of ignorance of the power and evil of sin, than the confident assertion of our ability to resist and subdue it. Paul groaned beneath its bondage, as if held in the loathsome embrace of a “body of death.” The apostle’s object, therefore, is not to apologize for sin, but to show that the experience detailed in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is consistent with his being a Christian. ‘If it is true that I really approve and love the law, and desire to be conformed to it, I am no longer the willing slave of sin; to the depth and power of the original evil is to be attributed the fact that I am not entirely delivered from its influence.’ This is obviously connected with the main object of the whole passage. For if sin remains and exerts its power, notwithstanding our disapprobation, and in despite of all our efforts, it is clear that we must look for deliverance to something out of ourselves, and that the mere perceptive power of the law cannot remove the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7:20</w:t>
      </w:r>
      <w:r>
        <w:rPr>
          <w:rFonts w:ascii="Times New Roman" w:hAnsi="Times New Roman" w:eastAsia="Times New Roman" w:cs="Times New Roman"/>
          <w:color w:val="000000"/>
          <w:lang w:val="en-US" w:eastAsia="en-US" w:bidi="en-US"/>
        </w:rPr>
        <w:t xml:space="preserve">, contain an amplification and confirmation of the sentiment of the preceding verses. They reassert the existence, and explain the nature of the inward struggle of which the apostle had been speaking. ‘I am unable to come up to the requirements of the law, not because they are unreasonable, but because I am corrupt; there is no good in me. I can approve and delight in the exhibitions of holiness made by the law, but full conformity to its demands is more than I can attain. It is not I, therefore, my real and lasting self, but this intrusive tyrant dwelling within me, that disobeys the law.’ This strong and expressive language, though susceptible of a literal interpretation, which would make it teach not only error but nonsense, is still perfectly perspicuous and correct, because accurately descriptive of the common feelings of men. Paul frequently employs similar modes of expression. When speaking of his apostolic labors, he says, “Yet not I, but the grace of God, which was with me,” </w:t>
      </w:r>
      <w:r>
        <w:rPr>
          <w:rFonts w:ascii="Times New Roman" w:hAnsi="Times New Roman" w:eastAsia="Times New Roman" w:cs="Times New Roman"/>
          <w:color w:val="000000"/>
          <w:u w:val="single"/>
          <w:lang w:val="en-US" w:eastAsia="en-US" w:bidi="en-US"/>
        </w:rPr>
        <w:t xml:space="preserve">1Co 15:10</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he says, “I live, yet not I, but Christ liveth in me.” As no one supposes that the labors and life here spoken of were not the labors and life of the apostle, or that they did not constitute and express his moral character; so no Christian supposes that the greatness and power of his sin frees him from its responsibility, even when he expresses his helpless misery by saying, with the apostle, “It is not I, but sin that dwelleth in me.” This doctrine of sin as </w:t>
      </w:r>
      <w:r>
        <w:rPr>
          <w:rFonts w:ascii="Times New Roman" w:hAnsi="Times New Roman" w:eastAsia="Times New Roman" w:cs="Times New Roman"/>
          <w:i/>
          <w:color w:val="000000"/>
          <w:lang w:val="en-US" w:eastAsia="en-US" w:bidi="en-US"/>
        </w:rPr>
        <w:t xml:space="preserve">indwelling</w:t>
      </w:r>
      <w:r>
        <w:rPr>
          <w:rFonts w:ascii="Times New Roman" w:hAnsi="Times New Roman" w:eastAsia="Times New Roman" w:cs="Times New Roman"/>
          <w:color w:val="000000"/>
          <w:lang w:val="en-US" w:eastAsia="en-US" w:bidi="en-US"/>
        </w:rPr>
        <w:t xml:space="preserve"> is irreconcilable with the assumption that sin consists exclusively in acts of the will, or even, in the widest sense of the terms, in voluntary action. An indwelling act is a solecism. Sin, in this, as in so many other places of Scripture, is presented as an abiding state of the mind, a disposition or principle, manifesting itself in acts. It is this that gives sin its power. We have measurably power over our acts, but over our immanent principles we have no direct control. They master us and not we them. Herein consists our bondage to sin. And as the power of an indwelling principle is increased by exercise, so the strength of sin is increased by every voluntary evil act. No act is isolated. “Nothing,” says Olshausen, “is more dangerous than the erroneous opinion that an evil act can stand alone, or that a man can commit one sin and then stop. All evil is concatenated, and every sin increases the power of the indwelling corruption in a fearful progression, until, sooner than the sinner dreams of, his head swims, and he is plunged into the abyss.”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know that in me, that is, in my flesh, there dwell no good thing,</w:t>
      </w:r>
      <w:r>
        <w:rPr>
          <w:rFonts w:ascii="Times New Roman" w:hAnsi="Times New Roman" w:eastAsia="Times New Roman" w:cs="Times New Roman"/>
          <w:color w:val="000000"/>
          <w:lang w:val="en-US" w:eastAsia="en-US" w:bidi="en-US"/>
        </w:rPr>
        <w:t xml:space="preserve"> etc. The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refers to the preceding clause, “sin dwelleth in me,” which what follows confirms. ‘Sin dwells in me,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in my flesh there dwelleth no good thing;’ literally, </w:t>
      </w:r>
      <w:r>
        <w:rPr>
          <w:rFonts w:ascii="Times New Roman" w:hAnsi="Times New Roman" w:eastAsia="Times New Roman" w:cs="Times New Roman"/>
          <w:i/>
          <w:color w:val="000000"/>
          <w:lang w:val="en-US" w:eastAsia="en-US" w:bidi="en-US"/>
        </w:rPr>
        <w:t xml:space="preserve">good does not dwell</w:t>
      </w:r>
      <w:r>
        <w:rPr>
          <w:rFonts w:ascii="Times New Roman" w:hAnsi="Times New Roman" w:eastAsia="Times New Roman" w:cs="Times New Roman"/>
          <w:color w:val="000000"/>
          <w:lang w:val="en-US" w:eastAsia="en-US" w:bidi="en-US"/>
        </w:rPr>
        <w:t xml:space="preserve">. Paul is here explaining how it is that there is such a contradiction between his better principles and his conduct, as just described. The reason is, that in himself he was entirely depraved, “In me, that is, in my flesh, there dwelleth no good thing.” As Paul is here speaking of himself, he limits the declaration that there was no good in him. In its full sense, as he was a renewed man, this could not be true; he therefore adds, “in my flesh.” Agreeably to the explanation given above, </w:t>
      </w:r>
      <w:r>
        <w:rPr>
          <w:rFonts w:ascii="Times New Roman" w:hAnsi="Times New Roman" w:eastAsia="Times New Roman" w:cs="Times New Roman"/>
          <w:color w:val="000000"/>
          <w:u w:val="single"/>
          <w:lang w:val="en-US" w:eastAsia="en-US" w:bidi="en-US"/>
        </w:rPr>
        <w:t xml:space="preserve">Gal 2:14</w:t>
      </w:r>
      <w:r>
        <w:rPr>
          <w:rFonts w:ascii="Times New Roman" w:hAnsi="Times New Roman" w:eastAsia="Times New Roman" w:cs="Times New Roman"/>
          <w:color w:val="000000"/>
          <w:lang w:val="en-US" w:eastAsia="en-US" w:bidi="en-US"/>
        </w:rPr>
        <w:t xml:space="preserve">, these words evidently mean, ‘in my nature considered apart from Divine influence,’ i.e., ‘in me viewed independently of the effects produced by the Spirit of God.’ This is Paul’s common use of the word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As he ascribes all excellence in man to the Holy Spirit, in men, when destitute of that Spirit, there is “no good thing.” To be “in the flesh,” is to be unrenewed, and under the government of our own depraved nature; to be “in the Spirit,” is to be under the guidance of the Holy Ghost;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8:9</w:t>
      </w:r>
      <w:r>
        <w:rPr>
          <w:rFonts w:ascii="Times New Roman" w:hAnsi="Times New Roman" w:eastAsia="Times New Roman" w:cs="Times New Roman"/>
          <w:color w:val="000000"/>
          <w:lang w:val="en-US" w:eastAsia="en-US" w:bidi="en-US"/>
        </w:rPr>
        <w:t xml:space="preserve">. So, too, in Scripture language, a </w:t>
      </w:r>
      <w:r>
        <w:rPr>
          <w:rFonts w:ascii="Times New Roman" w:hAnsi="Times New Roman" w:eastAsia="Times New Roman" w:cs="Times New Roman"/>
          <w:i/>
          <w:color w:val="000000"/>
          <w:lang w:val="en-US" w:eastAsia="en-US" w:bidi="en-US"/>
        </w:rPr>
        <w:t xml:space="preserve">natural</w:t>
      </w:r>
      <w:r>
        <w:rPr>
          <w:rFonts w:ascii="Times New Roman" w:hAnsi="Times New Roman" w:eastAsia="Times New Roman" w:cs="Times New Roman"/>
          <w:color w:val="000000"/>
          <w:lang w:val="en-US" w:eastAsia="en-US" w:bidi="en-US"/>
        </w:rPr>
        <w:t xml:space="preserve"> man is a depraved man; and a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man is one that is renewed; </w:t>
      </w:r>
      <w:r>
        <w:rPr>
          <w:rFonts w:ascii="Times New Roman" w:hAnsi="Times New Roman" w:eastAsia="Times New Roman" w:cs="Times New Roman"/>
          <w:color w:val="000000"/>
          <w:u w:val="single"/>
          <w:lang w:val="en-US" w:eastAsia="en-US" w:bidi="en-US"/>
        </w:rPr>
        <w:t xml:space="preserve">1Co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2:15</w:t>
      </w:r>
      <w:r>
        <w:rPr>
          <w:rFonts w:ascii="Times New Roman" w:hAnsi="Times New Roman" w:eastAsia="Times New Roman" w:cs="Times New Roman"/>
          <w:color w:val="000000"/>
          <w:lang w:val="en-US" w:eastAsia="en-US" w:bidi="en-US"/>
        </w:rPr>
        <w:t xml:space="preserve">. It need hardly be remarked that </w:t>
      </w:r>
      <w:r>
        <w:rPr>
          <w:rFonts w:ascii="Times New Roman" w:hAnsi="Times New Roman" w:eastAsia="Times New Roman" w:cs="Times New Roman"/>
          <w:i/>
          <w:color w:val="000000"/>
          <w:lang w:val="en-US" w:eastAsia="en-US" w:bidi="en-US"/>
        </w:rPr>
        <w:t xml:space="preserve">in the flesh</w:t>
      </w:r>
      <w:r>
        <w:rPr>
          <w:rFonts w:ascii="Times New Roman" w:hAnsi="Times New Roman" w:eastAsia="Times New Roman" w:cs="Times New Roman"/>
          <w:color w:val="000000"/>
          <w:lang w:val="en-US" w:eastAsia="en-US" w:bidi="en-US"/>
        </w:rPr>
        <w:t xml:space="preserve"> cannot here mean in the body. Paul does not mean to say that in his body there was no good thing, as though the body were the seat of sin in man, and that exclusively. He frequently uses the phrase, </w:t>
      </w:r>
      <w:r>
        <w:rPr>
          <w:rFonts w:ascii="Times New Roman" w:hAnsi="Times New Roman" w:eastAsia="Times New Roman" w:cs="Times New Roman"/>
          <w:i/>
          <w:color w:val="000000"/>
          <w:lang w:val="en-US" w:eastAsia="en-US" w:bidi="en-US"/>
        </w:rPr>
        <w:t xml:space="preserve">works of the flesh</w:t>
      </w:r>
      <w:r>
        <w:rPr>
          <w:rFonts w:ascii="Times New Roman" w:hAnsi="Times New Roman" w:eastAsia="Times New Roman" w:cs="Times New Roman"/>
          <w:color w:val="000000"/>
          <w:lang w:val="en-US" w:eastAsia="en-US" w:bidi="en-US"/>
        </w:rPr>
        <w:t xml:space="preserve">, in reference to sins which have no connection with the body, as envy, pride, seditions, heresies, etc., </w:t>
      </w:r>
      <w:r>
        <w:rPr>
          <w:rFonts w:ascii="Times New Roman" w:hAnsi="Times New Roman" w:eastAsia="Times New Roman" w:cs="Times New Roman"/>
          <w:color w:val="000000"/>
          <w:u w:val="single"/>
          <w:lang w:val="en-US" w:eastAsia="en-US" w:bidi="en-US"/>
        </w:rPr>
        <w:t xml:space="preserve">Gal 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5:20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to will is present with me, but to perform that which is good, I find not.</w:t>
      </w:r>
      <w:r>
        <w:rPr>
          <w:rFonts w:ascii="Times New Roman" w:hAnsi="Times New Roman" w:eastAsia="Times New Roman" w:cs="Times New Roman"/>
          <w:color w:val="000000"/>
          <w:lang w:val="en-US" w:eastAsia="en-US" w:bidi="en-US"/>
        </w:rPr>
        <w:t xml:space="preserve"> This again is connected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with what precedes. ‘Good does not dwell in me,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though I have the will to do right, I have not the performance.’ </w:t>
      </w:r>
      <w:r>
        <w:rPr>
          <w:rFonts w:ascii="Times New Roman" w:hAnsi="Times New Roman" w:eastAsia="Times New Roman" w:cs="Times New Roman"/>
          <w:color w:val="000000"/>
          <w:lang w:val="en-US" w:eastAsia="en-US" w:bidi="en-US"/>
        </w:rPr>
        <w:t xml:space="preserve">Τὸ θέλειν παράκειταί μοι</w:t>
      </w:r>
      <w:r>
        <w:rPr>
          <w:rFonts w:ascii="Times New Roman" w:hAnsi="Times New Roman" w:eastAsia="Times New Roman" w:cs="Times New Roman"/>
          <w:color w:val="000000"/>
          <w:lang w:val="en-US" w:eastAsia="en-US" w:bidi="en-US"/>
        </w:rPr>
        <w:t xml:space="preserve">, not </w:t>
      </w:r>
      <w:r>
        <w:rPr>
          <w:rFonts w:ascii="Times New Roman" w:hAnsi="Times New Roman" w:eastAsia="Times New Roman" w:cs="Times New Roman"/>
          <w:i/>
          <w:color w:val="000000"/>
          <w:lang w:val="en-US" w:eastAsia="en-US" w:bidi="en-US"/>
        </w:rPr>
        <w:t xml:space="preserve">will</w:t>
      </w:r>
      <w:r>
        <w:rPr>
          <w:rFonts w:ascii="Times New Roman" w:hAnsi="Times New Roman" w:eastAsia="Times New Roman" w:cs="Times New Roman"/>
          <w:color w:val="000000"/>
          <w:lang w:val="en-US" w:eastAsia="en-US" w:bidi="en-US"/>
        </w:rPr>
        <w:t xml:space="preserve"> as a faculty, but (</w:t>
      </w:r>
      <w:r>
        <w:rPr>
          <w:rFonts w:ascii="Times New Roman" w:hAnsi="Times New Roman" w:eastAsia="Times New Roman" w:cs="Times New Roman"/>
          <w:color w:val="000000"/>
          <w:lang w:val="en-US" w:eastAsia="en-US" w:bidi="en-US"/>
        </w:rPr>
        <w:t xml:space="preserve">τὸ θέλειν</w:t>
      </w:r>
      <w:r>
        <w:rPr>
          <w:rFonts w:ascii="Times New Roman" w:hAnsi="Times New Roman" w:eastAsia="Times New Roman" w:cs="Times New Roman"/>
          <w:color w:val="000000"/>
          <w:lang w:val="en-US" w:eastAsia="en-US" w:bidi="en-US"/>
        </w:rPr>
        <w:t xml:space="preserve">) as an act. The purpose or desire is present, i.e., </w:t>
      </w:r>
      <w:r>
        <w:rPr>
          <w:rFonts w:ascii="Times New Roman" w:hAnsi="Times New Roman" w:eastAsia="Times New Roman" w:cs="Times New Roman"/>
          <w:i/>
          <w:color w:val="000000"/>
          <w:lang w:val="en-US" w:eastAsia="en-US" w:bidi="en-US"/>
        </w:rPr>
        <w:t xml:space="preserve">I have it; but the performance of the good I find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οὐχ εὑρίσκω</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color w:val="000000"/>
          <w:lang w:val="en-US" w:eastAsia="en-US" w:bidi="en-US"/>
        </w:rPr>
        <w:t xml:space="preserve">οὐ παράκειται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is not present</w:t>
      </w:r>
      <w:r>
        <w:rPr>
          <w:rFonts w:ascii="Times New Roman" w:hAnsi="Times New Roman" w:eastAsia="Times New Roman" w:cs="Times New Roman"/>
          <w:color w:val="000000"/>
          <w:lang w:val="en-US" w:eastAsia="en-US" w:bidi="en-US"/>
        </w:rPr>
        <w:t xml:space="preserve">. I have the one but not the other. Instead of the common text as given above, Griesbach and Lachmann, on the authority of the Alexandrian manuscript, read simply </w:t>
      </w:r>
      <w:r>
        <w:rPr>
          <w:rFonts w:ascii="Times New Roman" w:hAnsi="Times New Roman" w:eastAsia="Times New Roman" w:cs="Times New Roman"/>
          <w:color w:val="000000"/>
          <w:lang w:val="en-US" w:eastAsia="en-US" w:bidi="en-US"/>
        </w:rPr>
        <w:t xml:space="preserve">οὐ</w:t>
      </w:r>
      <w:r>
        <w:rPr>
          <w:rFonts w:ascii="Times New Roman" w:hAnsi="Times New Roman" w:eastAsia="Times New Roman" w:cs="Times New Roman"/>
          <w:color w:val="000000"/>
          <w:lang w:val="en-US" w:eastAsia="en-US" w:bidi="en-US"/>
        </w:rPr>
        <w:t xml:space="preserve">, omitting </w:t>
      </w:r>
      <w:r>
        <w:rPr>
          <w:rFonts w:ascii="Times New Roman" w:hAnsi="Times New Roman" w:eastAsia="Times New Roman" w:cs="Times New Roman"/>
          <w:color w:val="000000"/>
          <w:lang w:val="en-US" w:eastAsia="en-US" w:bidi="en-US"/>
        </w:rPr>
        <w:t xml:space="preserve">εὑρίσκω</w:t>
      </w:r>
      <w:r>
        <w:rPr>
          <w:rFonts w:ascii="Times New Roman" w:hAnsi="Times New Roman" w:eastAsia="Times New Roman" w:cs="Times New Roman"/>
          <w:color w:val="000000"/>
          <w:lang w:val="en-US" w:eastAsia="en-US" w:bidi="en-US"/>
        </w:rPr>
        <w:t xml:space="preserve">, (I find.) The sense is the same, for in that case </w:t>
      </w:r>
      <w:r>
        <w:rPr>
          <w:rFonts w:ascii="Times New Roman" w:hAnsi="Times New Roman" w:eastAsia="Times New Roman" w:cs="Times New Roman"/>
          <w:color w:val="000000"/>
          <w:lang w:val="en-US" w:eastAsia="en-US" w:bidi="en-US"/>
        </w:rPr>
        <w:t xml:space="preserve">παράκειται</w:t>
      </w:r>
      <w:r>
        <w:rPr>
          <w:rFonts w:ascii="Times New Roman" w:hAnsi="Times New Roman" w:eastAsia="Times New Roman" w:cs="Times New Roman"/>
          <w:color w:val="000000"/>
          <w:lang w:val="en-US" w:eastAsia="en-US" w:bidi="en-US"/>
        </w:rPr>
        <w:t xml:space="preserve"> must be understood. ‘The one is present, the other is not (present).’ The common reading is generally preferred, as the omission is easily accounted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good that I would, I do not; but the evil that I would not, that I do.</w:t>
      </w:r>
      <w:r>
        <w:rPr>
          <w:rFonts w:ascii="Times New Roman" w:hAnsi="Times New Roman" w:eastAsia="Times New Roman" w:cs="Times New Roman"/>
          <w:color w:val="000000"/>
          <w:lang w:val="en-US" w:eastAsia="en-US" w:bidi="en-US"/>
        </w:rPr>
        <w:t xml:space="preserve"> A confirmation of what goes before. ‘I do not find good present with me,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good I would I do not.’ This is a repetition, nearly in the same words, of what is said in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Paul reasserts that he was unable to act up to his purposes and desires. For example, he doubtless desired to love God with all his heart, and at all times, but constantly was his love colder and less operative than the law demands. This verse is, therefore, but an amplification of the last clause of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would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θέλω</w:t>
      </w:r>
      <w:r>
        <w:rPr>
          <w:rFonts w:ascii="Times New Roman" w:hAnsi="Times New Roman" w:eastAsia="Times New Roman" w:cs="Times New Roman"/>
          <w:color w:val="000000"/>
          <w:lang w:val="en-US" w:eastAsia="en-US" w:bidi="en-US"/>
        </w:rPr>
        <w:t xml:space="preserve">) means either </w:t>
      </w:r>
      <w:r>
        <w:rPr>
          <w:rFonts w:ascii="Times New Roman" w:hAnsi="Times New Roman" w:eastAsia="Times New Roman" w:cs="Times New Roman"/>
          <w:i/>
          <w:color w:val="000000"/>
          <w:lang w:val="en-US" w:eastAsia="en-US" w:bidi="en-US"/>
        </w:rPr>
        <w:t xml:space="preserve">I approve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love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 purpose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The numerous passages</w:t>
      </w:r>
      <w:r>
        <w:rPr>
          <w:rFonts w:ascii="Times New Roman" w:hAnsi="Times New Roman" w:eastAsia="Times New Roman" w:cs="Times New Roman"/>
          <w:color w:val="000000"/>
          <w:position w:val="6"/>
          <w:lang w:val="en-US" w:eastAsia="en-US" w:bidi="en-US"/>
        </w:rPr>
        <w:t xml:space="preserve">‹28›</w:t>
      </w:r>
      <w:r>
        <w:rPr>
          <w:rFonts w:ascii="Times New Roman" w:hAnsi="Times New Roman" w:eastAsia="Times New Roman" w:cs="Times New Roman"/>
          <w:color w:val="000000"/>
          <w:lang w:val="en-US" w:eastAsia="en-US" w:bidi="en-US"/>
        </w:rPr>
        <w:t xml:space="preserve"> quoted by commentators in illustration of this and the preceding verses, though they may serve to throw light upon the language, are expressive of feelings very different from those of the apostle. When an impenitent man says ‘he is sorry for his sins, he may express the real state of his feelings; and’ yet the import of this language is very different from what it is in the mouth of a man truly contrite. The word </w:t>
      </w:r>
      <w:r>
        <w:rPr>
          <w:rFonts w:ascii="Times New Roman" w:hAnsi="Times New Roman" w:eastAsia="Times New Roman" w:cs="Times New Roman"/>
          <w:i/>
          <w:color w:val="000000"/>
          <w:lang w:val="en-US" w:eastAsia="en-US" w:bidi="en-US"/>
        </w:rPr>
        <w:t xml:space="preserve">sorrow</w:t>
      </w:r>
      <w:r>
        <w:rPr>
          <w:rFonts w:ascii="Times New Roman" w:hAnsi="Times New Roman" w:eastAsia="Times New Roman" w:cs="Times New Roman"/>
          <w:color w:val="000000"/>
          <w:lang w:val="en-US" w:eastAsia="en-US" w:bidi="en-US"/>
        </w:rPr>
        <w:t xml:space="preserve"> expresses a multitude of very different feelings. Thus, also, when wicked men say they approve the good while they pursue the wrong, their approbation is something very different from Paul’s approbation of the law of God. And when Seneca calls the gods to witness, ‘that what he wills, he does not will,’ he too expresses something far short of what the language of the apostle conveys. This must be so, if there is any such thing as experimental or evangelical religion; that is, if there is any difference between the sorrow for sin and desire of good in the mind of a true Christian, and in the unrenewed and willing votaries of sin in whom conscience is not entirely obliterated.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if I do that I would not, it is no more I that do it, but sin that dwelleth in me.</w:t>
      </w:r>
      <w:r>
        <w:rPr>
          <w:rFonts w:ascii="Times New Roman" w:hAnsi="Times New Roman" w:eastAsia="Times New Roman" w:cs="Times New Roman"/>
          <w:color w:val="000000"/>
          <w:lang w:val="en-US" w:eastAsia="en-US" w:bidi="en-US"/>
        </w:rPr>
        <w:t xml:space="preserve"> The same conclusion from the same premises as in </w:t>
      </w:r>
      <w:r>
        <w:rPr>
          <w:rFonts w:ascii="Times New Roman" w:hAnsi="Times New Roman" w:eastAsia="Times New Roman" w:cs="Times New Roman"/>
          <w:color w:val="000000"/>
          <w:u w:val="single"/>
          <w:lang w:val="en-US" w:eastAsia="en-US" w:bidi="en-US"/>
        </w:rPr>
        <w:t xml:space="preserve">Rom 7:17</w:t>
      </w:r>
      <w:r>
        <w:rPr>
          <w:rFonts w:ascii="Times New Roman" w:hAnsi="Times New Roman" w:eastAsia="Times New Roman" w:cs="Times New Roman"/>
          <w:color w:val="000000"/>
          <w:lang w:val="en-US" w:eastAsia="en-US" w:bidi="en-US"/>
        </w:rPr>
        <w:t xml:space="preserve">. “The things which I do, when contrary to the characteristic desires and purposes of my heart, are to be considered as the acts of a slave. They are indeed my own acts, but not being performed with the full and joyful purpose of the heart, are not to be regarded as a fair criterion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find then a law, that when I would do good, evil is present with me.</w:t>
      </w:r>
      <w:r>
        <w:rPr>
          <w:rFonts w:ascii="Times New Roman" w:hAnsi="Times New Roman" w:eastAsia="Times New Roman" w:cs="Times New Roman"/>
          <w:color w:val="000000"/>
          <w:lang w:val="en-US" w:eastAsia="en-US" w:bidi="en-US"/>
        </w:rPr>
        <w:t xml:space="preserve"> This verse has been subjected to a greater variety of interpretations than any other in the chapter, or perhaps in the whole epistle. The construction in the original is doubtful; and besides this difficulty, there is no little uncertainty as to the sense in which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is to be here taken. The question is, whether Paul means the law of God, of which he has been speaking throughout the chapter, or whether he uses the word in a new sense, for a rule, course, or law of action. Our translators have assumed the latter. If the former sense of the word be preferred, the passage may be thus interpreted. ‘I find, therefore, that to me wishing to do good, evil (the law as the cause of evil) is present with me.’ See Koppe. This is very unnatural. Or thus, ‘I find, therefore, that to me wishing to act according to the law, i.e., to do good, evil is present with me.</w:t>
      </w:r>
      <w:r>
        <w:rPr>
          <w:rFonts w:ascii="Times New Roman" w:hAnsi="Times New Roman" w:eastAsia="Times New Roman" w:cs="Times New Roman"/>
          <w:color w:val="000000"/>
          <w:position w:val="6"/>
          <w:lang w:val="en-US" w:eastAsia="en-US" w:bidi="en-US"/>
        </w:rPr>
        <w:t xml:space="preserve">‹29›</w:t>
      </w:r>
      <w:r>
        <w:rPr>
          <w:rFonts w:ascii="Times New Roman" w:hAnsi="Times New Roman" w:eastAsia="Times New Roman" w:cs="Times New Roman"/>
          <w:color w:val="000000"/>
          <w:lang w:val="en-US" w:eastAsia="en-US" w:bidi="en-US"/>
        </w:rPr>
        <w:t xml:space="preserve"> Or, as Tholuck explains it, ‘I find, therefore, that while I would do the law, (i. e. good) evil is present.’ Then </w:t>
      </w:r>
      <w:r>
        <w:rPr>
          <w:rFonts w:ascii="Times New Roman" w:hAnsi="Times New Roman" w:eastAsia="Times New Roman" w:cs="Times New Roman"/>
          <w:color w:val="000000"/>
          <w:lang w:val="en-US" w:eastAsia="en-US" w:bidi="en-US"/>
        </w:rPr>
        <w:t xml:space="preserve">τὸν νόμον</w:t>
      </w:r>
      <w:r>
        <w:rPr>
          <w:rFonts w:ascii="Times New Roman" w:hAnsi="Times New Roman" w:eastAsia="Times New Roman" w:cs="Times New Roman"/>
          <w:color w:val="000000"/>
          <w:lang w:val="en-US" w:eastAsia="en-US" w:bidi="en-US"/>
        </w:rPr>
        <w:t xml:space="preserve"> depends on </w:t>
      </w:r>
      <w:r>
        <w:rPr>
          <w:rFonts w:ascii="Times New Roman" w:hAnsi="Times New Roman" w:eastAsia="Times New Roman" w:cs="Times New Roman"/>
          <w:color w:val="000000"/>
          <w:lang w:val="en-US" w:eastAsia="en-US" w:bidi="en-US"/>
        </w:rPr>
        <w:t xml:space="preserve">ποιεῖν</w:t>
      </w:r>
      <w:r>
        <w:rPr>
          <w:rFonts w:ascii="Times New Roman" w:hAnsi="Times New Roman" w:eastAsia="Times New Roman" w:cs="Times New Roman"/>
          <w:color w:val="000000"/>
          <w:lang w:val="en-US" w:eastAsia="en-US" w:bidi="en-US"/>
        </w:rPr>
        <w:t xml:space="preserve">, (willing </w:t>
      </w:r>
      <w:r>
        <w:rPr>
          <w:rFonts w:ascii="Times New Roman" w:hAnsi="Times New Roman" w:eastAsia="Times New Roman" w:cs="Times New Roman"/>
          <w:i/>
          <w:color w:val="000000"/>
          <w:lang w:val="en-US" w:eastAsia="en-US" w:bidi="en-US"/>
        </w:rPr>
        <w:t xml:space="preserve">to do the law</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τὸ καλόν</w:t>
      </w:r>
      <w:r>
        <w:rPr>
          <w:rFonts w:ascii="Times New Roman" w:hAnsi="Times New Roman" w:eastAsia="Times New Roman" w:cs="Times New Roman"/>
          <w:color w:val="000000"/>
          <w:lang w:val="en-US" w:eastAsia="en-US" w:bidi="en-US"/>
        </w:rPr>
        <w:t xml:space="preserve"> is in apposition with </w:t>
      </w:r>
      <w:r>
        <w:rPr>
          <w:rFonts w:ascii="Times New Roman" w:hAnsi="Times New Roman" w:eastAsia="Times New Roman" w:cs="Times New Roman"/>
          <w:color w:val="000000"/>
          <w:lang w:val="en-US" w:eastAsia="en-US" w:bidi="en-US"/>
        </w:rPr>
        <w:t xml:space="preserve">τὸν νόμον</w:t>
      </w:r>
      <w:r>
        <w:rPr>
          <w:rFonts w:ascii="Times New Roman" w:hAnsi="Times New Roman" w:eastAsia="Times New Roman" w:cs="Times New Roman"/>
          <w:color w:val="000000"/>
          <w:lang w:val="en-US" w:eastAsia="en-US" w:bidi="en-US"/>
        </w:rPr>
        <w:t xml:space="preserve">. The law is the good which the apostle desired to do. But in the context, the phrase </w:t>
      </w:r>
      <w:r>
        <w:rPr>
          <w:rFonts w:ascii="Times New Roman" w:hAnsi="Times New Roman" w:eastAsia="Times New Roman" w:cs="Times New Roman"/>
          <w:color w:val="000000"/>
          <w:lang w:val="en-US" w:eastAsia="en-US" w:bidi="en-US"/>
        </w:rPr>
        <w:t xml:space="preserve">ποιεῖν τὸν νόμον</w:t>
      </w:r>
      <w:r>
        <w:rPr>
          <w:rFonts w:ascii="Times New Roman" w:hAnsi="Times New Roman" w:eastAsia="Times New Roman" w:cs="Times New Roman"/>
          <w:color w:val="000000"/>
          <w:lang w:val="en-US" w:eastAsia="en-US" w:bidi="en-US"/>
        </w:rPr>
        <w:t xml:space="preserve"> does not occur, and the passage as thus explained is awkward and unnatural. Besides </w:t>
      </w:r>
      <w:r>
        <w:rPr>
          <w:rFonts w:ascii="Times New Roman" w:hAnsi="Times New Roman" w:eastAsia="Times New Roman" w:cs="Times New Roman"/>
          <w:color w:val="000000"/>
          <w:lang w:val="en-US" w:eastAsia="en-US" w:bidi="en-US"/>
        </w:rPr>
        <w:t xml:space="preserve">τὸ καλόν</w:t>
      </w:r>
      <w:r>
        <w:rPr>
          <w:rFonts w:ascii="Times New Roman" w:hAnsi="Times New Roman" w:eastAsia="Times New Roman" w:cs="Times New Roman"/>
          <w:color w:val="000000"/>
          <w:lang w:val="en-US" w:eastAsia="en-US" w:bidi="en-US"/>
        </w:rPr>
        <w:t xml:space="preserve"> would be entirely superfluous, as </w:t>
      </w:r>
      <w:r>
        <w:rPr>
          <w:rFonts w:ascii="Times New Roman" w:hAnsi="Times New Roman" w:eastAsia="Times New Roman" w:cs="Times New Roman"/>
          <w:color w:val="000000"/>
          <w:lang w:val="en-US" w:eastAsia="en-US" w:bidi="en-US"/>
        </w:rPr>
        <w:t xml:space="preserve">τὸν νόμον</w:t>
      </w:r>
      <w:r>
        <w:rPr>
          <w:rFonts w:ascii="Times New Roman" w:hAnsi="Times New Roman" w:eastAsia="Times New Roman" w:cs="Times New Roman"/>
          <w:color w:val="000000"/>
          <w:lang w:val="en-US" w:eastAsia="en-US" w:bidi="en-US"/>
        </w:rPr>
        <w:t xml:space="preserve"> needs no explanation. The considerations in favor of the second explanation of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appear to be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other interpretation does not afford a sense suited to the context, as appears from Paul’s own explanation of his meaning in the following verses. ‘I find,’ he says, ‘this law, that while wishing to do good, I do evil,’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that is, “I find that while I delight in the law of God, after the inward man, there is another law in my members which causes me to sin,” </w:t>
      </w:r>
      <w:r>
        <w:rPr>
          <w:rFonts w:ascii="Times New Roman" w:hAnsi="Times New Roman" w:eastAsia="Times New Roman" w:cs="Times New Roman"/>
          <w:color w:val="000000"/>
          <w:u w:val="single"/>
          <w:lang w:val="en-US" w:eastAsia="en-US" w:bidi="en-US"/>
        </w:rPr>
        <w:t xml:space="preserve">Rom 7:22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7:23</w:t>
      </w:r>
      <w:r>
        <w:rPr>
          <w:rFonts w:ascii="Times New Roman" w:hAnsi="Times New Roman" w:eastAsia="Times New Roman" w:cs="Times New Roman"/>
          <w:color w:val="000000"/>
          <w:lang w:val="en-US" w:eastAsia="en-US" w:bidi="en-US"/>
        </w:rPr>
        <w:t xml:space="preserve">. Here it is evident, that the apostle means to explain what he intended by saying in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that he found or experienced a law which caused him to act contrary to his better judgment and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Having used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by itself for the Divine law throughout the chapter, he, for the first time, in </w:t>
      </w:r>
      <w:r>
        <w:rPr>
          <w:rFonts w:ascii="Times New Roman" w:hAnsi="Times New Roman" w:eastAsia="Times New Roman" w:cs="Times New Roman"/>
          <w:color w:val="000000"/>
          <w:u w:val="single"/>
          <w:lang w:val="en-US" w:eastAsia="en-US" w:bidi="en-US"/>
        </w:rPr>
        <w:t xml:space="preserve">Rom 7:22</w:t>
      </w:r>
      <w:r>
        <w:rPr>
          <w:rFonts w:ascii="Times New Roman" w:hAnsi="Times New Roman" w:eastAsia="Times New Roman" w:cs="Times New Roman"/>
          <w:color w:val="000000"/>
          <w:lang w:val="en-US" w:eastAsia="en-US" w:bidi="en-US"/>
        </w:rPr>
        <w:t xml:space="preserve">, calls it “the law of God,” to mark the distinction between the law intended in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and that intended in </w:t>
      </w:r>
      <w:r>
        <w:rPr>
          <w:rFonts w:ascii="Times New Roman" w:hAnsi="Times New Roman" w:eastAsia="Times New Roman" w:cs="Times New Roman"/>
          <w:color w:val="000000"/>
          <w:u w:val="single"/>
          <w:lang w:val="en-US" w:eastAsia="en-US" w:bidi="en-US"/>
        </w:rPr>
        <w:t xml:space="preserve">Rom 7:22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sense of the word is not unusual; it occurs repeatedly in the immediately succeeding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admitting that </w:t>
      </w:r>
      <w:r>
        <w:rPr>
          <w:rFonts w:ascii="Times New Roman" w:hAnsi="Times New Roman" w:eastAsia="Times New Roman" w:cs="Times New Roman"/>
          <w:color w:val="000000"/>
          <w:lang w:val="en-US" w:eastAsia="en-US" w:bidi="en-US"/>
        </w:rPr>
        <w:t xml:space="preserve">νομος</w:t>
      </w:r>
      <w:r>
        <w:rPr>
          <w:rFonts w:ascii="Times New Roman" w:hAnsi="Times New Roman" w:eastAsia="Times New Roman" w:cs="Times New Roman"/>
          <w:color w:val="000000"/>
          <w:lang w:val="en-US" w:eastAsia="en-US" w:bidi="en-US"/>
        </w:rPr>
        <w:t xml:space="preserve"> is taken here in the sense of controlling principle or inward necessity, the construction of the passage is still doubtful. </w:t>
      </w:r>
      <w:r>
        <w:rPr>
          <w:rFonts w:ascii="Times New Roman" w:hAnsi="Times New Roman" w:eastAsia="Times New Roman" w:cs="Times New Roman"/>
          <w:color w:val="000000"/>
          <w:lang w:val="en-US" w:eastAsia="en-US" w:bidi="en-US"/>
        </w:rPr>
        <w:t xml:space="preserve">Τῷ θέλοντι ἐμοί</w:t>
      </w:r>
      <w:r>
        <w:rPr>
          <w:rFonts w:ascii="Times New Roman" w:hAnsi="Times New Roman" w:eastAsia="Times New Roman" w:cs="Times New Roman"/>
          <w:color w:val="000000"/>
          <w:lang w:val="en-US" w:eastAsia="en-US" w:bidi="en-US"/>
        </w:rPr>
        <w:t xml:space="preserve"> may depend on </w:t>
      </w:r>
      <w:r>
        <w:rPr>
          <w:rFonts w:ascii="Times New Roman" w:hAnsi="Times New Roman" w:eastAsia="Times New Roman" w:cs="Times New Roman"/>
          <w:color w:val="000000"/>
          <w:lang w:val="en-US" w:eastAsia="en-US" w:bidi="en-US"/>
        </w:rPr>
        <w:t xml:space="preserve">εὑρίσκω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find in me</w:t>
      </w:r>
      <w:r>
        <w:rPr>
          <w:rFonts w:ascii="Times New Roman" w:hAnsi="Times New Roman" w:eastAsia="Times New Roman" w:cs="Times New Roman"/>
          <w:color w:val="000000"/>
          <w:lang w:val="en-US" w:eastAsia="en-US" w:bidi="en-US"/>
        </w:rPr>
        <w:t xml:space="preserve">. The construction is then regular: ‘I find in myself willing to do good the law, that evil is present with me,’ so Meyer; or, as Winer (§65, 4.) proposes, </w:t>
      </w:r>
      <w:r>
        <w:rPr>
          <w:rFonts w:ascii="Times New Roman" w:hAnsi="Times New Roman" w:eastAsia="Times New Roman" w:cs="Times New Roman"/>
          <w:i/>
          <w:color w:val="000000"/>
          <w:lang w:val="en-US" w:eastAsia="en-US" w:bidi="en-US"/>
        </w:rPr>
        <w:t xml:space="preserve">“Invenio hanc legem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normam</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 volenti mihi honestum facere, ut mihi,”</w:t>
      </w:r>
      <w:r>
        <w:rPr>
          <w:rFonts w:ascii="Times New Roman" w:hAnsi="Times New Roman" w:eastAsia="Times New Roman" w:cs="Times New Roman"/>
          <w:color w:val="000000"/>
          <w:lang w:val="en-US" w:eastAsia="en-US" w:bidi="en-US"/>
        </w:rPr>
        <w:t xml:space="preserve"> etc. And Beza: </w:t>
      </w:r>
      <w:r>
        <w:rPr>
          <w:rFonts w:ascii="Times New Roman" w:hAnsi="Times New Roman" w:eastAsia="Times New Roman" w:cs="Times New Roman"/>
          <w:i/>
          <w:color w:val="000000"/>
          <w:lang w:val="en-US" w:eastAsia="en-US" w:bidi="en-US"/>
        </w:rPr>
        <w:t xml:space="preserve">“Comperio igitur volenti mihi facere bonum hanc legem esse impositum, quod mihi malum adjaceat.”</w:t>
      </w:r>
      <w:r>
        <w:rPr>
          <w:rFonts w:ascii="Times New Roman" w:hAnsi="Times New Roman" w:eastAsia="Times New Roman" w:cs="Times New Roman"/>
          <w:color w:val="000000"/>
          <w:lang w:val="en-US" w:eastAsia="en-US" w:bidi="en-US"/>
        </w:rPr>
        <w:t xml:space="preserve"> Most commentators, however, assume a trajection of the particle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placing it before the first, instead of the second clause of the verse: ‘I find this law,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to me willing to do good, evil is present with me;’ instead of, ‘I find this law to me willing to do good,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evil is present.’ The English version assumes this trajection. The sense is the same; and if it can be elicited without altering the position of the words, no such alteration should be made. Paul’s experience had taught him, that while wishing to do good, he was still subject to evil, and from this subjection nothing but the grace of God could deliver him. This experience is common to all believes. </w:t>
      </w:r>
      <w:r>
        <w:rPr>
          <w:rFonts w:ascii="Times New Roman" w:hAnsi="Times New Roman" w:eastAsia="Times New Roman" w:cs="Times New Roman"/>
          <w:i/>
          <w:color w:val="000000"/>
          <w:lang w:val="en-US" w:eastAsia="en-US" w:bidi="en-US"/>
        </w:rPr>
        <w:t xml:space="preserve">“Fideles,”</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“dum ad bonum nituntur, quandam in se tyrannicam legem reperire, quia eorum medullis et ossibus infixa est vitiositas legi Dei adversa et repugnans.”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delight in the law of God after the inward man.</w:t>
      </w:r>
      <w:r>
        <w:rPr>
          <w:rFonts w:ascii="Times New Roman" w:hAnsi="Times New Roman" w:eastAsia="Times New Roman" w:cs="Times New Roman"/>
          <w:color w:val="000000"/>
          <w:lang w:val="en-US" w:eastAsia="en-US" w:bidi="en-US"/>
        </w:rPr>
        <w:t xml:space="preserve"> This is both an explanation and confirmation of what precedes. The inward conflict referred to in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is here stated more fully. Paul had said that although he purposed to do good evil was present with him: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 delight in the law of God after the inner man; but I find a law in my members bringing me into captivity to the law of sin.’ </w:t>
      </w:r>
      <w:r>
        <w:rPr>
          <w:rFonts w:ascii="Times New Roman" w:hAnsi="Times New Roman" w:eastAsia="Times New Roman" w:cs="Times New Roman"/>
          <w:i/>
          <w:color w:val="000000"/>
          <w:lang w:val="en-US" w:eastAsia="en-US" w:bidi="en-US"/>
        </w:rPr>
        <w:t xml:space="preserve">I delight in 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συνήδομαι γὰρ τῷ νόμῳ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rejoice with;</w:t>
      </w:r>
      <w:r>
        <w:rPr>
          <w:rFonts w:ascii="Times New Roman" w:hAnsi="Times New Roman" w:eastAsia="Times New Roman" w:cs="Times New Roman"/>
          <w:color w:val="000000"/>
          <w:lang w:val="en-US" w:eastAsia="en-US" w:bidi="en-US"/>
        </w:rPr>
        <w:t xml:space="preserve"> not however with </w:t>
      </w:r>
      <w:r>
        <w:rPr>
          <w:rFonts w:ascii="Times New Roman" w:hAnsi="Times New Roman" w:eastAsia="Times New Roman" w:cs="Times New Roman"/>
          <w:i/>
          <w:color w:val="000000"/>
          <w:lang w:val="en-US" w:eastAsia="en-US" w:bidi="en-US"/>
        </w:rPr>
        <w:t xml:space="preserve">others</w:t>
      </w:r>
      <w:r>
        <w:rPr>
          <w:rFonts w:ascii="Times New Roman" w:hAnsi="Times New Roman" w:eastAsia="Times New Roman" w:cs="Times New Roman"/>
          <w:color w:val="000000"/>
          <w:lang w:val="en-US" w:eastAsia="en-US" w:bidi="en-US"/>
        </w:rPr>
        <w:t xml:space="preserve">, to whom the context suggests and allows no reference, but </w:t>
      </w:r>
      <w:r>
        <w:rPr>
          <w:rFonts w:ascii="Times New Roman" w:hAnsi="Times New Roman" w:eastAsia="Times New Roman" w:cs="Times New Roman"/>
          <w:i/>
          <w:color w:val="000000"/>
          <w:lang w:val="en-US" w:eastAsia="en-US" w:bidi="en-US"/>
        </w:rPr>
        <w:t xml:space="preserve">intus, apud animum meum</w:t>
      </w:r>
      <w:r>
        <w:rPr>
          <w:rFonts w:ascii="Times New Roman" w:hAnsi="Times New Roman" w:eastAsia="Times New Roman" w:cs="Times New Roman"/>
          <w:color w:val="000000"/>
          <w:lang w:val="en-US" w:eastAsia="en-US" w:bidi="en-US"/>
        </w:rPr>
        <w:t xml:space="preserve">. As we say, to rejoice with the whole heart. Compare </w:t>
      </w:r>
      <w:r>
        <w:rPr>
          <w:rFonts w:ascii="Times New Roman" w:hAnsi="Times New Roman" w:eastAsia="Times New Roman" w:cs="Times New Roman"/>
          <w:color w:val="000000"/>
          <w:lang w:val="en-US" w:eastAsia="en-US" w:bidi="en-US"/>
        </w:rPr>
        <w:t xml:space="preserve">σύνοιδα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am conscious</w:t>
      </w:r>
      <w:r>
        <w:rPr>
          <w:rFonts w:ascii="Times New Roman" w:hAnsi="Times New Roman" w:eastAsia="Times New Roman" w:cs="Times New Roman"/>
          <w:color w:val="000000"/>
          <w:lang w:val="en-US" w:eastAsia="en-US" w:bidi="en-US"/>
        </w:rPr>
        <w:t xml:space="preserve">, i.e., I know with myself. As the apostle recognized in the new man two conflicting principles, he speaks as though there were within him two persons, both represented by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The one is I, i.e. my flesh; the other is I, i.e. my inner man. By the </w:t>
      </w:r>
      <w:r>
        <w:rPr>
          <w:rFonts w:ascii="Times New Roman" w:hAnsi="Times New Roman" w:eastAsia="Times New Roman" w:cs="Times New Roman"/>
          <w:i/>
          <w:color w:val="000000"/>
          <w:lang w:val="en-US" w:eastAsia="en-US" w:bidi="en-US"/>
        </w:rPr>
        <w:t xml:space="preserve">inner man</w:t>
      </w:r>
      <w:r>
        <w:rPr>
          <w:rFonts w:ascii="Times New Roman" w:hAnsi="Times New Roman" w:eastAsia="Times New Roman" w:cs="Times New Roman"/>
          <w:color w:val="000000"/>
          <w:lang w:val="en-US" w:eastAsia="en-US" w:bidi="en-US"/>
        </w:rPr>
        <w:t xml:space="preserve"> is to be understood the “new man;” either the renewed principle in itself considered, or the soul considered or viewed as renewed. That this is the true meaning of the phrase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its origin. It is a term descriptive of excellence. As the soul is better than the body, so the inner man is better than the outward man. When the contrast is simply between the external and internal, then the inner man means the soul; but when the contrast is, as here, between two conflicting principles within the soul, then by the inward man must be meant the higher or better principle within us That this higher principle is not any natural faculty, anything belonging to us in our unrenewed state, is plain from what is predicated of this inner man. Everything is said of it that can be said of what is characteristic of the true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is confirmed by a comparison with those passages where the same phrase occurs. In </w:t>
      </w:r>
      <w:r>
        <w:rPr>
          <w:rFonts w:ascii="Times New Roman" w:hAnsi="Times New Roman" w:eastAsia="Times New Roman" w:cs="Times New Roman"/>
          <w:color w:val="000000"/>
          <w:u w:val="single"/>
          <w:lang w:val="en-US" w:eastAsia="en-US" w:bidi="en-US"/>
        </w:rPr>
        <w:t xml:space="preserve">2Co 4:6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Eph 3:16</w:t>
      </w:r>
      <w:r>
        <w:rPr>
          <w:rFonts w:ascii="Times New Roman" w:hAnsi="Times New Roman" w:eastAsia="Times New Roman" w:cs="Times New Roman"/>
          <w:color w:val="000000"/>
          <w:lang w:val="en-US" w:eastAsia="en-US" w:bidi="en-US"/>
        </w:rPr>
        <w:t xml:space="preserve">, by “inward man” is meant the soul as renewed. It is equivalent to the inner, or divine life, which is daily renewed or strengthened by the communications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analogous phrases, “the new man,” as opposed to the “old man,”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3:9</w:t>
      </w:r>
      <w:r>
        <w:rPr>
          <w:rFonts w:ascii="Times New Roman" w:hAnsi="Times New Roman" w:eastAsia="Times New Roman" w:cs="Times New Roman"/>
          <w:color w:val="000000"/>
          <w:lang w:val="en-US" w:eastAsia="en-US" w:bidi="en-US"/>
        </w:rPr>
        <w:t xml:space="preserve">, and “hidden man of the heart,” </w:t>
      </w:r>
      <w:r>
        <w:rPr>
          <w:rFonts w:ascii="Times New Roman" w:hAnsi="Times New Roman" w:eastAsia="Times New Roman" w:cs="Times New Roman"/>
          <w:color w:val="000000"/>
          <w:u w:val="single"/>
          <w:lang w:val="en-US" w:eastAsia="en-US" w:bidi="en-US"/>
        </w:rPr>
        <w:t xml:space="preserve">1Pe 3:4</w:t>
      </w:r>
      <w:r>
        <w:rPr>
          <w:rFonts w:ascii="Times New Roman" w:hAnsi="Times New Roman" w:eastAsia="Times New Roman" w:cs="Times New Roman"/>
          <w:color w:val="000000"/>
          <w:lang w:val="en-US" w:eastAsia="en-US" w:bidi="en-US"/>
        </w:rPr>
        <w:t xml:space="preserve">, serve to illustrate and confirm this interpretation. As “the new man” is the soul as made new, so “the inward man,” of which the same things are predicated, means the renewed nature, or nature as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use of the terms “inward man,” “law of the mind,” “the Spirit,” “the spiritual man,” as opposed to “the law in the members,” “the old man,” “the flesh,” “the natural man,” shows that the former all indicate the soul as regenerated, or as the seat of the Spirit’s influences, and the latter the soul as unrenewed.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decision of the question as to what is here meant by the “inward man,” depends on what is elsewhere taught in the Scriptures concerning the natural state of man. If men, since the fall, are only partially depraved; if sin affects only our lower faculties, leaving the reason undisturbed in its original purity, then by the “inward man,” we must understand our rational, as opposed to our sensuous nature. But if the Bible teaches that the whole man is defiled by sin, and that the principle of spiritual life is something supernatural, then it follows that the conflict here depicted is not that between sense and reason, but that between the new and old man, the soul as renewed and indwelling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“Interior igitur homo,”</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“non auima simpliciter dicitur, sed spiritualis ejus pars, quae a Deo regenerata est: membrorum vocabulum residuam alteram partem significat. Nam ut anima est pars excellentior hominis, corpus inferior; ita spiritus superior est carne. Hac ergo ratione, quia Spiritus locum animae tenet in hornine, caro autem, id est corrupta et vitiata anima, corporis, ille interioris hominis, hcec membrorum nomen obtinet.”</w:t>
      </w:r>
      <w:r>
        <w:rPr>
          <w:rFonts w:ascii="Times New Roman" w:hAnsi="Times New Roman" w:eastAsia="Times New Roman" w:cs="Times New Roman"/>
          <w:color w:val="000000"/>
          <w:lang w:val="en-US" w:eastAsia="en-US" w:bidi="en-US"/>
        </w:rPr>
        <w:t xml:space="preserve"> So also Melancthon says, </w:t>
      </w:r>
      <w:r>
        <w:rPr>
          <w:rFonts w:ascii="Times New Roman" w:hAnsi="Times New Roman" w:eastAsia="Times New Roman" w:cs="Times New Roman"/>
          <w:i/>
          <w:color w:val="000000"/>
          <w:lang w:val="en-US" w:eastAsia="en-US" w:bidi="en-US"/>
        </w:rPr>
        <w:t xml:space="preserve">“Interior homo significat hominem, quatenus renovatus est Spiritu sancto.”</w:t>
      </w:r>
      <w:r>
        <w:rPr>
          <w:rFonts w:ascii="Times New Roman" w:hAnsi="Times New Roman" w:eastAsia="Times New Roman" w:cs="Times New Roman"/>
          <w:color w:val="000000"/>
          <w:lang w:val="en-US" w:eastAsia="en-US" w:bidi="en-US"/>
        </w:rPr>
        <w:t xml:space="preserve"> And Luther’s marginal note is, </w:t>
      </w:r>
      <w:r>
        <w:rPr>
          <w:rFonts w:ascii="Times New Roman" w:hAnsi="Times New Roman" w:eastAsia="Times New Roman" w:cs="Times New Roman"/>
          <w:i/>
          <w:color w:val="000000"/>
          <w:lang w:val="en-US" w:eastAsia="en-US" w:bidi="en-US"/>
        </w:rPr>
        <w:t xml:space="preserve">“Inwendiger Mensch heisst hier der Geist aus Gnaden geboren, welcher in den Heiligen streitet wider den äusserlichen, dass ist, Vernunft, Sinn und alles was Natur am Menschen ist.”</w:t>
      </w:r>
      <w:r>
        <w:rPr>
          <w:rFonts w:ascii="Times New Roman" w:hAnsi="Times New Roman" w:eastAsia="Times New Roman" w:cs="Times New Roman"/>
          <w:color w:val="000000"/>
          <w:lang w:val="en-US" w:eastAsia="en-US" w:bidi="en-US"/>
        </w:rPr>
        <w:t xml:space="preserve"> And this conflict between the flesh and Spirit, he says, in his preface to this epistle, “continues in us so long as we live, in some more, and in others less, according as the one or the other principle is the stronger. Yet the whole man is both flesh and Spirit, and contends with himself until he is completely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 see another law in my members,</w:t>
      </w:r>
      <w:r>
        <w:rPr>
          <w:rFonts w:ascii="Times New Roman" w:hAnsi="Times New Roman" w:eastAsia="Times New Roman" w:cs="Times New Roman"/>
          <w:color w:val="000000"/>
          <w:lang w:val="en-US" w:eastAsia="en-US" w:bidi="en-US"/>
        </w:rPr>
        <w:t xml:space="preserve"> etc.</w:t>
      </w:r>
      <w:r>
        <w:rPr>
          <w:rFonts w:ascii="Times New Roman" w:hAnsi="Times New Roman" w:eastAsia="Times New Roman" w:cs="Times New Roman"/>
          <w:i/>
          <w:color w:val="000000"/>
          <w:lang w:val="en-US" w:eastAsia="en-US" w:bidi="en-US"/>
        </w:rPr>
        <w:t xml:space="preserve"> I see</w:t>
      </w:r>
      <w:r>
        <w:rPr>
          <w:rFonts w:ascii="Times New Roman" w:hAnsi="Times New Roman" w:eastAsia="Times New Roman" w:cs="Times New Roman"/>
          <w:color w:val="000000"/>
          <w:lang w:val="en-US" w:eastAsia="en-US" w:bidi="en-US"/>
        </w:rPr>
        <w:t xml:space="preserve">, as though looking into his own soul, and observing the principles there in conflict. Besides “the inward man,” or principle of the divine life, there was “another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not merely </w:t>
      </w:r>
      <w:r>
        <w:rPr>
          <w:rFonts w:ascii="Times New Roman" w:hAnsi="Times New Roman" w:eastAsia="Times New Roman" w:cs="Times New Roman"/>
          <w:color w:val="000000"/>
          <w:lang w:val="en-US" w:eastAsia="en-US" w:bidi="en-US"/>
        </w:rPr>
        <w:t xml:space="preserve">ἄλλον</w:t>
      </w:r>
      <w:r>
        <w:rPr>
          <w:rFonts w:ascii="Times New Roman" w:hAnsi="Times New Roman" w:eastAsia="Times New Roman" w:cs="Times New Roman"/>
          <w:color w:val="000000"/>
          <w:lang w:val="en-US" w:eastAsia="en-US" w:bidi="en-US"/>
        </w:rPr>
        <w:t xml:space="preserve">, another numerically, but </w:t>
      </w:r>
      <w:r>
        <w:rPr>
          <w:rFonts w:ascii="Times New Roman" w:hAnsi="Times New Roman" w:eastAsia="Times New Roman" w:cs="Times New Roman"/>
          <w:color w:val="000000"/>
          <w:lang w:val="en-US" w:eastAsia="en-US" w:bidi="en-US"/>
        </w:rPr>
        <w:t xml:space="preserve">ἕτερον</w:t>
      </w:r>
      <w:r>
        <w:rPr>
          <w:rFonts w:ascii="Times New Roman" w:hAnsi="Times New Roman" w:eastAsia="Times New Roman" w:cs="Times New Roman"/>
          <w:color w:val="000000"/>
          <w:lang w:val="en-US" w:eastAsia="en-US" w:bidi="en-US"/>
        </w:rPr>
        <w:t xml:space="preserve">, another in kind, one that is heterogeneous, of a different nature. This evil principle is called a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because of its permanency and its controlling power. It is not a transient act or mutable purpose, but a law, something independent of the will which defies and controls it. </w:t>
      </w:r>
      <w:r>
        <w:rPr>
          <w:rFonts w:ascii="Times New Roman" w:hAnsi="Times New Roman" w:eastAsia="Times New Roman" w:cs="Times New Roman"/>
          <w:i/>
          <w:color w:val="000000"/>
          <w:lang w:val="en-US" w:eastAsia="en-US" w:bidi="en-US"/>
        </w:rPr>
        <w:t xml:space="preserve">In my members</w:t>
      </w:r>
      <w:r>
        <w:rPr>
          <w:rFonts w:ascii="Times New Roman" w:hAnsi="Times New Roman" w:eastAsia="Times New Roman" w:cs="Times New Roman"/>
          <w:color w:val="000000"/>
          <w:lang w:val="en-US" w:eastAsia="en-US" w:bidi="en-US"/>
        </w:rPr>
        <w:t xml:space="preserve">, i.e. in me. It is equivalent to “in my flesh,”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Warring against the law of my mind.</w:t>
      </w:r>
      <w:r>
        <w:rPr>
          <w:rFonts w:ascii="Times New Roman" w:hAnsi="Times New Roman" w:eastAsia="Times New Roman" w:cs="Times New Roman"/>
          <w:color w:val="000000"/>
          <w:lang w:val="en-US" w:eastAsia="en-US" w:bidi="en-US"/>
        </w:rPr>
        <w:t xml:space="preserve"> It is not only passively antagonistic, but it is a constantly active principle, warring, i.e. endeavoring to overcome and destroy </w:t>
      </w:r>
      <w:r>
        <w:rPr>
          <w:rFonts w:ascii="Times New Roman" w:hAnsi="Times New Roman" w:eastAsia="Times New Roman" w:cs="Times New Roman"/>
          <w:i/>
          <w:color w:val="000000"/>
          <w:lang w:val="en-US" w:eastAsia="en-US" w:bidi="en-US"/>
        </w:rPr>
        <w:t xml:space="preserve">the law of my mind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νόμος τοῦ νοός μου</w:t>
      </w:r>
      <w:r>
        <w:rPr>
          <w:rFonts w:ascii="Times New Roman" w:hAnsi="Times New Roman" w:eastAsia="Times New Roman" w:cs="Times New Roman"/>
          <w:color w:val="000000"/>
          <w:lang w:val="en-US" w:eastAsia="en-US" w:bidi="en-US"/>
        </w:rPr>
        <w:t xml:space="preserve">, is not the law of which my mind is the author, but which pertains to my higher nature. As the one law is in the members, or flesh, the other is the mind; </w:t>
      </w:r>
      <w:r>
        <w:rPr>
          <w:rFonts w:ascii="Times New Roman" w:hAnsi="Times New Roman" w:eastAsia="Times New Roman" w:cs="Times New Roman"/>
          <w:color w:val="000000"/>
          <w:lang w:val="en-US" w:eastAsia="en-US" w:bidi="en-US"/>
        </w:rPr>
        <w:t xml:space="preserve">νοῦς</w:t>
      </w:r>
      <w:r>
        <w:rPr>
          <w:rFonts w:ascii="Times New Roman" w:hAnsi="Times New Roman" w:eastAsia="Times New Roman" w:cs="Times New Roman"/>
          <w:color w:val="000000"/>
          <w:lang w:val="en-US" w:eastAsia="en-US" w:bidi="en-US"/>
        </w:rPr>
        <w:t xml:space="preserve">, not the reason, nor the affections, but the higher or renewed nature. It is antithetical to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and as the latter does not mean the body, nor simply our sensuous nature, but our nature considered as corrupt, so the former does not mean the soul, nor the reason, but our nature as renewed. “The law of the mind” is evidently only another designation for “the inward man.” It was not the apostle’s mind, his rational nature, which strove against the law in his members; but it was his mind or rational nature as a Christian, and therefore, as such, the dwelling-place of the Holy Spirit. It is not the reason of the natural man, but the illuminated reason of the spiritual man, of which the apostle here speaks. </w:t>
      </w:r>
      <w:r>
        <w:rPr>
          <w:rFonts w:ascii="Times New Roman" w:hAnsi="Times New Roman" w:eastAsia="Times New Roman" w:cs="Times New Roman"/>
          <w:b/>
          <w:color w:val="000000"/>
          <w:lang w:val="en-US" w:eastAsia="en-US" w:bidi="en-US"/>
        </w:rPr>
        <w:t xml:space="preserve">Bringing me into captivity to the law of sin which is in my members.</w:t>
      </w:r>
      <w:r>
        <w:rPr>
          <w:rFonts w:ascii="Times New Roman" w:hAnsi="Times New Roman" w:eastAsia="Times New Roman" w:cs="Times New Roman"/>
          <w:color w:val="000000"/>
          <w:lang w:val="en-US" w:eastAsia="en-US" w:bidi="en-US"/>
        </w:rPr>
        <w:t xml:space="preserve"> The principle of evil is not only active, but it is conquering. It takes the soul captive. So that it is, in the sense of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the slave of sin. Not its willing servant, but its miserable, helpless victim. This does not mean that sin always triumphs in act, but simply that it is a power from which the soul cannot free itself. It remains, and wars, in spite of all that we can do. </w:t>
      </w:r>
      <w:r>
        <w:rPr>
          <w:rFonts w:ascii="Times New Roman" w:hAnsi="Times New Roman" w:eastAsia="Times New Roman" w:cs="Times New Roman"/>
          <w:i/>
          <w:color w:val="000000"/>
          <w:lang w:val="en-US" w:eastAsia="en-US" w:bidi="en-US"/>
        </w:rPr>
        <w:t xml:space="preserve">The law of sin</w:t>
      </w:r>
      <w:r>
        <w:rPr>
          <w:rFonts w:ascii="Times New Roman" w:hAnsi="Times New Roman" w:eastAsia="Times New Roman" w:cs="Times New Roman"/>
          <w:color w:val="000000"/>
          <w:lang w:val="en-US" w:eastAsia="en-US" w:bidi="en-US"/>
        </w:rPr>
        <w:t xml:space="preserve"> is only a descriptive designation of that other law mentioned in the preceding clause. They are not two laws. The law in the members, which wars against the law of the mind, is a </w:t>
      </w:r>
      <w:r>
        <w:rPr>
          <w:rFonts w:ascii="Times New Roman" w:hAnsi="Times New Roman" w:eastAsia="Times New Roman" w:cs="Times New Roman"/>
          <w:i/>
          <w:color w:val="000000"/>
          <w:lang w:val="en-US" w:eastAsia="en-US" w:bidi="en-US"/>
        </w:rPr>
        <w:t xml:space="preserve">law of sin</w:t>
      </w:r>
      <w:r>
        <w:rPr>
          <w:rFonts w:ascii="Times New Roman" w:hAnsi="Times New Roman" w:eastAsia="Times New Roman" w:cs="Times New Roman"/>
          <w:color w:val="000000"/>
          <w:lang w:val="en-US" w:eastAsia="en-US" w:bidi="en-US"/>
        </w:rPr>
        <w:t xml:space="preserve">, i.e. it is sin considered as a law, or controlling power. It is the same as “indwelling sin,” </w:t>
      </w:r>
      <w:r>
        <w:rPr>
          <w:rFonts w:ascii="Times New Roman" w:hAnsi="Times New Roman" w:eastAsia="Times New Roman" w:cs="Times New Roman"/>
          <w:color w:val="000000"/>
          <w:lang w:val="en-US" w:eastAsia="en-US" w:bidi="en-US"/>
        </w:rPr>
        <w:t xml:space="preserve">ης οἰκοῦσα ἐν ἐμοὶ 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my members</w:t>
      </w:r>
      <w:r>
        <w:rPr>
          <w:rFonts w:ascii="Times New Roman" w:hAnsi="Times New Roman" w:eastAsia="Times New Roman" w:cs="Times New Roman"/>
          <w:color w:val="000000"/>
          <w:lang w:val="en-US" w:eastAsia="en-US" w:bidi="en-US"/>
        </w:rPr>
        <w:t xml:space="preserve">, i.e. in me, as what is here expressed by </w:t>
      </w:r>
      <w:r>
        <w:rPr>
          <w:rFonts w:ascii="Times New Roman" w:hAnsi="Times New Roman" w:eastAsia="Times New Roman" w:cs="Times New Roman"/>
          <w:color w:val="000000"/>
          <w:lang w:val="en-US" w:eastAsia="en-US" w:bidi="en-US"/>
        </w:rPr>
        <w:t xml:space="preserve">ἐν τοῖς μέλεσί μου</w:t>
      </w:r>
      <w:r>
        <w:rPr>
          <w:rFonts w:ascii="Times New Roman" w:hAnsi="Times New Roman" w:eastAsia="Times New Roman" w:cs="Times New Roman"/>
          <w:color w:val="000000"/>
          <w:lang w:val="en-US" w:eastAsia="en-US" w:bidi="en-US"/>
        </w:rPr>
        <w:t xml:space="preserve">, is before expressed by </w:t>
      </w:r>
      <w:r>
        <w:rPr>
          <w:rFonts w:ascii="Times New Roman" w:hAnsi="Times New Roman" w:eastAsia="Times New Roman" w:cs="Times New Roman"/>
          <w:color w:val="000000"/>
          <w:lang w:val="en-US" w:eastAsia="en-US" w:bidi="en-US"/>
        </w:rPr>
        <w:t xml:space="preserve">ἐν ἐμοί</w:t>
      </w:r>
      <w:r>
        <w:rPr>
          <w:rFonts w:ascii="Times New Roman" w:hAnsi="Times New Roman" w:eastAsia="Times New Roman" w:cs="Times New Roman"/>
          <w:color w:val="000000"/>
          <w:lang w:val="en-US" w:eastAsia="en-US" w:bidi="en-US"/>
        </w:rPr>
        <w:t xml:space="preserve">. It is only a modification of the old anti-Augustinian interpretation, when Olshausen represents, according to his anthropology, man as composed of three parts, the </w:t>
      </w:r>
      <w:r>
        <w:rPr>
          <w:rFonts w:ascii="Times New Roman" w:hAnsi="Times New Roman" w:eastAsia="Times New Roman" w:cs="Times New Roman"/>
          <w:color w:val="000000"/>
          <w:lang w:val="en-US" w:eastAsia="en-US" w:bidi="en-US"/>
        </w:rPr>
        <w:t xml:space="preserve">pneu~ma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yuxh&amp;</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sw~ma</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νοῦς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he makes the real center of our personality. By the </w:t>
      </w:r>
      <w:r>
        <w:rPr>
          <w:rFonts w:ascii="Times New Roman" w:hAnsi="Times New Roman" w:eastAsia="Times New Roman" w:cs="Times New Roman"/>
          <w:color w:val="000000"/>
          <w:lang w:val="en-US" w:eastAsia="en-US" w:bidi="en-US"/>
        </w:rPr>
        <w:t xml:space="preserve">νοῦς</w:t>
      </w:r>
      <w:r>
        <w:rPr>
          <w:rFonts w:ascii="Times New Roman" w:hAnsi="Times New Roman" w:eastAsia="Times New Roman" w:cs="Times New Roman"/>
          <w:color w:val="000000"/>
          <w:lang w:val="en-US" w:eastAsia="en-US" w:bidi="en-US"/>
        </w:rPr>
        <w:t xml:space="preserve"> we are in communion with the spiritual world, by the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with the material world. The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therefore, is the battlefield of the </w:t>
      </w:r>
      <w:r>
        <w:rPr>
          <w:rFonts w:ascii="Times New Roman" w:hAnsi="Times New Roman" w:eastAsia="Times New Roman" w:cs="Times New Roman"/>
          <w:color w:val="000000"/>
          <w:lang w:val="en-US" w:eastAsia="en-US" w:bidi="en-US"/>
        </w:rPr>
        <w:t xml:space="preserve">νοῦς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By itself the </w:t>
      </w:r>
      <w:r>
        <w:rPr>
          <w:rFonts w:ascii="Times New Roman" w:hAnsi="Times New Roman" w:eastAsia="Times New Roman" w:cs="Times New Roman"/>
          <w:color w:val="000000"/>
          <w:lang w:val="en-US" w:eastAsia="en-US" w:bidi="en-US"/>
        </w:rPr>
        <w:t xml:space="preserve">ψυχή</w:t>
      </w:r>
      <w:r>
        <w:rPr>
          <w:rFonts w:ascii="Times New Roman" w:hAnsi="Times New Roman" w:eastAsia="Times New Roman" w:cs="Times New Roman"/>
          <w:color w:val="000000"/>
          <w:lang w:val="en-US" w:eastAsia="en-US" w:bidi="en-US"/>
        </w:rPr>
        <w:t xml:space="preserve"> cannot free itself from the dominion or power of the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and therefore needs redemption, the effect of which is to give the higher principle of our nature the ascendancy. The conflict is, from first to last, a natural one. It is only a struggle between the good principle in man which has survived the fall, with the disorder introduced into his nature by the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 wretched man that I am! who shall deliver me from the body of this death?</w:t>
      </w:r>
      <w:r>
        <w:rPr>
          <w:rFonts w:ascii="Times New Roman" w:hAnsi="Times New Roman" w:eastAsia="Times New Roman" w:cs="Times New Roman"/>
          <w:color w:val="000000"/>
          <w:lang w:val="en-US" w:eastAsia="en-US" w:bidi="en-US"/>
        </w:rPr>
        <w:t xml:space="preserve"> The burden of indwelling sin was a load which the apostle could neither cast off nor bear. He could only groan under its pressure, and long for deliverance by a power greater than his. </w:t>
      </w:r>
      <w:r>
        <w:rPr>
          <w:rFonts w:ascii="Times New Roman" w:hAnsi="Times New Roman" w:eastAsia="Times New Roman" w:cs="Times New Roman"/>
          <w:color w:val="000000"/>
          <w:lang w:val="en-US" w:eastAsia="en-US" w:bidi="en-US"/>
        </w:rPr>
        <w:t xml:space="preserve">Ταλαίπωρος</w:t>
      </w:r>
      <w:r>
        <w:rPr>
          <w:rFonts w:ascii="Times New Roman" w:hAnsi="Times New Roman" w:eastAsia="Times New Roman" w:cs="Times New Roman"/>
          <w:color w:val="000000"/>
          <w:lang w:val="en-US" w:eastAsia="en-US" w:bidi="en-US"/>
        </w:rPr>
        <w:t xml:space="preserve">, (nearly allied to </w:t>
      </w:r>
      <w:r>
        <w:rPr>
          <w:rFonts w:ascii="Times New Roman" w:hAnsi="Times New Roman" w:eastAsia="Times New Roman" w:cs="Times New Roman"/>
          <w:color w:val="000000"/>
          <w:lang w:val="en-US" w:eastAsia="en-US" w:bidi="en-US"/>
        </w:rPr>
        <w:t xml:space="preserve">ταλαπείριος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τλάω</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πεῖρα</w:t>
      </w:r>
      <w:r>
        <w:rPr>
          <w:rFonts w:ascii="Times New Roman" w:hAnsi="Times New Roman" w:eastAsia="Times New Roman" w:cs="Times New Roman"/>
          <w:color w:val="000000"/>
          <w:lang w:val="en-US" w:eastAsia="en-US" w:bidi="en-US"/>
        </w:rPr>
        <w:t xml:space="preserve">, much tried,) </w:t>
      </w:r>
      <w:r>
        <w:rPr>
          <w:rFonts w:ascii="Times New Roman" w:hAnsi="Times New Roman" w:eastAsia="Times New Roman" w:cs="Times New Roman"/>
          <w:i/>
          <w:color w:val="000000"/>
          <w:lang w:val="en-US" w:eastAsia="en-US" w:bidi="en-US"/>
        </w:rPr>
        <w:t xml:space="preserve">wretched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3:17</w:t>
      </w:r>
      <w:r>
        <w:rPr>
          <w:rFonts w:ascii="Times New Roman" w:hAnsi="Times New Roman" w:eastAsia="Times New Roman" w:cs="Times New Roman"/>
          <w:color w:val="000000"/>
          <w:lang w:val="en-US" w:eastAsia="en-US" w:bidi="en-US"/>
        </w:rPr>
        <w:t xml:space="preserve">, where it is connected with </w:t>
      </w:r>
      <w:r>
        <w:rPr>
          <w:rFonts w:ascii="Times New Roman" w:hAnsi="Times New Roman" w:eastAsia="Times New Roman" w:cs="Times New Roman"/>
          <w:color w:val="000000"/>
          <w:lang w:val="en-US" w:eastAsia="en-US" w:bidi="en-US"/>
        </w:rPr>
        <w:t xml:space="preserve">ἐλεεινός</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Jam 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shall deliver me?</w:t>
      </w:r>
      <w:r>
        <w:rPr>
          <w:rFonts w:ascii="Times New Roman" w:hAnsi="Times New Roman" w:eastAsia="Times New Roman" w:cs="Times New Roman"/>
          <w:color w:val="000000"/>
          <w:lang w:val="en-US" w:eastAsia="en-US" w:bidi="en-US"/>
        </w:rPr>
        <w:t xml:space="preserve"> this is the expression, not of despair, but of earnest desire of help from without and above himself. </w:t>
      </w:r>
      <w:r>
        <w:rPr>
          <w:rFonts w:ascii="Times New Roman" w:hAnsi="Times New Roman" w:eastAsia="Times New Roman" w:cs="Times New Roman"/>
          <w:i/>
          <w:color w:val="000000"/>
          <w:lang w:val="en-US" w:eastAsia="en-US" w:bidi="en-US"/>
        </w:rPr>
        <w:t xml:space="preserve">“Non quaerit,”</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“a quo sit liberandus, quasi dubitans ut increduli, qui non tenent unicum esse liberatorem: sed vox est anhelantis et prope fatiscentis, quia non satis praesentem opem videat.”</w:t>
      </w:r>
      <w:r>
        <w:rPr>
          <w:rFonts w:ascii="Times New Roman" w:hAnsi="Times New Roman" w:eastAsia="Times New Roman" w:cs="Times New Roman"/>
          <w:color w:val="000000"/>
          <w:lang w:val="en-US" w:eastAsia="en-US" w:bidi="en-US"/>
        </w:rPr>
        <w:t xml:space="preserve"> That from which the apostle desired to be delivered is the </w:t>
      </w:r>
      <w:r>
        <w:rPr>
          <w:rFonts w:ascii="Times New Roman" w:hAnsi="Times New Roman" w:eastAsia="Times New Roman" w:cs="Times New Roman"/>
          <w:i/>
          <w:color w:val="000000"/>
          <w:lang w:val="en-US" w:eastAsia="en-US" w:bidi="en-US"/>
        </w:rPr>
        <w:t xml:space="preserve">body of this death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τίς με ρύσεται ἐκ τοῦ σώματος τοῦ θανάτου τούτου</w:t>
      </w:r>
      <w:r>
        <w:rPr>
          <w:rFonts w:ascii="Times New Roman" w:hAnsi="Times New Roman" w:eastAsia="Times New Roman" w:cs="Times New Roman"/>
          <w:color w:val="000000"/>
          <w:lang w:val="en-US" w:eastAsia="en-US" w:bidi="en-US"/>
        </w:rPr>
        <w:t xml:space="preserve">. The demonstrative </w:t>
      </w:r>
      <w:r>
        <w:rPr>
          <w:rFonts w:ascii="Times New Roman" w:hAnsi="Times New Roman" w:eastAsia="Times New Roman" w:cs="Times New Roman"/>
          <w:color w:val="000000"/>
          <w:lang w:val="en-US" w:eastAsia="en-US" w:bidi="en-US"/>
        </w:rPr>
        <w:t xml:space="preserve">τούτου</w:t>
      </w:r>
      <w:r>
        <w:rPr>
          <w:rFonts w:ascii="Times New Roman" w:hAnsi="Times New Roman" w:eastAsia="Times New Roman" w:cs="Times New Roman"/>
          <w:color w:val="000000"/>
          <w:lang w:val="en-US" w:eastAsia="en-US" w:bidi="en-US"/>
        </w:rPr>
        <w:t xml:space="preserve"> may be referred either to </w:t>
      </w:r>
      <w:r>
        <w:rPr>
          <w:rFonts w:ascii="Times New Roman" w:hAnsi="Times New Roman" w:eastAsia="Times New Roman" w:cs="Times New Roman"/>
          <w:color w:val="000000"/>
          <w:lang w:val="en-US" w:eastAsia="en-US" w:bidi="en-US"/>
        </w:rPr>
        <w:t xml:space="preserve">σώματος</w:t>
      </w:r>
      <w:r>
        <w:rPr>
          <w:rFonts w:ascii="Times New Roman" w:hAnsi="Times New Roman" w:eastAsia="Times New Roman" w:cs="Times New Roman"/>
          <w:color w:val="000000"/>
          <w:lang w:val="en-US" w:eastAsia="en-US" w:bidi="en-US"/>
        </w:rPr>
        <w:t xml:space="preserve">, this body of death, or to </w:t>
      </w:r>
      <w:r>
        <w:rPr>
          <w:rFonts w:ascii="Times New Roman" w:hAnsi="Times New Roman" w:eastAsia="Times New Roman" w:cs="Times New Roman"/>
          <w:color w:val="000000"/>
          <w:lang w:val="en-US" w:eastAsia="en-US" w:bidi="en-US"/>
        </w:rPr>
        <w:t xml:space="preserve">θανάτου</w:t>
      </w:r>
      <w:r>
        <w:rPr>
          <w:rFonts w:ascii="Times New Roman" w:hAnsi="Times New Roman" w:eastAsia="Times New Roman" w:cs="Times New Roman"/>
          <w:color w:val="000000"/>
          <w:lang w:val="en-US" w:eastAsia="en-US" w:bidi="en-US"/>
        </w:rPr>
        <w:t xml:space="preserve">, body of </w:t>
      </w:r>
      <w:r>
        <w:rPr>
          <w:rFonts w:ascii="Times New Roman" w:hAnsi="Times New Roman" w:eastAsia="Times New Roman" w:cs="Times New Roman"/>
          <w:i/>
          <w:color w:val="000000"/>
          <w:lang w:val="en-US" w:eastAsia="en-US" w:bidi="en-US"/>
        </w:rPr>
        <w:t xml:space="preserve">this</w:t>
      </w:r>
      <w:r>
        <w:rPr>
          <w:rFonts w:ascii="Times New Roman" w:hAnsi="Times New Roman" w:eastAsia="Times New Roman" w:cs="Times New Roman"/>
          <w:color w:val="000000"/>
          <w:lang w:val="en-US" w:eastAsia="en-US" w:bidi="en-US"/>
        </w:rPr>
        <w:t xml:space="preserve"> death. It is not unusual, especially in Hebrew, for the demonstrative and possessive pronouns to be connected with the noun governed, when they really qualify the governing noun; as “idols of his silver,” for his silver idols; “mountains of my holiness,” for my holy mountains. If this explanation be here adopted, then the meaning is, this body which is subject to death, i.e., this mortal body. Then what the apostle longed for was death. He longed to have the strife over, which he knew was to last so long as he continued in the body. But this is inconsistent, both with what precedes and with what follows. It was the “law in his members,” “the law of sin,” which pressed on him as a grievous burden. And the victory for which he gives thanks is not freedom from the body, but deliverance from sin. To avoid these difficulties,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may be taken in the sense of spiritual death, and therefore including the idea of sin. “This body of death,” would then mean, this body which is the seat of death, in which spiritual death, i.e. reigns. It is, however, more natural to take the words as they stand, and connect </w:t>
      </w:r>
      <w:r>
        <w:rPr>
          <w:rFonts w:ascii="Times New Roman" w:hAnsi="Times New Roman" w:eastAsia="Times New Roman" w:cs="Times New Roman"/>
          <w:color w:val="000000"/>
          <w:lang w:val="en-US" w:eastAsia="en-US" w:bidi="en-US"/>
        </w:rPr>
        <w:t xml:space="preserve">τούτου</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lang w:val="en-US" w:eastAsia="en-US" w:bidi="en-US"/>
        </w:rPr>
        <w:t xml:space="preserve">θανάτου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this death</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the body of this death</w:t>
      </w:r>
      <w:r>
        <w:rPr>
          <w:rFonts w:ascii="Times New Roman" w:hAnsi="Times New Roman" w:eastAsia="Times New Roman" w:cs="Times New Roman"/>
          <w:color w:val="000000"/>
          <w:lang w:val="en-US" w:eastAsia="en-US" w:bidi="en-US"/>
        </w:rPr>
        <w:t xml:space="preserve"> may mean the natural or material body, which belongs or pertains to the death of which he had been speaking. This agrees nearly with the interpretation last mentioned. This supposes that the body is the seat of sin — ‘who shall deliver me from this death which reigns in the body?’ It is not, however, Paul’s doctrine that the body is evil, or that it is the seat or source of sin. It is the soul which is depraved, and which contaminates the body, and perverts it to unholy use. It is, therefore, better to take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(body) in a figurative sense. Sin is spoken of figuratively in the context as a man, as “the old man,” as having members, and, in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 as a body, “the body of sin.” The meaning, therefore, is, ‘Who will deliver me from the burden of this death?’ or, ‘this deadly weight.’ Calvin explains it thus: </w:t>
      </w:r>
      <w:r>
        <w:rPr>
          <w:rFonts w:ascii="Times New Roman" w:hAnsi="Times New Roman" w:eastAsia="Times New Roman" w:cs="Times New Roman"/>
          <w:i/>
          <w:color w:val="000000"/>
          <w:lang w:val="en-US" w:eastAsia="en-US" w:bidi="en-US"/>
        </w:rPr>
        <w:t xml:space="preserve">“Corpus mortis vocat massam peccati vel congeriem, ex qua totus homo conflatus est.”</w:t>
      </w:r>
      <w:r>
        <w:rPr>
          <w:rFonts w:ascii="Times New Roman" w:hAnsi="Times New Roman" w:eastAsia="Times New Roman" w:cs="Times New Roman"/>
          <w:color w:val="000000"/>
          <w:lang w:val="en-US" w:eastAsia="en-US" w:bidi="en-US"/>
        </w:rPr>
        <w:t xml:space="preserve"> The body under which the apostle groaned was </w:t>
      </w:r>
      <w:r>
        <w:rPr>
          <w:rFonts w:ascii="Times New Roman" w:hAnsi="Times New Roman" w:eastAsia="Times New Roman" w:cs="Times New Roman"/>
          <w:i/>
          <w:color w:val="000000"/>
          <w:lang w:val="en-US" w:eastAsia="en-US" w:bidi="en-US"/>
        </w:rPr>
        <w:t xml:space="preserve">mortifera peccati massa</w:t>
      </w:r>
      <w:r>
        <w:rPr>
          <w:rFonts w:ascii="Times New Roman" w:hAnsi="Times New Roman" w:eastAsia="Times New Roman" w:cs="Times New Roman"/>
          <w:color w:val="000000"/>
          <w:lang w:val="en-US" w:eastAsia="en-US" w:bidi="en-US"/>
        </w:rPr>
        <w:t xml:space="preserve">. This exclamation is evidently from a burdened heart. It is spoken out of the writer’s own consciousness, and shows that although the apostle represents a class, he himself belonged to that class. It is his own experience as a Christian to which he gives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7:25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burden of sin being the great evil under which the apostle and all other believers labor, from which no efficacy of the law, and no efforts of their own can deliver them, their case would be entirely hopeless but for help from on high. “Sin shall not have dominion over you,” is the language of the grace of God in the gospel. The conflict which the believer sustains is not to result in the victory of sin, but in the triumph of grace. In view of this certain and glorious result, Paul exclaims, </w:t>
      </w:r>
      <w:r>
        <w:rPr>
          <w:rFonts w:ascii="Times New Roman" w:hAnsi="Times New Roman" w:eastAsia="Times New Roman" w:cs="Times New Roman"/>
          <w:b/>
          <w:color w:val="000000"/>
          <w:lang w:val="en-US" w:eastAsia="en-US" w:bidi="en-US"/>
        </w:rPr>
        <w:t xml:space="preserve">I thank God through Jesus Christ our Lord.</w:t>
      </w:r>
      <w:r>
        <w:rPr>
          <w:rFonts w:ascii="Times New Roman" w:hAnsi="Times New Roman" w:eastAsia="Times New Roman" w:cs="Times New Roman"/>
          <w:color w:val="000000"/>
          <w:lang w:val="en-US" w:eastAsia="en-US" w:bidi="en-US"/>
        </w:rPr>
        <w:t xml:space="preserve"> This is evidently the expression of a strong and sudden emotion of gratitude. As, however, his object is to illustrate the operation of the law, it would be foreign to his purpose to expatiate on a deliverance effected by a different power; he, therefore, does not follow up the idea suggested by this exclamation, but immediately returns to the point in hand. Instead of the common text </w:t>
      </w:r>
      <w:r>
        <w:rPr>
          <w:rFonts w:ascii="Times New Roman" w:hAnsi="Times New Roman" w:eastAsia="Times New Roman" w:cs="Times New Roman"/>
          <w:color w:val="000000"/>
          <w:lang w:val="en-US" w:eastAsia="en-US" w:bidi="en-US"/>
        </w:rPr>
        <w:t xml:space="preserve">εὐχαριστῶ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thank God!</w:t>
      </w:r>
      <w:r>
        <w:rPr>
          <w:rFonts w:ascii="Times New Roman" w:hAnsi="Times New Roman" w:eastAsia="Times New Roman" w:cs="Times New Roman"/>
          <w:color w:val="000000"/>
          <w:lang w:val="en-US" w:eastAsia="en-US" w:bidi="en-US"/>
        </w:rPr>
        <w:t xml:space="preserve">, many editors prefer the reading </w:t>
      </w:r>
      <w:r>
        <w:rPr>
          <w:rFonts w:ascii="Times New Roman" w:hAnsi="Times New Roman" w:eastAsia="Times New Roman" w:cs="Times New Roman"/>
          <w:color w:val="000000"/>
          <w:lang w:val="en-US" w:eastAsia="en-US" w:bidi="en-US"/>
        </w:rPr>
        <w:t xml:space="preserve">χάρις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thanks be to God</w:t>
      </w:r>
      <w:r>
        <w:rPr>
          <w:rFonts w:ascii="Times New Roman" w:hAnsi="Times New Roman" w:eastAsia="Times New Roman" w:cs="Times New Roman"/>
          <w:color w:val="000000"/>
          <w:lang w:val="en-US" w:eastAsia="en-US" w:bidi="en-US"/>
        </w:rPr>
        <w:t xml:space="preserve">. Some manuscripts have </w:t>
      </w:r>
      <w:r>
        <w:rPr>
          <w:rFonts w:ascii="Times New Roman" w:hAnsi="Times New Roman" w:eastAsia="Times New Roman" w:cs="Times New Roman"/>
          <w:color w:val="000000"/>
          <w:lang w:val="en-US" w:eastAsia="en-US" w:bidi="en-US"/>
        </w:rPr>
        <w:t xml:space="preserve">ἡ χάρις τοῦ θεοῦ</w:t>
      </w:r>
      <w:r>
        <w:rPr>
          <w:rFonts w:ascii="Times New Roman" w:hAnsi="Times New Roman" w:eastAsia="Times New Roman" w:cs="Times New Roman"/>
          <w:color w:val="000000"/>
          <w:lang w:val="en-US" w:eastAsia="en-US" w:bidi="en-US"/>
        </w:rPr>
        <w:t xml:space="preserve">. Then this verse would be an answer to the preceding. ‘Who shall deliver me from this burden of sin?’ </w:t>
      </w:r>
      <w:r>
        <w:rPr>
          <w:rFonts w:ascii="Times New Roman" w:hAnsi="Times New Roman" w:eastAsia="Times New Roman" w:cs="Times New Roman"/>
          <w:i/>
          <w:color w:val="000000"/>
          <w:lang w:val="en-US" w:eastAsia="en-US" w:bidi="en-US"/>
        </w:rPr>
        <w:t xml:space="preserve">Ans</w:t>
      </w:r>
      <w:r>
        <w:rPr>
          <w:rFonts w:ascii="Times New Roman" w:hAnsi="Times New Roman" w:eastAsia="Times New Roman" w:cs="Times New Roman"/>
          <w:color w:val="000000"/>
          <w:lang w:val="en-US" w:eastAsia="en-US" w:bidi="en-US"/>
        </w:rPr>
        <w:t xml:space="preserve">. ‘The grace of God.’ For this reading, however, there is little authority, external or internal. </w:t>
      </w:r>
      <w:r>
        <w:rPr>
          <w:rFonts w:ascii="Times New Roman" w:hAnsi="Times New Roman" w:eastAsia="Times New Roman" w:cs="Times New Roman"/>
          <w:i/>
          <w:color w:val="000000"/>
          <w:lang w:val="en-US" w:eastAsia="en-US" w:bidi="en-US"/>
        </w:rPr>
        <w:t xml:space="preserve">Through Jesus Christ our Lord</w:t>
      </w:r>
      <w:r>
        <w:rPr>
          <w:rFonts w:ascii="Times New Roman" w:hAnsi="Times New Roman" w:eastAsia="Times New Roman" w:cs="Times New Roman"/>
          <w:color w:val="000000"/>
          <w:lang w:val="en-US" w:eastAsia="en-US" w:bidi="en-US"/>
        </w:rPr>
        <w:t xml:space="preserve">. Paul does not only render thanks to God through the mediation of Christ, but the great blessing of deliverance for which he gives thanks, is received through the Lord Jesus Christ. He does for us what neither the law nor our own powers could effect. He is the only Redeemer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So then,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ἄρα 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The inference is not from the preceding expression of thanks. ‘Jesus Christ is my deliverer,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I myself,’ etc. But this is an unnatural combination. The main idea of the whole passage, the subject which the apostle labored to have understood, is the impotence of the law — the impossibility of obtaining deliverance from sin through its influence or agency. The inference is, therefore, from the whole preceding discussion, especially from what is said from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onward. The conclusion to which the apostle had arrived is here briefly summed up. He remained, and so far as the law is concerned, must remain under the power of sin. ‘With the mind I serve the law of God, but with the flesh the law of sin.’ Deliverance from the power of sin the law cannot accomplish. </w:t>
      </w:r>
      <w:r>
        <w:rPr>
          <w:rFonts w:ascii="Times New Roman" w:hAnsi="Times New Roman" w:eastAsia="Times New Roman" w:cs="Times New Roman"/>
          <w:b/>
          <w:color w:val="000000"/>
          <w:lang w:val="en-US" w:eastAsia="en-US" w:bidi="en-US"/>
        </w:rPr>
        <w:t xml:space="preserve">I myself,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αὐτὸς ἐγώ</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αὐτὸς</w:t>
      </w:r>
      <w:r>
        <w:rPr>
          <w:rFonts w:ascii="Times New Roman" w:hAnsi="Times New Roman" w:eastAsia="Times New Roman" w:cs="Times New Roman"/>
          <w:color w:val="000000"/>
          <w:lang w:val="en-US" w:eastAsia="en-US" w:bidi="en-US"/>
        </w:rPr>
        <w:t xml:space="preserve"> here is either antithetical, placing the </w:t>
      </w:r>
      <w:r>
        <w:rPr>
          <w:rFonts w:ascii="Times New Roman" w:hAnsi="Times New Roman" w:eastAsia="Times New Roman" w:cs="Times New Roman"/>
          <w:color w:val="000000"/>
          <w:lang w:val="en-US" w:eastAsia="en-US" w:bidi="en-US"/>
        </w:rPr>
        <w:t xml:space="preserve">ἐγώ</w:t>
      </w:r>
      <w:r>
        <w:rPr>
          <w:rFonts w:ascii="Times New Roman" w:hAnsi="Times New Roman" w:eastAsia="Times New Roman" w:cs="Times New Roman"/>
          <w:color w:val="000000"/>
          <w:lang w:val="en-US" w:eastAsia="en-US" w:bidi="en-US"/>
        </w:rPr>
        <w:t xml:space="preserve"> in opposition to some expressed or implied, or it is explanatory. If the former, the opposition is to </w:t>
      </w:r>
      <w:r>
        <w:rPr>
          <w:rFonts w:ascii="Times New Roman" w:hAnsi="Times New Roman" w:eastAsia="Times New Roman" w:cs="Times New Roman"/>
          <w:color w:val="000000"/>
          <w:lang w:val="en-US" w:eastAsia="en-US" w:bidi="en-US"/>
        </w:rPr>
        <w:t xml:space="preserve">diá Ιησοῦ Χριστοῦ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alone, without the aid of Christ</w:t>
      </w:r>
      <w:r>
        <w:rPr>
          <w:rFonts w:ascii="Times New Roman" w:hAnsi="Times New Roman" w:eastAsia="Times New Roman" w:cs="Times New Roman"/>
          <w:color w:val="000000"/>
          <w:lang w:val="en-US" w:eastAsia="en-US" w:bidi="en-US"/>
        </w:rPr>
        <w:t xml:space="preserve">. So Meyer and others. But the idea thus expressed is not in accordance with the context. Paul had not been teaching what his unrenewed, unaided nature could accomplish, but what was the operation of the law, even on the renewed man. The </w:t>
      </w:r>
      <w:r>
        <w:rPr>
          <w:rFonts w:ascii="Times New Roman" w:hAnsi="Times New Roman" w:eastAsia="Times New Roman" w:cs="Times New Roman"/>
          <w:color w:val="000000"/>
          <w:lang w:val="en-US" w:eastAsia="en-US" w:bidi="en-US"/>
        </w:rPr>
        <w:t xml:space="preserve">αὐτός</w:t>
      </w:r>
      <w:r>
        <w:rPr>
          <w:rFonts w:ascii="Times New Roman" w:hAnsi="Times New Roman" w:eastAsia="Times New Roman" w:cs="Times New Roman"/>
          <w:color w:val="000000"/>
          <w:lang w:val="en-US" w:eastAsia="en-US" w:bidi="en-US"/>
        </w:rPr>
        <w:t xml:space="preserve"> is simply explanatory, </w:t>
      </w:r>
      <w:r>
        <w:rPr>
          <w:rFonts w:ascii="Times New Roman" w:hAnsi="Times New Roman" w:eastAsia="Times New Roman" w:cs="Times New Roman"/>
          <w:i/>
          <w:color w:val="000000"/>
          <w:lang w:val="en-US" w:eastAsia="en-US" w:bidi="en-US"/>
        </w:rPr>
        <w:t xml:space="preserve">I myself</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no other</w:t>
      </w:r>
      <w:r>
        <w:rPr>
          <w:rFonts w:ascii="Times New Roman" w:hAnsi="Times New Roman" w:eastAsia="Times New Roman" w:cs="Times New Roman"/>
          <w:color w:val="000000"/>
          <w:lang w:val="en-US" w:eastAsia="en-US" w:bidi="en-US"/>
        </w:rPr>
        <w:t xml:space="preserve">, i.e. the same </w:t>
      </w:r>
      <w:r>
        <w:rPr>
          <w:rFonts w:ascii="Times New Roman" w:hAnsi="Times New Roman" w:eastAsia="Times New Roman" w:cs="Times New Roman"/>
          <w:i/>
          <w:color w:val="000000"/>
          <w:lang w:val="en-US" w:eastAsia="en-US" w:bidi="en-US"/>
        </w:rPr>
        <w:t xml:space="preserve">Ego</w:t>
      </w:r>
      <w:r>
        <w:rPr>
          <w:rFonts w:ascii="Times New Roman" w:hAnsi="Times New Roman" w:eastAsia="Times New Roman" w:cs="Times New Roman"/>
          <w:color w:val="000000"/>
          <w:lang w:val="en-US" w:eastAsia="en-US" w:bidi="en-US"/>
        </w:rPr>
        <w:t xml:space="preserve"> of which he had spoken all along. It is very plain, from the use of this expression, that the preceding paragraph is an exhibition of his own experience. All that is there said, is summarily here said emphatically in his own person. ‘I myself, I, Paul, with my mind serve the law of God, but with the flesh the law of sin.’ The antithesis is between </w:t>
      </w:r>
      <w:r>
        <w:rPr>
          <w:rFonts w:ascii="Times New Roman" w:hAnsi="Times New Roman" w:eastAsia="Times New Roman" w:cs="Times New Roman"/>
          <w:color w:val="000000"/>
          <w:lang w:val="en-US" w:eastAsia="en-US" w:bidi="en-US"/>
        </w:rPr>
        <w:t xml:space="preserve">νοΐ̀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σαρκί</w:t>
      </w:r>
      <w:r>
        <w:rPr>
          <w:rFonts w:ascii="Times New Roman" w:hAnsi="Times New Roman" w:eastAsia="Times New Roman" w:cs="Times New Roman"/>
          <w:color w:val="000000"/>
          <w:lang w:val="en-US" w:eastAsia="en-US" w:bidi="en-US"/>
        </w:rPr>
        <w:t xml:space="preserve">; the one explains the other. As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is not the body, nor the sensuous nature, but indwelling sin,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so </w:t>
      </w:r>
      <w:r>
        <w:rPr>
          <w:rFonts w:ascii="Times New Roman" w:hAnsi="Times New Roman" w:eastAsia="Times New Roman" w:cs="Times New Roman"/>
          <w:color w:val="000000"/>
          <w:lang w:val="en-US" w:eastAsia="en-US" w:bidi="en-US"/>
        </w:rPr>
        <w:t xml:space="preserve">νοῦς</w:t>
      </w:r>
      <w:r>
        <w:rPr>
          <w:rFonts w:ascii="Times New Roman" w:hAnsi="Times New Roman" w:eastAsia="Times New Roman" w:cs="Times New Roman"/>
          <w:color w:val="000000"/>
          <w:lang w:val="en-US" w:eastAsia="en-US" w:bidi="en-US"/>
        </w:rPr>
        <w:t xml:space="preserve">; is not the mind as opposed to the body, nor reason as opposed to the sensual passions, but the higher, renewed principle, as opposed to the law in the members, or indwelling corruption. This interpretation is sustained by the use of the word in the preceding verses. Paul served the law of God, in so far as he assented to the law that it is good, as he delighted in it, and strove to be conformed to it. He served the </w:t>
      </w:r>
      <w:r>
        <w:rPr>
          <w:rFonts w:ascii="Times New Roman" w:hAnsi="Times New Roman" w:eastAsia="Times New Roman" w:cs="Times New Roman"/>
          <w:i/>
          <w:color w:val="000000"/>
          <w:lang w:val="en-US" w:eastAsia="en-US" w:bidi="en-US"/>
        </w:rPr>
        <w:t xml:space="preserve">law of sin</w:t>
      </w:r>
      <w:r>
        <w:rPr>
          <w:rFonts w:ascii="Times New Roman" w:hAnsi="Times New Roman" w:eastAsia="Times New Roman" w:cs="Times New Roman"/>
          <w:color w:val="000000"/>
          <w:lang w:val="en-US" w:eastAsia="en-US" w:bidi="en-US"/>
        </w:rPr>
        <w:t xml:space="preserve">, that is, sin considered as a law or inward power, so far as, in despite of all his efforts, he was still under its influence, and was thereby hindered from living in that constant fellowship with God, and conformity to his will, that he earnestly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gone through the exposition of this passage, it is time to pause, and ask, Of whom has Paul been speaking, of a renewed or unrenewed man? Few questions of this kind have been more frequently canvassed, or more intimately associated with the doctrinal views of different classes of theologians. The history of the interpretation of the latter part of this chapter, is one of the most interesting sections of the doctrinal history of the Church. A brief outline of this history may be found in the Dissertation of Knapp, before referred to, and somewhat more extended in the Commentary of Tholuck. It appears that during the first three centuries, the Fathers were generally agreed in considering the passage as descriptive of the experience of one yet under the law. Even Augustine at first concurred in the correctness of this view. But as a deeper insight into his own heart, and a more thorough investigation of the Scriptures, led to the modification of his opinions on so many other points, they produced a change on this subject also. This general alteration of his doctrinal views cannot be attributed to his controversy with Pelagius, because it took place long before that controversy commenced. It is to be ascribed to his religious experience, and his study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writers of the middle ages, in general, agreed with the later views of Augustine on this, as on other subjects. At the time of the Reformation, the original diversity of opinion on this point, and on all others connected with it, soon became manifested. Erasmus, Socinus, and others, revived the opinion of the Greek Fathers; while Luther, Calvin, Melanchthon, Beza, etc., adhered to the opposite interpretation. At a later period, when the controversy with the Remonstrants occurred, it commenced with a discussion of the interpretation of this chapter. The first writings of Arminius, in which he broached his peculiar opinions, were lectures on this passage. All his associates and successors, as Grotius, Episcopius, Limborch, etc., adopted the same view of the subject. As a general rule, Arminian writers have been found on one side of this question, and Calvinistic authors on the other. This is indeed the natural result of their different views of the scriptural doctrine of the natural state of man. Most of the former class, going much farther than Arminius himself ever went — either denying that the corruption consequent on the fall is such as to destroy the power of men to conform themselves to the law of God, or maintaining that this power, if lost, is restored by those operations of the Holy Spirit which are common to all — found no difficulty in considering the expressions, “I consent to” and “delight in the law of God after the inward man,” as the language of a person yet in his natural state. On the other hand, those who held the doctrine of total depravity, and of the consequent inability of sinners, and who rejected the doctrine of “common grace,” could not reconcile with these opinions the strong language here used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this has been the general course of opinion on this subject, some of the most evangelical men, especially on the continent of Europe, have agreed with Erasmus in his view of this passage. This was the case with Francke, Bengel, etc., of a previous age; and with Knapp, Flatt, Tholuck, etc., of our own day; not to mention the distinguished writers of England and our own country, who have adopted the same view. There is nothing, therefore in this opinion, which implies the denial or disregard of any of the fundamental principles of evangelical religion. Still, that the view of the passage which so long prevailed in the Church, and which has been generally adopted by evangelical men, is the correct one, seems evident from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w:t>
      </w:r>
      <w:r>
        <w:rPr>
          <w:rFonts w:ascii="Times New Roman" w:hAnsi="Times New Roman" w:eastAsia="Times New Roman" w:cs="Times New Roman"/>
          <w:i/>
          <w:color w:val="000000"/>
          <w:lang w:val="en-US" w:eastAsia="en-US" w:bidi="en-US"/>
        </w:rPr>
        <w:t xml:space="preserve">onus probandi</w:t>
      </w:r>
      <w:r>
        <w:rPr>
          <w:rFonts w:ascii="Times New Roman" w:hAnsi="Times New Roman" w:eastAsia="Times New Roman" w:cs="Times New Roman"/>
          <w:color w:val="000000"/>
          <w:lang w:val="en-US" w:eastAsia="en-US" w:bidi="en-US"/>
        </w:rPr>
        <w:t xml:space="preserve"> is certainly on the other side. When the apostle uses not only the first person, but the present tense, and says, “I consent to the law that it is good,” “I delight in the law of God,” “I see another law in my members warring against the law of my mind,” etc., those who deny that he means himself, even though he says </w:t>
      </w:r>
      <w:r>
        <w:rPr>
          <w:rFonts w:ascii="Times New Roman" w:hAnsi="Times New Roman" w:eastAsia="Times New Roman" w:cs="Times New Roman"/>
          <w:i/>
          <w:color w:val="000000"/>
          <w:lang w:val="en-US" w:eastAsia="en-US" w:bidi="en-US"/>
        </w:rPr>
        <w:t xml:space="preserve">I myself</w:t>
      </w:r>
      <w:r>
        <w:rPr>
          <w:rFonts w:ascii="Times New Roman" w:hAnsi="Times New Roman" w:eastAsia="Times New Roman" w:cs="Times New Roman"/>
          <w:color w:val="000000"/>
          <w:lang w:val="en-US" w:eastAsia="en-US" w:bidi="en-US"/>
        </w:rPr>
        <w:t xml:space="preserve">, or refuse to acknowledge that this language expresses his feelings while writing, are surely bound to let the contrary very clearly be seen. Appearances are certainly against them. It should be remembered that Paul uses this language, not once or twice, but uniformly through the whole passage, and that too with an ardor of feeling indicative of language coming directly from the heart, and expressing its most joyful or painful experience. This is a consideration which cannot be argumentatively exhibited, but it must impress every attentive and susceptible reader. To suppose that the apostle is personating another, either, as Grotius</w:t>
      </w:r>
      <w:r>
        <w:rPr>
          <w:rFonts w:ascii="Times New Roman" w:hAnsi="Times New Roman" w:eastAsia="Times New Roman" w:cs="Times New Roman"/>
          <w:color w:val="000000"/>
          <w:position w:val="6"/>
          <w:lang w:val="en-US" w:eastAsia="en-US" w:bidi="en-US"/>
        </w:rPr>
        <w:t xml:space="preserve">‹30›</w:t>
      </w:r>
      <w:r>
        <w:rPr>
          <w:rFonts w:ascii="Times New Roman" w:hAnsi="Times New Roman" w:eastAsia="Times New Roman" w:cs="Times New Roman"/>
          <w:color w:val="000000"/>
          <w:lang w:val="en-US" w:eastAsia="en-US" w:bidi="en-US"/>
        </w:rPr>
        <w:t xml:space="preserve"> supposes, the Jew first before the giving of the law, and then after it; or as Erasmus thinks, a Gentile without the law, as opposed to a Jew under it; or as is more commonly supposed, an ordinary individual under the influence of a knowledge of the law, is to suppose him to do what he does nowhere else in any of his writings, and what is entirely foreign to his whole spirit and manner. Instead of thus sinking himself in another, he can hardly prevent his own individual feelings from mingling with, and molding the very statement of objections to his own reasoning; see </w:t>
      </w:r>
      <w:r>
        <w:rPr>
          <w:rFonts w:ascii="Times New Roman" w:hAnsi="Times New Roman" w:eastAsia="Times New Roman" w:cs="Times New Roman"/>
          <w:color w:val="000000"/>
          <w:u w:val="single"/>
          <w:lang w:val="en-US" w:eastAsia="en-US" w:bidi="en-US"/>
        </w:rPr>
        <w:t xml:space="preserve">Rom 3:3-8</w:t>
      </w:r>
      <w:r>
        <w:rPr>
          <w:rFonts w:ascii="Times New Roman" w:hAnsi="Times New Roman" w:eastAsia="Times New Roman" w:cs="Times New Roman"/>
          <w:color w:val="000000"/>
          <w:lang w:val="en-US" w:eastAsia="en-US" w:bidi="en-US"/>
        </w:rPr>
        <w:t xml:space="preserve">. One great difficulty in explaining his epistles, arises from this very source. It is hard to tell at times what is his language, and what that of an objector. If any one will examine the passages in which Paul is supposed to mean another, when he uses the first person, he will see how far short they come of affording any parallel to the case supposed in this chapter.</w:t>
      </w:r>
      <w:r>
        <w:rPr>
          <w:rFonts w:ascii="Times New Roman" w:hAnsi="Times New Roman" w:eastAsia="Times New Roman" w:cs="Times New Roman"/>
          <w:color w:val="000000"/>
          <w:position w:val="6"/>
          <w:lang w:val="en-US" w:eastAsia="en-US" w:bidi="en-US"/>
        </w:rPr>
        <w:t xml:space="preserve">‹31›</w:t>
      </w:r>
      <w:r>
        <w:rPr>
          <w:rFonts w:ascii="Times New Roman" w:hAnsi="Times New Roman" w:eastAsia="Times New Roman" w:cs="Times New Roman"/>
          <w:color w:val="000000"/>
          <w:lang w:val="en-US" w:eastAsia="en-US" w:bidi="en-US"/>
        </w:rPr>
        <w:t xml:space="preserve"> In many of them he undoubtedly means himself, as in </w:t>
      </w:r>
      <w:r>
        <w:rPr>
          <w:rFonts w:ascii="Times New Roman" w:hAnsi="Times New Roman" w:eastAsia="Times New Roman" w:cs="Times New Roman"/>
          <w:color w:val="000000"/>
          <w:u w:val="single"/>
          <w:lang w:val="en-US" w:eastAsia="en-US" w:bidi="en-US"/>
        </w:rPr>
        <w:t xml:space="preserve">1Co 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4:3</w:t>
      </w:r>
      <w:r>
        <w:rPr>
          <w:rFonts w:ascii="Times New Roman" w:hAnsi="Times New Roman" w:eastAsia="Times New Roman" w:cs="Times New Roman"/>
          <w:color w:val="000000"/>
          <w:lang w:val="en-US" w:eastAsia="en-US" w:bidi="en-US"/>
        </w:rPr>
        <w:t xml:space="preserve">, etc.; in others the language is, in one sense, expressive of the apostle’s real sentiments, and is only perverted by the objector, as in </w:t>
      </w:r>
      <w:r>
        <w:rPr>
          <w:rFonts w:ascii="Times New Roman" w:hAnsi="Times New Roman" w:eastAsia="Times New Roman" w:cs="Times New Roman"/>
          <w:color w:val="000000"/>
          <w:u w:val="single"/>
          <w:lang w:val="en-US" w:eastAsia="en-US" w:bidi="en-US"/>
        </w:rPr>
        <w:t xml:space="preserve">1Co 6:12</w:t>
      </w:r>
      <w:r>
        <w:rPr>
          <w:rFonts w:ascii="Times New Roman" w:hAnsi="Times New Roman" w:eastAsia="Times New Roman" w:cs="Times New Roman"/>
          <w:color w:val="000000"/>
          <w:lang w:val="en-US" w:eastAsia="en-US" w:bidi="en-US"/>
        </w:rPr>
        <w:t xml:space="preserve">; while in others the personation of another is only for a single sentence. Nothing analogous to this passage is to be found in all his writings, if indeed he is not here pouring out the feelings of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There is no necessity for denying that Paul here speaks of himself and describes the exercises of a renewed man. There is not an expression, from beginning to the end of this section, which the holiest man may not and must not adopt. This has been shown in the commentary. The strongest declarations, as, for example, “I am carnal, and sold under sin,” admit, indeed, by themselves, of an interpretation inconsistent with even ordinary morality; but, as explained by the apostle, and limited by the context, they express nothing more than every believer experiences. What Christian does not feel that he is carnal? Alas, how different is he from the spirits of the just made perfect! How cheerfully does he recognize his obligation to love God with all the heart, and yet how constantly does the tendency to self and the world, the law in his members, war against the purer and better law of his mind, and bring him into subjection to sin! If, indeed, it were true, as has been asserted, that the person here described </w:t>
      </w:r>
      <w:r>
        <w:rPr>
          <w:rFonts w:ascii="Times New Roman" w:hAnsi="Times New Roman" w:eastAsia="Times New Roman" w:cs="Times New Roman"/>
          <w:i/>
          <w:color w:val="000000"/>
          <w:lang w:val="en-US" w:eastAsia="en-US" w:bidi="en-US"/>
        </w:rPr>
        <w:t xml:space="preserve">“succumbs to sin</w:t>
      </w:r>
      <w:r>
        <w:rPr>
          <w:rFonts w:ascii="Times New Roman" w:hAnsi="Times New Roman" w:eastAsia="Times New Roman" w:cs="Times New Roman"/>
          <w:color w:val="000000"/>
          <w:lang w:val="en-US" w:eastAsia="en-US" w:bidi="en-US"/>
        </w:rPr>
        <w:t xml:space="preserve"> in every instance </w:t>
      </w:r>
      <w:r>
        <w:rPr>
          <w:rFonts w:ascii="Times New Roman" w:hAnsi="Times New Roman" w:eastAsia="Times New Roman" w:cs="Times New Roman"/>
          <w:i/>
          <w:color w:val="000000"/>
          <w:lang w:val="en-US" w:eastAsia="en-US" w:bidi="en-US"/>
        </w:rPr>
        <w:t xml:space="preserve">of contest,”</w:t>
      </w:r>
      <w:r>
        <w:rPr>
          <w:rFonts w:ascii="Times New Roman" w:hAnsi="Times New Roman" w:eastAsia="Times New Roman" w:cs="Times New Roman"/>
          <w:color w:val="000000"/>
          <w:position w:val="6"/>
          <w:lang w:val="en-US" w:eastAsia="en-US" w:bidi="en-US"/>
        </w:rPr>
        <w:t xml:space="preserve">‹32›</w:t>
      </w:r>
      <w:r>
        <w:rPr>
          <w:rFonts w:ascii="Times New Roman" w:hAnsi="Times New Roman" w:eastAsia="Times New Roman" w:cs="Times New Roman"/>
          <w:color w:val="000000"/>
          <w:lang w:val="en-US" w:eastAsia="en-US" w:bidi="en-US"/>
        </w:rPr>
        <w:t xml:space="preserve"> the description would be inapplicable not to the Christian only, but to any other than the most immoral of men. It is rare, indeed, even in the natural conflict between reason and passion, or conscience and corrupt inclination, that the better principle does not succeed, not once merely, but often. There is, however, nothing even approaching to the implication of such a sentiment in the whole passage. Paul merely asserts that the believer is, and ever remains in this life, imperfectly sanctified; that sin continues to dwell within him; that he never comes up to the full requisitions of the law, however anxiously he may desire it. Often as he subdues one spiritual foe, another rises in a different form; so that he cannot do the things that he would; that is, cannot be perfectly conformed in heart and life to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must have been in a moment of forgetfulness, that such a man as Tholuck could quote with approbation the assertion of Dr. A. Clarke: “This opinion has most pitifully and shamefully, not only lowered the standard of Christianity, but destroyed its influence and disgraced its character.” What lamentable blindness to notorious facts does such language evince! From the days of Job and David to the present hour, the holiest men have been the most ready to acknowledge and deplore the existence and power of indwelling sin. Without appealing to individual illustrations of the truth of this remark, look at masses of men, at Augustinians and Pelagians, Calvinists and Remonstrants: in all ages the strictest doctrines and the sternest morals have been found united. It is not those who have most exalted human ability, that have most advantageously exhibited the fruits of its power. It has been rather those who, with the lowest views of themselves, and the highest apprehensions of the efficacy of the grace of God, have been able to adopt the language of Paul, “What I would, that do I not;” and who, looking away from themselves to him through whom they can do all things, have shown the Divine strength manifested in their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While there is nothing in the sentiments of this passage which a true Christian may not adopt, there is much which cannot be asserted by any unrenewed man. As far as this point is concerned, the decision depends, of course, on the correct interpretation of the several expressions employed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What is the true meaning of the phrases “inward man” and “law of the mind,” when opposed to “the flesh” and “the law in the members?” The sense of these expressions is to be determined by their use in other passages; or if they do not elsewhere occur, by the meaning attached to those which are obviously substituted for them. As from the similarity of the passages, it can hardly be questioned, that what Paul here calls “the inward man” and “law of the mind,” he, in </w:t>
      </w:r>
      <w:r>
        <w:rPr>
          <w:rFonts w:ascii="Times New Roman" w:hAnsi="Times New Roman" w:eastAsia="Times New Roman" w:cs="Times New Roman"/>
          <w:color w:val="000000"/>
          <w:u w:val="single"/>
          <w:lang w:val="en-US" w:eastAsia="en-US" w:bidi="en-US"/>
        </w:rPr>
        <w:t xml:space="preserve">Gal 5:17</w:t>
      </w:r>
      <w:r>
        <w:rPr>
          <w:rFonts w:ascii="Times New Roman" w:hAnsi="Times New Roman" w:eastAsia="Times New Roman" w:cs="Times New Roman"/>
          <w:color w:val="000000"/>
          <w:lang w:val="en-US" w:eastAsia="en-US" w:bidi="en-US"/>
        </w:rPr>
        <w:t xml:space="preserve">, and elsewhere, calls “the Spirit;” it is plain that he intends, by these terms, to designate the soul considered as renewed, in opposition to the “flesh,” or the soul considered as destitute of Divine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not in accordance with the scriptural representation of the wicked, to describe them as consenting to the law of God; as hating sin, and struggling against it; groaning under it as a tyrant’s yoke; as delighting in the law of God, i.e., in holiness: doing all this, not as men, but as men viewed in a particular aspect as to the inward or new man. This is not the scriptural representation of the natural man, who does not receive the things of the Spirit of God, and cannot know them, </w:t>
      </w:r>
      <w:r>
        <w:rPr>
          <w:rFonts w:ascii="Times New Roman" w:hAnsi="Times New Roman" w:eastAsia="Times New Roman" w:cs="Times New Roman"/>
          <w:color w:val="000000"/>
          <w:u w:val="single"/>
          <w:lang w:val="en-US" w:eastAsia="en-US" w:bidi="en-US"/>
        </w:rPr>
        <w:t xml:space="preserve">1Co 2:14</w:t>
      </w:r>
      <w:r>
        <w:rPr>
          <w:rFonts w:ascii="Times New Roman" w:hAnsi="Times New Roman" w:eastAsia="Times New Roman" w:cs="Times New Roman"/>
          <w:color w:val="000000"/>
          <w:lang w:val="en-US" w:eastAsia="en-US" w:bidi="en-US"/>
        </w:rPr>
        <w:t xml:space="preserve">. On the contrary, the carnal mind is enmity against God and his law. They therefore who are in the flesh, that is, who have this carnal mind, hate and oppose the law, </w:t>
      </w:r>
      <w:r>
        <w:rPr>
          <w:rFonts w:ascii="Times New Roman" w:hAnsi="Times New Roman" w:eastAsia="Times New Roman" w:cs="Times New Roman"/>
          <w:color w:val="000000"/>
          <w:u w:val="single"/>
          <w:lang w:val="en-US" w:eastAsia="en-US" w:bidi="en-US"/>
        </w:rPr>
        <w:t xml:space="preserve">Rom 8:7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 The expressions here used by the apostle, are such as, throughout the Scriptures, are used to describe the exercises of the pious, “whose delight is in the law of the Lord,” </w:t>
      </w:r>
      <w:r>
        <w:rPr>
          <w:rFonts w:ascii="Times New Roman" w:hAnsi="Times New Roman" w:eastAsia="Times New Roman" w:cs="Times New Roman"/>
          <w:color w:val="000000"/>
          <w:u w:val="single"/>
          <w:lang w:val="en-US" w:eastAsia="en-US" w:bidi="en-US"/>
        </w:rPr>
        <w:t xml:space="preserve">Psa 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Not only do these particular expressions show that the writer is a true Christian, but the whole conflict here described is such as is peculiar to the sincere believer. There is, indeed, in the natural man, something very analogous to this, when his conscience is enlightened, and his better feelings come into collision with the strong inclination to evil which dwells in his mind. But this struggle is very far below that which the apostle here describes. The true nature of this conflict seems to be ascertained beyond dispute, by the parallel passage in </w:t>
      </w:r>
      <w:r>
        <w:rPr>
          <w:rFonts w:ascii="Times New Roman" w:hAnsi="Times New Roman" w:eastAsia="Times New Roman" w:cs="Times New Roman"/>
          <w:color w:val="000000"/>
          <w:u w:val="single"/>
          <w:lang w:val="en-US" w:eastAsia="en-US" w:bidi="en-US"/>
        </w:rPr>
        <w:t xml:space="preserve">Gal 5:17</w:t>
      </w:r>
      <w:r>
        <w:rPr>
          <w:rFonts w:ascii="Times New Roman" w:hAnsi="Times New Roman" w:eastAsia="Times New Roman" w:cs="Times New Roman"/>
          <w:color w:val="000000"/>
          <w:lang w:val="en-US" w:eastAsia="en-US" w:bidi="en-US"/>
        </w:rPr>
        <w:t xml:space="preserve">, already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cannot be denied, that to possess the Spirit is, in scriptural language, a characteristic mark of a true Christian. “But ye are not in the flesh, but in the spirit, if so be that the Spirit of God dwell in you. Now if any man have not the Spirit of Christ, he is none of his.” </w:t>
      </w:r>
      <w:r>
        <w:rPr>
          <w:rFonts w:ascii="Times New Roman" w:hAnsi="Times New Roman" w:eastAsia="Times New Roman" w:cs="Times New Roman"/>
          <w:color w:val="000000"/>
          <w:u w:val="single"/>
          <w:lang w:val="en-US" w:eastAsia="en-US" w:bidi="en-US"/>
        </w:rPr>
        <w:t xml:space="preserve">Rom 8:9</w:t>
      </w:r>
      <w:r>
        <w:rPr>
          <w:rFonts w:ascii="Times New Roman" w:hAnsi="Times New Roman" w:eastAsia="Times New Roman" w:cs="Times New Roman"/>
          <w:color w:val="000000"/>
          <w:lang w:val="en-US" w:eastAsia="en-US" w:bidi="en-US"/>
        </w:rPr>
        <w:t xml:space="preserve">. Those, therefore, who have that Spirit, are Christians. This being the case, it will not be doubted that the passage in Galatians, in which the spirit is represented as warring against the flesh, and the flesh against the spirit, is descriptive of the experience of the true believer. But the conflict there described is identical with that of which the same apostle speaks in this chapter. This is evident, not merely from the fact that one of the antagonist principles is, in both cases, called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but because the description is nearly in the same words. In consequence of the opposition of the flesh and spirit, Paul tells the Galatians they cannot do the things that they would; and he says here of himself, that in consequence of the opposition between the flesh and the law of his mind, what he would he did not. The same conflict and the same bondage are described in each case; and if the one be descriptive of the exercises of a true Christian, the other must be so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The context, or the connection of this passage with the preceding and succeeding chapters, is in favor of the common interpretation. The contrary is, indeed, strongly asserted by those who take the opposite view of the passage. Tholuck seems to admit that, were it not for the context, the whole of the latter part of the chapter might well be understood of the believer: see his remarks on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And Professor Stuart says, “I repeat the remark, that the question is not, whether what is here said </w:t>
      </w:r>
      <w:r>
        <w:rPr>
          <w:rFonts w:ascii="Times New Roman" w:hAnsi="Times New Roman" w:eastAsia="Times New Roman" w:cs="Times New Roman"/>
          <w:i/>
          <w:color w:val="000000"/>
          <w:lang w:val="en-US" w:eastAsia="en-US" w:bidi="en-US"/>
        </w:rPr>
        <w:t xml:space="preserve">might</w:t>
      </w:r>
      <w:r>
        <w:rPr>
          <w:rFonts w:ascii="Times New Roman" w:hAnsi="Times New Roman" w:eastAsia="Times New Roman" w:cs="Times New Roman"/>
          <w:color w:val="000000"/>
          <w:lang w:val="en-US" w:eastAsia="en-US" w:bidi="en-US"/>
        </w:rPr>
        <w:t xml:space="preserve"> be applied to Christians; but whether, from the tenor of the context, it appears to have been the intention of the writer that it </w:t>
      </w:r>
      <w:r>
        <w:rPr>
          <w:rFonts w:ascii="Times New Roman" w:hAnsi="Times New Roman" w:eastAsia="Times New Roman" w:cs="Times New Roman"/>
          <w:i/>
          <w:color w:val="000000"/>
          <w:lang w:val="en-US" w:eastAsia="en-US" w:bidi="en-US"/>
        </w:rPr>
        <w:t xml:space="preserve">should</w:t>
      </w:r>
      <w:r>
        <w:rPr>
          <w:rFonts w:ascii="Times New Roman" w:hAnsi="Times New Roman" w:eastAsia="Times New Roman" w:cs="Times New Roman"/>
          <w:color w:val="000000"/>
          <w:lang w:val="en-US" w:eastAsia="en-US" w:bidi="en-US"/>
        </w:rPr>
        <w:t xml:space="preserve"> be so applied. This principle cannot fail to settle the question concerning such an application.” P. 558. It may be proper to pause and remark, that such statements involve a renunciation of the arguments derived from the inapplicability to the real Christian, of what is here said. Everything is here admitted to be in itself applicable to him, did but the context allow it to be so applied. Yet every one is aware that no argument is more frequently and strongly urged against the common interpretation, than that the description here given is, in its very nature, unsuitable to Christian experience. On the same page which contains the passage just quoted, Professor Stuart says, “As, however, there is no denying the truth of these and the like declarations,</w:t>
      </w:r>
      <w:r>
        <w:rPr>
          <w:rFonts w:ascii="Times New Roman" w:hAnsi="Times New Roman" w:eastAsia="Times New Roman" w:cs="Times New Roman"/>
          <w:color w:val="000000"/>
          <w:position w:val="6"/>
          <w:lang w:val="en-US" w:eastAsia="en-US" w:bidi="en-US"/>
        </w:rPr>
        <w:t xml:space="preserve">‹33›</w:t>
      </w:r>
      <w:r>
        <w:rPr>
          <w:rFonts w:ascii="Times New Roman" w:hAnsi="Times New Roman" w:eastAsia="Times New Roman" w:cs="Times New Roman"/>
          <w:color w:val="000000"/>
          <w:lang w:val="en-US" w:eastAsia="en-US" w:bidi="en-US"/>
        </w:rPr>
        <w:t xml:space="preserve"> and no receding from them, nor explaining them away as meaning less than </w:t>
      </w:r>
      <w:r>
        <w:rPr>
          <w:rFonts w:ascii="Times New Roman" w:hAnsi="Times New Roman" w:eastAsia="Times New Roman" w:cs="Times New Roman"/>
          <w:i/>
          <w:color w:val="000000"/>
          <w:lang w:val="en-US" w:eastAsia="en-US" w:bidi="en-US"/>
        </w:rPr>
        <w:t xml:space="preserve">habitual victory</w:t>
      </w:r>
      <w:r>
        <w:rPr>
          <w:rFonts w:ascii="Times New Roman" w:hAnsi="Times New Roman" w:eastAsia="Times New Roman" w:cs="Times New Roman"/>
          <w:color w:val="000000"/>
          <w:lang w:val="en-US" w:eastAsia="en-US" w:bidi="en-US"/>
        </w:rPr>
        <w:t xml:space="preserve"> over sin; so it follows, that when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are applied to Christian experience, they are wrongly applied. The person represented in these verses, </w:t>
      </w:r>
      <w:r>
        <w:rPr>
          <w:rFonts w:ascii="Times New Roman" w:hAnsi="Times New Roman" w:eastAsia="Times New Roman" w:cs="Times New Roman"/>
          <w:i/>
          <w:color w:val="000000"/>
          <w:lang w:val="en-US" w:eastAsia="en-US" w:bidi="en-US"/>
        </w:rPr>
        <w:t xml:space="preserve">succumbs to sin</w:t>
      </w:r>
      <w:r>
        <w:rPr>
          <w:rFonts w:ascii="Times New Roman" w:hAnsi="Times New Roman" w:eastAsia="Times New Roman" w:cs="Times New Roman"/>
          <w:color w:val="000000"/>
          <w:lang w:val="en-US" w:eastAsia="en-US" w:bidi="en-US"/>
        </w:rPr>
        <w:t xml:space="preserve"> in every instance of contest.” This is certainly an argument against applying the passage in question to the Christian, founded on the assumption that it is, from its nature, entirely inapplicable. And the argument is perfectly conclusive, if the meaning of the passage be what is here stated. But it is believed that this is very far from being its true meaning, as shown above. This argument, however, it appears, is not insisted upon: everything is made to depend upon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Many distinguished commentators, as Alfonso Turrettin, Knapp, Tholuck, Flatt, and Stuart, consider this chapter, from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to the end, as a commentary upon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in which verse the state of those who are in “the flesh” is spoken of; and the first part of the next chapter as a commentary on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which speaks of those who are no longer under the law. Accordingly, verses 7-25 are descriptive of the exercises of a man yet under the law; and 8:1-17, of those of a man under the gospel, or of a believer. It is said that the two passages are in direct antithesis; the one describes the state of a captive to sin, </w:t>
      </w:r>
      <w:r>
        <w:rPr>
          <w:rFonts w:ascii="Times New Roman" w:hAnsi="Times New Roman" w:eastAsia="Times New Roman" w:cs="Times New Roman"/>
          <w:color w:val="000000"/>
          <w:u w:val="single"/>
          <w:lang w:val="en-US" w:eastAsia="en-US" w:bidi="en-US"/>
        </w:rPr>
        <w:t xml:space="preserve">Rom 7:23</w:t>
      </w:r>
      <w:r>
        <w:rPr>
          <w:rFonts w:ascii="Times New Roman" w:hAnsi="Times New Roman" w:eastAsia="Times New Roman" w:cs="Times New Roman"/>
          <w:color w:val="000000"/>
          <w:lang w:val="en-US" w:eastAsia="en-US" w:bidi="en-US"/>
        </w:rPr>
        <w:t xml:space="preserve">; and the other the state of one who is delivered from sin, </w:t>
      </w:r>
      <w:r>
        <w:rPr>
          <w:rFonts w:ascii="Times New Roman" w:hAnsi="Times New Roman" w:eastAsia="Times New Roman" w:cs="Times New Roman"/>
          <w:color w:val="000000"/>
          <w:u w:val="single"/>
          <w:lang w:val="en-US" w:eastAsia="en-US" w:bidi="en-US"/>
        </w:rPr>
        <w:t xml:space="preserve">Rom 8:2</w:t>
      </w:r>
      <w:r>
        <w:rPr>
          <w:rFonts w:ascii="Times New Roman" w:hAnsi="Times New Roman" w:eastAsia="Times New Roman" w:cs="Times New Roman"/>
          <w:color w:val="000000"/>
          <w:lang w:val="en-US" w:eastAsia="en-US" w:bidi="en-US"/>
        </w:rPr>
        <w:t xml:space="preserve">. This is certainly ingenious and plausible, but is founded on a twofold misapprehension; first, as to the nature of this captivity to sin, or the real meaning of the former passage,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and, secondly, as to the correct interpretation of the latter passage, or 8:1-17. If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really describes such a captivity as these authors suppose, in which the individual spoken of “succumbs to sin in every instance,” there is, of course, an end of this question, and that too without any appeal to the context for support. But, on the other hand, if it describes no such state, but, as Tholuck and Professor Stuart admit, contains nothing which </w:t>
      </w:r>
      <w:r>
        <w:rPr>
          <w:rFonts w:ascii="Times New Roman" w:hAnsi="Times New Roman" w:eastAsia="Times New Roman" w:cs="Times New Roman"/>
          <w:i/>
          <w:color w:val="000000"/>
          <w:lang w:val="en-US" w:eastAsia="en-US" w:bidi="en-US"/>
        </w:rPr>
        <w:t xml:space="preserve">might not</w:t>
      </w:r>
      <w:r>
        <w:rPr>
          <w:rFonts w:ascii="Times New Roman" w:hAnsi="Times New Roman" w:eastAsia="Times New Roman" w:cs="Times New Roman"/>
          <w:color w:val="000000"/>
          <w:lang w:val="en-US" w:eastAsia="en-US" w:bidi="en-US"/>
        </w:rPr>
        <w:t xml:space="preserve"> be said of the Christian, the whole force of the argument is gone; verses 7-25 are no longer necessarily a comment on </w:t>
      </w:r>
      <w:r>
        <w:rPr>
          <w:rFonts w:ascii="Times New Roman" w:hAnsi="Times New Roman" w:eastAsia="Times New Roman" w:cs="Times New Roman"/>
          <w:color w:val="000000"/>
          <w:u w:val="single"/>
          <w:lang w:val="en-US" w:eastAsia="en-US" w:bidi="en-US"/>
        </w:rPr>
        <w:t xml:space="preserve">Rom 7:5</w:t>
      </w:r>
      <w:r>
        <w:rPr>
          <w:rFonts w:ascii="Times New Roman" w:hAnsi="Times New Roman" w:eastAsia="Times New Roman" w:cs="Times New Roman"/>
          <w:color w:val="000000"/>
          <w:lang w:val="en-US" w:eastAsia="en-US" w:bidi="en-US"/>
        </w:rPr>
        <w:t xml:space="preserve">, nor 8:1-17 on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The antithesis of course ceases, if the interpretation, to which it owes its existence, be abandoned. The matter, after all, therefore, is made to depend on the correct exposition of the passage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itself. A particular interpretation cannot first be assumed, in order to make out the antithesis; and then the antithesis be assumed, to justify the interpretation. This would be reasoning in a circle. In the second place, this view of the context is founded, as is believed, on an erroneous exegesis of 8:1-17. The first part of that chapter is not so intimately connected with the latter part of this; nor is it designed to show that the Christian is delivered from “the law of sin and death” </w:t>
      </w:r>
      <w:r>
        <w:rPr>
          <w:rFonts w:ascii="Times New Roman" w:hAnsi="Times New Roman" w:eastAsia="Times New Roman" w:cs="Times New Roman"/>
          <w:i/>
          <w:color w:val="000000"/>
          <w:lang w:val="en-US" w:eastAsia="en-US" w:bidi="en-US"/>
        </w:rPr>
        <w:t xml:space="preserve">in his members</w:t>
      </w:r>
      <w:r>
        <w:rPr>
          <w:rFonts w:ascii="Times New Roman" w:hAnsi="Times New Roman" w:eastAsia="Times New Roman" w:cs="Times New Roman"/>
          <w:color w:val="000000"/>
          <w:lang w:val="en-US" w:eastAsia="en-US" w:bidi="en-US"/>
        </w:rPr>
        <w:t xml:space="preserve">. For the grounds of this statement, the reader is referred to the commentary on the passage in question. Even if the reverse were the fact, still, unless it can be previously shown that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 of this chapter describe the state of a man under the law, there is no ground for the assumption of such an antithesis between the two passages as is supposed in the view of the context stated above. Both passages might describe the same individual under different aspects; the one exhibiting the operation of the law, and the other that of the gospel on the renewed mind. But if the exposition given below of 8:1-17, is correct, there is not a shadow of foundation for the argument derived from the context against the common interpretation of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whole tenor of the apostle’s argument, from the beginning of the epistle to the close of this chapter, is not only consistent with the common interpretation, but seems absolutely to demand it. His great object in the first eight chapters, is to show that the whole work of the sinner’s salvation, his justification and sanctification, are not of the law, but of grace; that legal obedience can never secure the one, nor legal efforts the other. Accordingly, in the first five chapters, he shows that we are justified by faith, without the works of the law; in the sixth, that this doctrine of gratuitous justification, instead of leading to licentiousness, presents the only certain and effectual means of sanctification. In the beginning of the seventh chapter, he shows that the believer is really thus free from the law, and is now under grace; and that while under the law he brought forth fruit unto sin, but being under grace, he now brings forth fruit unto God. The question here arises, Why is the holy, just, and good law thus impotent? Is it because it is evil? Far from it; the reason lies in our own corruption. Then, to show how this is, and why the objective and authoritative exhibition of truth cannot sanctify, the apostle proceeds to show how it actually operates on the depraved mind. In the first place, it enlightens conscience, and in the second, it rouses the opposition of the corrupt heart. These are the two elements of conviction of sin; a knowledge of its nature, and a sense of its power over ourselves. Hence the feeling of self-condemnation, of helplessness and misery. Thus the law slays. This is one portion of its effect, but not the whole; for, even after the heart is renewed, as it is but imperfectly sanctified, the law is still unable to promote holiness. The reason here again is not that the law is evil, but that we are carnal,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Indwelling sin, as the apostle calls it, is the cause why the law cannot effect the sanctification even of the believer. It presents, indeed, the form of beauty, and the soul delights in it after the inward man; but the corrupt affections, which turn to self and the world, are still there: these the law cannot destroy. But though the law cannot do this, it shall eventually be done. Thanks to God, through Jesus Christ, our case is not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apostle’s object would have been but half attained, had he not thus exhibited the effect of the law upon the believer’s mind, and demonstrated that a sense of legal bondage was not necessary to the Christian, and could not secure his sanctification. Having done this, his object is accomplished. The eighth chapter, therefore, is not so intimately connected with the seventh. It does not commence with an inference from the discussion in vv. 7-25, but from the whole preceding exhibition. “There is, therefore, now no condemnation to them that are in Christ Jesus.” Why? Because they are sanctified? No; but because they are not under the law. This is the main point from first to last. They are delivered from that law, which, however good in itself, can only produce sin and death, </w:t>
      </w:r>
      <w:r>
        <w:rPr>
          <w:rFonts w:ascii="Times New Roman" w:hAnsi="Times New Roman" w:eastAsia="Times New Roman" w:cs="Times New Roman"/>
          <w:color w:val="000000"/>
          <w:u w:val="single"/>
          <w:lang w:val="en-US" w:eastAsia="en-US" w:bidi="en-US"/>
        </w:rPr>
        <w:t xml:space="preserve">Rom 7:2</w:t>
      </w:r>
      <w:r>
        <w:rPr>
          <w:rFonts w:ascii="Times New Roman" w:hAnsi="Times New Roman" w:eastAsia="Times New Roman" w:cs="Times New Roman"/>
          <w:color w:val="000000"/>
          <w:lang w:val="en-US" w:eastAsia="en-US" w:bidi="en-US"/>
        </w:rPr>
        <w:t xml:space="preserve">. In view of this insufficiency of the law, God, having sent his Son as a sacrifice for sin, has delivered them from it, by condemning sin in him, and has thus secured the justification of believes. Through him they satisfy the demands of the law, and their salvation is rendered certain. This, however, implies that they do not live after the flesh, but after the Spirit agreeably to the doctrine of the sixth chapter; for salvation in sin is a contradiction in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therefore, no such antithesis between the seventh and eighth chapters, as the opposite interpretation supposes. It is not the design of the latter to show that men are delivered from indwelling sin; or that the conflict between the “law in the members” and “the law of the mind,” between the flesh and Spirit, ceases when men embrace the gospel. But it shows that this consummation is secured to all who are in Christ, to all who do not deliberately and of choice walk after the flesh, and make it their guide and master. In virtue of deliverance from the law, and introduction into a state of grace, the believer has not only his acceptance with God, but his final deliverance from sin secured. Sin shall not triumph in those who have the Spirit of Christ, and who, by that Spirit, mortify the deeds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then, the context is altogether favorable to the ordinary interpretation; if the passage is accurately descriptive of Christian experience and analogous to other inspired accounts of the exercises of the renewed heart; if not merely particular expressions, but the whole tenor of the discourse, is inconsistent with the scriptural account of the natural man; and if Paul, in the use of the first person and the present tense, cannot, without violence, be considered otherwise than as expressing his own feelings while writing, we have abundant reason to rest satisfied with the obvious sense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 man is perfectly sanctified in this life. At least, Paul was not, according to his own confession, when he wrote this passage,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law is spiritual, that is, perfect, deriving its character from its author, the Spirit of God. It is, therefore, the unerring standard of duty, and the source of moral light or knowledge. It should, therefore, be everywhere known and studied, and faithfully applied as the rule of judgment for our own conduct and that of others. Evangelical doctrines, therefore, which teach the necessity of freedom from the law as a covenant of works, i.e. as prescribing the terms of our justification before God, derogate neither from its excellence nor its authority. It is left to do its proper work in the economy of redemption; to convince of sin, and be a guide to duty,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mere presentation of truth, apart from the influences of the Spirit, can neither renew nor sanctify the heart, </w:t>
      </w:r>
      <w:r>
        <w:rPr>
          <w:rFonts w:ascii="Times New Roman" w:hAnsi="Times New Roman" w:eastAsia="Times New Roman" w:cs="Times New Roman"/>
          <w:color w:val="000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Inability is consistent with responsibility. “To perform that which is good I find not,” that is, I cannot,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5:17</w:t>
      </w:r>
      <w:r>
        <w:rPr>
          <w:rFonts w:ascii="Times New Roman" w:hAnsi="Times New Roman" w:eastAsia="Times New Roman" w:cs="Times New Roman"/>
          <w:color w:val="000000"/>
          <w:lang w:val="en-US" w:eastAsia="en-US" w:bidi="en-US"/>
        </w:rPr>
        <w:t xml:space="preserve">. As the Scriptures constantly recognize the truth of these two things, so are they constantly limited in Christian experience. Every one feels that he cannot do the things that he would, yet is sensible that he is to blame for not doing them. Let any man test his power by the requisition to love God perfectly at all times. Alas! how entire our inability; yet how deep our self-loathing and self-condemnation.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emotions and affections do not obey a determination of the will,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7:21</w:t>
      </w:r>
      <w:r>
        <w:rPr>
          <w:rFonts w:ascii="Times New Roman" w:hAnsi="Times New Roman" w:eastAsia="Times New Roman" w:cs="Times New Roman"/>
          <w:color w:val="000000"/>
          <w:lang w:val="en-US" w:eastAsia="en-US" w:bidi="en-US"/>
        </w:rPr>
        <w:t xml:space="preserve">. A change of purpose, therefore, is not a change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Christian’s victory over sin cannot be achieved by the strength of his resolutions, nor by the plainness and force of moral motives, nor by any resources within himself. He looks to Jesus Christ, and conquers in his strength. In other words, the victory is not obtained in the way of nature, but of grace,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believer’s life is a constant conflict, those who do not struggle against sin, and endeavor to subdue it, are not true Christians,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person here described hates sin,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acknowledges and delights in the spirituality of the divine law, </w:t>
      </w:r>
      <w:r>
        <w:rPr>
          <w:rFonts w:ascii="Times New Roman" w:hAnsi="Times New Roman" w:eastAsia="Times New Roman" w:cs="Times New Roman"/>
          <w:color w:val="000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7:22</w:t>
      </w:r>
      <w:r>
        <w:rPr>
          <w:rFonts w:ascii="Times New Roman" w:hAnsi="Times New Roman" w:eastAsia="Times New Roman" w:cs="Times New Roman"/>
          <w:color w:val="000000"/>
          <w:lang w:val="en-US" w:eastAsia="en-US" w:bidi="en-US"/>
        </w:rPr>
        <w:t xml:space="preserve">; he considers his corruption a dreadful burden, from which he earnestly desires to be delivered, </w:t>
      </w:r>
      <w:r>
        <w:rPr>
          <w:rFonts w:ascii="Times New Roman" w:hAnsi="Times New Roman" w:eastAsia="Times New Roman" w:cs="Times New Roman"/>
          <w:color w:val="000000"/>
          <w:u w:val="single"/>
          <w:lang w:val="en-US" w:eastAsia="en-US" w:bidi="en-US"/>
        </w:rPr>
        <w:t xml:space="preserve">Rom 7:24</w:t>
      </w:r>
      <w:r>
        <w:rPr>
          <w:rFonts w:ascii="Times New Roman" w:hAnsi="Times New Roman" w:eastAsia="Times New Roman" w:cs="Times New Roman"/>
          <w:color w:val="000000"/>
          <w:lang w:val="en-US" w:eastAsia="en-US" w:bidi="en-US"/>
        </w:rPr>
        <w:t xml:space="preserve">. These are exercises of genuine piety, and should be applied as tests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an evidence of an unrenewed heart to express or feel opposition to the law of God, as though it were too strict; or to be disposed to throw off the blame of our want of conformity to the divine will from ourselves upon the law, as unreasonable. The renewed man condemns himself; and justifies God, even while he confesses and mourns his inability to conform to the divine requisitions,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strength and extent of the corruption of our nature are seen from its influence over the best of men, and from its retaining more or less of its power, under all circumstances, to the end of life, </w:t>
      </w:r>
      <w:r>
        <w:rPr>
          <w:rFonts w:ascii="Times New Roman" w:hAnsi="Times New Roman" w:eastAsia="Times New Roman" w:cs="Times New Roman"/>
          <w:color w:val="000000"/>
          <w:u w:val="single"/>
          <w:lang w:val="en-US" w:eastAsia="en-US" w:bidi="en-US"/>
        </w:rPr>
        <w:t xml:space="preserve">Rom 7:25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corruption, although its power is acknowledged, so far from being regarded as an excuse or palliation for our individual offenses, is recognized as the greatest aggravation of our guilt. To say, with the feelings of the apostle, “I am carnal,” is to utter the strongest language of self-condemnation and self-abhorrence,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Although the believer is never perfectly sanctified in this life, his aim and efforts are ever onward; and the experience of the power of indwelling sin teaches him the value of heaven, and prepares him for the enjoyment of it, </w:t>
      </w:r>
      <w:r>
        <w:rPr>
          <w:rFonts w:ascii="Times New Roman" w:hAnsi="Times New Roman" w:eastAsia="Times New Roman" w:cs="Times New Roman"/>
          <w:color w:val="000000"/>
          <w:u w:val="single"/>
          <w:lang w:val="en-US" w:eastAsia="en-US" w:bidi="en-US"/>
        </w:rPr>
        <w:t xml:space="preserve">Rom 7:14-25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had now finished his exhibition of the plan of salvation. He had shown that we are justified gratuitously, that is, by faith in jesus christ, without the works of the law. He had proved that, so far from this freedom from the law leading to the indulgence of sin, it is necessary to our sanctification, because the law is as inadequate to the production of holiness in the sinner, as it is to secure pardon or acceptance with god. That such is the insufficiency of the law, he proved by exhibiting its operation both on the renewed and unrenewed mind. Having accomplished all this, he leaves, in the chapter before us, the field of logical argument, and enters on the new and more elevated sphere of joyous exultation. As, however, there is always warmth of feeling in the apostle’s argument, so also is there generally logical arrangement in his highest triumphs.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theme here is the security of believes. The salvation of those who have renounced the law, and accepted the gracious offers of the gospel, is grown to be absolutely certain. The whole chapter is a series of arguments, most beautifully arranged, in support of this one point. They are all traced back to the great source of hope and security, the unmerited and unchanging love of god in christ jesus. The proposition is contained in the first verse. There is no condemnation to those who are in christ jesus: they shall never be condemned or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they are delivered from the law; all its demands being fulfilled in them by the mission and sacrifice of christ, </w:t>
      </w:r>
      <w:r>
        <w:rPr>
          <w:rFonts w:ascii="Times New Roman" w:hAnsi="Times New Roman" w:eastAsia="Times New Roman" w:cs="Times New Roman"/>
          <w:color w:val="000000"/>
          <w:u w:val="single"/>
          <w:lang w:val="en-US" w:eastAsia="en-US" w:bidi="en-US"/>
        </w:rPr>
        <w:t xml:space="preserve">Rom 8:1-4</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their salvation is actually begun in the regeneration and sanctification of their hearts by the holy spirit. Those who have the spirit of christ have the spirit of life, </w:t>
      </w:r>
      <w:r>
        <w:rPr>
          <w:rFonts w:ascii="Times New Roman" w:hAnsi="Times New Roman" w:eastAsia="Times New Roman" w:cs="Times New Roman"/>
          <w:color w:val="000000"/>
          <w:u w:val="single"/>
          <w:lang w:val="en-US" w:eastAsia="en-US" w:bidi="en-US"/>
        </w:rPr>
        <w:t xml:space="preserve">Rom 8:5-11</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Not only is their salvation begun, but they are the children of god, and if children, they are heirs, </w:t>
      </w:r>
      <w:r>
        <w:rPr>
          <w:rFonts w:ascii="Times New Roman" w:hAnsi="Times New Roman" w:eastAsia="Times New Roman" w:cs="Times New Roman"/>
          <w:color w:val="000000"/>
          <w:u w:val="single"/>
          <w:lang w:val="en-US" w:eastAsia="en-US" w:bidi="en-US"/>
        </w:rPr>
        <w:t xml:space="preserve">Rom 8:12-17</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afflictions which they may be called to endure, are not inconsistent with this filial relation to god, because they are utterly insignificant in comparison with the glory that shall be revealed in them; and under these afflictions they are sustained both by hope and the intercessions of the holy spirit, </w:t>
      </w:r>
      <w:r>
        <w:rPr>
          <w:rFonts w:ascii="Times New Roman" w:hAnsi="Times New Roman" w:eastAsia="Times New Roman" w:cs="Times New Roman"/>
          <w:color w:val="000000"/>
          <w:u w:val="single"/>
          <w:lang w:val="en-US" w:eastAsia="en-US" w:bidi="en-US"/>
        </w:rPr>
        <w:t xml:space="preserve">Rom 8:18-28</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Because they are predestinated to the attainment of eternal life; of which predestination their present sanctification or effectual calling is the result, and therefore the evidence, </w:t>
      </w:r>
      <w:r>
        <w:rPr>
          <w:rFonts w:ascii="Times New Roman" w:hAnsi="Times New Roman" w:eastAsia="Times New Roman" w:cs="Times New Roman"/>
          <w:color w:val="000000"/>
          <w:u w:val="single"/>
          <w:lang w:val="en-US" w:eastAsia="en-US" w:bidi="en-US"/>
        </w:rPr>
        <w:t xml:space="preserve">Rom 8:28-30</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Because god has given his son to die for them, and thereby to secure their justification and salvation, </w:t>
      </w:r>
      <w:r>
        <w:rPr>
          <w:rFonts w:ascii="Times New Roman" w:hAnsi="Times New Roman" w:eastAsia="Times New Roman" w:cs="Times New Roman"/>
          <w:color w:val="000000"/>
          <w:u w:val="single"/>
          <w:lang w:val="en-US" w:eastAsia="en-US" w:bidi="en-US"/>
        </w:rPr>
        <w:t xml:space="preserve">Rom 8:31-34</w:t>
      </w:r>
      <w:r>
        <w:rPr>
          <w:rFonts w:ascii="Times New Roman" w:hAnsi="Times New Roman" w:eastAsia="Times New Roman" w:cs="Times New Roman"/>
          <w:color w:val="00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Because the love of god is infinite and unchangeable; from which nothing can separate us, </w:t>
      </w:r>
      <w:r>
        <w:rPr>
          <w:rFonts w:ascii="Times New Roman" w:hAnsi="Times New Roman" w:eastAsia="Times New Roman" w:cs="Times New Roman"/>
          <w:color w:val="000000"/>
          <w:u w:val="single"/>
          <w:lang w:val="en-US" w:eastAsia="en-US" w:bidi="en-US"/>
        </w:rPr>
        <w:t xml:space="preserve">Rom 8:35-39</w:t>
      </w:r>
      <w:r>
        <w:rPr>
          <w:rFonts w:ascii="Times New Roman" w:hAnsi="Times New Roman" w:eastAsia="Times New Roman" w:cs="Times New Roman"/>
          <w:color w:val="000000"/>
          <w:lang w:val="en-US" w:eastAsia="en-US" w:bidi="en-US"/>
        </w:rPr>
        <w:t xml:space="preserve">. Thus, from the proximate cause of salvation, or the indwelling of the spirit, does the apostle rise with ever-increasing confidence, to the great source and fountain of all, in the love of god.</w:t>
      </w:r>
      <w:r>
        <w:rPr>
          <w:rFonts w:ascii="Times New Roman" w:hAnsi="Times New Roman" w:eastAsia="Times New Roman" w:cs="Times New Roman"/>
          <w:color w:val="000000"/>
          <w:position w:val="6"/>
          <w:lang w:val="en-US" w:eastAsia="en-US" w:bidi="en-US"/>
        </w:rPr>
        <w:t xml:space="preserve">‹34›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according to this view of the chapter, it is one whole, it may, for the sake of convenience, be divided into three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law of the Spirit of life in Christ Jesus,</w:t>
      </w:r>
      <w:r>
        <w:rPr>
          <w:rFonts w:ascii="Times New Roman" w:hAnsi="Times New Roman" w:eastAsia="Times New Roman" w:cs="Times New Roman"/>
          <w:color w:val="000000"/>
          <w:lang w:val="en-US" w:eastAsia="en-US" w:bidi="en-US"/>
        </w:rPr>
        <w:t xml:space="preserve"> etc. This verse assigns the reason why there is no condemnation to those who are in Christ, as is evident from the use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with which the verse commences.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law of the Spirit</w:t>
      </w:r>
      <w:r>
        <w:rPr>
          <w:rFonts w:ascii="Times New Roman" w:hAnsi="Times New Roman" w:eastAsia="Times New Roman" w:cs="Times New Roman"/>
          <w:color w:val="000000"/>
          <w:lang w:val="en-US" w:eastAsia="en-US" w:bidi="en-US"/>
        </w:rPr>
        <w:t xml:space="preserve"> is here opposed to the </w:t>
      </w:r>
      <w:r>
        <w:rPr>
          <w:rFonts w:ascii="Times New Roman" w:hAnsi="Times New Roman" w:eastAsia="Times New Roman" w:cs="Times New Roman"/>
          <w:i/>
          <w:color w:val="000000"/>
          <w:lang w:val="en-US" w:eastAsia="en-US" w:bidi="en-US"/>
        </w:rPr>
        <w:t xml:space="preserve">law of sin and death</w:t>
      </w:r>
      <w:r>
        <w:rPr>
          <w:rFonts w:ascii="Times New Roman" w:hAnsi="Times New Roman" w:eastAsia="Times New Roman" w:cs="Times New Roman"/>
          <w:color w:val="000000"/>
          <w:lang w:val="en-US" w:eastAsia="en-US" w:bidi="en-US"/>
        </w:rPr>
        <w:t xml:space="preserve">, mentioned in the other clause of the verse. The interpretation of the one phrase, therefore, must decide that of the other. There are three different views which may be taken of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word law may be used here, as it is in the </w:t>
      </w:r>
      <w:r>
        <w:rPr>
          <w:rFonts w:ascii="Times New Roman" w:hAnsi="Times New Roman" w:eastAsia="Times New Roman" w:cs="Times New Roman"/>
          <w:color w:val="000000"/>
          <w:u w:val="single"/>
          <w:lang w:val="en-US" w:eastAsia="en-US" w:bidi="en-US"/>
        </w:rPr>
        <w:t xml:space="preserve">Rom 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8:23</w:t>
      </w:r>
      <w:r>
        <w:rPr>
          <w:rFonts w:ascii="Times New Roman" w:hAnsi="Times New Roman" w:eastAsia="Times New Roman" w:cs="Times New Roman"/>
          <w:color w:val="000000"/>
          <w:lang w:val="en-US" w:eastAsia="en-US" w:bidi="en-US"/>
        </w:rPr>
        <w:t xml:space="preserve">, of Romans 7, for </w:t>
      </w:r>
      <w:r>
        <w:rPr>
          <w:rFonts w:ascii="Times New Roman" w:hAnsi="Times New Roman" w:eastAsia="Times New Roman" w:cs="Times New Roman"/>
          <w:i/>
          <w:color w:val="000000"/>
          <w:lang w:val="en-US" w:eastAsia="en-US" w:bidi="en-US"/>
        </w:rPr>
        <w:t xml:space="preserve">a directing power;</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by metonymy, for that which the Spirit produces, i.e. sanctified affections; and the words </w:t>
      </w:r>
      <w:r>
        <w:rPr>
          <w:rFonts w:ascii="Times New Roman" w:hAnsi="Times New Roman" w:eastAsia="Times New Roman" w:cs="Times New Roman"/>
          <w:i/>
          <w:color w:val="000000"/>
          <w:lang w:val="en-US" w:eastAsia="en-US" w:bidi="en-US"/>
        </w:rPr>
        <w:t xml:space="preserve">of life</w:t>
      </w:r>
      <w:r>
        <w:rPr>
          <w:rFonts w:ascii="Times New Roman" w:hAnsi="Times New Roman" w:eastAsia="Times New Roman" w:cs="Times New Roman"/>
          <w:color w:val="000000"/>
          <w:lang w:val="en-US" w:eastAsia="en-US" w:bidi="en-US"/>
        </w:rPr>
        <w:t xml:space="preserve"> may mean, producing life. The sense would then be, ‘The power of the renewed principle which tends to life, has delivered me from the power of sin which tends to death.’ In other words, ‘The law of the mind has delivered me from the law of sin which is in the members.’ So Beza and many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is taken in nearly the same sense; but </w:t>
      </w:r>
      <w:r>
        <w:rPr>
          <w:rFonts w:ascii="Times New Roman" w:hAnsi="Times New Roman" w:eastAsia="Times New Roman" w:cs="Times New Roman"/>
          <w:i/>
          <w:color w:val="000000"/>
          <w:lang w:val="en-US" w:eastAsia="en-US" w:bidi="en-US"/>
        </w:rPr>
        <w:t xml:space="preserve">Spirit of life</w:t>
      </w:r>
      <w:r>
        <w:rPr>
          <w:rFonts w:ascii="Times New Roman" w:hAnsi="Times New Roman" w:eastAsia="Times New Roman" w:cs="Times New Roman"/>
          <w:color w:val="000000"/>
          <w:lang w:val="en-US" w:eastAsia="en-US" w:bidi="en-US"/>
        </w:rPr>
        <w:t xml:space="preserve"> is understood to mean the Holy Spirit, considered as the author of life. The sense then is, ‘The power of the life-giving Spirit has delivered me from the dominion of the law of sin and death in my members.’ So Calvin, and others: </w:t>
      </w:r>
      <w:r>
        <w:rPr>
          <w:rFonts w:ascii="Times New Roman" w:hAnsi="Times New Roman" w:eastAsia="Times New Roman" w:cs="Times New Roman"/>
          <w:i/>
          <w:color w:val="000000"/>
          <w:lang w:val="en-US" w:eastAsia="en-US" w:bidi="en-US"/>
        </w:rPr>
        <w:t xml:space="preserve">“Legem Spiritus improprie vocat Dei Spiritum, qui animas nostras Christi sanguine aspergit, non tantum ut a peccati labe emundet quoad reatum; sed in veram puritatem sanctificet.”</w:t>
      </w:r>
      <w:r>
        <w:rPr>
          <w:rFonts w:ascii="Times New Roman" w:hAnsi="Times New Roman" w:eastAsia="Times New Roman" w:cs="Times New Roman"/>
          <w:color w:val="000000"/>
          <w:lang w:val="en-US" w:eastAsia="en-US" w:bidi="en-US"/>
        </w:rPr>
        <w:t xml:space="preserve"> The objection to this interpretation, that it seems to refer our freedom from condemnation to our regeneration, he proposes to meet by saying that Paul does not state the cause, but the method of our deliverance from guilt: </w:t>
      </w:r>
      <w:r>
        <w:rPr>
          <w:rFonts w:ascii="Times New Roman" w:hAnsi="Times New Roman" w:eastAsia="Times New Roman" w:cs="Times New Roman"/>
          <w:i/>
          <w:color w:val="000000"/>
          <w:lang w:val="en-US" w:eastAsia="en-US" w:bidi="en-US"/>
        </w:rPr>
        <w:t xml:space="preserve">“Negat Paulus externa legis doctrina id nos consequi, sed dum Spiritu Dei renovamur, simul etiam justificari gratuita venia, ne peccati maledictio in nos amplius recumbat. Perinde ergo valet haec sententia acsi dixisset Paulus, regenerationis gratiam ab imputatione justitiae nunquam disjungi.”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According to the third view, </w:t>
      </w:r>
      <w:r>
        <w:rPr>
          <w:rFonts w:ascii="Times New Roman" w:hAnsi="Times New Roman" w:eastAsia="Times New Roman" w:cs="Times New Roman"/>
          <w:i/>
          <w:color w:val="000000"/>
          <w:lang w:val="en-US" w:eastAsia="en-US" w:bidi="en-US"/>
        </w:rPr>
        <w:t xml:space="preserve">the law of the Spirit of life</w:t>
      </w:r>
      <w:r>
        <w:rPr>
          <w:rFonts w:ascii="Times New Roman" w:hAnsi="Times New Roman" w:eastAsia="Times New Roman" w:cs="Times New Roman"/>
          <w:color w:val="000000"/>
          <w:lang w:val="en-US" w:eastAsia="en-US" w:bidi="en-US"/>
        </w:rPr>
        <w:t xml:space="preserve"> is the gospel, i.e. the law of which the life-giving Spirit is the author. Of course, the other member of the verse, instead of describing the corrupt principle in men, means the law of God, which, as Paul had taught in Romans 7, is incidentally the cause of sin and death. The sense of the passage then is, ‘The gospel has delivered me from the law.’ So Witsius,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last seems decidedly to be preferred,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Although the two former interpretations are consistent with Paul’s use of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neither of them so well suits the context, because neither assigns the reason why believers are not exposed to condemnation. Paul asserts that those who are in Christ are restored to the divine favor. Why? Because they are sanctified? No; but because they have been freed from the law and its demands, and introduced into a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not true that believers are delivered from the law of sin in their members. If the terms </w:t>
      </w:r>
      <w:r>
        <w:rPr>
          <w:rFonts w:ascii="Times New Roman" w:hAnsi="Times New Roman" w:eastAsia="Times New Roman" w:cs="Times New Roman"/>
          <w:i/>
          <w:color w:val="000000"/>
          <w:lang w:val="en-US" w:eastAsia="en-US" w:bidi="en-US"/>
        </w:rPr>
        <w:t xml:space="preserve">law of the Spirit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law of sin</w:t>
      </w:r>
      <w:r>
        <w:rPr>
          <w:rFonts w:ascii="Times New Roman" w:hAnsi="Times New Roman" w:eastAsia="Times New Roman" w:cs="Times New Roman"/>
          <w:color w:val="000000"/>
          <w:lang w:val="en-US" w:eastAsia="en-US" w:bidi="en-US"/>
        </w:rPr>
        <w:t xml:space="preserve">, are to be understood of the good and evil principle in the Christian, how can it be said that by the former he is, in this life, delivered from the latter? This would be in direct contradiction to Romans 7 and to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terms here used may naturally be so understood, because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in its general sense, as </w:t>
      </w:r>
      <w:r>
        <w:rPr>
          <w:rFonts w:ascii="Times New Roman" w:hAnsi="Times New Roman" w:eastAsia="Times New Roman" w:cs="Times New Roman"/>
          <w:i/>
          <w:color w:val="000000"/>
          <w:lang w:val="en-US" w:eastAsia="en-US" w:bidi="en-US"/>
        </w:rPr>
        <w:t xml:space="preserve">rule</w:t>
      </w:r>
      <w:r>
        <w:rPr>
          <w:rFonts w:ascii="Times New Roman" w:hAnsi="Times New Roman" w:eastAsia="Times New Roman" w:cs="Times New Roman"/>
          <w:color w:val="000000"/>
          <w:lang w:val="en-US" w:eastAsia="en-US" w:bidi="en-US"/>
        </w:rPr>
        <w:t xml:space="preserve">, is applicable and is applied to the gospel,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especially when standing in antithesis to the law of works. The gospel is called the law of the Spirit, because he is its author: see the phrase “ministration of the Spirit,” </w:t>
      </w:r>
      <w:r>
        <w:rPr>
          <w:rFonts w:ascii="Times New Roman" w:hAnsi="Times New Roman" w:eastAsia="Times New Roman" w:cs="Times New Roman"/>
          <w:color w:val="000000"/>
          <w:u w:val="single"/>
          <w:lang w:val="en-US" w:eastAsia="en-US" w:bidi="en-US"/>
        </w:rPr>
        <w:t xml:space="preserve">2Co 3:8</w:t>
      </w:r>
      <w:r>
        <w:rPr>
          <w:rFonts w:ascii="Times New Roman" w:hAnsi="Times New Roman" w:eastAsia="Times New Roman" w:cs="Times New Roman"/>
          <w:color w:val="000000"/>
          <w:lang w:val="en-US" w:eastAsia="en-US" w:bidi="en-US"/>
        </w:rPr>
        <w:t xml:space="preserve">. In the other member of the verse the law is called the </w:t>
      </w:r>
      <w:r>
        <w:rPr>
          <w:rFonts w:ascii="Times New Roman" w:hAnsi="Times New Roman" w:eastAsia="Times New Roman" w:cs="Times New Roman"/>
          <w:i/>
          <w:color w:val="000000"/>
          <w:lang w:val="en-US" w:eastAsia="en-US" w:bidi="en-US"/>
        </w:rPr>
        <w:t xml:space="preserve">law of sin and death</w:t>
      </w:r>
      <w:r>
        <w:rPr>
          <w:rFonts w:ascii="Times New Roman" w:hAnsi="Times New Roman" w:eastAsia="Times New Roman" w:cs="Times New Roman"/>
          <w:color w:val="000000"/>
          <w:lang w:val="en-US" w:eastAsia="en-US" w:bidi="en-US"/>
        </w:rPr>
        <w:t xml:space="preserve">, because productive of sin and death. This is no more than what Paul had said expressly of the law in the preceding chapter,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etc. And in </w:t>
      </w:r>
      <w:r>
        <w:rPr>
          <w:rFonts w:ascii="Times New Roman" w:hAnsi="Times New Roman" w:eastAsia="Times New Roman" w:cs="Times New Roman"/>
          <w:color w:val="000000"/>
          <w:u w:val="single"/>
          <w:lang w:val="en-US" w:eastAsia="en-US" w:bidi="en-US"/>
        </w:rPr>
        <w:t xml:space="preserve">2Co 3:6</w:t>
      </w:r>
      <w:r>
        <w:rPr>
          <w:rFonts w:ascii="Times New Roman" w:hAnsi="Times New Roman" w:eastAsia="Times New Roman" w:cs="Times New Roman"/>
          <w:color w:val="000000"/>
          <w:lang w:val="en-US" w:eastAsia="en-US" w:bidi="en-US"/>
        </w:rPr>
        <w:t xml:space="preserve">, the law is said to kill: it is called the </w:t>
      </w:r>
      <w:r>
        <w:rPr>
          <w:rFonts w:ascii="Times New Roman" w:hAnsi="Times New Roman" w:eastAsia="Times New Roman" w:cs="Times New Roman"/>
          <w:color w:val="000000"/>
          <w:lang w:val="en-US" w:eastAsia="en-US" w:bidi="en-US"/>
        </w:rPr>
        <w:t xml:space="preserve">διακονία τοῦ θανάτου</w:t>
      </w:r>
      <w:r>
        <w:rPr>
          <w:rFonts w:ascii="Times New Roman" w:hAnsi="Times New Roman" w:eastAsia="Times New Roman" w:cs="Times New Roman"/>
          <w:color w:val="000000"/>
          <w:lang w:val="en-US" w:eastAsia="en-US" w:bidi="en-US"/>
        </w:rPr>
        <w:t xml:space="preserve">, (the ministration of death,) and the </w:t>
      </w:r>
      <w:r>
        <w:rPr>
          <w:rFonts w:ascii="Times New Roman" w:hAnsi="Times New Roman" w:eastAsia="Times New Roman" w:cs="Times New Roman"/>
          <w:color w:val="000000"/>
          <w:lang w:val="en-US" w:eastAsia="en-US" w:bidi="en-US"/>
        </w:rPr>
        <w:t xml:space="preserve">διακονία τῆς κατακρίσεως</w:t>
      </w:r>
      <w:r>
        <w:rPr>
          <w:rFonts w:ascii="Times New Roman" w:hAnsi="Times New Roman" w:eastAsia="Times New Roman" w:cs="Times New Roman"/>
          <w:color w:val="000000"/>
          <w:lang w:val="en-US" w:eastAsia="en-US" w:bidi="en-US"/>
        </w:rPr>
        <w:t xml:space="preserve"> (ministration of condemnation.) There the same contrast between the </w:t>
      </w:r>
      <w:r>
        <w:rPr>
          <w:rFonts w:ascii="Times New Roman" w:hAnsi="Times New Roman" w:eastAsia="Times New Roman" w:cs="Times New Roman"/>
          <w:color w:val="000000"/>
          <w:lang w:val="en-US" w:eastAsia="en-US" w:bidi="en-US"/>
        </w:rPr>
        <w:t xml:space="preserve">διακονία τοῦ θανάτου</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color w:val="000000"/>
          <w:lang w:val="en-US" w:eastAsia="en-US" w:bidi="en-US"/>
        </w:rPr>
        <w:t xml:space="preserve">διακονία τοῦ πνεύματος</w:t>
      </w:r>
      <w:r>
        <w:rPr>
          <w:rFonts w:ascii="Times New Roman" w:hAnsi="Times New Roman" w:eastAsia="Times New Roman" w:cs="Times New Roman"/>
          <w:color w:val="000000"/>
          <w:lang w:val="en-US" w:eastAsia="en-US" w:bidi="en-US"/>
        </w:rPr>
        <w:t xml:space="preserve"> is presented, as here between the </w:t>
      </w:r>
      <w:r>
        <w:rPr>
          <w:rFonts w:ascii="Times New Roman" w:hAnsi="Times New Roman" w:eastAsia="Times New Roman" w:cs="Times New Roman"/>
          <w:color w:val="000000"/>
          <w:lang w:val="en-US" w:eastAsia="en-US" w:bidi="en-US"/>
        </w:rPr>
        <w:t xml:space="preserve">νόμος τοῦ θανάτου</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color w:val="000000"/>
          <w:lang w:val="en-US" w:eastAsia="en-US" w:bidi="en-US"/>
        </w:rPr>
        <w:t xml:space="preserve">νόμος τοῦ πνεύματος</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alone assigns an adequate ground for the declaration of the preceding verse. That declaration, the result of all that Paul had yet proved, is that believers, and believers only, are perfectly safe; and the reason assigned is the sum of all the argument from the commencement of the epistle. They are not under the law, but under grace; the law of the Spirit has freed them from the old law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next verse favors, if it does not absolutely demand, this interpretation. It gives the reason why believers are thus freed from the law, viz. it was insufficient for their salvation, “it was weak through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use of the aorist </w:t>
      </w:r>
      <w:r>
        <w:rPr>
          <w:rFonts w:ascii="Times New Roman" w:hAnsi="Times New Roman" w:eastAsia="Times New Roman" w:cs="Times New Roman"/>
          <w:color w:val="000000"/>
          <w:lang w:val="en-US" w:eastAsia="en-US" w:bidi="en-US"/>
        </w:rPr>
        <w:t xml:space="preserve">ἡλευθέρωσε</w:t>
      </w:r>
      <w:r>
        <w:rPr>
          <w:rFonts w:ascii="Times New Roman" w:hAnsi="Times New Roman" w:eastAsia="Times New Roman" w:cs="Times New Roman"/>
          <w:color w:val="000000"/>
          <w:lang w:val="en-US" w:eastAsia="en-US" w:bidi="en-US"/>
        </w:rPr>
        <w:t xml:space="preserve">, which shows that the freedom spoken of is an accomplished fact, confirms this interpretation. Deliverance from the law of sin in the members is a gradual process; deliverance from the law is effected once for all; and with regard to the believer, it is a fact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words </w:t>
      </w:r>
      <w:r>
        <w:rPr>
          <w:rFonts w:ascii="Times New Roman" w:hAnsi="Times New Roman" w:eastAsia="Times New Roman" w:cs="Times New Roman"/>
          <w:color w:val="000000"/>
          <w:lang w:val="en-US" w:eastAsia="en-US" w:bidi="en-US"/>
        </w:rPr>
        <w:t xml:space="preserve">ἐν Χριστῷ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Christ</w:t>
      </w:r>
      <w:r>
        <w:rPr>
          <w:rFonts w:ascii="Times New Roman" w:hAnsi="Times New Roman" w:eastAsia="Times New Roman" w:cs="Times New Roman"/>
          <w:color w:val="000000"/>
          <w:lang w:val="en-US" w:eastAsia="en-US" w:bidi="en-US"/>
        </w:rPr>
        <w:t xml:space="preserve">, may be connected with the immediately preceding words </w:t>
      </w:r>
      <w:r>
        <w:rPr>
          <w:rFonts w:ascii="Times New Roman" w:hAnsi="Times New Roman" w:eastAsia="Times New Roman" w:cs="Times New Roman"/>
          <w:color w:val="000000"/>
          <w:lang w:val="en-US" w:eastAsia="en-US" w:bidi="en-US"/>
        </w:rPr>
        <w:t xml:space="preserve">τῆς ζωῆς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life which is in Christ;</w:t>
      </w:r>
      <w:r>
        <w:rPr>
          <w:rFonts w:ascii="Times New Roman" w:hAnsi="Times New Roman" w:eastAsia="Times New Roman" w:cs="Times New Roman"/>
          <w:color w:val="000000"/>
          <w:lang w:val="en-US" w:eastAsia="en-US" w:bidi="en-US"/>
        </w:rPr>
        <w:t xml:space="preserve"> or with </w:t>
      </w:r>
      <w:r>
        <w:rPr>
          <w:rFonts w:ascii="Times New Roman" w:hAnsi="Times New Roman" w:eastAsia="Times New Roman" w:cs="Times New Roman"/>
          <w:color w:val="000000"/>
          <w:lang w:val="en-US" w:eastAsia="en-US" w:bidi="en-US"/>
        </w:rPr>
        <w:t xml:space="preserve">ὁ νόμος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law of the spirit which is in Christ</w:t>
      </w:r>
      <w:r>
        <w:rPr>
          <w:rFonts w:ascii="Times New Roman" w:hAnsi="Times New Roman" w:eastAsia="Times New Roman" w:cs="Times New Roman"/>
          <w:color w:val="000000"/>
          <w:lang w:val="en-US" w:eastAsia="en-US" w:bidi="en-US"/>
        </w:rPr>
        <w:t xml:space="preserve">. As, however, the connecting article (</w:t>
      </w:r>
      <w:r>
        <w:rPr>
          <w:rFonts w:ascii="Times New Roman" w:hAnsi="Times New Roman" w:eastAsia="Times New Roman" w:cs="Times New Roman"/>
          <w:color w:val="000000"/>
          <w:lang w:val="en-US" w:eastAsia="en-US" w:bidi="en-US"/>
        </w:rPr>
        <w:t xml:space="preserve">τῆς</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ὁ</w:t>
      </w:r>
      <w:r>
        <w:rPr>
          <w:rFonts w:ascii="Times New Roman" w:hAnsi="Times New Roman" w:eastAsia="Times New Roman" w:cs="Times New Roman"/>
          <w:color w:val="000000"/>
          <w:lang w:val="en-US" w:eastAsia="en-US" w:bidi="en-US"/>
        </w:rPr>
        <w:t xml:space="preserve">), which is necessary at least definitely to indicate either of those constructions, is wanting, the words in question are generally connected with the following verb, </w:t>
      </w:r>
      <w:r>
        <w:rPr>
          <w:rFonts w:ascii="Times New Roman" w:hAnsi="Times New Roman" w:eastAsia="Times New Roman" w:cs="Times New Roman"/>
          <w:color w:val="000000"/>
          <w:lang w:val="en-US" w:eastAsia="en-US" w:bidi="en-US"/>
        </w:rPr>
        <w:t xml:space="preserve">ἡλευθέρωσε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in Christ freed me;</w:t>
      </w:r>
      <w:r>
        <w:rPr>
          <w:rFonts w:ascii="Times New Roman" w:hAnsi="Times New Roman" w:eastAsia="Times New Roman" w:cs="Times New Roman"/>
          <w:color w:val="000000"/>
          <w:lang w:val="en-US" w:eastAsia="en-US" w:bidi="en-US"/>
        </w:rPr>
        <w:t xml:space="preserve"> that is, it was in him, and therefore through him, that this deliverance was effected. The meaning of this verse, therefore, in connection with the preceding, is, ‘There is no condemnation to those who are in Christ, because they have been freed in him by the gospel of the life-giving Spirit, from that law which, although good in itself, is, through our corruption, the source of sin and death.’ Being thus free from the curse of the law, and from the obligation to fulfill its demands, as the condition of life, and consequently freed from a legal spirit, their sins are gratuitously pardoned for Christ’s sake; they are made partakers of the Spirit of God, are transformed more and more into his image, and God is pledged to preserve them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verse is connected with the preceding by the particle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‘We are delivered from the law,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law could not effect our salvation.’ The words </w:t>
      </w:r>
      <w:r>
        <w:rPr>
          <w:rFonts w:ascii="Times New Roman" w:hAnsi="Times New Roman" w:eastAsia="Times New Roman" w:cs="Times New Roman"/>
          <w:color w:val="000000"/>
          <w:lang w:val="en-US" w:eastAsia="en-US" w:bidi="en-US"/>
        </w:rPr>
        <w:t xml:space="preserve">τὸ ἀδύνατον τοῦ νόμου</w:t>
      </w:r>
      <w:r>
        <w:rPr>
          <w:rFonts w:ascii="Times New Roman" w:hAnsi="Times New Roman" w:eastAsia="Times New Roman" w:cs="Times New Roman"/>
          <w:color w:val="000000"/>
          <w:lang w:val="en-US" w:eastAsia="en-US" w:bidi="en-US"/>
        </w:rPr>
        <w:t xml:space="preserve"> may be rendered either, </w:t>
      </w:r>
      <w:r>
        <w:rPr>
          <w:rFonts w:ascii="Times New Roman" w:hAnsi="Times New Roman" w:eastAsia="Times New Roman" w:cs="Times New Roman"/>
          <w:i/>
          <w:color w:val="000000"/>
          <w:lang w:val="en-US" w:eastAsia="en-US" w:bidi="en-US"/>
        </w:rPr>
        <w:t xml:space="preserve">the impotency of the law</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what is impossible to the law</w:t>
      </w:r>
      <w:r>
        <w:rPr>
          <w:rFonts w:ascii="Times New Roman" w:hAnsi="Times New Roman" w:eastAsia="Times New Roman" w:cs="Times New Roman"/>
          <w:color w:val="000000"/>
          <w:lang w:val="en-US" w:eastAsia="en-US" w:bidi="en-US"/>
        </w:rPr>
        <w:t xml:space="preserve">. The choice between these renderings depends on the grammatical structure of the passage. First, </w:t>
      </w:r>
      <w:r>
        <w:rPr>
          <w:rFonts w:ascii="Times New Roman" w:hAnsi="Times New Roman" w:eastAsia="Times New Roman" w:cs="Times New Roman"/>
          <w:color w:val="000000"/>
          <w:lang w:val="en-US" w:eastAsia="en-US" w:bidi="en-US"/>
        </w:rPr>
        <w:t xml:space="preserve">τὸ ἀδύνατον</w:t>
      </w:r>
      <w:r>
        <w:rPr>
          <w:rFonts w:ascii="Times New Roman" w:hAnsi="Times New Roman" w:eastAsia="Times New Roman" w:cs="Times New Roman"/>
          <w:color w:val="000000"/>
          <w:lang w:val="en-US" w:eastAsia="en-US" w:bidi="en-US"/>
        </w:rPr>
        <w:t xml:space="preserve"> may be taken as the accusative, and the preposition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be supplied, </w:t>
      </w:r>
      <w:r>
        <w:rPr>
          <w:rFonts w:ascii="Times New Roman" w:hAnsi="Times New Roman" w:eastAsia="Times New Roman" w:cs="Times New Roman"/>
          <w:i/>
          <w:color w:val="000000"/>
          <w:lang w:val="en-US" w:eastAsia="en-US" w:bidi="en-US"/>
        </w:rPr>
        <w:t xml:space="preserve">on account of the impotency of the law;</w:t>
      </w:r>
      <w:r>
        <w:rPr>
          <w:rFonts w:ascii="Times New Roman" w:hAnsi="Times New Roman" w:eastAsia="Times New Roman" w:cs="Times New Roman"/>
          <w:color w:val="000000"/>
          <w:lang w:val="en-US" w:eastAsia="en-US" w:bidi="en-US"/>
        </w:rPr>
        <w:t xml:space="preserve"> or, secondly, it may be taken as the accusative absolute, </w:t>
      </w:r>
      <w:r>
        <w:rPr>
          <w:rFonts w:ascii="Times New Roman" w:hAnsi="Times New Roman" w:eastAsia="Times New Roman" w:cs="Times New Roman"/>
          <w:i/>
          <w:color w:val="000000"/>
          <w:lang w:val="en-US" w:eastAsia="en-US" w:bidi="en-US"/>
        </w:rPr>
        <w:t xml:space="preserve">as to the impotency of the law</w:t>
      </w:r>
      <w:r>
        <w:rPr>
          <w:rFonts w:ascii="Times New Roman" w:hAnsi="Times New Roman" w:eastAsia="Times New Roman" w:cs="Times New Roman"/>
          <w:color w:val="000000"/>
          <w:lang w:val="en-US" w:eastAsia="en-US" w:bidi="en-US"/>
        </w:rPr>
        <w:t xml:space="preserve">, i.e. in view of its impotency; or, thirdly, it may be taken as the nominative, and in apposition with the following clause. The sense would then be, ‘The impossibility of the law — God condemned sin:’ i.e. the condemnation of sin is what is impossible to the law. This is the view commonly adopted, especially by those who understand the apostle to be speaking of sanctification, and who therefore take </w:t>
      </w:r>
      <w:r>
        <w:rPr>
          <w:rFonts w:ascii="Times New Roman" w:hAnsi="Times New Roman" w:eastAsia="Times New Roman" w:cs="Times New Roman"/>
          <w:i/>
          <w:color w:val="000000"/>
          <w:lang w:val="en-US" w:eastAsia="en-US" w:bidi="en-US"/>
        </w:rPr>
        <w:t xml:space="preserve">condemned sin</w:t>
      </w:r>
      <w:r>
        <w:rPr>
          <w:rFonts w:ascii="Times New Roman" w:hAnsi="Times New Roman" w:eastAsia="Times New Roman" w:cs="Times New Roman"/>
          <w:color w:val="000000"/>
          <w:lang w:val="en-US" w:eastAsia="en-US" w:bidi="en-US"/>
        </w:rPr>
        <w:t xml:space="preserve"> to mean </w:t>
      </w:r>
      <w:r>
        <w:rPr>
          <w:rFonts w:ascii="Times New Roman" w:hAnsi="Times New Roman" w:eastAsia="Times New Roman" w:cs="Times New Roman"/>
          <w:i/>
          <w:color w:val="000000"/>
          <w:lang w:val="en-US" w:eastAsia="en-US" w:bidi="en-US"/>
        </w:rPr>
        <w:t xml:space="preserve">destroyed</w:t>
      </w:r>
      <w:r>
        <w:rPr>
          <w:rFonts w:ascii="Times New Roman" w:hAnsi="Times New Roman" w:eastAsia="Times New Roman" w:cs="Times New Roman"/>
          <w:color w:val="000000"/>
          <w:lang w:val="en-US" w:eastAsia="en-US" w:bidi="en-US"/>
        </w:rPr>
        <w:t xml:space="preserve"> sin. As, however, that clause does not mean to destroy sin, but judicially to condemn it, the first clause cannot strictly be in apposition with it. The law could condemn sin. What it cannot do is to free us either from its guilt or power. It can neither justify nor sanctify. On this account, the second exposition of the first clause of the verse just mentioned, is to be preferred: ‘In view of the impotency of the law, God sent his Son,’ etc. This insufficiency of the law, as the apostle had taught in the preceding chapters, is not due to any imperfection of the law itself. It is holy, just, and good. It requires nothing more than is right. If men could comply with its righteous demands, the law would pronounce them just. If they were free from the infection of sin, “the form of truth and knowledge in the law,” the perfect exhibition which it makes of the will of God, would avail to maintain and advance them in holiness. But as they are already under sin, under its guilt and power, the law is entirely impotent to their justification or sanctification. The apostle therefore says, that the law is impotent, </w:t>
      </w:r>
      <w:r>
        <w:rPr>
          <w:rFonts w:ascii="Times New Roman" w:hAnsi="Times New Roman" w:eastAsia="Times New Roman" w:cs="Times New Roman"/>
          <w:color w:val="000000"/>
          <w:lang w:val="en-US" w:eastAsia="en-US" w:bidi="en-US"/>
        </w:rPr>
        <w:t xml:space="preserve">ἐν 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 that</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Heb 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it is weak through the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 τῆς σαρκός</w:t>
      </w:r>
      <w:r>
        <w:rPr>
          <w:rFonts w:ascii="Times New Roman" w:hAnsi="Times New Roman" w:eastAsia="Times New Roman" w:cs="Times New Roman"/>
          <w:color w:val="000000"/>
          <w:lang w:val="en-US" w:eastAsia="en-US" w:bidi="en-US"/>
        </w:rPr>
        <w:t xml:space="preserve">, i.e. through our corruption. It is our being depraved that renders the law weak, or impotent to save. </w:t>
      </w:r>
      <w:r>
        <w:rPr>
          <w:rFonts w:ascii="Times New Roman" w:hAnsi="Times New Roman" w:eastAsia="Times New Roman" w:cs="Times New Roman"/>
          <w:b/>
          <w:color w:val="000000"/>
          <w:lang w:val="en-US" w:eastAsia="en-US" w:bidi="en-US"/>
        </w:rPr>
        <w:t xml:space="preserve">God sending</w:t>
      </w:r>
      <w:r>
        <w:rPr>
          <w:rFonts w:ascii="Times New Roman" w:hAnsi="Times New Roman" w:eastAsia="Times New Roman" w:cs="Times New Roman"/>
          <w:color w:val="000000"/>
          <w:lang w:val="en-US" w:eastAsia="en-US" w:bidi="en-US"/>
        </w:rPr>
        <w:t xml:space="preserve"> (or having sent </w:t>
      </w:r>
      <w:r>
        <w:rPr>
          <w:rFonts w:ascii="Times New Roman" w:hAnsi="Times New Roman" w:eastAsia="Times New Roman" w:cs="Times New Roman"/>
          <w:color w:val="000000"/>
          <w:lang w:val="en-US" w:eastAsia="en-US" w:bidi="en-US"/>
        </w:rPr>
        <w:t xml:space="preserve">πέμψας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his own Son,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τὸν ἑαυτοῦ υἱόν</w:t>
      </w:r>
      <w:r>
        <w:rPr>
          <w:rFonts w:ascii="Times New Roman" w:hAnsi="Times New Roman" w:eastAsia="Times New Roman" w:cs="Times New Roman"/>
          <w:color w:val="000000"/>
          <w:lang w:val="en-US" w:eastAsia="en-US" w:bidi="en-US"/>
        </w:rPr>
        <w:t xml:space="preserve">. The term Son here evidently designates the eternal personal Son. He was from eternity, and in virtue of his Divine nature, and not in virtue either of his miraculous birth, or his exaltation, the Son of God. The greatness of the work to be accomplished, and the greatness of the love of God impelling him to our redemption, are strongly exhibited in these words. It was not a creature, even the most exalted, whom God sent on this mission, but his own Son, one with him in essence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 things are further stated concerning this mission of the Son of God. First, the form under which he appeared in the world; and, secondly, the object for which he was sent. As to the form in which he appeared, it was </w:t>
      </w:r>
      <w:r>
        <w:rPr>
          <w:rFonts w:ascii="Times New Roman" w:hAnsi="Times New Roman" w:eastAsia="Times New Roman" w:cs="Times New Roman"/>
          <w:b/>
          <w:color w:val="000000"/>
          <w:lang w:val="en-US" w:eastAsia="en-US" w:bidi="en-US"/>
        </w:rPr>
        <w:t xml:space="preserve">in the likeness of sinful flesh.</w:t>
      </w:r>
      <w:r>
        <w:rPr>
          <w:rFonts w:ascii="Times New Roman" w:hAnsi="Times New Roman" w:eastAsia="Times New Roman" w:cs="Times New Roman"/>
          <w:color w:val="000000"/>
          <w:lang w:val="en-US" w:eastAsia="en-US" w:bidi="en-US"/>
        </w:rPr>
        <w:t xml:space="preserve"> It was not simply </w:t>
      </w:r>
      <w:r>
        <w:rPr>
          <w:rFonts w:ascii="Times New Roman" w:hAnsi="Times New Roman" w:eastAsia="Times New Roman" w:cs="Times New Roman"/>
          <w:color w:val="000000"/>
          <w:lang w:val="en-US" w:eastAsia="en-US" w:bidi="en-US"/>
        </w:rPr>
        <w:t xml:space="preserve">ἐν σαρκί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the flesh</w:t>
      </w:r>
      <w:r>
        <w:rPr>
          <w:rFonts w:ascii="Times New Roman" w:hAnsi="Times New Roman" w:eastAsia="Times New Roman" w:cs="Times New Roman"/>
          <w:color w:val="000000"/>
          <w:lang w:val="en-US" w:eastAsia="en-US" w:bidi="en-US"/>
        </w:rPr>
        <w:t xml:space="preserve">), clothed in our nature; for that might have been said, had he appeared in the glorious, impassive nature of Adam before the fall. Much less was it in </w:t>
      </w:r>
      <w:r>
        <w:rPr>
          <w:rFonts w:ascii="Times New Roman" w:hAnsi="Times New Roman" w:eastAsia="Times New Roman" w:cs="Times New Roman"/>
          <w:color w:val="000000"/>
          <w:lang w:val="en-US" w:eastAsia="en-US" w:bidi="en-US"/>
        </w:rPr>
        <w:t xml:space="preserve">ἐν σαρκὶ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sinful flesh</w:t>
      </w:r>
      <w:r>
        <w:rPr>
          <w:rFonts w:ascii="Times New Roman" w:hAnsi="Times New Roman" w:eastAsia="Times New Roman" w:cs="Times New Roman"/>
          <w:color w:val="000000"/>
          <w:lang w:val="en-US" w:eastAsia="en-US" w:bidi="en-US"/>
        </w:rPr>
        <w:t xml:space="preserve">), for that would imply that his human nature was defiled, contrary to </w:t>
      </w:r>
      <w:r>
        <w:rPr>
          <w:rFonts w:ascii="Times New Roman" w:hAnsi="Times New Roman" w:eastAsia="Times New Roman" w:cs="Times New Roman"/>
          <w:color w:val="000000"/>
          <w:u w:val="single"/>
          <w:lang w:val="en-US" w:eastAsia="en-US" w:bidi="en-US"/>
        </w:rPr>
        <w:t xml:space="preserve">Heb 4:15</w:t>
      </w:r>
      <w:r>
        <w:rPr>
          <w:rFonts w:ascii="Times New Roman" w:hAnsi="Times New Roman" w:eastAsia="Times New Roman" w:cs="Times New Roman"/>
          <w:color w:val="000000"/>
          <w:lang w:val="en-US" w:eastAsia="en-US" w:bidi="en-US"/>
        </w:rPr>
        <w:t xml:space="preserve"> and to all Scripture; but it was </w:t>
      </w:r>
      <w:r>
        <w:rPr>
          <w:rFonts w:ascii="Times New Roman" w:hAnsi="Times New Roman" w:eastAsia="Times New Roman" w:cs="Times New Roman"/>
          <w:color w:val="000000"/>
          <w:lang w:val="en-US" w:eastAsia="en-US" w:bidi="en-US"/>
        </w:rPr>
        <w:t xml:space="preserve">ἐν ὁμοιώματι σαρκὸς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the likeness of sinful flesh</w:t>
      </w:r>
      <w:r>
        <w:rPr>
          <w:rFonts w:ascii="Times New Roman" w:hAnsi="Times New Roman" w:eastAsia="Times New Roman" w:cs="Times New Roman"/>
          <w:color w:val="000000"/>
          <w:lang w:val="en-US" w:eastAsia="en-US" w:bidi="en-US"/>
        </w:rPr>
        <w:t xml:space="preserve">), that is, in a nature like to our sinful nature, but not itself sinful. Christ took our physically dilapidated nature, subject to the infirmities which sin had brought into it. He was therefore susceptible of pain, and weariness, and sorrow. He could be touched with a sense of our infirmities. He was tempted in all points as we are. He is therefore a merciful and trustworthy High Priest. The object for which God sent his Son, clothed in this feeble, suffering nature of ours, is expressed by </w:t>
      </w:r>
      <w:r>
        <w:rPr>
          <w:rFonts w:ascii="Times New Roman" w:hAnsi="Times New Roman" w:eastAsia="Times New Roman" w:cs="Times New Roman"/>
          <w:color w:val="000000"/>
          <w:lang w:val="en-US" w:eastAsia="en-US" w:bidi="en-US"/>
        </w:rPr>
        <w:t xml:space="preserve">καὶ περὶ ἁμαρτίας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for sin</w:t>
      </w:r>
      <w:r>
        <w:rPr>
          <w:rFonts w:ascii="Times New Roman" w:hAnsi="Times New Roman" w:eastAsia="Times New Roman" w:cs="Times New Roman"/>
          <w:color w:val="000000"/>
          <w:lang w:val="en-US" w:eastAsia="en-US" w:bidi="en-US"/>
        </w:rPr>
        <w:t xml:space="preserve">). This may mean either </w:t>
      </w:r>
      <w:r>
        <w:rPr>
          <w:rFonts w:ascii="Times New Roman" w:hAnsi="Times New Roman" w:eastAsia="Times New Roman" w:cs="Times New Roman"/>
          <w:i/>
          <w:color w:val="000000"/>
          <w:lang w:val="en-US" w:eastAsia="en-US" w:bidi="en-US"/>
        </w:rPr>
        <w:t xml:space="preserve">on account of sin</w:t>
      </w:r>
      <w:r>
        <w:rPr>
          <w:rFonts w:ascii="Times New Roman" w:hAnsi="Times New Roman" w:eastAsia="Times New Roman" w:cs="Times New Roman"/>
          <w:color w:val="000000"/>
          <w:lang w:val="en-US" w:eastAsia="en-US" w:bidi="en-US"/>
        </w:rPr>
        <w:t xml:space="preserve"> whether for its expiation or its removal, being undetermined; or it may be understood in a sacrificial sense. Christ was sent for the expiation of sin, or as a sacrifice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favor of this is the </w:t>
      </w:r>
      <w:r>
        <w:rPr>
          <w:rFonts w:ascii="Times New Roman" w:hAnsi="Times New Roman" w:eastAsia="Times New Roman" w:cs="Times New Roman"/>
          <w:i/>
          <w:color w:val="000000"/>
          <w:lang w:val="en-US" w:eastAsia="en-US" w:bidi="en-US"/>
        </w:rPr>
        <w:t xml:space="preserve">usus loquendi</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περὶ ἁμαρτίας</w:t>
      </w:r>
      <w:r>
        <w:rPr>
          <w:rFonts w:ascii="Times New Roman" w:hAnsi="Times New Roman" w:eastAsia="Times New Roman" w:cs="Times New Roman"/>
          <w:color w:val="000000"/>
          <w:lang w:val="en-US" w:eastAsia="en-US" w:bidi="en-US"/>
        </w:rPr>
        <w:t xml:space="preserve"> is so often used in this sense: see </w:t>
      </w:r>
      <w:r>
        <w:rPr>
          <w:rFonts w:ascii="Times New Roman" w:hAnsi="Times New Roman" w:eastAsia="Times New Roman" w:cs="Times New Roman"/>
          <w:color w:val="000000"/>
          <w:u w:val="single"/>
          <w:lang w:val="en-US" w:eastAsia="en-US" w:bidi="en-US"/>
        </w:rPr>
        <w:t xml:space="preserve">Num 8:8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40:7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6:25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6:30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13:11</w:t>
      </w:r>
      <w:r>
        <w:rPr>
          <w:rFonts w:ascii="Times New Roman" w:hAnsi="Times New Roman" w:eastAsia="Times New Roman" w:cs="Times New Roman"/>
          <w:color w:val="000000"/>
          <w:lang w:val="en-US" w:eastAsia="en-US" w:bidi="en-US"/>
        </w:rPr>
        <w:t xml:space="preserve">. Thus also in </w:t>
      </w:r>
      <w:r>
        <w:rPr>
          <w:rFonts w:ascii="Times New Roman" w:hAnsi="Times New Roman" w:eastAsia="Times New Roman" w:cs="Times New Roman"/>
          <w:color w:val="000000"/>
          <w:u w:val="single"/>
          <w:lang w:val="en-US" w:eastAsia="en-US" w:bidi="en-US"/>
        </w:rPr>
        <w:t xml:space="preserve">Gal 1:4</w:t>
      </w:r>
      <w:r>
        <w:rPr>
          <w:rFonts w:ascii="Times New Roman" w:hAnsi="Times New Roman" w:eastAsia="Times New Roman" w:cs="Times New Roman"/>
          <w:color w:val="000000"/>
          <w:lang w:val="en-US" w:eastAsia="en-US" w:bidi="en-US"/>
        </w:rPr>
        <w:t xml:space="preserve">, Christ is said to have given himself </w:t>
      </w:r>
      <w:r>
        <w:rPr>
          <w:rFonts w:ascii="Times New Roman" w:hAnsi="Times New Roman" w:eastAsia="Times New Roman" w:cs="Times New Roman"/>
          <w:color w:val="000000"/>
          <w:lang w:val="en-US" w:eastAsia="en-US" w:bidi="en-US"/>
        </w:rPr>
        <w:t xml:space="preserve">περὶ ἁμαρτιῶν ἡμῶν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i.e. as a sacrifice for, </w:t>
      </w:r>
      <w:r>
        <w:rPr>
          <w:rFonts w:ascii="Times New Roman" w:hAnsi="Times New Roman" w:eastAsia="Times New Roman" w:cs="Times New Roman"/>
          <w:i/>
          <w:color w:val="000000"/>
          <w:lang w:val="en-US" w:eastAsia="en-US" w:bidi="en-US"/>
        </w:rPr>
        <w:t xml:space="preserve">our sins</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analogy of Scripture, as it is so abundantly taught in the word of God, is that Christ was sent to make explanation for sin, to wash away sin, to offer himself unto God as a sacrifice for sin. When, therefore, it is said that he was sent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sin, or gave himself for our sins, the implication is almost unavoidable that the meaning is, he was sent as a sacrifice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immediate context demands this interpretation; for the effect ascribed to this sending Christ for sin, is that which is due to a sacrifice or expiation. What the law could not do, was to reconcile us unto God. It was in view of the impotency of the law to effect the salvation of sinners, that God sent his Son to make expiation for their offenses, and thus bring them back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thus condemned sin in the flesh;</w:t>
      </w:r>
      <w:r>
        <w:rPr>
          <w:rFonts w:ascii="Times New Roman" w:hAnsi="Times New Roman" w:eastAsia="Times New Roman" w:cs="Times New Roman"/>
          <w:color w:val="000000"/>
          <w:lang w:val="en-US" w:eastAsia="en-US" w:bidi="en-US"/>
        </w:rPr>
        <w:t xml:space="preserve"> that is, he condemned it in the flesh, or nature, which his Son had assumed. Christ took upon himself our nature, in order to expiate the guilt of that nature. The expiation must be made in the nature which had sinned. As Christ, the apostle tells us, </w:t>
      </w:r>
      <w:r>
        <w:rPr>
          <w:rFonts w:ascii="Times New Roman" w:hAnsi="Times New Roman" w:eastAsia="Times New Roman" w:cs="Times New Roman"/>
          <w:color w:val="000000"/>
          <w:u w:val="single"/>
          <w:lang w:val="en-US" w:eastAsia="en-US" w:bidi="en-US"/>
        </w:rPr>
        <w:t xml:space="preserve">Heb 2:14-18</w:t>
      </w:r>
      <w:r>
        <w:rPr>
          <w:rFonts w:ascii="Times New Roman" w:hAnsi="Times New Roman" w:eastAsia="Times New Roman" w:cs="Times New Roman"/>
          <w:color w:val="000000"/>
          <w:lang w:val="en-US" w:eastAsia="en-US" w:bidi="en-US"/>
        </w:rPr>
        <w:t xml:space="preserve">, did not undertake the redemption of angels, he did not assume their nature, but took part in flesh and blood. That the words </w:t>
      </w:r>
      <w:r>
        <w:rPr>
          <w:rFonts w:ascii="Times New Roman" w:hAnsi="Times New Roman" w:eastAsia="Times New Roman" w:cs="Times New Roman"/>
          <w:color w:val="000000"/>
          <w:lang w:val="en-US" w:eastAsia="en-US" w:bidi="en-US"/>
        </w:rPr>
        <w:t xml:space="preserve">κατέκρινε τὴν ἁμαρτίαν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condemned sin</w:t>
      </w:r>
      <w:r>
        <w:rPr>
          <w:rFonts w:ascii="Times New Roman" w:hAnsi="Times New Roman" w:eastAsia="Times New Roman" w:cs="Times New Roman"/>
          <w:color w:val="000000"/>
          <w:lang w:val="en-US" w:eastAsia="en-US" w:bidi="en-US"/>
        </w:rPr>
        <w:t xml:space="preserve">), does not mean that he destroyed sin, but that he punished it, visited it with the penalty of the law,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w:t>
      </w:r>
      <w:r>
        <w:rPr>
          <w:rFonts w:ascii="Times New Roman" w:hAnsi="Times New Roman" w:eastAsia="Times New Roman" w:cs="Times New Roman"/>
          <w:color w:val="000000"/>
          <w:lang w:val="en-US" w:eastAsia="en-US" w:bidi="en-US"/>
        </w:rPr>
        <w:t xml:space="preserve">κατάκρινω</w:t>
      </w:r>
      <w:r>
        <w:rPr>
          <w:rFonts w:ascii="Times New Roman" w:hAnsi="Times New Roman" w:eastAsia="Times New Roman" w:cs="Times New Roman"/>
          <w:color w:val="000000"/>
          <w:lang w:val="en-US" w:eastAsia="en-US" w:bidi="en-US"/>
        </w:rPr>
        <w:t xml:space="preserve"> never means to destroy, but always means to condemn. It is perfectly arbitrary, therefore, to depart from the ordinary meaning of the word in this particular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sacrifice of Christ was the condemnation of sin. That is, he bore our sins. He was made a curse, in the sense that he endured the curse due to sin. His sufferings were penal, as they were judicially inflicted in satisfaction of justice. The proximate design and effect of a sacrifice is expiation, and not reformation or inward purification. When therefore the apostle speaks, as he here does, of what God did by sending his Son as a sacrifice for sin, he must be understood to speak of the sacrificial effect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context requires this interpretation. The argument of the apostle is, that there is no </w:t>
      </w:r>
      <w:r>
        <w:rPr>
          <w:rFonts w:ascii="Times New Roman" w:hAnsi="Times New Roman" w:eastAsia="Times New Roman" w:cs="Times New Roman"/>
          <w:color w:val="000000"/>
          <w:lang w:val="en-US" w:eastAsia="en-US" w:bidi="en-US"/>
        </w:rPr>
        <w:t xml:space="preserve">κατάριμα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condemnation</w:t>
      </w:r>
      <w:r>
        <w:rPr>
          <w:rFonts w:ascii="Times New Roman" w:hAnsi="Times New Roman" w:eastAsia="Times New Roman" w:cs="Times New Roman"/>
          <w:color w:val="000000"/>
          <w:lang w:val="en-US" w:eastAsia="en-US" w:bidi="en-US"/>
        </w:rPr>
        <w:t xml:space="preserve">) to us, because God </w:t>
      </w:r>
      <w:r>
        <w:rPr>
          <w:rFonts w:ascii="Times New Roman" w:hAnsi="Times New Roman" w:eastAsia="Times New Roman" w:cs="Times New Roman"/>
          <w:color w:val="000000"/>
          <w:lang w:val="en-US" w:eastAsia="en-US" w:bidi="en-US"/>
        </w:rPr>
        <w:t xml:space="preserve">κατέρινε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condemned</w:t>
      </w:r>
      <w:r>
        <w:rPr>
          <w:rFonts w:ascii="Times New Roman" w:hAnsi="Times New Roman" w:eastAsia="Times New Roman" w:cs="Times New Roman"/>
          <w:color w:val="000000"/>
          <w:lang w:val="en-US" w:eastAsia="en-US" w:bidi="en-US"/>
        </w:rPr>
        <w:t xml:space="preserve">) sin in Christ. The other interpretation supposes him to say, that there is no condemnation to us, because sin is destroyed in us. That is, we are justified on the ground of our own inherent goodness or freedom from sin. But this is contrary to the Scriptures, and to the faith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“Clare affirmat Paulus,”</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“ideo expiata fuisse peccata Christi morte, quia Legi impossibile erat, justitiam nobis conferre.”</w:t>
      </w:r>
      <w:r>
        <w:rPr>
          <w:rFonts w:ascii="Times New Roman" w:hAnsi="Times New Roman" w:eastAsia="Times New Roman" w:cs="Times New Roman"/>
          <w:color w:val="000000"/>
          <w:lang w:val="en-US" w:eastAsia="en-US" w:bidi="en-US"/>
        </w:rPr>
        <w:t xml:space="preserve"> The apostle, he adds, teaches, </w:t>
      </w:r>
      <w:r>
        <w:rPr>
          <w:rFonts w:ascii="Times New Roman" w:hAnsi="Times New Roman" w:eastAsia="Times New Roman" w:cs="Times New Roman"/>
          <w:i/>
          <w:color w:val="000000"/>
          <w:lang w:val="en-US" w:eastAsia="en-US" w:bidi="en-US"/>
        </w:rPr>
        <w:t xml:space="preserve">“Legem nihil prorsus habere momenti ad conferendam justitiam. Vides ergo, nos penitus excludi ab operum justitia: ideoque ad Christi justitiam nos confugere, quia in nobis nulla esse potest. Quod scitu in primis necessarium est; quia Christi justitia nonquam, vestiemur, nisi prius certo noverimus, propriae justitiae nihil nos habere.”</w:t>
      </w:r>
      <w:r>
        <w:rPr>
          <w:rFonts w:ascii="Times New Roman" w:hAnsi="Times New Roman" w:eastAsia="Times New Roman" w:cs="Times New Roman"/>
          <w:color w:val="000000"/>
          <w:lang w:val="en-US" w:eastAsia="en-US" w:bidi="en-US"/>
        </w:rPr>
        <w:t xml:space="preserve"> In saying, however, that the proximate object and effect of a sacrifice is to expiate sin, and therefore that sin is thereby condemned and not destroyed, it is not forgotten that propitiation is the end of expiation; that our sins are atoned for by the blood of Christ, in order to our being restored to his image and favor. Justification is not on account of, or on the ground of sanctification, but it is in order to it and therefore the two are inseparable. The justified are always sanctified, And therefore, so far as the meaning is concerned, there is no objection to saying, that the condemnation of sin of which the apostle here speaks, includes the idea of its extirpation or destruction as a necessary consequence. But it is nevertheless important, not only to a due understanding of his argument, but also to the integrity of scriptural doctrine, to remember that the condemnation of sin in the person of Christ, expresses its expiation by his blood, and not the destruction of its power in us. It is Christ as the substitute of sinners, bearing the curse for them, that is here presented to our view. This even Olshausen admits, who says, “The conclusion of this verse expresses in the most decisive terms the vicarious (</w:t>
      </w:r>
      <w:r>
        <w:rPr>
          <w:rFonts w:ascii="Times New Roman" w:hAnsi="Times New Roman" w:eastAsia="Times New Roman" w:cs="Times New Roman"/>
          <w:i/>
          <w:color w:val="000000"/>
          <w:lang w:val="en-US" w:eastAsia="en-US" w:bidi="en-US"/>
        </w:rPr>
        <w:t xml:space="preserve">stellvertretenden</w:t>
      </w:r>
      <w:r>
        <w:rPr>
          <w:rFonts w:ascii="Times New Roman" w:hAnsi="Times New Roman" w:eastAsia="Times New Roman" w:cs="Times New Roman"/>
          <w:color w:val="000000"/>
          <w:lang w:val="en-US" w:eastAsia="en-US" w:bidi="en-US"/>
        </w:rPr>
        <w:t xml:space="preserve">) atoning death of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the righteousness of the law might be fulfilled in us,</w:t>
      </w:r>
      <w:r>
        <w:rPr>
          <w:rFonts w:ascii="Times New Roman" w:hAnsi="Times New Roman" w:eastAsia="Times New Roman" w:cs="Times New Roman"/>
          <w:color w:val="000000"/>
          <w:lang w:val="en-US" w:eastAsia="en-US" w:bidi="en-US"/>
        </w:rPr>
        <w:t xml:space="preserve"> etc. This verse expresses the design of God in sending his Son, and in condemning sin in the flesh. He did thus condemn it,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the righteousness of the law might be fulfilled. The meaning, therefore, of this passage is determined by the view taken of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 If that verse means, that God, by sending his Son, destroyed sin in us, then of course this verse must mean, ‘He destroyed sin, in order that we should fulfill the law;” i.e. that we should be holy. But if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 is understood of the sacrificial death of Christ, and of the condemnation of sin in him as the substitute of sinners, then this verse must be understood of justification, and not of sanctification. He condemned sin, in order that the demands of the law might be satisfied. This is the view of the passage given even by the majority of the early Fathers, and by almost all evangelical interpreters, including the Reformers. </w:t>
      </w:r>
      <w:r>
        <w:rPr>
          <w:rFonts w:ascii="Times New Roman" w:hAnsi="Times New Roman" w:eastAsia="Times New Roman" w:cs="Times New Roman"/>
          <w:i/>
          <w:color w:val="000000"/>
          <w:lang w:val="en-US" w:eastAsia="en-US" w:bidi="en-US"/>
        </w:rPr>
        <w:t xml:space="preserve">“Qui intelligunt Spiritu Christi renovatos legem implere, commentum a sensu Pauli penitus alienum afferunt; nique enim eo usque proficiunt fideles, quamdia peregrinantur in mundo ut justificatio legis in illis plena sit, vel integra. Ergo hoc ad veniam referre necesse est; quia, dum nobis accepta fertur Christi obedientia, legi satisfactum est, ut pro justis censeamur.”</w:t>
      </w:r>
      <w:r>
        <w:rPr>
          <w:rFonts w:ascii="Times New Roman" w:hAnsi="Times New Roman" w:eastAsia="Times New Roman" w:cs="Times New Roman"/>
          <w:color w:val="000000"/>
          <w:lang w:val="en-US" w:eastAsia="en-US" w:bidi="en-US"/>
        </w:rPr>
        <w:t xml:space="preserve"> That this is the true meaning of the passage appears not only from the connection and the course of the argument, but also from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consistent with the strict and natural meaning of the words. The word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here used, means, first, something righteous, and then, second, something declared to be righteous and obligatory, an ordinance concept; and, third, a righteous decision, a just judgment, as when in </w:t>
      </w:r>
      <w:r>
        <w:rPr>
          <w:rFonts w:ascii="Times New Roman" w:hAnsi="Times New Roman" w:eastAsia="Times New Roman" w:cs="Times New Roman"/>
          <w:color w:val="000000"/>
          <w:u w:val="single"/>
          <w:lang w:val="en-US" w:eastAsia="en-US" w:bidi="en-US"/>
        </w:rPr>
        <w:t xml:space="preserve">Rom 1:29</w:t>
      </w:r>
      <w:r>
        <w:rPr>
          <w:rFonts w:ascii="Times New Roman" w:hAnsi="Times New Roman" w:eastAsia="Times New Roman" w:cs="Times New Roman"/>
          <w:color w:val="000000"/>
          <w:lang w:val="en-US" w:eastAsia="en-US" w:bidi="en-US"/>
        </w:rPr>
        <w:t xml:space="preserve">, the heathen are said to know the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righteousness judgment of God;</w:t>
      </w:r>
      <w:r>
        <w:rPr>
          <w:rFonts w:ascii="Times New Roman" w:hAnsi="Times New Roman" w:eastAsia="Times New Roman" w:cs="Times New Roman"/>
          <w:color w:val="000000"/>
          <w:lang w:val="en-US" w:eastAsia="en-US" w:bidi="en-US"/>
        </w:rPr>
        <w:t xml:space="preserve"> and, fourth, the act of declaring righteous, justification. In this sense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is antithetical to </w:t>
      </w:r>
      <w:r>
        <w:rPr>
          <w:rFonts w:ascii="Times New Roman" w:hAnsi="Times New Roman" w:eastAsia="Times New Roman" w:cs="Times New Roman"/>
          <w:color w:val="000000"/>
          <w:lang w:val="en-US" w:eastAsia="en-US" w:bidi="en-US"/>
        </w:rPr>
        <w:t xml:space="preserve">κατάκριμα</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δικαίωμα τοῦ νόμου</w:t>
      </w:r>
      <w:r>
        <w:rPr>
          <w:rFonts w:ascii="Times New Roman" w:hAnsi="Times New Roman" w:eastAsia="Times New Roman" w:cs="Times New Roman"/>
          <w:color w:val="000000"/>
          <w:lang w:val="en-US" w:eastAsia="en-US" w:bidi="en-US"/>
        </w:rPr>
        <w:t xml:space="preserve">, therefore, may mean, the righteous requirement of the law, that which satisfies its demands. In strict accordance therefore with the sense of the words, we may explain the passage to mean, ‘that the demands of the law might be satisfied in us.’ That is, that we might be justified. Christ was condemned, that to us there might be no condemnation. He was made sin that we might be made righteousness, </w:t>
      </w:r>
      <w:r>
        <w:rPr>
          <w:rFonts w:ascii="Times New Roman" w:hAnsi="Times New Roman" w:eastAsia="Times New Roman" w:cs="Times New Roman"/>
          <w:color w:val="000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Or, if we take </w:t>
      </w:r>
      <w:r>
        <w:rPr>
          <w:rFonts w:ascii="Times New Roman" w:hAnsi="Times New Roman" w:eastAsia="Times New Roman" w:cs="Times New Roman"/>
          <w:color w:val="000000"/>
          <w:lang w:val="en-US" w:eastAsia="en-US" w:bidi="en-US"/>
        </w:rPr>
        <w:t xml:space="preserve">δικαίωμα</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Rechtfertigungsurtheil</w:t>
      </w:r>
      <w:r>
        <w:rPr>
          <w:rFonts w:ascii="Times New Roman" w:hAnsi="Times New Roman" w:eastAsia="Times New Roman" w:cs="Times New Roman"/>
          <w:color w:val="000000"/>
          <w:lang w:val="en-US" w:eastAsia="en-US" w:bidi="en-US"/>
        </w:rPr>
        <w:t xml:space="preserve">) a declaration of righteousness, an act of justification, the same idea is expressed: ‘Sin was condemned in Christ, in order that the sentence of justification might be fulfilled, or carried into effect in us.’ This is the explanation which Eckermann, Köllner, Philippi, and other modern interpreters adopt.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analogy of Scripture. To make this passage teach the doctrine of subjective justification, that we are freed from condemnation or delivered from the law by our inward sanctification, is to contradict the plain teaching of the Bible, and the whole drift and argument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concluding clause of the verse, (who walk not after the flesh, etc.) demands the interpretation given above. In the other view of the passage, the latter clause is altogether unnecessary. Why should Paul say, that Christ died in order that they should be holy who are holy, i.e. those who walk not after the flesh? On the other hand, the second clause of the verse is specially pertinent, if the first treats of justification. The benefits of Christ’s death are experienced only by those who walk not after the flesh. The gospel is not antinomian. Those only are justified who are also sanctified. Holiness is the fruit and evidence of reconciliation with God. There is no condemnation to those who walk after the Spirit; and the righteousness of the law is fulfilled by those who walk after the Spirit. In both cases, the latter clause is designed to describe the class of persons who are entitled to appropriate to themselves the promise of justification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Finally, as intimated in the above quotation from Calvin, it is not true that, the righteousness of the law, in the sense of complete obedience, is fulfilled in believes. The interpretation which makes the apostle say, that we are delivered from the law by the work of Christ, in order that the complete obedience which the law demands might be rendered by us, supposes what all Scripture and experience contradicts. For an exposition of the last clause of the verse, see </w:t>
      </w:r>
      <w:r>
        <w:rPr>
          <w:rFonts w:ascii="Times New Roman" w:hAnsi="Times New Roman" w:eastAsia="Times New Roman" w:cs="Times New Roman"/>
          <w:color w:val="000000"/>
          <w:u w:val="single"/>
          <w:lang w:val="en-US" w:eastAsia="en-US" w:bidi="en-US"/>
        </w:rPr>
        <w:t xml:space="preserve">Rom 8:1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they that are after the flesh do mind the things of the flesh.</w:t>
      </w:r>
      <w:r>
        <w:rPr>
          <w:rFonts w:ascii="Times New Roman" w:hAnsi="Times New Roman" w:eastAsia="Times New Roman" w:cs="Times New Roman"/>
          <w:color w:val="000000"/>
          <w:lang w:val="en-US" w:eastAsia="en-US" w:bidi="en-US"/>
        </w:rPr>
        <w:t xml:space="preserve"> The immediate object of this and the following verse is to justify the necessity of limiting the blessings of Christ’s death, to those who walk not after the flesh, but after the Spirit. The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therefore, connects this verse, not with the main idea, but with the last clause of the pleading. Men must be holy, because sin is death, whereas holiness is life and peace. The necessity of </w:t>
      </w:r>
      <w:r>
        <w:rPr>
          <w:rFonts w:ascii="Times New Roman" w:hAnsi="Times New Roman" w:eastAsia="Times New Roman" w:cs="Times New Roman"/>
          <w:i/>
          <w:color w:val="000000"/>
          <w:lang w:val="en-US" w:eastAsia="en-US" w:bidi="en-US"/>
        </w:rPr>
        <w:t xml:space="preserve">spirituality</w:t>
      </w:r>
      <w:r>
        <w:rPr>
          <w:rFonts w:ascii="Times New Roman" w:hAnsi="Times New Roman" w:eastAsia="Times New Roman" w:cs="Times New Roman"/>
          <w:color w:val="000000"/>
          <w:lang w:val="en-US" w:eastAsia="en-US" w:bidi="en-US"/>
        </w:rPr>
        <w:t xml:space="preserve">, therefore lies in the very nature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They who are after the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those who are in the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carnal</w:t>
      </w:r>
      <w:r>
        <w:rPr>
          <w:rFonts w:ascii="Times New Roman" w:hAnsi="Times New Roman" w:eastAsia="Times New Roman" w:cs="Times New Roman"/>
          <w:color w:val="000000"/>
          <w:lang w:val="en-US" w:eastAsia="en-US" w:bidi="en-US"/>
        </w:rPr>
        <w:t xml:space="preserve">, are expressions of like import, and describe those who are governed by the flesh, or by their nature considered as corrupt. The corresponding series, </w:t>
      </w:r>
      <w:r>
        <w:rPr>
          <w:rFonts w:ascii="Times New Roman" w:hAnsi="Times New Roman" w:eastAsia="Times New Roman" w:cs="Times New Roman"/>
          <w:i/>
          <w:color w:val="000000"/>
          <w:lang w:val="en-US" w:eastAsia="en-US" w:bidi="en-US"/>
        </w:rPr>
        <w:t xml:space="preserve">they who are after the Spirit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are in the Spirit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spiritual</w:t>
      </w:r>
      <w:r>
        <w:rPr>
          <w:rFonts w:ascii="Times New Roman" w:hAnsi="Times New Roman" w:eastAsia="Times New Roman" w:cs="Times New Roman"/>
          <w:color w:val="000000"/>
          <w:lang w:val="en-US" w:eastAsia="en-US" w:bidi="en-US"/>
        </w:rPr>
        <w:t xml:space="preserve">, describe those who are under the government of the Holy Ghost. Of the former class it is said they mind the </w:t>
      </w:r>
      <w:r>
        <w:rPr>
          <w:rFonts w:ascii="Times New Roman" w:hAnsi="Times New Roman" w:eastAsia="Times New Roman" w:cs="Times New Roman"/>
          <w:i/>
          <w:color w:val="000000"/>
          <w:lang w:val="en-US" w:eastAsia="en-US" w:bidi="en-US"/>
        </w:rPr>
        <w:t xml:space="preserve">things of the flesh</w:t>
      </w:r>
      <w:r>
        <w:rPr>
          <w:rFonts w:ascii="Times New Roman" w:hAnsi="Times New Roman" w:eastAsia="Times New Roman" w:cs="Times New Roman"/>
          <w:color w:val="000000"/>
          <w:lang w:val="en-US" w:eastAsia="en-US" w:bidi="en-US"/>
        </w:rPr>
        <w:t xml:space="preserve">, of the latter, </w:t>
      </w:r>
      <w:r>
        <w:rPr>
          <w:rFonts w:ascii="Times New Roman" w:hAnsi="Times New Roman" w:eastAsia="Times New Roman" w:cs="Times New Roman"/>
          <w:i/>
          <w:color w:val="000000"/>
          <w:lang w:val="en-US" w:eastAsia="en-US" w:bidi="en-US"/>
        </w:rPr>
        <w:t xml:space="preserve">they mind the things of the Spirit</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φρονεῖν</w:t>
      </w:r>
      <w:r>
        <w:rPr>
          <w:rFonts w:ascii="Times New Roman" w:hAnsi="Times New Roman" w:eastAsia="Times New Roman" w:cs="Times New Roman"/>
          <w:color w:val="000000"/>
          <w:lang w:val="en-US" w:eastAsia="en-US" w:bidi="en-US"/>
        </w:rPr>
        <w:t xml:space="preserve"> is derived from </w:t>
      </w:r>
      <w:r>
        <w:rPr>
          <w:rFonts w:ascii="Times New Roman" w:hAnsi="Times New Roman" w:eastAsia="Times New Roman" w:cs="Times New Roman"/>
          <w:color w:val="000000"/>
          <w:lang w:val="en-US" w:eastAsia="en-US" w:bidi="en-US"/>
        </w:rPr>
        <w:t xml:space="preserve">φρήν</w:t>
      </w:r>
      <w:r>
        <w:rPr>
          <w:rFonts w:ascii="Times New Roman" w:hAnsi="Times New Roman" w:eastAsia="Times New Roman" w:cs="Times New Roman"/>
          <w:color w:val="000000"/>
          <w:lang w:val="en-US" w:eastAsia="en-US" w:bidi="en-US"/>
        </w:rPr>
        <w:t xml:space="preserve">, which is used for the seat of all mental affections and faculties, and therefore </w:t>
      </w:r>
      <w:r>
        <w:rPr>
          <w:rFonts w:ascii="Times New Roman" w:hAnsi="Times New Roman" w:eastAsia="Times New Roman" w:cs="Times New Roman"/>
          <w:color w:val="000000"/>
          <w:lang w:val="en-US" w:eastAsia="en-US" w:bidi="en-US"/>
        </w:rPr>
        <w:t xml:space="preserve">φρονέω</w:t>
      </w:r>
      <w:r>
        <w:rPr>
          <w:rFonts w:ascii="Times New Roman" w:hAnsi="Times New Roman" w:eastAsia="Times New Roman" w:cs="Times New Roman"/>
          <w:color w:val="000000"/>
          <w:lang w:val="en-US" w:eastAsia="en-US" w:bidi="en-US"/>
        </w:rPr>
        <w:t xml:space="preserve"> has a wide meaning. It expresses any form of mental activity, any exercise of the intellect, will, or affections. </w:t>
      </w:r>
      <w:r>
        <w:rPr>
          <w:rFonts w:ascii="Times New Roman" w:hAnsi="Times New Roman" w:eastAsia="Times New Roman" w:cs="Times New Roman"/>
          <w:i/>
          <w:color w:val="000000"/>
          <w:lang w:val="en-US" w:eastAsia="en-US" w:bidi="en-US"/>
        </w:rPr>
        <w:t xml:space="preserve">They mind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φρονοῦσιν</w:t>
      </w:r>
      <w:r>
        <w:rPr>
          <w:rFonts w:ascii="Times New Roman" w:hAnsi="Times New Roman" w:eastAsia="Times New Roman" w:cs="Times New Roman"/>
          <w:color w:val="000000"/>
          <w:lang w:val="en-US" w:eastAsia="en-US" w:bidi="en-US"/>
        </w:rPr>
        <w:t xml:space="preserve">,) therefore, means, they make the object of attention, desire, and pursuit. </w:t>
      </w:r>
      <w:r>
        <w:rPr>
          <w:rFonts w:ascii="Times New Roman" w:hAnsi="Times New Roman" w:eastAsia="Times New Roman" w:cs="Times New Roman"/>
          <w:i/>
          <w:color w:val="000000"/>
          <w:lang w:val="en-US" w:eastAsia="en-US" w:bidi="en-US"/>
        </w:rPr>
        <w:t xml:space="preserve">The things of the flesh</w:t>
      </w:r>
      <w:r>
        <w:rPr>
          <w:rFonts w:ascii="Times New Roman" w:hAnsi="Times New Roman" w:eastAsia="Times New Roman" w:cs="Times New Roman"/>
          <w:color w:val="000000"/>
          <w:lang w:val="en-US" w:eastAsia="en-US" w:bidi="en-US"/>
        </w:rPr>
        <w:t xml:space="preserve">, are the objects on which their hearts are set, and to which their lives are devoted. Things of the flesh are not merely sensual things, but all things which do not belong to the category of the things of the Spirit. Compare </w:t>
      </w:r>
      <w:r>
        <w:rPr>
          <w:rFonts w:ascii="Times New Roman" w:hAnsi="Times New Roman" w:eastAsia="Times New Roman" w:cs="Times New Roman"/>
          <w:color w:val="000000"/>
          <w:u w:val="single"/>
          <w:lang w:val="en-US" w:eastAsia="en-US" w:bidi="en-US"/>
        </w:rPr>
        <w:t xml:space="preserve">Mat 16:23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φρονεῖς τὰ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thou savorest not the things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 τὰ ἐπίγεια φρονοῦντες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w:t>
      </w:r>
      <w:r>
        <w:rPr>
          <w:rFonts w:ascii="Times New Roman" w:hAnsi="Times New Roman" w:eastAsia="Times New Roman" w:cs="Times New Roman"/>
          <w:color w:val="000000"/>
          <w:lang w:val="en-US" w:eastAsia="en-US" w:bidi="en-US"/>
        </w:rPr>
        <w:t xml:space="preserve"> etc. The English word mind is used with much the same latitude. The idea evidently is, that the objects of attention, desire, and pursuit, to the carnal, are corrupt and worldly; while to the spiritual, they are the things which the Spirit proposes and approves.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to be carnally minded is death.</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here is by many taken as a mere particle of transition, equivalent to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‘But to be carnally minded is death.’ The utter incompatibility between the indulgence of sin and a state of salvation is thus clearly expressed. It is impossible that justification should be disconnected with sanctification, because a sinful and carnal state of mind is death. It is better, however, to take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in its usual sense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connection may then be with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 so that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are coordinate,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presenting an additional reason why believers do not walk after the flesh. They do not thus walk,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to do so is death. Or, the connection is with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Justification is limited to the holy, for to live after the flesh is death. The phrase </w:t>
      </w:r>
      <w:r>
        <w:rPr>
          <w:rFonts w:ascii="Times New Roman" w:hAnsi="Times New Roman" w:eastAsia="Times New Roman" w:cs="Times New Roman"/>
          <w:color w:val="000000"/>
          <w:lang w:val="en-US" w:eastAsia="en-US" w:bidi="en-US"/>
        </w:rPr>
        <w:t xml:space="preserve">φρόνημα τῆς σαρκός</w:t>
      </w:r>
      <w:r>
        <w:rPr>
          <w:rFonts w:ascii="Times New Roman" w:hAnsi="Times New Roman" w:eastAsia="Times New Roman" w:cs="Times New Roman"/>
          <w:color w:val="000000"/>
          <w:lang w:val="en-US" w:eastAsia="en-US" w:bidi="en-US"/>
        </w:rPr>
        <w:t xml:space="preserve"> is substantially of the same import with </w:t>
      </w:r>
      <w:r>
        <w:rPr>
          <w:rFonts w:ascii="Times New Roman" w:hAnsi="Times New Roman" w:eastAsia="Times New Roman" w:cs="Times New Roman"/>
          <w:color w:val="000000"/>
          <w:lang w:val="en-US" w:eastAsia="en-US" w:bidi="en-US"/>
        </w:rPr>
        <w:t xml:space="preserve">φρονεῖν τὰ τῆς σαρκός</w:t>
      </w:r>
      <w:r>
        <w:rPr>
          <w:rFonts w:ascii="Times New Roman" w:hAnsi="Times New Roman" w:eastAsia="Times New Roman" w:cs="Times New Roman"/>
          <w:color w:val="000000"/>
          <w:lang w:val="en-US" w:eastAsia="en-US" w:bidi="en-US"/>
        </w:rPr>
        <w:t xml:space="preserve">, the minding the things of the flesh. It is thus active in its signification. It is, however, more in accordance with the proper signification of the word to understand it as expressing a state of the mind. This is implied in the English version, </w:t>
      </w:r>
      <w:r>
        <w:rPr>
          <w:rFonts w:ascii="Times New Roman" w:hAnsi="Times New Roman" w:eastAsia="Times New Roman" w:cs="Times New Roman"/>
          <w:i/>
          <w:color w:val="000000"/>
          <w:lang w:val="en-US" w:eastAsia="en-US" w:bidi="en-US"/>
        </w:rPr>
        <w:t xml:space="preserve">to be carnally minded</w:t>
      </w:r>
      <w:r>
        <w:rPr>
          <w:rFonts w:ascii="Times New Roman" w:hAnsi="Times New Roman" w:eastAsia="Times New Roman" w:cs="Times New Roman"/>
          <w:color w:val="000000"/>
          <w:lang w:val="en-US" w:eastAsia="en-US" w:bidi="en-US"/>
        </w:rPr>
        <w:t xml:space="preserve">. The idea is not merely that the actual seeking the things of the flesh leads to death; but that a carnal state of mind, which reveals itself in the desire and pursuit of carnal objects, is death. And by death is of course meant spiritual death, the absence and the opposite of spiritual life. It includes alienation from God, unholiness, and misery. On the other hand, the </w:t>
      </w:r>
      <w:r>
        <w:rPr>
          <w:rFonts w:ascii="Times New Roman" w:hAnsi="Times New Roman" w:eastAsia="Times New Roman" w:cs="Times New Roman"/>
          <w:color w:val="000000"/>
          <w:lang w:val="en-US" w:eastAsia="en-US" w:bidi="en-US"/>
        </w:rPr>
        <w:t xml:space="preserve">φρόνημα τοῦ πνεύματος</w:t>
      </w:r>
      <w:r>
        <w:rPr>
          <w:rFonts w:ascii="Times New Roman" w:hAnsi="Times New Roman" w:eastAsia="Times New Roman" w:cs="Times New Roman"/>
          <w:color w:val="000000"/>
          <w:lang w:val="en-US" w:eastAsia="en-US" w:bidi="en-US"/>
        </w:rPr>
        <w:t xml:space="preserve"> is that state of mind which is produced by the Spirit, and which reveals itself in the desire and pursuit of the things of the Spirit. This state of mind is life and peace. Therein consists the true life and blessedness of the soul. This being the case, there can be no such thing as salvation in sin; no possibility of justification without sanctification. If partakers of the benefits of Christ’s death, we are partakers of his life. If we died with him, we live with him. This is pertinent to the apostle’s main object in this chapter, which is to show that believers never can be condemned. They are not only delivered from the law, and justified by the blood of Christ, but they are partakers of his life. They have the </w:t>
      </w:r>
      <w:r>
        <w:rPr>
          <w:rFonts w:ascii="Times New Roman" w:hAnsi="Times New Roman" w:eastAsia="Times New Roman" w:cs="Times New Roman"/>
          <w:color w:val="000000"/>
          <w:lang w:val="en-US" w:eastAsia="en-US" w:bidi="en-US"/>
        </w:rPr>
        <w:t xml:space="preserve">φρόνημα τοῦ πνεύματος</w:t>
      </w:r>
      <w:r>
        <w:rPr>
          <w:rFonts w:ascii="Times New Roman" w:hAnsi="Times New Roman" w:eastAsia="Times New Roman" w:cs="Times New Roman"/>
          <w:color w:val="000000"/>
          <w:lang w:val="en-US" w:eastAsia="en-US" w:bidi="en-US"/>
        </w:rPr>
        <w:t xml:space="preserve"> which is life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Because the carnal mind is enmity against God.</w:t>
      </w:r>
      <w:r>
        <w:rPr>
          <w:rFonts w:ascii="Times New Roman" w:hAnsi="Times New Roman" w:eastAsia="Times New Roman" w:cs="Times New Roman"/>
          <w:color w:val="000000"/>
          <w:lang w:val="en-US" w:eastAsia="en-US" w:bidi="en-US"/>
        </w:rPr>
        <w:t xml:space="preserve"> This is the reason why the </w:t>
      </w:r>
      <w:r>
        <w:rPr>
          <w:rFonts w:ascii="Times New Roman" w:hAnsi="Times New Roman" w:eastAsia="Times New Roman" w:cs="Times New Roman"/>
          <w:color w:val="000000"/>
          <w:lang w:val="en-US" w:eastAsia="en-US" w:bidi="en-US"/>
        </w:rPr>
        <w:t xml:space="preserve">φρόνημα τῆς σαρκός</w:t>
      </w:r>
      <w:r>
        <w:rPr>
          <w:rFonts w:ascii="Times New Roman" w:hAnsi="Times New Roman" w:eastAsia="Times New Roman" w:cs="Times New Roman"/>
          <w:color w:val="000000"/>
          <w:lang w:val="en-US" w:eastAsia="en-US" w:bidi="en-US"/>
        </w:rPr>
        <w:t xml:space="preserve"> is death. It is in its nature opposed to God, who is the life of the soul. His favor is life, and therefore opposition to him is death. The carnal mind is enmity to God,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it is not subject to the law of God. The law of God, however, is the revelation of his nature, and therefore opposition to the law, is opposition to God. This opposition on the part of the carnal mind is not casual, occasional, or in virtue of a mere purpose. It arises out of its very nature. It is not only not subject to the law of God, but </w:t>
      </w:r>
      <w:r>
        <w:rPr>
          <w:rFonts w:ascii="Times New Roman" w:hAnsi="Times New Roman" w:eastAsia="Times New Roman" w:cs="Times New Roman"/>
          <w:i/>
          <w:color w:val="000000"/>
          <w:lang w:val="en-US" w:eastAsia="en-US" w:bidi="en-US"/>
        </w:rPr>
        <w:t xml:space="preserve">it cannot be</w:t>
      </w:r>
      <w:r>
        <w:rPr>
          <w:rFonts w:ascii="Times New Roman" w:hAnsi="Times New Roman" w:eastAsia="Times New Roman" w:cs="Times New Roman"/>
          <w:color w:val="000000"/>
          <w:lang w:val="en-US" w:eastAsia="en-US" w:bidi="en-US"/>
        </w:rPr>
        <w:t xml:space="preserve">. It has no ability to change itself. Otherwise it would not be death. It is precisely because of this utter impotency of the carnal mind, or unrenewed heart, to change its own nature, that it involves the hopelessness which the word </w:t>
      </w:r>
      <w:r>
        <w:rPr>
          <w:rFonts w:ascii="Times New Roman" w:hAnsi="Times New Roman" w:eastAsia="Times New Roman" w:cs="Times New Roman"/>
          <w:i/>
          <w:color w:val="000000"/>
          <w:lang w:val="en-US" w:eastAsia="en-US" w:bidi="en-US"/>
        </w:rPr>
        <w:t xml:space="preserve">death</w:t>
      </w:r>
      <w:r>
        <w:rPr>
          <w:rFonts w:ascii="Times New Roman" w:hAnsi="Times New Roman" w:eastAsia="Times New Roman" w:cs="Times New Roman"/>
          <w:color w:val="000000"/>
          <w:lang w:val="en-US" w:eastAsia="en-US" w:bidi="en-US"/>
        </w:rPr>
        <w:t xml:space="preserve"> implies. Compare </w:t>
      </w:r>
      <w:r>
        <w:rPr>
          <w:rFonts w:ascii="Times New Roman" w:hAnsi="Times New Roman" w:eastAsia="Times New Roman" w:cs="Times New Roman"/>
          <w:color w:val="000000"/>
          <w:u w:val="single"/>
          <w:lang w:val="en-US" w:eastAsia="en-US" w:bidi="en-US"/>
        </w:rPr>
        <w:t xml:space="preserve">1Co 2:14</w:t>
      </w:r>
      <w:r>
        <w:rPr>
          <w:rFonts w:ascii="Times New Roman" w:hAnsi="Times New Roman" w:eastAsia="Times New Roman" w:cs="Times New Roman"/>
          <w:color w:val="000000"/>
          <w:lang w:val="en-US" w:eastAsia="en-US" w:bidi="en-US"/>
        </w:rPr>
        <w:t xml:space="preserve">, where the same truth is asserted: “The natural man receiveth not the things of the Spirit of God — neither can he know them.” </w:t>
      </w:r>
      <w:r>
        <w:rPr>
          <w:rFonts w:ascii="Times New Roman" w:hAnsi="Times New Roman" w:eastAsia="Times New Roman" w:cs="Times New Roman"/>
          <w:i/>
          <w:color w:val="000000"/>
          <w:lang w:val="en-US" w:eastAsia="en-US" w:bidi="en-US"/>
        </w:rPr>
        <w:t xml:space="preserve">“Nec enim potest. En,”</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“liberi arbitrii facultas, quam satis evehere sophistae nequent. Certe Paulus disertis verbis hic affirmat quod ipsi pleno ore detestantur, nobis esse impossibile subjicere legis obedientiae … Procul igitur sit a Christiano pectore illa de arbitrii libertate gentilis philosophia. Servum peccati se quisque, ut re vera est, agnoscat, quo per Christi gratiam manu missus liberetur; alia libertate prosus stultum est gloriari.”</w:t>
      </w:r>
      <w:r>
        <w:rPr>
          <w:rFonts w:ascii="Times New Roman" w:hAnsi="Times New Roman" w:eastAsia="Times New Roman" w:cs="Times New Roman"/>
          <w:color w:val="000000"/>
          <w:lang w:val="en-US" w:eastAsia="en-US" w:bidi="en-US"/>
        </w:rPr>
        <w:t xml:space="preserve"> To the same effect the modern German commentators, whether mystic, rationalistic, or evangelical. “No man,” says Olshausen, “can free himself from himself:” </w:t>
      </w:r>
      <w:r>
        <w:rPr>
          <w:rFonts w:ascii="Times New Roman" w:hAnsi="Times New Roman" w:eastAsia="Times New Roman" w:cs="Times New Roman"/>
          <w:i/>
          <w:color w:val="000000"/>
          <w:lang w:val="en-US" w:eastAsia="en-US" w:bidi="en-US"/>
        </w:rPr>
        <w:t xml:space="preserve">“Von sich selbst kann sich keiner selbst losmachen, es muss eine höhere Liebe kommen, die ihn mehr anzieht, als sein Ich.”</w:t>
      </w:r>
      <w:r>
        <w:rPr>
          <w:rFonts w:ascii="Times New Roman" w:hAnsi="Times New Roman" w:eastAsia="Times New Roman" w:cs="Times New Roman"/>
          <w:color w:val="000000"/>
          <w:lang w:val="en-US" w:eastAsia="en-US" w:bidi="en-US"/>
        </w:rPr>
        <w:t xml:space="preserve"> “The will itself is fallen away from God,” says Baumgarten-Crusius. And the evangelical Philippi says: “This verse is a strong argument against the doctrine of the so-called </w:t>
      </w:r>
      <w:r>
        <w:rPr>
          <w:rFonts w:ascii="Times New Roman" w:hAnsi="Times New Roman" w:eastAsia="Times New Roman" w:cs="Times New Roman"/>
          <w:i/>
          <w:color w:val="000000"/>
          <w:lang w:val="en-US" w:eastAsia="en-US" w:bidi="en-US"/>
        </w:rPr>
        <w:t xml:space="preserve">liberum arbitrium</w:t>
      </w:r>
      <w:r>
        <w:rPr>
          <w:rFonts w:ascii="Times New Roman" w:hAnsi="Times New Roman" w:eastAsia="Times New Roman" w:cs="Times New Roman"/>
          <w:color w:val="000000"/>
          <w:lang w:val="en-US" w:eastAsia="en-US" w:bidi="en-US"/>
        </w:rPr>
        <w:t xml:space="preserve"> of the natural man. For this carnal state of mind, which cannot subject itself to the will of God, it is not produced by any act; it constitutes, according to the apostle’s doctrine, the original nature of man in its present or fallen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necessary consequence of this opposition of a mind governed by the flesh, towards God, is that these who are in this state are the objects of the divine displeasure. </w:t>
      </w:r>
      <w:r>
        <w:rPr>
          <w:rFonts w:ascii="Times New Roman" w:hAnsi="Times New Roman" w:eastAsia="Times New Roman" w:cs="Times New Roman"/>
          <w:b/>
          <w:color w:val="000000"/>
          <w:lang w:val="en-US" w:eastAsia="en-US" w:bidi="en-US"/>
        </w:rPr>
        <w:t xml:space="preserve">So then they that are in the flesh cannot please God.</w:t>
      </w:r>
      <w:r>
        <w:rPr>
          <w:rFonts w:ascii="Times New Roman" w:hAnsi="Times New Roman" w:eastAsia="Times New Roman" w:cs="Times New Roman"/>
          <w:color w:val="000000"/>
          <w:lang w:val="en-US" w:eastAsia="en-US" w:bidi="en-US"/>
        </w:rPr>
        <w:t xml:space="preserve"> To be </w:t>
      </w:r>
      <w:r>
        <w:rPr>
          <w:rFonts w:ascii="Times New Roman" w:hAnsi="Times New Roman" w:eastAsia="Times New Roman" w:cs="Times New Roman"/>
          <w:i/>
          <w:color w:val="000000"/>
          <w:lang w:val="en-US" w:eastAsia="en-US" w:bidi="en-US"/>
        </w:rPr>
        <w:t xml:space="preserve">in the flesh</w:t>
      </w:r>
      <w:r>
        <w:rPr>
          <w:rFonts w:ascii="Times New Roman" w:hAnsi="Times New Roman" w:eastAsia="Times New Roman" w:cs="Times New Roman"/>
          <w:color w:val="000000"/>
          <w:lang w:val="en-US" w:eastAsia="en-US" w:bidi="en-US"/>
        </w:rPr>
        <w:t xml:space="preserve">, as before remarked, is to be under the government of the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or corrupt nature, to be destitute of the grace of God. It is an expression applied to all unrenewed persons, as those who are not i</w:t>
      </w:r>
      <w:r>
        <w:rPr>
          <w:rFonts w:ascii="Times New Roman" w:hAnsi="Times New Roman" w:eastAsia="Times New Roman" w:cs="Times New Roman"/>
          <w:i/>
          <w:color w:val="000000"/>
          <w:lang w:val="en-US" w:eastAsia="en-US" w:bidi="en-US"/>
        </w:rPr>
        <w:t xml:space="preserve">n the flesh</w:t>
      </w:r>
      <w:r>
        <w:rPr>
          <w:rFonts w:ascii="Times New Roman" w:hAnsi="Times New Roman" w:eastAsia="Times New Roman" w:cs="Times New Roman"/>
          <w:color w:val="000000"/>
          <w:lang w:val="en-US" w:eastAsia="en-US" w:bidi="en-US"/>
        </w:rPr>
        <w:t xml:space="preserve"> are </w:t>
      </w:r>
      <w:r>
        <w:rPr>
          <w:rFonts w:ascii="Times New Roman" w:hAnsi="Times New Roman" w:eastAsia="Times New Roman" w:cs="Times New Roman"/>
          <w:i/>
          <w:color w:val="000000"/>
          <w:lang w:val="en-US" w:eastAsia="en-US" w:bidi="en-US"/>
        </w:rPr>
        <w:t xml:space="preserve">in the Spirit</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Cannot please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Ἀρέσκειν τινί</w:t>
      </w:r>
      <w:r>
        <w:rPr>
          <w:rFonts w:ascii="Times New Roman" w:hAnsi="Times New Roman" w:eastAsia="Times New Roman" w:cs="Times New Roman"/>
          <w:color w:val="000000"/>
          <w:lang w:val="en-US" w:eastAsia="en-US" w:bidi="en-US"/>
        </w:rPr>
        <w:t xml:space="preserve"> generally means to be pleasing, or acceptable to any one; </w:t>
      </w:r>
      <w:r>
        <w:rPr>
          <w:rFonts w:ascii="Times New Roman" w:hAnsi="Times New Roman" w:eastAsia="Times New Roman" w:cs="Times New Roman"/>
          <w:color w:val="000000"/>
          <w:u w:val="single"/>
          <w:lang w:val="en-US" w:eastAsia="en-US" w:bidi="en-US"/>
        </w:rPr>
        <w:t xml:space="preserve">Mat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7:32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2:15</w:t>
      </w:r>
      <w:r>
        <w:rPr>
          <w:rFonts w:ascii="Times New Roman" w:hAnsi="Times New Roman" w:eastAsia="Times New Roman" w:cs="Times New Roman"/>
          <w:color w:val="000000"/>
          <w:lang w:val="en-US" w:eastAsia="en-US" w:bidi="en-US"/>
        </w:rPr>
        <w:t xml:space="preserve">. Not to be pleasing to God, is to be the objects of his displeasure. Enmity towards God (</w:t>
      </w:r>
      <w:r>
        <w:rPr>
          <w:rFonts w:ascii="Times New Roman" w:hAnsi="Times New Roman" w:eastAsia="Times New Roman" w:cs="Times New Roman"/>
          <w:color w:val="000000"/>
          <w:lang w:val="en-US" w:eastAsia="en-US" w:bidi="en-US"/>
        </w:rPr>
        <w:t xml:space="preserve">ἔχθρα εἰς Θεόν</w:t>
      </w:r>
      <w:r>
        <w:rPr>
          <w:rFonts w:ascii="Times New Roman" w:hAnsi="Times New Roman" w:eastAsia="Times New Roman" w:cs="Times New Roman"/>
          <w:color w:val="000000"/>
          <w:lang w:val="en-US" w:eastAsia="en-US" w:bidi="en-US"/>
        </w:rPr>
        <w:t xml:space="preserve">) has its necessary consequence, subjection to the enmity of God(</w:t>
      </w:r>
      <w:r>
        <w:rPr>
          <w:rFonts w:ascii="Times New Roman" w:hAnsi="Times New Roman" w:eastAsia="Times New Roman" w:cs="Times New Roman"/>
          <w:color w:val="000000"/>
          <w:lang w:val="en-US" w:eastAsia="en-US" w:bidi="en-US"/>
        </w:rPr>
        <w:t xml:space="preserve">ἔχθρα Θεοῦ</w:t>
      </w:r>
      <w:r>
        <w:rPr>
          <w:rFonts w:ascii="Times New Roman" w:hAnsi="Times New Roman" w:eastAsia="Times New Roman" w:cs="Times New Roman"/>
          <w:color w:val="000000"/>
          <w:lang w:val="en-US" w:eastAsia="en-US" w:bidi="en-US"/>
        </w:rPr>
        <w:t xml:space="preserve">.) The apostle’s immediate purpose is to show, that to be carnally-minded is death. It must be so, for it is enmity towards God. But those who hate God are the objects of his displeasure; and to be the objects of the wrath of God, is perdition. Surely, then, to be carnally minded is death. In </w:t>
      </w:r>
      <w:r>
        <w:rPr>
          <w:rFonts w:ascii="Times New Roman" w:hAnsi="Times New Roman" w:eastAsia="Times New Roman" w:cs="Times New Roman"/>
          <w:color w:val="000000"/>
          <w:u w:val="single"/>
          <w:lang w:val="en-US" w:eastAsia="en-US" w:bidi="en-US"/>
        </w:rPr>
        <w:t xml:space="preserve">Rom 8:9-11</w:t>
      </w:r>
      <w:r>
        <w:rPr>
          <w:rFonts w:ascii="Times New Roman" w:hAnsi="Times New Roman" w:eastAsia="Times New Roman" w:cs="Times New Roman"/>
          <w:color w:val="000000"/>
          <w:lang w:val="en-US" w:eastAsia="en-US" w:bidi="en-US"/>
        </w:rPr>
        <w:t xml:space="preserve">, the apostle applies to his readers what he had just said, and shows how it is that (</w:t>
      </w:r>
      <w:r>
        <w:rPr>
          <w:rFonts w:ascii="Times New Roman" w:hAnsi="Times New Roman" w:eastAsia="Times New Roman" w:cs="Times New Roman"/>
          <w:color w:val="000000"/>
          <w:lang w:val="en-US" w:eastAsia="en-US" w:bidi="en-US"/>
        </w:rPr>
        <w:t xml:space="preserve">φρόνημα τοῦ πνεύματος</w:t>
      </w:r>
      <w:r>
        <w:rPr>
          <w:rFonts w:ascii="Times New Roman" w:hAnsi="Times New Roman" w:eastAsia="Times New Roman" w:cs="Times New Roman"/>
          <w:color w:val="000000"/>
          <w:lang w:val="en-US" w:eastAsia="en-US" w:bidi="en-US"/>
        </w:rPr>
        <w:t xml:space="preserve">,) to be spiritually minded, is life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ye are not in the flesh, but in the Spirit,</w:t>
      </w:r>
      <w:r>
        <w:rPr>
          <w:rFonts w:ascii="Times New Roman" w:hAnsi="Times New Roman" w:eastAsia="Times New Roman" w:cs="Times New Roman"/>
          <w:color w:val="000000"/>
          <w:lang w:val="en-US" w:eastAsia="en-US" w:bidi="en-US"/>
        </w:rPr>
        <w:t xml:space="preserve"> i.e. ye are not carnal, but spiritual. The Spirit, so to speak, is the element in which you live. Such the Roman Christians were by profession and by repute, for their faith was spoken of throughout the world. Their real character, however, was not determined either by their professions or their reputation. The apostle therefore adds, </w:t>
      </w:r>
      <w:r>
        <w:rPr>
          <w:rFonts w:ascii="Times New Roman" w:hAnsi="Times New Roman" w:eastAsia="Times New Roman" w:cs="Times New Roman"/>
          <w:b/>
          <w:color w:val="000000"/>
          <w:lang w:val="en-US" w:eastAsia="en-US" w:bidi="en-US"/>
        </w:rPr>
        <w:t xml:space="preserve">if so be the Spirit of God dwell in you.</w:t>
      </w:r>
      <w:r>
        <w:rPr>
          <w:rFonts w:ascii="Times New Roman" w:hAnsi="Times New Roman" w:eastAsia="Times New Roman" w:cs="Times New Roman"/>
          <w:color w:val="000000"/>
          <w:lang w:val="en-US" w:eastAsia="en-US" w:bidi="en-US"/>
        </w:rPr>
        <w:t xml:space="preserve"> This is the only decisive test. Every other bond of union with Christ is of no avail without this. We may be members of his Church, and united to him by being included in the number of his people, yet unless we are partakers of that vital union which arises from the indwelling of the Holy Ghost, we are his only in name. Our version gives </w:t>
      </w:r>
      <w:r>
        <w:rPr>
          <w:rFonts w:ascii="Times New Roman" w:hAnsi="Times New Roman" w:eastAsia="Times New Roman" w:cs="Times New Roman"/>
          <w:color w:val="000000"/>
          <w:lang w:val="en-US" w:eastAsia="en-US" w:bidi="en-US"/>
        </w:rPr>
        <w:t xml:space="preserve">εἴπερ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if so be</w:t>
      </w:r>
      <w:r>
        <w:rPr>
          <w:rFonts w:ascii="Times New Roman" w:hAnsi="Times New Roman" w:eastAsia="Times New Roman" w:cs="Times New Roman"/>
          <w:color w:val="000000"/>
          <w:lang w:val="en-US" w:eastAsia="en-US" w:bidi="en-US"/>
        </w:rPr>
        <w:t xml:space="preserve">) its ordinary and proper sense. “</w:t>
      </w:r>
      <w:r>
        <w:rPr>
          <w:rFonts w:ascii="Times New Roman" w:hAnsi="Times New Roman" w:eastAsia="Times New Roman" w:cs="Times New Roman"/>
          <w:color w:val="000000"/>
          <w:lang w:val="en-US" w:eastAsia="en-US" w:bidi="en-US"/>
        </w:rPr>
        <w:t xml:space="preserve">Εἴπερ</w:t>
      </w:r>
      <w:r>
        <w:rPr>
          <w:rFonts w:ascii="Times New Roman" w:hAnsi="Times New Roman" w:eastAsia="Times New Roman" w:cs="Times New Roman"/>
          <w:color w:val="000000"/>
          <w:lang w:val="en-US" w:eastAsia="en-US" w:bidi="en-US"/>
        </w:rPr>
        <w:t xml:space="preserve">,” says Hermann ad Viger, §310, </w:t>
      </w:r>
      <w:r>
        <w:rPr>
          <w:rFonts w:ascii="Times New Roman" w:hAnsi="Times New Roman" w:eastAsia="Times New Roman" w:cs="Times New Roman"/>
          <w:i/>
          <w:color w:val="000000"/>
          <w:lang w:val="en-US" w:eastAsia="en-US" w:bidi="en-US"/>
        </w:rPr>
        <w:t xml:space="preserve">“usurpatur de re, quae esse sumitur, sed in incerto relinquitur, utram jure an injuria sumatur;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εἴγε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autem de re, quae jure sumta creditur.”</w:t>
      </w:r>
      <w:r>
        <w:rPr>
          <w:rFonts w:ascii="Times New Roman" w:hAnsi="Times New Roman" w:eastAsia="Times New Roman" w:cs="Times New Roman"/>
          <w:color w:val="000000"/>
          <w:lang w:val="en-US" w:eastAsia="en-US" w:bidi="en-US"/>
        </w:rPr>
        <w:t xml:space="preserve"> Sometimes, however, </w:t>
      </w:r>
      <w:r>
        <w:rPr>
          <w:rFonts w:ascii="Times New Roman" w:hAnsi="Times New Roman" w:eastAsia="Times New Roman" w:cs="Times New Roman"/>
          <w:color w:val="000000"/>
          <w:lang w:val="en-US" w:eastAsia="en-US" w:bidi="en-US"/>
        </w:rPr>
        <w:t xml:space="preserve">εἴπερ</w:t>
      </w:r>
      <w:r>
        <w:rPr>
          <w:rFonts w:ascii="Times New Roman" w:hAnsi="Times New Roman" w:eastAsia="Times New Roman" w:cs="Times New Roman"/>
          <w:color w:val="000000"/>
          <w:lang w:val="en-US" w:eastAsia="en-US" w:bidi="en-US"/>
        </w:rPr>
        <w:t xml:space="preserve"> has the same force as </w:t>
      </w:r>
      <w:r>
        <w:rPr>
          <w:rFonts w:ascii="Times New Roman" w:hAnsi="Times New Roman" w:eastAsia="Times New Roman" w:cs="Times New Roman"/>
          <w:color w:val="000000"/>
          <w:lang w:val="en-US" w:eastAsia="en-US" w:bidi="en-US"/>
        </w:rPr>
        <w:t xml:space="preserve">εἴγε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since</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u w:val="single"/>
          <w:lang w:val="en-US" w:eastAsia="en-US" w:bidi="en-US"/>
        </w:rPr>
        <w:t xml:space="preserve">2Th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seeing</w:t>
      </w:r>
      <w:r>
        <w:rPr>
          <w:rFonts w:ascii="Times New Roman" w:hAnsi="Times New Roman" w:eastAsia="Times New Roman" w:cs="Times New Roman"/>
          <w:color w:val="000000"/>
          <w:lang w:val="en-US" w:eastAsia="en-US" w:bidi="en-US"/>
        </w:rPr>
        <w:t xml:space="preserve"> it is a righteous thing with God.” The ordinary sense of the particle, however, is better suited to this passage. The Spirit of God is everywhere; yet he is said to dwell wherever he specially and permanently manifests his presence. Thus he is said to dwell in heaven: he felt of old in the temple; he now dwells in the Church, which is a habitation of God through the Spirit, </w:t>
      </w:r>
      <w:r>
        <w:rPr>
          <w:rFonts w:ascii="Times New Roman" w:hAnsi="Times New Roman" w:eastAsia="Times New Roman" w:cs="Times New Roman"/>
          <w:color w:val="000000"/>
          <w:u w:val="single"/>
          <w:lang w:val="en-US" w:eastAsia="en-US" w:bidi="en-US"/>
        </w:rPr>
        <w:t xml:space="preserve">Eph 2:22</w:t>
      </w:r>
      <w:r>
        <w:rPr>
          <w:rFonts w:ascii="Times New Roman" w:hAnsi="Times New Roman" w:eastAsia="Times New Roman" w:cs="Times New Roman"/>
          <w:color w:val="000000"/>
          <w:lang w:val="en-US" w:eastAsia="en-US" w:bidi="en-US"/>
        </w:rPr>
        <w:t xml:space="preserve">; and he dwells in each individual believer whose body is a temple of the Holy Ghost, </w:t>
      </w:r>
      <w:r>
        <w:rPr>
          <w:rFonts w:ascii="Times New Roman" w:hAnsi="Times New Roman" w:eastAsia="Times New Roman" w:cs="Times New Roman"/>
          <w:color w:val="000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Joh 14:17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6:16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1:14</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b/>
          <w:color w:val="000000"/>
          <w:lang w:val="en-US" w:eastAsia="en-US" w:bidi="en-US"/>
        </w:rPr>
        <w:t xml:space="preserve">Now if any man have not the Spirit of Christ.</w:t>
      </w:r>
      <w:r>
        <w:rPr>
          <w:rFonts w:ascii="Times New Roman" w:hAnsi="Times New Roman" w:eastAsia="Times New Roman" w:cs="Times New Roman"/>
          <w:color w:val="000000"/>
          <w:lang w:val="en-US" w:eastAsia="en-US" w:bidi="en-US"/>
        </w:rPr>
        <w:t xml:space="preserve"> It is obvious that the Spirit of Christ is identical with the Spirit of God. The one expression is interchanged with the other: ‘If the Spirit of God dwell in you, you are true Christians; for if the Spirit of Christ be not in you, you are none of his.’ This is the reasoning of the apostle. “Spirit of Christ,” therefore, can no more mean the temper or disposition of Christ, than “Spirit of God” can mean the disposition of God. Both expressions designate the Holy Ghost, the third person in the adorable Trinity. The Holy Spirit is elsewhere called the Spirit of Christ, </w:t>
      </w:r>
      <w:r>
        <w:rPr>
          <w:rFonts w:ascii="Times New Roman" w:hAnsi="Times New Roman" w:eastAsia="Times New Roman" w:cs="Times New Roman"/>
          <w:color w:val="000000"/>
          <w:u w:val="single"/>
          <w:lang w:val="en-US" w:eastAsia="en-US" w:bidi="en-US"/>
        </w:rPr>
        <w:t xml:space="preserve">Gal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1:11</w:t>
      </w:r>
      <w:r>
        <w:rPr>
          <w:rFonts w:ascii="Times New Roman" w:hAnsi="Times New Roman" w:eastAsia="Times New Roman" w:cs="Times New Roman"/>
          <w:color w:val="000000"/>
          <w:lang w:val="en-US" w:eastAsia="en-US" w:bidi="en-US"/>
        </w:rPr>
        <w:t xml:space="preserve">. Whatever the genitive expresses in the one case, it does in the other. He is of the Spirit of Christ in the same sense in which he is the Spirit of God. In other words, the Spirit stands in the same relation to the second, that he does to the first person of the Trinity. This was one of the points of controversy between the Greek and Latin Churches; the latter insisting on inserting in that clause of the Creed which speaks of the procession of the Holy Ghost, the words </w:t>
      </w:r>
      <w:r>
        <w:rPr>
          <w:rFonts w:ascii="Times New Roman" w:hAnsi="Times New Roman" w:eastAsia="Times New Roman" w:cs="Times New Roman"/>
          <w:i/>
          <w:color w:val="000000"/>
          <w:lang w:val="en-US" w:eastAsia="en-US" w:bidi="en-US"/>
        </w:rPr>
        <w:t xml:space="preserve">“filioque,”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from the Son</w:t>
      </w:r>
      <w:r>
        <w:rPr>
          <w:rFonts w:ascii="Times New Roman" w:hAnsi="Times New Roman" w:eastAsia="Times New Roman" w:cs="Times New Roman"/>
          <w:color w:val="000000"/>
          <w:lang w:val="en-US" w:eastAsia="en-US" w:bidi="en-US"/>
        </w:rPr>
        <w:t xml:space="preserve">.) For this the gratitude of all Christians is due to the Latin Church, as it vindicates the full equality of the Son with the Father. No clearer assertion, and no higher exhibition of the Godhead of the Son can be conceived, than that which presents him as the source and the possessor of the Holy Ghost. The Spirit proceeds from, and belongs to him, and by him is given to whomsoever he wills. </w:t>
      </w:r>
      <w:r>
        <w:rPr>
          <w:rFonts w:ascii="Times New Roman" w:hAnsi="Times New Roman" w:eastAsia="Times New Roman" w:cs="Times New Roman"/>
          <w:color w:val="000000"/>
          <w:u w:val="single"/>
          <w:lang w:val="en-US" w:eastAsia="en-US" w:bidi="en-US"/>
        </w:rPr>
        <w:t xml:space="preserve">Joh 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24:49</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if,</w:t>
      </w:r>
      <w:r>
        <w:rPr>
          <w:rFonts w:ascii="Times New Roman" w:hAnsi="Times New Roman" w:eastAsia="Times New Roman" w:cs="Times New Roman"/>
          <w:color w:val="000000"/>
          <w:lang w:val="en-US" w:eastAsia="en-US" w:bidi="en-US"/>
        </w:rPr>
        <w:t xml:space="preserve"> or rather, </w:t>
      </w:r>
      <w:r>
        <w:rPr>
          <w:rFonts w:ascii="Times New Roman" w:hAnsi="Times New Roman" w:eastAsia="Times New Roman" w:cs="Times New Roman"/>
          <w:i/>
          <w:color w:val="000000"/>
          <w:lang w:val="en-US" w:eastAsia="en-US" w:bidi="en-US"/>
        </w:rPr>
        <w:t xml:space="preserve">but if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 de&amp;</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Christ be in you.</w:t>
      </w:r>
      <w:r>
        <w:rPr>
          <w:rFonts w:ascii="Times New Roman" w:hAnsi="Times New Roman" w:eastAsia="Times New Roman" w:cs="Times New Roman"/>
          <w:color w:val="000000"/>
          <w:lang w:val="en-US" w:eastAsia="en-US" w:bidi="en-US"/>
        </w:rPr>
        <w:t xml:space="preserve"> ‘If a man have not the Spirit of Christ, he is none of his; </w:t>
      </w:r>
      <w:r>
        <w:rPr>
          <w:rFonts w:ascii="Times New Roman" w:hAnsi="Times New Roman" w:eastAsia="Times New Roman" w:cs="Times New Roman"/>
          <w:i/>
          <w:color w:val="000000"/>
          <w:lang w:val="en-US" w:eastAsia="en-US" w:bidi="en-US"/>
        </w:rPr>
        <w:t xml:space="preserve">but if</w:t>
      </w:r>
      <w:r>
        <w:rPr>
          <w:rFonts w:ascii="Times New Roman" w:hAnsi="Times New Roman" w:eastAsia="Times New Roman" w:cs="Times New Roman"/>
          <w:color w:val="000000"/>
          <w:lang w:val="en-US" w:eastAsia="en-US" w:bidi="en-US"/>
        </w:rPr>
        <w:t xml:space="preserve"> Christ be in him, he is partaker of his life.’ From this interchange of expression it is plain that to say that the Spirit of Christ dwells in us, and to say that Christ dwells in us is the same thing. And as the former phrase is interchanged with Spirit of God, and that again elsewhere with God, it follows, that to say, God dwells in us, the Spirit of God dwells in us, Christ dwells in us, and the Spirit of Christ dwells in us, are only different ways of expressing the same thing. </w:t>
      </w:r>
      <w:r>
        <w:rPr>
          <w:rFonts w:ascii="Times New Roman" w:hAnsi="Times New Roman" w:eastAsia="Times New Roman" w:cs="Times New Roman"/>
          <w:i/>
          <w:color w:val="000000"/>
          <w:lang w:val="en-US" w:eastAsia="en-US" w:bidi="en-US"/>
        </w:rPr>
        <w:t xml:space="preserve">“Qui Spiritum habet, Christum habet; qui Christum habet, Deum habet.”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Bengel</w:t>
      </w:r>
      <w:r>
        <w:rPr>
          <w:rFonts w:ascii="Times New Roman" w:hAnsi="Times New Roman" w:eastAsia="Times New Roman" w:cs="Times New Roman"/>
          <w:color w:val="000000"/>
          <w:lang w:val="en-US" w:eastAsia="en-US" w:bidi="en-US"/>
        </w:rPr>
        <w:t xml:space="preserve">. This scriptural usage finds its explanation in the doctrine of the Trinity. While there is one only, the living and true God; yet as there are three persons in the Godhead, and as these three are the same in substance, it follows, that where the Father is, there the Son is, and where the Son is, there is the Spirit. Hence our Lord says, “If any man love me, he will keep my words, and my Father will love him, and we will come unto him, and make our abode With him.” </w:t>
      </w:r>
      <w:r>
        <w:rPr>
          <w:rFonts w:ascii="Times New Roman" w:hAnsi="Times New Roman" w:eastAsia="Times New Roman" w:cs="Times New Roman"/>
          <w:color w:val="000000"/>
          <w:u w:val="single"/>
          <w:lang w:val="en-US" w:eastAsia="en-US" w:bidi="en-US"/>
        </w:rPr>
        <w:t xml:space="preserve">Joh 14:23</w:t>
      </w:r>
      <w:r>
        <w:rPr>
          <w:rFonts w:ascii="Times New Roman" w:hAnsi="Times New Roman" w:eastAsia="Times New Roman" w:cs="Times New Roman"/>
          <w:color w:val="000000"/>
          <w:lang w:val="en-US" w:eastAsia="en-US" w:bidi="en-US"/>
        </w:rPr>
        <w:t xml:space="preserve">. And the apostle John says, “Whosoever shall confess that Jesus is the Son of God, God dwelleth in him, and he in God,” </w:t>
      </w:r>
      <w:r>
        <w:rPr>
          <w:rFonts w:ascii="Times New Roman" w:hAnsi="Times New Roman" w:eastAsia="Times New Roman" w:cs="Times New Roman"/>
          <w:color w:val="000000"/>
          <w:u w:val="single"/>
          <w:lang w:val="en-US" w:eastAsia="en-US" w:bidi="en-US"/>
        </w:rPr>
        <w:t xml:space="preserve">1Jo 4:15</w:t>
      </w:r>
      <w:r>
        <w:rPr>
          <w:rFonts w:ascii="Times New Roman" w:hAnsi="Times New Roman" w:eastAsia="Times New Roman" w:cs="Times New Roman"/>
          <w:color w:val="000000"/>
          <w:lang w:val="en-US" w:eastAsia="en-US" w:bidi="en-US"/>
        </w:rPr>
        <w:t xml:space="preserve">. “I and my Father,” says Christ, “are one.” He therefore who hath the Son, hath the Father also. There is another familiar scriptural usage illustrated in this verse. Christ is properly an official designation of the Theanthropos, as the anointed Prophet, Priest, and King of his people. It is however used as a personal designation, and is applied to our Lord, as well in reference to his human as to his divine nature. Hence the Bible says indifferently, Christ died, and that he created all things. In this and other passages, therefore, when Christ is said to dwell in us, it is not Christ as man, nor Christ as the Theanthropos, but Christ as God. Compare </w:t>
      </w:r>
      <w:r>
        <w:rPr>
          <w:rFonts w:ascii="Times New Roman" w:hAnsi="Times New Roman" w:eastAsia="Times New Roman" w:cs="Times New Roman"/>
          <w:color w:val="000000"/>
          <w:u w:val="single"/>
          <w:lang w:val="en-US" w:eastAsia="en-US" w:bidi="en-US"/>
        </w:rPr>
        <w:t xml:space="preserve">2Co 13:5</w:t>
      </w:r>
      <w:r>
        <w:rPr>
          <w:rFonts w:ascii="Times New Roman" w:hAnsi="Times New Roman" w:eastAsia="Times New Roman" w:cs="Times New Roman"/>
          <w:color w:val="000000"/>
          <w:lang w:val="en-US" w:eastAsia="en-US" w:bidi="en-US"/>
        </w:rPr>
        <w:t xml:space="preserve">, “Know ye not that Jesus Christ is in you.” His indwelling in his people is as much a function of his divine nature, as his creating and upholding all things by the word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if Christ (be) in you, the body is dead because of sin,</w:t>
      </w:r>
      <w:r>
        <w:rPr>
          <w:rFonts w:ascii="Times New Roman" w:hAnsi="Times New Roman" w:eastAsia="Times New Roman" w:cs="Times New Roman"/>
          <w:color w:val="000000"/>
          <w:lang w:val="en-US" w:eastAsia="en-US" w:bidi="en-US"/>
        </w:rPr>
        <w:t xml:space="preserve"> etc. As this verse is antithetical to the preceding, </w:t>
      </w:r>
      <w:r>
        <w:rPr>
          <w:rFonts w:ascii="Times New Roman" w:hAnsi="Times New Roman" w:eastAsia="Times New Roman" w:cs="Times New Roman"/>
          <w:color w:val="000000"/>
          <w:lang w:val="en-US" w:eastAsia="en-US" w:bidi="en-US"/>
        </w:rPr>
        <w:t xml:space="preserve">δέ</w:t>
      </w:r>
      <w:r>
        <w:rPr>
          <w:rFonts w:ascii="Times New Roman" w:hAnsi="Times New Roman" w:eastAsia="Times New Roman" w:cs="Times New Roman"/>
          <w:color w:val="000000"/>
          <w:lang w:val="en-US" w:eastAsia="en-US" w:bidi="en-US"/>
        </w:rPr>
        <w:t xml:space="preserve"> should be rendered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“If any man have not the Spirit of Christ, he is none of his;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if Christ be in you, although the body must die on account of sin, the spirit shall live because of righteousness.” The Spirit is the source of life, and wherever he dwells, there 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body indeed is dead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μὲν σῶμα νεκρόν</w:t>
      </w:r>
      <w:r>
        <w:rPr>
          <w:rFonts w:ascii="Times New Roman" w:hAnsi="Times New Roman" w:eastAsia="Times New Roman" w:cs="Times New Roman"/>
          <w:color w:val="000000"/>
          <w:lang w:val="en-US" w:eastAsia="en-US" w:bidi="en-US"/>
        </w:rPr>
        <w:t xml:space="preserve">. That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here is to be taken in its literal sense is plain, because such is the proper meaning of the word. It is rarely, if at all, used in the figurative sense in which </w:t>
      </w:r>
      <w:r>
        <w:rPr>
          <w:rFonts w:ascii="Times New Roman" w:hAnsi="Times New Roman" w:eastAsia="Times New Roman" w:cs="Times New Roman"/>
          <w:color w:val="000000"/>
          <w:lang w:val="en-US" w:eastAsia="en-US" w:bidi="en-US"/>
        </w:rPr>
        <w:t xml:space="preserve">σάρξ</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so often occurs. This interpretation also is required by the antithesis between body and spirit, in this verse. The context also demands this view of the passage, both because of the reference to the resurrection of Christ, which was of course literal, and because in the next verse we have the phrase “mortal bodies,” which does not admit of a figurative interpretation. The sense also afforded by the literal meaning of the word is so natural, and so suited to the context, as to preclude the necessity of seeking for any other. In this view the majority of commentators concur. Others, however, understand by </w:t>
      </w:r>
      <w:r>
        <w:rPr>
          <w:rFonts w:ascii="Times New Roman" w:hAnsi="Times New Roman" w:eastAsia="Times New Roman" w:cs="Times New Roman"/>
          <w:color w:val="000000"/>
          <w:lang w:val="en-US" w:eastAsia="en-US" w:bidi="en-US"/>
        </w:rPr>
        <w:t xml:space="preserve">σῶμα</w:t>
      </w:r>
      <w:r>
        <w:rPr>
          <w:rFonts w:ascii="Times New Roman" w:hAnsi="Times New Roman" w:eastAsia="Times New Roman" w:cs="Times New Roman"/>
          <w:color w:val="000000"/>
          <w:lang w:val="en-US" w:eastAsia="en-US" w:bidi="en-US"/>
        </w:rPr>
        <w:t xml:space="preserve"> the corrupt nature, or the whole nature of man, his soul and body, as distinguished from the Spirit as the principle of divine life. The word </w:t>
      </w:r>
      <w:r>
        <w:rPr>
          <w:rFonts w:ascii="Times New Roman" w:hAnsi="Times New Roman" w:eastAsia="Times New Roman" w:cs="Times New Roman"/>
          <w:color w:val="000000"/>
          <w:lang w:val="en-US" w:eastAsia="en-US" w:bidi="en-US"/>
        </w:rPr>
        <w:t xml:space="preserve">νεκρόν</w:t>
      </w:r>
      <w:r>
        <w:rPr>
          <w:rFonts w:ascii="Times New Roman" w:hAnsi="Times New Roman" w:eastAsia="Times New Roman" w:cs="Times New Roman"/>
          <w:color w:val="000000"/>
          <w:lang w:val="en-US" w:eastAsia="en-US" w:bidi="en-US"/>
        </w:rPr>
        <w:t xml:space="preserve"> is made to mean </w:t>
      </w:r>
      <w:r>
        <w:rPr>
          <w:rFonts w:ascii="Times New Roman" w:hAnsi="Times New Roman" w:eastAsia="Times New Roman" w:cs="Times New Roman"/>
          <w:color w:val="000000"/>
          <w:lang w:val="en-US" w:eastAsia="en-US" w:bidi="en-US"/>
        </w:rPr>
        <w:t xml:space="preserve">νενεκρωμένον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put to death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mortified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δι ̓ ἁμαρτίαν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 of sin</w:t>
      </w:r>
      <w:r>
        <w:rPr>
          <w:rFonts w:ascii="Times New Roman" w:hAnsi="Times New Roman" w:eastAsia="Times New Roman" w:cs="Times New Roman"/>
          <w:color w:val="000000"/>
          <w:lang w:val="en-US" w:eastAsia="en-US" w:bidi="en-US"/>
        </w:rPr>
        <w:t xml:space="preserve">, is made equivalent </w:t>
      </w:r>
      <w:r>
        <w:rPr>
          <w:rFonts w:ascii="Times New Roman" w:hAnsi="Times New Roman" w:eastAsia="Times New Roman" w:cs="Times New Roman"/>
          <w:color w:val="000000"/>
          <w:lang w:val="en-US" w:eastAsia="en-US" w:bidi="en-US"/>
        </w:rPr>
        <w:t xml:space="preserve">το τῇ ἁμαρτίᾳ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 sin</w:t>
      </w:r>
      <w:r>
        <w:rPr>
          <w:rFonts w:ascii="Times New Roman" w:hAnsi="Times New Roman" w:eastAsia="Times New Roman" w:cs="Times New Roman"/>
          <w:color w:val="000000"/>
          <w:lang w:val="en-US" w:eastAsia="en-US" w:bidi="en-US"/>
        </w:rPr>
        <w:t xml:space="preserve">. This evidently does unnecessary violence to the literal meaning of the words. The body is </w:t>
      </w:r>
      <w:r>
        <w:rPr>
          <w:rFonts w:ascii="Times New Roman" w:hAnsi="Times New Roman" w:eastAsia="Times New Roman" w:cs="Times New Roman"/>
          <w:i/>
          <w:color w:val="000000"/>
          <w:lang w:val="en-US" w:eastAsia="en-US" w:bidi="en-US"/>
        </w:rPr>
        <w:t xml:space="preserve">dead</w:t>
      </w:r>
      <w:r>
        <w:rPr>
          <w:rFonts w:ascii="Times New Roman" w:hAnsi="Times New Roman" w:eastAsia="Times New Roman" w:cs="Times New Roman"/>
          <w:color w:val="000000"/>
          <w:lang w:val="en-US" w:eastAsia="en-US" w:bidi="en-US"/>
        </w:rPr>
        <w:t xml:space="preserve"> in the sense that it is not only obnoxious to death, but as it is already the seat of death. It includes in it the principle of decay. This necessity of dying is </w:t>
      </w:r>
      <w:r>
        <w:rPr>
          <w:rFonts w:ascii="Times New Roman" w:hAnsi="Times New Roman" w:eastAsia="Times New Roman" w:cs="Times New Roman"/>
          <w:i/>
          <w:color w:val="000000"/>
          <w:lang w:val="en-US" w:eastAsia="en-US" w:bidi="en-US"/>
        </w:rPr>
        <w:t xml:space="preserve">on account of sin</w:t>
      </w:r>
      <w:r>
        <w:rPr>
          <w:rFonts w:ascii="Times New Roman" w:hAnsi="Times New Roman" w:eastAsia="Times New Roman" w:cs="Times New Roman"/>
          <w:color w:val="000000"/>
          <w:lang w:val="en-US" w:eastAsia="en-US" w:bidi="en-US"/>
        </w:rPr>
        <w:t xml:space="preserve">. It is not inconsistent with the perfection of the redemption of Christ, that its benefits are not received in their fullness the moment we believe. We remain subject to the pains, the sorrows, the trials of life, and the necessity of dying, although partakers of the life of which he is the author. That life which is imparted in regeneration, is gradually developed until it has its full consummation at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spirit is life because of righteousness.</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here, is not to be understood the Holy Spirit, but the human spirit, because it stands opposed to </w:t>
      </w:r>
      <w:r>
        <w:rPr>
          <w:rFonts w:ascii="Times New Roman" w:hAnsi="Times New Roman" w:eastAsia="Times New Roman" w:cs="Times New Roman"/>
          <w:i/>
          <w:color w:val="000000"/>
          <w:lang w:val="en-US" w:eastAsia="en-US" w:bidi="en-US"/>
        </w:rPr>
        <w:t xml:space="preserve">body</w:t>
      </w:r>
      <w:r>
        <w:rPr>
          <w:rFonts w:ascii="Times New Roman" w:hAnsi="Times New Roman" w:eastAsia="Times New Roman" w:cs="Times New Roman"/>
          <w:color w:val="000000"/>
          <w:lang w:val="en-US" w:eastAsia="en-US" w:bidi="en-US"/>
        </w:rPr>
        <w:t xml:space="preserve"> in the former clause. The </w:t>
      </w:r>
      <w:r>
        <w:rPr>
          <w:rFonts w:ascii="Times New Roman" w:hAnsi="Times New Roman" w:eastAsia="Times New Roman" w:cs="Times New Roman"/>
          <w:i/>
          <w:color w:val="000000"/>
          <w:lang w:val="en-US" w:eastAsia="en-US" w:bidi="en-US"/>
        </w:rPr>
        <w:t xml:space="preserve">body</w:t>
      </w:r>
      <w:r>
        <w:rPr>
          <w:rFonts w:ascii="Times New Roman" w:hAnsi="Times New Roman" w:eastAsia="Times New Roman" w:cs="Times New Roman"/>
          <w:color w:val="000000"/>
          <w:lang w:val="en-US" w:eastAsia="en-US" w:bidi="en-US"/>
        </w:rPr>
        <w:t xml:space="preserve"> is dead, but the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is life. It should not therefore be printed with a capital </w:t>
      </w:r>
      <w:r>
        <w:rPr>
          <w:rFonts w:ascii="Times New Roman" w:hAnsi="Times New Roman" w:eastAsia="Times New Roman" w:cs="Times New Roman"/>
          <w:i/>
          <w:color w:val="000000"/>
          <w:lang w:val="en-US" w:eastAsia="en-US" w:bidi="en-US"/>
        </w:rPr>
        <w:t xml:space="preserve">S</w:t>
      </w:r>
      <w:r>
        <w:rPr>
          <w:rFonts w:ascii="Times New Roman" w:hAnsi="Times New Roman" w:eastAsia="Times New Roman" w:cs="Times New Roman"/>
          <w:color w:val="000000"/>
          <w:lang w:val="en-US" w:eastAsia="en-US" w:bidi="en-US"/>
        </w:rPr>
        <w:t xml:space="preserve">, as in the ordinary copies of the English version. The sense in which the spirit is life, is antithetical to that in which the body is dead. As the body is infected with a principle of decay which renders its dissolution inevitable, so the soul, in which the Holy Spirit dwells, is possessed of a principle of life which secures its immortal and blessed existence. </w:t>
      </w:r>
      <w:r>
        <w:rPr>
          <w:rFonts w:ascii="Times New Roman" w:hAnsi="Times New Roman" w:eastAsia="Times New Roman" w:cs="Times New Roman"/>
          <w:i/>
          <w:color w:val="000000"/>
          <w:lang w:val="en-US" w:eastAsia="en-US" w:bidi="en-US"/>
        </w:rPr>
        <w:t xml:space="preserve">Because of 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as opposed to </w:t>
      </w:r>
      <w:r>
        <w:rPr>
          <w:rFonts w:ascii="Times New Roman" w:hAnsi="Times New Roman" w:eastAsia="Times New Roman" w:cs="Times New Roman"/>
          <w:color w:val="000000"/>
          <w:lang w:val="en-US" w:eastAsia="en-US" w:bidi="en-US"/>
        </w:rPr>
        <w:t xml:space="preserve">ἁμαρτία</w:t>
      </w:r>
      <w:r>
        <w:rPr>
          <w:rFonts w:ascii="Times New Roman" w:hAnsi="Times New Roman" w:eastAsia="Times New Roman" w:cs="Times New Roman"/>
          <w:color w:val="000000"/>
          <w:lang w:val="en-US" w:eastAsia="en-US" w:bidi="en-US"/>
        </w:rPr>
        <w:t xml:space="preserve">, must be taken in its subjective sense. It is inward righteousness or holiness, of which the apostle here speaks, and not our justifying righteousness. It is because the Holy Ghost, as dwelling in believers, is the source of holiness, that he is the source of life. The life of which he is the author, is the life of God in the soul, and is at once the necessary condition and the effect of the enjoyment of his fellowship and favor. We shall continue in the enjoyment of the life just spoiled of; because the principles of this new and immortal existence are implanted within us. Regeneration is the commencement of eternal life. The present possession of the Spirit is an earnest of the unsearchable riches of Christ,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In this view the verse is directly connected with the main object of the chapter, viz. the security of all who are in Christ Jesus. To such there is no condemnation, because they have been freed from the law which condemned them to death; and because the work of salvation is already begun in them. They </w:t>
      </w:r>
      <w:r>
        <w:rPr>
          <w:rFonts w:ascii="Times New Roman" w:hAnsi="Times New Roman" w:eastAsia="Times New Roman" w:cs="Times New Roman"/>
          <w:i/>
          <w:color w:val="000000"/>
          <w:lang w:val="en-US" w:eastAsia="en-US" w:bidi="en-US"/>
        </w:rPr>
        <w:t xml:space="preserve">have</w:t>
      </w:r>
      <w:r>
        <w:rPr>
          <w:rFonts w:ascii="Times New Roman" w:hAnsi="Times New Roman" w:eastAsia="Times New Roman" w:cs="Times New Roman"/>
          <w:color w:val="000000"/>
          <w:lang w:val="en-US" w:eastAsia="en-US" w:bidi="en-US"/>
        </w:rPr>
        <w:t xml:space="preserve"> eternal life, </w:t>
      </w:r>
      <w:r>
        <w:rPr>
          <w:rFonts w:ascii="Times New Roman" w:hAnsi="Times New Roman" w:eastAsia="Times New Roman" w:cs="Times New Roman"/>
          <w:color w:val="000000"/>
          <w:u w:val="single"/>
          <w:lang w:val="en-US" w:eastAsia="en-US" w:bidi="en-US"/>
        </w:rPr>
        <w:t xml:space="preserve">Joh 6:47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if the Spirit of him that raised up Jesus from the deal dwell in you.</w:t>
      </w:r>
      <w:r>
        <w:rPr>
          <w:rFonts w:ascii="Times New Roman" w:hAnsi="Times New Roman" w:eastAsia="Times New Roman" w:cs="Times New Roman"/>
          <w:color w:val="000000"/>
          <w:lang w:val="en-US" w:eastAsia="en-US" w:bidi="en-US"/>
        </w:rPr>
        <w:t xml:space="preserve"> Such periphrases for </w:t>
      </w:r>
      <w:r>
        <w:rPr>
          <w:rFonts w:ascii="Times New Roman" w:hAnsi="Times New Roman" w:eastAsia="Times New Roman" w:cs="Times New Roman"/>
          <w:i/>
          <w:color w:val="000000"/>
          <w:lang w:val="en-US" w:eastAsia="en-US" w:bidi="en-US"/>
        </w:rPr>
        <w:t xml:space="preserve">God</w:t>
      </w:r>
      <w:r>
        <w:rPr>
          <w:rFonts w:ascii="Times New Roman" w:hAnsi="Times New Roman" w:eastAsia="Times New Roman" w:cs="Times New Roman"/>
          <w:color w:val="000000"/>
          <w:lang w:val="en-US" w:eastAsia="en-US" w:bidi="en-US"/>
        </w:rPr>
        <w:t xml:space="preserve"> as that which this verse contains, are very common with the apostle, (see </w:t>
      </w:r>
      <w:r>
        <w:rPr>
          <w:rFonts w:ascii="Times New Roman" w:hAnsi="Times New Roman" w:eastAsia="Times New Roman" w:cs="Times New Roman"/>
          <w:color w:val="000000"/>
          <w:u w:val="single"/>
          <w:lang w:val="en-US" w:eastAsia="en-US" w:bidi="en-US"/>
        </w:rPr>
        <w:t xml:space="preserve">Rom 4:24</w:t>
      </w:r>
      <w:r>
        <w:rPr>
          <w:rFonts w:ascii="Times New Roman" w:hAnsi="Times New Roman" w:eastAsia="Times New Roman" w:cs="Times New Roman"/>
          <w:color w:val="000000"/>
          <w:lang w:val="en-US" w:eastAsia="en-US" w:bidi="en-US"/>
        </w:rPr>
        <w:t xml:space="preserve">, etc.,) and are peculiarly appropriate when the force of the argument in some measure rests on the fact to which the descriptive phrase refers. Because God had raised up Christ, there was ground of confidence that he would raise his people up also. Two ideas may be included in this part of the verse: first, that the very possession of that Spirit, which is the source of life is a pledge and security that our bodies shall rise again; because it would be unseemly that anything thus honored by the Spirit, should remain under the dominion of death; and, secondly, that the resurrection of Christ secures the resurrection of those that are his, according to Paul’s doctrine in </w:t>
      </w:r>
      <w:r>
        <w:rPr>
          <w:rFonts w:ascii="Times New Roman" w:hAnsi="Times New Roman" w:eastAsia="Times New Roman" w:cs="Times New Roman"/>
          <w:color w:val="000000"/>
          <w:u w:val="single"/>
          <w:lang w:val="en-US" w:eastAsia="en-US" w:bidi="en-US"/>
        </w:rPr>
        <w:t xml:space="preserve">1Co 15:23</w:t>
      </w:r>
      <w:r>
        <w:rPr>
          <w:rFonts w:ascii="Times New Roman" w:hAnsi="Times New Roman" w:eastAsia="Times New Roman" w:cs="Times New Roman"/>
          <w:color w:val="000000"/>
          <w:lang w:val="en-US" w:eastAsia="en-US" w:bidi="en-US"/>
        </w:rPr>
        <w:t xml:space="preserve">. The argument of the apostle is, that the same Spirit which was in Christ, and raised him from the dead dwells in us, even in our bodies (</w:t>
      </w:r>
      <w:r>
        <w:rPr>
          <w:rFonts w:ascii="Times New Roman" w:hAnsi="Times New Roman" w:eastAsia="Times New Roman" w:cs="Times New Roman"/>
          <w:color w:val="000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and will assuredly raise us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that raised up Christ from the dead shall also quicken your mortal bodies.</w:t>
      </w:r>
      <w:r>
        <w:rPr>
          <w:rFonts w:ascii="Times New Roman" w:hAnsi="Times New Roman" w:eastAsia="Times New Roman" w:cs="Times New Roman"/>
          <w:color w:val="000000"/>
          <w:lang w:val="en-US" w:eastAsia="en-US" w:bidi="en-US"/>
        </w:rPr>
        <w:t xml:space="preserve"> This clause cannot, with any regard to usage or the context, be understood of a moral resurrection, or deliverance from sin, as it is explained by Calvin and many others. See the analogous passage, </w:t>
      </w:r>
      <w:r>
        <w:rPr>
          <w:rFonts w:ascii="Times New Roman" w:hAnsi="Times New Roman" w:eastAsia="Times New Roman" w:cs="Times New Roman"/>
          <w:color w:val="000000"/>
          <w:u w:val="single"/>
          <w:lang w:val="en-US" w:eastAsia="en-US" w:bidi="en-US"/>
        </w:rPr>
        <w:t xml:space="preserve">2Co 4:14</w:t>
      </w:r>
      <w:r>
        <w:rPr>
          <w:rFonts w:ascii="Times New Roman" w:hAnsi="Times New Roman" w:eastAsia="Times New Roman" w:cs="Times New Roman"/>
          <w:color w:val="000000"/>
          <w:lang w:val="en-US" w:eastAsia="en-US" w:bidi="en-US"/>
        </w:rPr>
        <w:t xml:space="preserve">. The apostle designs to show that the life which we derive from Christ, shall ultimately effect a complete triumph over death. It is true that our present bodies must die, but they are not to continue under the power of death. The same Spirit which raised Christ’s body from the grave, shall also quicken our mortal bodies. The word is not </w:t>
      </w:r>
      <w:r>
        <w:rPr>
          <w:rFonts w:ascii="Times New Roman" w:hAnsi="Times New Roman" w:eastAsia="Times New Roman" w:cs="Times New Roman"/>
          <w:color w:val="000000"/>
          <w:lang w:val="en-US" w:eastAsia="en-US" w:bidi="en-US"/>
        </w:rPr>
        <w:t xml:space="preserve">ἐγειρεῖ</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color w:val="000000"/>
          <w:lang w:val="en-US" w:eastAsia="en-US" w:bidi="en-US"/>
        </w:rPr>
        <w:t xml:space="preserve">ζωοποιήσει</w:t>
      </w:r>
      <w:r>
        <w:rPr>
          <w:rFonts w:ascii="Times New Roman" w:hAnsi="Times New Roman" w:eastAsia="Times New Roman" w:cs="Times New Roman"/>
          <w:color w:val="000000"/>
          <w:lang w:val="en-US" w:eastAsia="en-US" w:bidi="en-US"/>
        </w:rPr>
        <w:t xml:space="preserve">, which imports more than a mere restoration of life. It is used only of believes. It expresses the idea of the communication of that life of which Christ is the author and the source. And this life’s, so far as the body is concerned, secures its conformity to the glorious body of the risen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By his Spirit that dwelleth in you,</w:t>
      </w:r>
      <w:r>
        <w:rPr>
          <w:rFonts w:ascii="Times New Roman" w:hAnsi="Times New Roman" w:eastAsia="Times New Roman" w:cs="Times New Roman"/>
          <w:color w:val="000000"/>
          <w:lang w:val="en-US" w:eastAsia="en-US" w:bidi="en-US"/>
        </w:rPr>
        <w:t xml:space="preserve"> or, as it must be rendered according to another reading, </w:t>
      </w:r>
      <w:r>
        <w:rPr>
          <w:rFonts w:ascii="Times New Roman" w:hAnsi="Times New Roman" w:eastAsia="Times New Roman" w:cs="Times New Roman"/>
          <w:i/>
          <w:color w:val="000000"/>
          <w:lang w:val="en-US" w:eastAsia="en-US" w:bidi="en-US"/>
        </w:rPr>
        <w:t xml:space="preserve">“On account of his Spirit that dwelleth in you.”</w:t>
      </w:r>
      <w:r>
        <w:rPr>
          <w:rFonts w:ascii="Times New Roman" w:hAnsi="Times New Roman" w:eastAsia="Times New Roman" w:cs="Times New Roman"/>
          <w:color w:val="000000"/>
          <w:lang w:val="en-US" w:eastAsia="en-US" w:bidi="en-US"/>
        </w:rPr>
        <w:t xml:space="preserve"> For the reading </w:t>
      </w:r>
      <w:r>
        <w:rPr>
          <w:rFonts w:ascii="Times New Roman" w:hAnsi="Times New Roman" w:eastAsia="Times New Roman" w:cs="Times New Roman"/>
          <w:color w:val="000000"/>
          <w:lang w:val="en-US" w:eastAsia="en-US" w:bidi="en-US"/>
        </w:rPr>
        <w:t xml:space="preserve">διὰ τὸ ἐνοικοῦν αὐτοῦ pneu~ma</w:t>
      </w:r>
      <w:r>
        <w:rPr>
          <w:rFonts w:ascii="Times New Roman" w:hAnsi="Times New Roman" w:eastAsia="Times New Roman" w:cs="Times New Roman"/>
          <w:color w:val="000000"/>
          <w:lang w:val="en-US" w:eastAsia="en-US" w:bidi="en-US"/>
        </w:rPr>
        <w:t xml:space="preserve">, Wetstein quotes the MSS. D. E. F. G. and many of the more modern MSS., together with the Syriac and Latin versions, and several of the Fathers. This reading is adopted by Erasmus, Stephens, Mill, Bengel, Griesbach, and Knapp. For the reading </w:t>
      </w:r>
      <w:r>
        <w:rPr>
          <w:rFonts w:ascii="Times New Roman" w:hAnsi="Times New Roman" w:eastAsia="Times New Roman" w:cs="Times New Roman"/>
          <w:color w:val="000000"/>
          <w:lang w:val="en-US" w:eastAsia="en-US" w:bidi="en-US"/>
        </w:rPr>
        <w:t xml:space="preserve">διὰ τοῦ ἐνοικοῦντος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are quoted the MSS. A. 10. 22. 34. 38. 39., the editions of Colinaeus, Beza, the Complutensian, and many of the Fathers. Lachmann and Tischendorf retain the common text. This passage is of interest, as the reading, </w:t>
      </w:r>
      <w:r>
        <w:rPr>
          <w:rFonts w:ascii="Times New Roman" w:hAnsi="Times New Roman" w:eastAsia="Times New Roman" w:cs="Times New Roman"/>
          <w:color w:val="000000"/>
          <w:lang w:val="en-US" w:eastAsia="en-US" w:bidi="en-US"/>
        </w:rPr>
        <w:t xml:space="preserve">ἐνοικοῦντος</w:t>
      </w:r>
      <w:r>
        <w:rPr>
          <w:rFonts w:ascii="Times New Roman" w:hAnsi="Times New Roman" w:eastAsia="Times New Roman" w:cs="Times New Roman"/>
          <w:color w:val="000000"/>
          <w:lang w:val="en-US" w:eastAsia="en-US" w:bidi="en-US"/>
        </w:rPr>
        <w:t xml:space="preserve"> was strenuously insisted on in be Macedonian controversy respecting the personality of the Holy Ghost. The orthodox Fathers contended, that as the genitive was found in the most ancient copies of the Scriptures then extant, it should be retained. If the dead are raised by the Holy Ghost, then the Holy Ghost is of the same essence with the Father and the Son, to whom, elsewhere, the resurrection of the dead is referred. This argument is valid, and, other things being equal, is a good reason for retaining the common text. The sense, however, is in either case substantially the same. According to the former, the meaning is, that the resurrection of believers will be effected by the power of the Spirit of God; and according to the latter, that the indwelling of the Spirit is the ground or reason why the bodies of believers should not be left in the grave. The internal evidence is decidedly in favor of the former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Paul uses precisely these words elsewhere, “By the Holy Spirit,” etc., </w:t>
      </w:r>
      <w:r>
        <w:rPr>
          <w:rFonts w:ascii="Times New Roman" w:hAnsi="Times New Roman" w:eastAsia="Times New Roman" w:cs="Times New Roman"/>
          <w:color w:val="000000"/>
          <w:u w:val="single"/>
          <w:lang w:val="en-US" w:eastAsia="en-US" w:bidi="en-US"/>
        </w:rPr>
        <w:t xml:space="preserve">2Ti 1:14</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throughout the Scriptures in the Old and New Testaments, what God does in nature or grace, he is said to do by his Spirit. Passages are too numerous and too familiar to be 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the Jews seem to have referred the resurrection of the body specially to the HolyGhost.</w:t>
      </w:r>
      <w:r>
        <w:rPr>
          <w:rFonts w:ascii="Times New Roman" w:hAnsi="Times New Roman" w:eastAsia="Times New Roman" w:cs="Times New Roman"/>
          <w:color w:val="000000"/>
          <w:position w:val="6"/>
          <w:lang w:val="en-US" w:eastAsia="en-US" w:bidi="en-US"/>
        </w:rPr>
        <w:t xml:space="preserve">‹35›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external authorities are nearly equally divided, the case must be considered doubtful. If the latter reading be adopted, this clause would then answer to the phrase, </w:t>
      </w:r>
      <w:r>
        <w:rPr>
          <w:rFonts w:ascii="Times New Roman" w:hAnsi="Times New Roman" w:eastAsia="Times New Roman" w:cs="Times New Roman"/>
          <w:i/>
          <w:color w:val="000000"/>
          <w:lang w:val="en-US" w:eastAsia="en-US" w:bidi="en-US"/>
        </w:rPr>
        <w:t xml:space="preserve">on account of righteousness</w:t>
      </w:r>
      <w:r>
        <w:rPr>
          <w:rFonts w:ascii="Times New Roman" w:hAnsi="Times New Roman" w:eastAsia="Times New Roman" w:cs="Times New Roman"/>
          <w:color w:val="000000"/>
          <w:lang w:val="en-US" w:eastAsia="en-US" w:bidi="en-US"/>
        </w:rPr>
        <w:t xml:space="preserve">, in the preceding verse. ‘On account of the indwelling of the Spirit,’ expressing the same general idea under another form. Our souls shall live in happiness and glory, because they are renewed: and our bodies too shall be raised up in glory, because they are the temples of the Holy Ghost. In the wisest sense then it is true, that to be in the Spirit, is to be secure of life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remarked, that in this verse, and elsewhere, God is said to have raised up Christ from the dead, whereas, in </w:t>
      </w:r>
      <w:r>
        <w:rPr>
          <w:rFonts w:ascii="Times New Roman" w:hAnsi="Times New Roman" w:eastAsia="Times New Roman" w:cs="Times New Roman"/>
          <w:color w:val="000000"/>
          <w:u w:val="single"/>
          <w:lang w:val="en-US" w:eastAsia="en-US" w:bidi="en-US"/>
        </w:rPr>
        <w:t xml:space="preserve">Joh 10:17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10:18</w:t>
      </w:r>
      <w:r>
        <w:rPr>
          <w:rFonts w:ascii="Times New Roman" w:hAnsi="Times New Roman" w:eastAsia="Times New Roman" w:cs="Times New Roman"/>
          <w:color w:val="000000"/>
          <w:lang w:val="en-US" w:eastAsia="en-US" w:bidi="en-US"/>
        </w:rPr>
        <w:t xml:space="preserve">, the Savior claims for himself the power of resuming his life. So here (according to the common reading) we are said to be raised up by the Holy Spirit; in </w:t>
      </w:r>
      <w:r>
        <w:rPr>
          <w:rFonts w:ascii="Times New Roman" w:hAnsi="Times New Roman" w:eastAsia="Times New Roman" w:cs="Times New Roman"/>
          <w:color w:val="000000"/>
          <w:u w:val="single"/>
          <w:lang w:val="en-US" w:eastAsia="en-US" w:bidi="en-US"/>
        </w:rPr>
        <w:t xml:space="preserve">Joh 6:40</w:t>
      </w:r>
      <w:r>
        <w:rPr>
          <w:rFonts w:ascii="Times New Roman" w:hAnsi="Times New Roman" w:eastAsia="Times New Roman" w:cs="Times New Roman"/>
          <w:color w:val="000000"/>
          <w:lang w:val="en-US" w:eastAsia="en-US" w:bidi="en-US"/>
        </w:rPr>
        <w:t xml:space="preserve">, Christ says of the believer,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will raise him up at the last day;” and in </w:t>
      </w:r>
      <w:r>
        <w:rPr>
          <w:rFonts w:ascii="Times New Roman" w:hAnsi="Times New Roman" w:eastAsia="Times New Roman" w:cs="Times New Roman"/>
          <w:color w:val="000000"/>
          <w:u w:val="single"/>
          <w:lang w:val="en-US" w:eastAsia="en-US" w:bidi="en-US"/>
        </w:rPr>
        <w:t xml:space="preserve">2Co 4:14</w:t>
      </w:r>
      <w:r>
        <w:rPr>
          <w:rFonts w:ascii="Times New Roman" w:hAnsi="Times New Roman" w:eastAsia="Times New Roman" w:cs="Times New Roman"/>
          <w:color w:val="000000"/>
          <w:lang w:val="en-US" w:eastAsia="en-US" w:bidi="en-US"/>
        </w:rPr>
        <w:t xml:space="preserve">, and in many other places, the resurrection of believers is ascribed to God. These passages belong to that numerous class of texts, in which the same work is attributed to the Father, the Son, and the Holy Spirit, and which, in connection with other sources of proof, show conclusively that “these three are one;” and that the persons of the Adorable Trinity concur in all works </w:t>
      </w:r>
      <w:r>
        <w:rPr>
          <w:rFonts w:ascii="Times New Roman" w:hAnsi="Times New Roman" w:eastAsia="Times New Roman" w:cs="Times New Roman"/>
          <w:i/>
          <w:color w:val="000000"/>
          <w:lang w:val="en-US" w:eastAsia="en-US" w:bidi="en-US"/>
        </w:rPr>
        <w:t xml:space="preserve">ad extra</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former part of this chapter is an inference from the previous discussion, and presents a summary of the great truths already taught, we find here united the leading doctrines of the first portion of the epistle. For example, justification is by faith, </w:t>
      </w:r>
      <w:r>
        <w:rPr>
          <w:rFonts w:ascii="Times New Roman" w:hAnsi="Times New Roman" w:eastAsia="Times New Roman" w:cs="Times New Roman"/>
          <w:color w:val="000000"/>
          <w:u w:val="single"/>
          <w:lang w:val="en-US" w:eastAsia="en-US" w:bidi="en-US"/>
        </w:rPr>
        <w:t xml:space="preserve">Rom 8:1</w:t>
      </w:r>
      <w:r>
        <w:rPr>
          <w:rFonts w:ascii="Times New Roman" w:hAnsi="Times New Roman" w:eastAsia="Times New Roman" w:cs="Times New Roman"/>
          <w:color w:val="000000"/>
          <w:lang w:val="en-US" w:eastAsia="en-US" w:bidi="en-US"/>
        </w:rPr>
        <w:t xml:space="preserve">; believers are not under the law, </w:t>
      </w:r>
      <w:r>
        <w:rPr>
          <w:rFonts w:ascii="Times New Roman" w:hAnsi="Times New Roman" w:eastAsia="Times New Roman" w:cs="Times New Roman"/>
          <w:color w:val="000000"/>
          <w:u w:val="single"/>
          <w:lang w:val="en-US" w:eastAsia="en-US" w:bidi="en-US"/>
        </w:rPr>
        <w:t xml:space="preserve">Rom 8:2</w:t>
      </w:r>
      <w:r>
        <w:rPr>
          <w:rFonts w:ascii="Times New Roman" w:hAnsi="Times New Roman" w:eastAsia="Times New Roman" w:cs="Times New Roman"/>
          <w:color w:val="000000"/>
          <w:lang w:val="en-US" w:eastAsia="en-US" w:bidi="en-US"/>
        </w:rPr>
        <w:t xml:space="preserve">; the law is insufficient for our justification; God has accomplished that object by the sacrifice of his Son;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 and this blessing is never disconnected with a holy life,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final salvation of those who are really united to Christ, and who show the reality of their union by good works, is secure. This is the doctrine of the whole chapter. This section contains two of the apostle’s arguments in its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are free from the law which condemned them to death, </w:t>
      </w:r>
      <w:r>
        <w:rPr>
          <w:rFonts w:ascii="Times New Roman" w:hAnsi="Times New Roman" w:eastAsia="Times New Roman" w:cs="Times New Roman"/>
          <w:color w:val="000000"/>
          <w:u w:val="single"/>
          <w:lang w:val="en-US" w:eastAsia="en-US" w:bidi="en-US"/>
        </w:rPr>
        <w:t xml:space="preserve">Rom 8:2-4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are partakers of that Spirit; which is the author and earnest of eternal life, </w:t>
      </w:r>
      <w:r>
        <w:rPr>
          <w:rFonts w:ascii="Times New Roman" w:hAnsi="Times New Roman" w:eastAsia="Times New Roman" w:cs="Times New Roman"/>
          <w:color w:val="000000"/>
          <w:u w:val="single"/>
          <w:lang w:val="en-US" w:eastAsia="en-US" w:bidi="en-US"/>
        </w:rPr>
        <w:t xml:space="preserve">Rom 8:5-11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Jesus Christ is truly divine. He is “God’s own Son,” i.e. partakers of his nature. The Holy Ghost is his Spirit, and he dwells in all believers,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Jesus Christ is truly a man. He came in the likeness of men,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Christ was a sacrifice for sin, and his sufferings were penal, i.e., they were judicially inflicted in support of the law. ‘God punished sin in him,’ </w:t>
      </w:r>
      <w:r>
        <w:rPr>
          <w:rFonts w:ascii="Times New Roman" w:hAnsi="Times New Roman" w:eastAsia="Times New Roman" w:cs="Times New Roman"/>
          <w:color w:val="000000"/>
          <w:u w:val="single"/>
          <w:lang w:val="en-US" w:eastAsia="en-US" w:bidi="en-US"/>
        </w:rPr>
        <w:t xml:space="preserve">Rom 8:3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justification of believers involves a fulfilling of the law; its demands are not set aside,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Everything in the Bible is opposed to antinomianism. Paul teaches that justification and sanctification cannot be disjoined. No one is or can be in the favor of God, who lives after the flesh, </w:t>
      </w:r>
      <w:r>
        <w:rPr>
          <w:rFonts w:ascii="Times New Roman" w:hAnsi="Times New Roman" w:eastAsia="Times New Roman" w:cs="Times New Roman"/>
          <w:color w:val="000000"/>
          <w:u w:val="single"/>
          <w:lang w:val="en-US" w:eastAsia="en-US" w:bidi="en-US"/>
        </w:rPr>
        <w:t xml:space="preserve">Rom 8:5-11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necessity of holiness arises out of the very nature of things. sin is death, whereas holiness is life and peace. God has made the connection between sin and misery, holiness and happiness, necessary and immutable,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The fact that holy men suffer, and that even the perfect Savior was a man of sorrows, is not inconsistent with this doctrine. Such sufferings never proceed from holiness. On the contrary, the Divine Spirit was, and is a wellspring within of joy and peace, to all who are sanctified. In itself considered, therefore, moral purity is essentially connected with happiness, as cause and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All unrenewed men, that is, all “who are in the flesh,” are at once the enemies of God, and the objects of his displeasure. Their habitual and characteristic state of mind, that state which every man has who is not “in the Spirit,” is enmity to God, and consequently is the object of his disapprobation,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Holy Ghost is the source of all good in man. Those who are destitute of his influences, are not subject to the law of God, neither indeed can be; for no man can call Jesus Lord, that is, can really recognize his authority, but by the Holy Ghost, </w:t>
      </w:r>
      <w:r>
        <w:rPr>
          <w:rFonts w:ascii="Times New Roman" w:hAnsi="Times New Roman" w:eastAsia="Times New Roman" w:cs="Times New Roman"/>
          <w:color w:val="000000"/>
          <w:u w:val="single"/>
          <w:lang w:val="en-US" w:eastAsia="en-US" w:bidi="en-US"/>
        </w:rPr>
        <w:t xml:space="preserve">Rom 8:5-8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Death and the other evils to which believers are exposed, are on account of sin, </w:t>
      </w:r>
      <w:r>
        <w:rPr>
          <w:rFonts w:ascii="Times New Roman" w:hAnsi="Times New Roman" w:eastAsia="Times New Roman" w:cs="Times New Roman"/>
          <w:color w:val="000000"/>
          <w:u w:val="single"/>
          <w:lang w:val="en-US" w:eastAsia="en-US" w:bidi="en-US"/>
        </w:rPr>
        <w:t xml:space="preserve">Rom 8:10</w:t>
      </w:r>
      <w:r>
        <w:rPr>
          <w:rFonts w:ascii="Times New Roman" w:hAnsi="Times New Roman" w:eastAsia="Times New Roman" w:cs="Times New Roman"/>
          <w:color w:val="000000"/>
          <w:lang w:val="en-US" w:eastAsia="en-US" w:bidi="en-US"/>
        </w:rPr>
        <w:t xml:space="preserve">. They are no longer, however, the evidences of God’s displeasure, but of his paternal love, </w:t>
      </w:r>
      <w:r>
        <w:rPr>
          <w:rFonts w:ascii="Times New Roman" w:hAnsi="Times New Roman" w:eastAsia="Times New Roman" w:cs="Times New Roman"/>
          <w:color w:val="000000"/>
          <w:u w:val="single"/>
          <w:lang w:val="en-US" w:eastAsia="en-US" w:bidi="en-US"/>
        </w:rPr>
        <w:t xml:space="preserve">Heb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The redemption of Christ extends to the bodies as well as the souls of his people, </w:t>
      </w:r>
      <w:r>
        <w:rPr>
          <w:rFonts w:ascii="Times New Roman" w:hAnsi="Times New Roman" w:eastAsia="Times New Roman" w:cs="Times New Roman"/>
          <w:color w:val="000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can be no safety, no holiness, and no happiness to those who are out of Christ. No safety, because all such are under the condemnation of the law,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no holiness, because only such as are united to Christ have the Spirit of Christ, </w:t>
      </w:r>
      <w:r>
        <w:rPr>
          <w:rFonts w:ascii="Times New Roman" w:hAnsi="Times New Roman" w:eastAsia="Times New Roman" w:cs="Times New Roman"/>
          <w:color w:val="000000"/>
          <w:u w:val="single"/>
          <w:lang w:val="en-US" w:eastAsia="en-US" w:bidi="en-US"/>
        </w:rPr>
        <w:t xml:space="preserve">Rom 8:9</w:t>
      </w:r>
      <w:r>
        <w:rPr>
          <w:rFonts w:ascii="Times New Roman" w:hAnsi="Times New Roman" w:eastAsia="Times New Roman" w:cs="Times New Roman"/>
          <w:color w:val="000000"/>
          <w:lang w:val="en-US" w:eastAsia="en-US" w:bidi="en-US"/>
        </w:rPr>
        <w:t xml:space="preserve">; and no happiness, because “to be carnally minded is death,”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Hence those who are in Christ, should be very humble, seeing they are nothing, and he is everything; very grateful, and very holy. And those who are out of Christ, should at once go to him, that they may attain safety, holiness,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liberty wherewith Christ has made his people free, is a liberty from the law and from sin, </w:t>
      </w:r>
      <w:r>
        <w:rPr>
          <w:rFonts w:ascii="Times New Roman" w:hAnsi="Times New Roman" w:eastAsia="Times New Roman" w:cs="Times New Roman"/>
          <w:color w:val="000000"/>
          <w:u w:val="single"/>
          <w:lang w:val="en-US" w:eastAsia="en-US" w:bidi="en-US"/>
        </w:rPr>
        <w:t xml:space="preserve">Rom 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A legal spirit, and an unholy life, are alike inconsistent with the Christian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Believers should be joyful and confident, for the law is fulfilled; its demands are satisfied as respects them. Who then can condemn, if God has justified?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can be no rational or scriptural hope without holiness, and every tendency to separate the evidence of the divine favor from the evidence of true piety, is anti-Christian and destructive, </w:t>
      </w:r>
      <w:r>
        <w:rPr>
          <w:rFonts w:ascii="Times New Roman" w:hAnsi="Times New Roman" w:eastAsia="Times New Roman" w:cs="Times New Roman"/>
          <w:color w:val="000000"/>
          <w:u w:val="single"/>
          <w:lang w:val="en-US" w:eastAsia="en-US" w:bidi="en-US"/>
        </w:rPr>
        <w:t xml:space="preserve">Rom 8:4-8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bent of the thoughts, affections, and pursuits, is the only decisive test of character. “They who are after the flesh do mind the things of the flesh,” etc.,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It is therefore a sure mark of hypocrisy, if a man who professes to be a Christian, still minds earthly things, that is, has his affections and efforts supremely directed towards worldly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We may as well attempt to wring pleasure out of pain, as to unite the indulgence of sin with the enjoyment of happiness,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How blinded must those be, who, although at enmity with God, and the objects of his displeasure, are sensible neither of their guilt nor danger! </w:t>
      </w:r>
      <w:r>
        <w:rPr>
          <w:rFonts w:ascii="Times New Roman" w:hAnsi="Times New Roman" w:eastAsia="Times New Roman" w:cs="Times New Roman"/>
          <w:color w:val="000000"/>
          <w:u w:val="single"/>
          <w:lang w:val="en-US" w:eastAsia="en-US" w:bidi="en-US"/>
        </w:rPr>
        <w:t xml:space="preserve">Rom 8:7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great distinction of a true Christian, is the indwelling of the Holy Spirit. Hence his dignity, holiness, and happiness, </w:t>
      </w:r>
      <w:r>
        <w:rPr>
          <w:rFonts w:ascii="Times New Roman" w:hAnsi="Times New Roman" w:eastAsia="Times New Roman" w:cs="Times New Roman"/>
          <w:color w:val="000000"/>
          <w:u w:val="single"/>
          <w:lang w:val="en-US" w:eastAsia="en-US" w:bidi="en-US"/>
        </w:rPr>
        <w:t xml:space="preserve">Rom 8:9-11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If the Spirit of God dwells in the Christian, how careful should he, lest anything in his thoughts or feelings would be offensive to this divine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Christians are bound to reverence their bodies, and preserve them from all defilement, because they are the members of Christ, and the temples of the Holy Ghost, </w:t>
      </w:r>
      <w:r>
        <w:rPr>
          <w:rFonts w:ascii="Times New Roman" w:hAnsi="Times New Roman" w:eastAsia="Times New Roman" w:cs="Times New Roman"/>
          <w:color w:val="000000"/>
          <w:u w:val="single"/>
          <w:lang w:val="en-US" w:eastAsia="en-US" w:bidi="en-US"/>
        </w:rPr>
        <w:t xml:space="preserve">Rom 8:11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8:12-28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section</w:t>
      </w:r>
      <w:r>
        <w:rPr>
          <w:rFonts w:ascii="Times New Roman" w:hAnsi="Times New Roman" w:eastAsia="Times New Roman" w:cs="Times New Roman"/>
          <w:color w:val="000000"/>
          <w:position w:val="6"/>
          <w:lang w:val="en-US" w:eastAsia="en-US" w:bidi="en-US"/>
        </w:rPr>
        <w:t xml:space="preserve">‹36›</w:t>
      </w:r>
      <w:r>
        <w:rPr>
          <w:rFonts w:ascii="Times New Roman" w:hAnsi="Times New Roman" w:eastAsia="Times New Roman" w:cs="Times New Roman"/>
          <w:color w:val="000000"/>
          <w:lang w:val="en-US" w:eastAsia="en-US" w:bidi="en-US"/>
        </w:rPr>
        <w:t xml:space="preserve"> contains two additional arguments in support of the great theme of the chapter — the safety of all who are in Christ. The first is derived from their adoption, </w:t>
      </w:r>
      <w:r>
        <w:rPr>
          <w:rFonts w:ascii="Times New Roman" w:hAnsi="Times New Roman" w:eastAsia="Times New Roman" w:cs="Times New Roman"/>
          <w:color w:val="000000"/>
          <w:u w:val="single"/>
          <w:lang w:val="en-US" w:eastAsia="en-US" w:bidi="en-US"/>
        </w:rPr>
        <w:t xml:space="preserve">Rom 8:12-17</w:t>
      </w:r>
      <w:r>
        <w:rPr>
          <w:rFonts w:ascii="Times New Roman" w:hAnsi="Times New Roman" w:eastAsia="Times New Roman" w:cs="Times New Roman"/>
          <w:color w:val="000000"/>
          <w:lang w:val="en-US" w:eastAsia="en-US" w:bidi="en-US"/>
        </w:rPr>
        <w:t xml:space="preserve">, and the second from the fact that they are sustained by hope, and aided by the Spirit, under all their trials; so that everything eventually works together for their good, </w:t>
      </w:r>
      <w:r>
        <w:rPr>
          <w:rFonts w:ascii="Times New Roman" w:hAnsi="Times New Roman" w:eastAsia="Times New Roman" w:cs="Times New Roman"/>
          <w:color w:val="000000"/>
          <w:u w:val="single"/>
          <w:lang w:val="en-US" w:eastAsia="en-US" w:bidi="en-US"/>
        </w:rPr>
        <w:t xml:space="preserve">Rom 8:18-28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had just shown that believers were distinguished by the indwelling of the Spirit. Hence he infers the obligation to live according, to the Spirit, and to mortify the deeds of the body, </w:t>
      </w:r>
      <w:r>
        <w:rPr>
          <w:rFonts w:ascii="Times New Roman" w:hAnsi="Times New Roman" w:eastAsia="Times New Roman" w:cs="Times New Roman"/>
          <w:color w:val="000000"/>
          <w:u w:val="single"/>
          <w:lang w:val="en-US" w:eastAsia="en-US" w:bidi="en-US"/>
        </w:rPr>
        <w:t xml:space="preserve">Rom 8:12</w:t>
      </w:r>
      <w:r>
        <w:rPr>
          <w:rFonts w:ascii="Times New Roman" w:hAnsi="Times New Roman" w:eastAsia="Times New Roman" w:cs="Times New Roman"/>
          <w:color w:val="000000"/>
          <w:lang w:val="en-US" w:eastAsia="en-US" w:bidi="en-US"/>
        </w:rPr>
        <w:t xml:space="preserve">. If they did this, they should live,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Not only because, as previously argued, the Spirit is the source of life, but also because all who are led by the Spirit are the children of God. This is a new ground of security, </w:t>
      </w:r>
      <w:r>
        <w:rPr>
          <w:rFonts w:ascii="Times New Roman" w:hAnsi="Times New Roman" w:eastAsia="Times New Roman" w:cs="Times New Roman"/>
          <w:color w:val="000000"/>
          <w:u w:val="single"/>
          <w:lang w:val="en-US" w:eastAsia="en-US" w:bidi="en-US"/>
        </w:rPr>
        <w:t xml:space="preserve">Rom 8:14</w:t>
      </w:r>
      <w:r>
        <w:rPr>
          <w:rFonts w:ascii="Times New Roman" w:hAnsi="Times New Roman" w:eastAsia="Times New Roman" w:cs="Times New Roman"/>
          <w:color w:val="000000"/>
          <w:lang w:val="en-US" w:eastAsia="en-US" w:bidi="en-US"/>
        </w:rPr>
        <w:t xml:space="preserve">. The reality of their adoption is proved, first, by their own filial feelings; as God’s relations and feelings towards us are always the counterpart of ours towards him,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 Secondly, by the testimony of the Spirit itself with our spirits,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 If children, the inference is plain that believers shall be saved, for they are heirs. Salvation follows adoption, as, among men, heirship does sonship. They are joint heirs with Jesus Christ, </w:t>
      </w:r>
      <w:r>
        <w:rPr>
          <w:rFonts w:ascii="Times New Roman" w:hAnsi="Times New Roman" w:eastAsia="Times New Roman" w:cs="Times New Roman"/>
          <w:color w:val="000000"/>
          <w:u w:val="single"/>
          <w:lang w:val="en-US" w:eastAsia="en-US" w:bidi="en-US"/>
        </w:rPr>
        <w:t xml:space="preserve">Rom 8:17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nowise inconsistent with their filial relation to God, nor with their safety, that believers are allowed to suffer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these sufferings are comparatively insignificant, </w:t>
      </w:r>
      <w:r>
        <w:rPr>
          <w:rFonts w:ascii="Times New Roman" w:hAnsi="Times New Roman" w:eastAsia="Times New Roman" w:cs="Times New Roman"/>
          <w:color w:val="000000"/>
          <w:u w:val="single"/>
          <w:lang w:val="en-US" w:eastAsia="en-US" w:bidi="en-US"/>
        </w:rPr>
        <w:t xml:space="preserve">Rom 8:18-23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they are sustained by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the Spirit itself intercedes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amplifying the first of those considerations, the comparative insignificance of the sufferings of this present state, the apostle presents in contrast the unspeakable blessedness and glory which are in reserve for believers,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To elevate our conceptions of this glory, he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whole creation as looking and longing for its full manifestation, </w:t>
      </w:r>
      <w:r>
        <w:rPr>
          <w:rFonts w:ascii="Times New Roman" w:hAnsi="Times New Roman" w:eastAsia="Times New Roman" w:cs="Times New Roman"/>
          <w:color w:val="000000"/>
          <w:u w:val="single"/>
          <w:lang w:val="en-US" w:eastAsia="en-US" w:bidi="en-US"/>
        </w:rPr>
        <w:t xml:space="preserve">Rom 8:19</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All those who have now a foretaste of this blessedness, or the first fruits of the Spirit, as joining in this sense of present wretchedness, and earnest desire of the future good, </w:t>
      </w:r>
      <w:r>
        <w:rPr>
          <w:rFonts w:ascii="Times New Roman" w:hAnsi="Times New Roman" w:eastAsia="Times New Roman" w:cs="Times New Roman"/>
          <w:color w:val="000000"/>
          <w:u w:val="single"/>
          <w:lang w:val="en-US" w:eastAsia="en-US" w:bidi="en-US"/>
        </w:rPr>
        <w:t xml:space="preserve">Rom 8:23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afflictions, then, are not only thus comparatively light in themselves, but they are made still more tolerable by the constant and elevating anticipation of the future inheritance of the saints, </w:t>
      </w:r>
      <w:r>
        <w:rPr>
          <w:rFonts w:ascii="Times New Roman" w:hAnsi="Times New Roman" w:eastAsia="Times New Roman" w:cs="Times New Roman"/>
          <w:color w:val="000000"/>
          <w:u w:val="single"/>
          <w:lang w:val="en-US" w:eastAsia="en-US" w:bidi="en-US"/>
        </w:rPr>
        <w:t xml:space="preserve">Rom 8:24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8:25</w:t>
      </w:r>
      <w:r>
        <w:rPr>
          <w:rFonts w:ascii="Times New Roman" w:hAnsi="Times New Roman" w:eastAsia="Times New Roman" w:cs="Times New Roman"/>
          <w:color w:val="000000"/>
          <w:lang w:val="en-US" w:eastAsia="en-US" w:bidi="en-US"/>
        </w:rPr>
        <w:t xml:space="preserve">. And not only so, but the Spirit also sustains us by his intercessions, thus securing for us all the good we need, </w:t>
      </w:r>
      <w:r>
        <w:rPr>
          <w:rFonts w:ascii="Times New Roman" w:hAnsi="Times New Roman" w:eastAsia="Times New Roman" w:cs="Times New Roman"/>
          <w:color w:val="000000"/>
          <w:u w:val="single"/>
          <w:lang w:val="en-US" w:eastAsia="en-US" w:bidi="en-US"/>
        </w:rPr>
        <w:t xml:space="preserve">Rom 8:26-28</w:t>
      </w:r>
      <w:r>
        <w:rPr>
          <w:rFonts w:ascii="Times New Roman" w:hAnsi="Times New Roman" w:eastAsia="Times New Roman" w:cs="Times New Roman"/>
          <w:color w:val="000000"/>
          <w:lang w:val="en-US" w:eastAsia="en-US" w:bidi="en-US"/>
        </w:rPr>
        <w:t xml:space="preserve">. The salvation, then, of believers, is secure, notwithstanding their sufferings, inasmuch as they are children, and are sustained and aided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brethren, we are debtors, not to the flesh, to live after the flesh.</w:t>
      </w:r>
      <w:r>
        <w:rPr>
          <w:rFonts w:ascii="Times New Roman" w:hAnsi="Times New Roman" w:eastAsia="Times New Roman" w:cs="Times New Roman"/>
          <w:color w:val="000000"/>
          <w:lang w:val="en-US" w:eastAsia="en-US" w:bidi="en-US"/>
        </w:rPr>
        <w:t xml:space="preserve"> We have here an example of what the rhetoricians call </w:t>
      </w:r>
      <w:r>
        <w:rPr>
          <w:rFonts w:ascii="Times New Roman" w:hAnsi="Times New Roman" w:eastAsia="Times New Roman" w:cs="Times New Roman"/>
          <w:i/>
          <w:color w:val="000000"/>
          <w:lang w:val="en-US" w:eastAsia="en-US" w:bidi="en-US"/>
        </w:rPr>
        <w:t xml:space="preserve">meiosis</w:t>
      </w:r>
      <w:r>
        <w:rPr>
          <w:rFonts w:ascii="Times New Roman" w:hAnsi="Times New Roman" w:eastAsia="Times New Roman" w:cs="Times New Roman"/>
          <w:color w:val="000000"/>
          <w:lang w:val="en-US" w:eastAsia="en-US" w:bidi="en-US"/>
        </w:rPr>
        <w:t xml:space="preserve">, where less is said than intended. So far from being debtors to the flesh, the very reverse is the case. This passage is an inference from the exhibition of the nature and tendency of the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or the carnal mind, as hostile to God, and destructive to ourselves,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8:8</w:t>
      </w:r>
      <w:r>
        <w:rPr>
          <w:rFonts w:ascii="Times New Roman" w:hAnsi="Times New Roman" w:eastAsia="Times New Roman" w:cs="Times New Roman"/>
          <w:color w:val="000000"/>
          <w:lang w:val="en-US" w:eastAsia="en-US" w:bidi="en-US"/>
        </w:rPr>
        <w:t xml:space="preserve">. As this is its nature, and believers are no longer in the flesh, but in the Spirit, they are under the strongest obligations not to live after the one, but after the other. </w:t>
      </w:r>
      <w:r>
        <w:rPr>
          <w:rFonts w:ascii="Times New Roman" w:hAnsi="Times New Roman" w:eastAsia="Times New Roman" w:cs="Times New Roman"/>
          <w:i/>
          <w:color w:val="000000"/>
          <w:lang w:val="en-US" w:eastAsia="en-US" w:bidi="en-US"/>
        </w:rPr>
        <w:t xml:space="preserve">We are debtors;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ὁφειλέται ἐσμέν</w:t>
      </w:r>
      <w:r>
        <w:rPr>
          <w:rFonts w:ascii="Times New Roman" w:hAnsi="Times New Roman" w:eastAsia="Times New Roman" w:cs="Times New Roman"/>
          <w:color w:val="000000"/>
          <w:lang w:val="en-US" w:eastAsia="en-US" w:bidi="en-US"/>
        </w:rPr>
        <w:t xml:space="preserve">. We are the debtors, not of the flesh, but, as the implication is, of the Spirit. Of the two controlling principles, the flesh and the Spirit, our obligation is not to the former, but to the latter. </w:t>
      </w:r>
      <w:r>
        <w:rPr>
          <w:rFonts w:ascii="Times New Roman" w:hAnsi="Times New Roman" w:eastAsia="Times New Roman" w:cs="Times New Roman"/>
          <w:i/>
          <w:color w:val="000000"/>
          <w:lang w:val="en-US" w:eastAsia="en-US" w:bidi="en-US"/>
        </w:rPr>
        <w:t xml:space="preserve">To live after the flesh;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τοῦ κατὰ σάρκα ζῆν</w:t>
      </w:r>
      <w:r>
        <w:rPr>
          <w:rFonts w:ascii="Times New Roman" w:hAnsi="Times New Roman" w:eastAsia="Times New Roman" w:cs="Times New Roman"/>
          <w:color w:val="000000"/>
          <w:lang w:val="en-US" w:eastAsia="en-US" w:bidi="en-US"/>
        </w:rPr>
        <w:t xml:space="preserve">. The genitive is, here, either the genitive of design, ‘in order that we should live after the flesh;’ or it depends on </w:t>
      </w:r>
      <w:r>
        <w:rPr>
          <w:rFonts w:ascii="Times New Roman" w:hAnsi="Times New Roman" w:eastAsia="Times New Roman" w:cs="Times New Roman"/>
          <w:color w:val="000000"/>
          <w:lang w:val="en-US" w:eastAsia="en-US" w:bidi="en-US"/>
        </w:rPr>
        <w:t xml:space="preserve">ὁφειλέται</w:t>
      </w:r>
      <w:r>
        <w:rPr>
          <w:rFonts w:ascii="Times New Roman" w:hAnsi="Times New Roman" w:eastAsia="Times New Roman" w:cs="Times New Roman"/>
          <w:color w:val="000000"/>
          <w:lang w:val="en-US" w:eastAsia="en-US" w:bidi="en-US"/>
        </w:rPr>
        <w:t xml:space="preserve">, agreeably to the formula, </w:t>
      </w:r>
      <w:r>
        <w:rPr>
          <w:rFonts w:ascii="Times New Roman" w:hAnsi="Times New Roman" w:eastAsia="Times New Roman" w:cs="Times New Roman"/>
          <w:color w:val="000000"/>
          <w:lang w:val="en-US" w:eastAsia="en-US" w:bidi="en-US"/>
        </w:rPr>
        <w:t xml:space="preserve">ὁφειλέτης εἰμί τινί τινος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am debtor to some one for something</w:t>
      </w:r>
      <w:r>
        <w:rPr>
          <w:rFonts w:ascii="Times New Roman" w:hAnsi="Times New Roman" w:eastAsia="Times New Roman" w:cs="Times New Roman"/>
          <w:color w:val="000000"/>
          <w:lang w:val="en-US" w:eastAsia="en-US" w:bidi="en-US"/>
        </w:rPr>
        <w:t xml:space="preserve">. The sense would then be, ‘We do not owe the flesh a carnal life.’ The former explanation is the simpler and more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necessity of thus living is enforced by a repetition of the sentiment of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To live after the flesh is death; to live after the Spirit is life. </w:t>
      </w:r>
      <w:r>
        <w:rPr>
          <w:rFonts w:ascii="Times New Roman" w:hAnsi="Times New Roman" w:eastAsia="Times New Roman" w:cs="Times New Roman"/>
          <w:b/>
          <w:color w:val="000000"/>
          <w:lang w:val="en-US" w:eastAsia="en-US" w:bidi="en-US"/>
        </w:rPr>
        <w:t xml:space="preserve">For if ye live after the flesh, ye shall die; but if ye through the Spirit,</w:t>
      </w:r>
      <w:r>
        <w:rPr>
          <w:rFonts w:ascii="Times New Roman" w:hAnsi="Times New Roman" w:eastAsia="Times New Roman" w:cs="Times New Roman"/>
          <w:color w:val="000000"/>
          <w:lang w:val="en-US" w:eastAsia="en-US" w:bidi="en-US"/>
        </w:rPr>
        <w:t xml:space="preserve"> etc. The necessity of holiness, therefore, is absolute. No matter what professions we may make, or what hopes we may indulge justification, or the manifestation of the divine favor, is never separated from sanctification. </w:t>
      </w:r>
      <w:r>
        <w:rPr>
          <w:rFonts w:ascii="Times New Roman" w:hAnsi="Times New Roman" w:eastAsia="Times New Roman" w:cs="Times New Roman"/>
          <w:i/>
          <w:color w:val="000000"/>
          <w:lang w:val="en-US" w:eastAsia="en-US" w:bidi="en-US"/>
        </w:rPr>
        <w:t xml:space="preserve">Ye shall die;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μέλλετε ἀποθνήσκειν</w:t>
      </w:r>
      <w:r>
        <w:rPr>
          <w:rFonts w:ascii="Times New Roman" w:hAnsi="Times New Roman" w:eastAsia="Times New Roman" w:cs="Times New Roman"/>
          <w:color w:val="000000"/>
          <w:lang w:val="en-US" w:eastAsia="en-US" w:bidi="en-US"/>
        </w:rPr>
        <w:t xml:space="preserve">, ye are about to die; death to you is inevitable. Compare </w:t>
      </w:r>
      <w:r>
        <w:rPr>
          <w:rFonts w:ascii="Times New Roman" w:hAnsi="Times New Roman" w:eastAsia="Times New Roman" w:cs="Times New Roman"/>
          <w:color w:val="000000"/>
          <w:u w:val="single"/>
          <w:lang w:val="en-US" w:eastAsia="en-US" w:bidi="en-US"/>
        </w:rPr>
        <w:t xml:space="preserve">Rom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2:12</w:t>
      </w:r>
      <w:r>
        <w:rPr>
          <w:rFonts w:ascii="Times New Roman" w:hAnsi="Times New Roman" w:eastAsia="Times New Roman" w:cs="Times New Roman"/>
          <w:color w:val="000000"/>
          <w:lang w:val="en-US" w:eastAsia="en-US" w:bidi="en-US"/>
        </w:rPr>
        <w:t xml:space="preserve">. The death here spoken of, as appears from the whole context, and from the nature of the life with which it is contrasted, cannot be the death of the body, either solely or mainly. It is spiritual death, in the comprehensive scriptural sense of that term, which includes all the penal consequences of sin here and hereafter, </w:t>
      </w:r>
      <w:r>
        <w:rPr>
          <w:rFonts w:ascii="Times New Roman" w:hAnsi="Times New Roman" w:eastAsia="Times New Roman" w:cs="Times New Roman"/>
          <w:color w:val="000000"/>
          <w:u w:val="single"/>
          <w:lang w:val="en-US" w:eastAsia="en-US" w:bidi="en-US"/>
        </w:rPr>
        <w:t xml:space="preserve">Rom 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But if ye through the Spirit do mortify the deeds of the body, ye shall live.</w:t>
      </w:r>
      <w:r>
        <w:rPr>
          <w:rFonts w:ascii="Times New Roman" w:hAnsi="Times New Roman" w:eastAsia="Times New Roman" w:cs="Times New Roman"/>
          <w:color w:val="000000"/>
          <w:lang w:val="en-US" w:eastAsia="en-US" w:bidi="en-US"/>
        </w:rPr>
        <w:t xml:space="preserve"> The use of the word </w:t>
      </w:r>
      <w:r>
        <w:rPr>
          <w:rFonts w:ascii="Times New Roman" w:hAnsi="Times New Roman" w:eastAsia="Times New Roman" w:cs="Times New Roman"/>
          <w:i/>
          <w:color w:val="000000"/>
          <w:lang w:val="en-US" w:eastAsia="en-US" w:bidi="en-US"/>
        </w:rPr>
        <w:t xml:space="preserve">mortify</w:t>
      </w:r>
      <w:r>
        <w:rPr>
          <w:rFonts w:ascii="Times New Roman" w:hAnsi="Times New Roman" w:eastAsia="Times New Roman" w:cs="Times New Roman"/>
          <w:color w:val="000000"/>
          <w:lang w:val="en-US" w:eastAsia="en-US" w:bidi="en-US"/>
        </w:rPr>
        <w:t xml:space="preserve">, to put to death or destroy, seems to have been suggested by the context. ‘Ye shall die, unless ye put to death the deeds of the body;’ see </w:t>
      </w:r>
      <w:r>
        <w:rPr>
          <w:rFonts w:ascii="Times New Roman" w:hAnsi="Times New Roman" w:eastAsia="Times New Roman" w:cs="Times New Roman"/>
          <w:color w:val="000000"/>
          <w:u w:val="single"/>
          <w:lang w:val="en-US" w:eastAsia="en-US" w:bidi="en-US"/>
        </w:rPr>
        <w:t xml:space="preserve">Col 3:5</w:t>
      </w:r>
      <w:r>
        <w:rPr>
          <w:rFonts w:ascii="Times New Roman" w:hAnsi="Times New Roman" w:eastAsia="Times New Roman" w:cs="Times New Roman"/>
          <w:color w:val="000000"/>
          <w:lang w:val="en-US" w:eastAsia="en-US" w:bidi="en-US"/>
        </w:rPr>
        <w:t xml:space="preserve">. The destruction of sin is a slow and painful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Deeds of the body.</w:t>
      </w:r>
      <w:r>
        <w:rPr>
          <w:rFonts w:ascii="Times New Roman" w:hAnsi="Times New Roman" w:eastAsia="Times New Roman" w:cs="Times New Roman"/>
          <w:color w:val="000000"/>
          <w:position w:val="6"/>
          <w:lang w:val="en-US" w:eastAsia="en-US" w:bidi="en-US"/>
        </w:rPr>
        <w:t xml:space="preserve">‹37›</w:t>
      </w:r>
      <w:r>
        <w:rPr>
          <w:rFonts w:ascii="Times New Roman" w:hAnsi="Times New Roman" w:eastAsia="Times New Roman" w:cs="Times New Roman"/>
          <w:color w:val="000000"/>
          <w:lang w:val="en-US" w:eastAsia="en-US" w:bidi="en-US"/>
        </w:rPr>
        <w:t xml:space="preserve"> It is commonly said that </w:t>
      </w:r>
      <w:r>
        <w:rPr>
          <w:rFonts w:ascii="Times New Roman" w:hAnsi="Times New Roman" w:eastAsia="Times New Roman" w:cs="Times New Roman"/>
          <w:i/>
          <w:color w:val="000000"/>
          <w:lang w:val="en-US" w:eastAsia="en-US" w:bidi="en-US"/>
        </w:rPr>
        <w:t xml:space="preserve">body</w:t>
      </w:r>
      <w:r>
        <w:rPr>
          <w:rFonts w:ascii="Times New Roman" w:hAnsi="Times New Roman" w:eastAsia="Times New Roman" w:cs="Times New Roman"/>
          <w:color w:val="000000"/>
          <w:lang w:val="en-US" w:eastAsia="en-US" w:bidi="en-US"/>
        </w:rPr>
        <w:t xml:space="preserve"> is here equivalent to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and therefore signifies </w:t>
      </w:r>
      <w:r>
        <w:rPr>
          <w:rFonts w:ascii="Times New Roman" w:hAnsi="Times New Roman" w:eastAsia="Times New Roman" w:cs="Times New Roman"/>
          <w:i/>
          <w:color w:val="000000"/>
          <w:lang w:val="en-US" w:eastAsia="en-US" w:bidi="en-US"/>
        </w:rPr>
        <w:t xml:space="preserve">corruption</w:t>
      </w:r>
      <w:r>
        <w:rPr>
          <w:rFonts w:ascii="Times New Roman" w:hAnsi="Times New Roman" w:eastAsia="Times New Roman" w:cs="Times New Roman"/>
          <w:color w:val="000000"/>
          <w:lang w:val="en-US" w:eastAsia="en-US" w:bidi="en-US"/>
        </w:rPr>
        <w:t xml:space="preserve">. But it is very much to be doubted whether the word ever has this sense in the New Testament. The passages commonly quoted in its behalf, </w:t>
      </w:r>
      <w:r>
        <w:rPr>
          <w:rFonts w:ascii="Times New Roman" w:hAnsi="Times New Roman" w:eastAsia="Times New Roman" w:cs="Times New Roman"/>
          <w:color w:val="000000"/>
          <w:u w:val="single"/>
          <w:lang w:val="en-US" w:eastAsia="en-US" w:bidi="en-US"/>
        </w:rPr>
        <w:t xml:space="preserve">Rom 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 are very far from being decisive. If the common reading, therefore, is to be retained, (see footnote,) it is better to take the word in its literal and usual sense. </w:t>
      </w:r>
      <w:r>
        <w:rPr>
          <w:rFonts w:ascii="Times New Roman" w:hAnsi="Times New Roman" w:eastAsia="Times New Roman" w:cs="Times New Roman"/>
          <w:i/>
          <w:color w:val="000000"/>
          <w:lang w:val="en-US" w:eastAsia="en-US" w:bidi="en-US"/>
        </w:rPr>
        <w:t xml:space="preserve">The deeds of the body</w:t>
      </w:r>
      <w:r>
        <w:rPr>
          <w:rFonts w:ascii="Times New Roman" w:hAnsi="Times New Roman" w:eastAsia="Times New Roman" w:cs="Times New Roman"/>
          <w:color w:val="000000"/>
          <w:lang w:val="en-US" w:eastAsia="en-US" w:bidi="en-US"/>
        </w:rPr>
        <w:t xml:space="preserve"> is then a metonymical expression for sinful deeds in general; a part being put for the whole. Deeds performed by the body, being the deeds which the body, as the organ of sin, performs.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destruction of sin is to be effected </w:t>
      </w:r>
      <w:r>
        <w:rPr>
          <w:rFonts w:ascii="Times New Roman" w:hAnsi="Times New Roman" w:eastAsia="Times New Roman" w:cs="Times New Roman"/>
          <w:i/>
          <w:color w:val="000000"/>
          <w:lang w:val="en-US" w:eastAsia="en-US" w:bidi="en-US"/>
        </w:rPr>
        <w:t xml:space="preserve">through the Spirit</w:t>
      </w:r>
      <w:r>
        <w:rPr>
          <w:rFonts w:ascii="Times New Roman" w:hAnsi="Times New Roman" w:eastAsia="Times New Roman" w:cs="Times New Roman"/>
          <w:color w:val="000000"/>
          <w:lang w:val="en-US" w:eastAsia="en-US" w:bidi="en-US"/>
        </w:rPr>
        <w:t xml:space="preserve">, which does not mean the renewed feelings of the heart, but, as uniformly throughout the passage, the Holy Spirit which dwells in believers: see </w:t>
      </w:r>
      <w:r>
        <w:rPr>
          <w:rFonts w:ascii="Times New Roman" w:hAnsi="Times New Roman" w:eastAsia="Times New Roman" w:cs="Times New Roman"/>
          <w:color w:val="000000"/>
          <w:u w:val="single"/>
          <w:lang w:val="en-US" w:eastAsia="en-US" w:bidi="en-US"/>
        </w:rPr>
        <w:t xml:space="preserve">Rom 8:14</w:t>
      </w:r>
      <w:r>
        <w:rPr>
          <w:rFonts w:ascii="Times New Roman" w:hAnsi="Times New Roman" w:eastAsia="Times New Roman" w:cs="Times New Roman"/>
          <w:color w:val="000000"/>
          <w:lang w:val="en-US" w:eastAsia="en-US" w:bidi="en-US"/>
        </w:rPr>
        <w:t xml:space="preserve">, where this Spirit is called “Spirit of God.” </w:t>
      </w:r>
      <w:r>
        <w:rPr>
          <w:rFonts w:ascii="Times New Roman" w:hAnsi="Times New Roman" w:eastAsia="Times New Roman" w:cs="Times New Roman"/>
          <w:i/>
          <w:color w:val="000000"/>
          <w:lang w:val="en-US" w:eastAsia="en-US" w:bidi="en-US"/>
        </w:rPr>
        <w:t xml:space="preserve">Ye shall live,</w:t>
      </w:r>
      <w:r>
        <w:rPr>
          <w:rFonts w:ascii="Times New Roman" w:hAnsi="Times New Roman" w:eastAsia="Times New Roman" w:cs="Times New Roman"/>
          <w:color w:val="000000"/>
          <w:lang w:val="en-US" w:eastAsia="en-US" w:bidi="en-US"/>
        </w:rPr>
        <w:t xml:space="preserve"> that is, enjoy the life of which the Spirit is the author; including therefore holiness, happiness, and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many as are led by the Spirit of God, they are the sons of God.</w:t>
      </w:r>
      <w:r>
        <w:rPr>
          <w:rFonts w:ascii="Times New Roman" w:hAnsi="Times New Roman" w:eastAsia="Times New Roman" w:cs="Times New Roman"/>
          <w:color w:val="000000"/>
          <w:lang w:val="en-US" w:eastAsia="en-US" w:bidi="en-US"/>
        </w:rPr>
        <w:t xml:space="preserve"> This is the reason why all such shall live; that is, a new argument is thus introduced in support of the leading doctrine of the chapter. Believers shall enjoy eternal life, not because they have the Spirit of life, but because they are the sons of God. </w:t>
      </w:r>
      <w:r>
        <w:rPr>
          <w:rFonts w:ascii="Times New Roman" w:hAnsi="Times New Roman" w:eastAsia="Times New Roman" w:cs="Times New Roman"/>
          <w:i/>
          <w:color w:val="000000"/>
          <w:lang w:val="en-US" w:eastAsia="en-US" w:bidi="en-US"/>
        </w:rPr>
        <w:t xml:space="preserve">To be led by the Spirit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walk after the Spirit</w:t>
      </w:r>
      <w:r>
        <w:rPr>
          <w:rFonts w:ascii="Times New Roman" w:hAnsi="Times New Roman" w:eastAsia="Times New Roman" w:cs="Times New Roman"/>
          <w:color w:val="000000"/>
          <w:lang w:val="en-US" w:eastAsia="en-US" w:bidi="en-US"/>
        </w:rPr>
        <w:t xml:space="preserve">, present the same idea, viz, to be under the government of the Spirit, under two different aspects, </w:t>
      </w:r>
      <w:r>
        <w:rPr>
          <w:rFonts w:ascii="Times New Roman" w:hAnsi="Times New Roman" w:eastAsia="Times New Roman" w:cs="Times New Roman"/>
          <w:color w:val="000000"/>
          <w:u w:val="single"/>
          <w:lang w:val="en-US" w:eastAsia="en-US" w:bidi="en-US"/>
        </w:rPr>
        <w:t xml:space="preserve">Gal 5:18</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u w:val="single"/>
          <w:lang w:val="en-US" w:eastAsia="en-US" w:bidi="en-US"/>
        </w:rPr>
        <w:t xml:space="preserve">2Pe 1:21</w:t>
      </w:r>
      <w:r>
        <w:rPr>
          <w:rFonts w:ascii="Times New Roman" w:hAnsi="Times New Roman" w:eastAsia="Times New Roman" w:cs="Times New Roman"/>
          <w:color w:val="000000"/>
          <w:lang w:val="en-US" w:eastAsia="en-US" w:bidi="en-US"/>
        </w:rPr>
        <w:t xml:space="preserve">. The former phrase refers to the constant and effectual influence of the Holy Ghost in regulating the thoughts, feelings, and conduct of believes. </w:t>
      </w:r>
      <w:r>
        <w:rPr>
          <w:rFonts w:ascii="Times New Roman" w:hAnsi="Times New Roman" w:eastAsia="Times New Roman" w:cs="Times New Roman"/>
          <w:i/>
          <w:color w:val="000000"/>
          <w:lang w:val="en-US" w:eastAsia="en-US" w:bidi="en-US"/>
        </w:rPr>
        <w:t xml:space="preserve">Are the sons of God</w:t>
      </w:r>
      <w:r>
        <w:rPr>
          <w:rFonts w:ascii="Times New Roman" w:hAnsi="Times New Roman" w:eastAsia="Times New Roman" w:cs="Times New Roman"/>
          <w:color w:val="000000"/>
          <w:lang w:val="en-US" w:eastAsia="en-US" w:bidi="en-US"/>
        </w:rPr>
        <w:t xml:space="preserve">. The term </w:t>
      </w:r>
      <w:r>
        <w:rPr>
          <w:rFonts w:ascii="Times New Roman" w:hAnsi="Times New Roman" w:eastAsia="Times New Roman" w:cs="Times New Roman"/>
          <w:i/>
          <w:color w:val="000000"/>
          <w:lang w:val="en-US" w:eastAsia="en-US" w:bidi="en-US"/>
        </w:rPr>
        <w:t xml:space="preserve">son</w:t>
      </w:r>
      <w:r>
        <w:rPr>
          <w:rFonts w:ascii="Times New Roman" w:hAnsi="Times New Roman" w:eastAsia="Times New Roman" w:cs="Times New Roman"/>
          <w:color w:val="000000"/>
          <w:lang w:val="en-US" w:eastAsia="en-US" w:bidi="en-US"/>
        </w:rPr>
        <w:t xml:space="preserve">, in such connections, expresses mainly one or the other of three ideas, and sometimes all of them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Similarity of disposition, character, or nature; </w:t>
      </w:r>
      <w:r>
        <w:rPr>
          <w:rFonts w:ascii="Times New Roman" w:hAnsi="Times New Roman" w:eastAsia="Times New Roman" w:cs="Times New Roman"/>
          <w:color w:val="000000"/>
          <w:u w:val="single"/>
          <w:lang w:val="en-US" w:eastAsia="en-US" w:bidi="en-US"/>
        </w:rPr>
        <w:t xml:space="preserve">Mat 5:9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5:45</w:t>
      </w:r>
      <w:r>
        <w:rPr>
          <w:rFonts w:ascii="Times New Roman" w:hAnsi="Times New Roman" w:eastAsia="Times New Roman" w:cs="Times New Roman"/>
          <w:color w:val="000000"/>
          <w:lang w:val="en-US" w:eastAsia="en-US" w:bidi="en-US"/>
        </w:rPr>
        <w:t xml:space="preserve">, “That ye may be the children (Gr. sons) of your Father which is in heaven.” So, too, “sons of Abraham” are those who are like Abraham; and “children of the devil” are those who are like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Objects of peculiar affection. </w:t>
      </w:r>
      <w:r>
        <w:rPr>
          <w:rFonts w:ascii="Times New Roman" w:hAnsi="Times New Roman" w:eastAsia="Times New Roman" w:cs="Times New Roman"/>
          <w:color w:val="000000"/>
          <w:u w:val="single"/>
          <w:lang w:val="en-US" w:eastAsia="en-US" w:bidi="en-US"/>
        </w:rPr>
        <w:t xml:space="preserve">Rom 9:26</w:t>
      </w:r>
      <w:r>
        <w:rPr>
          <w:rFonts w:ascii="Times New Roman" w:hAnsi="Times New Roman" w:eastAsia="Times New Roman" w:cs="Times New Roman"/>
          <w:color w:val="000000"/>
          <w:lang w:val="en-US" w:eastAsia="en-US" w:bidi="en-US"/>
        </w:rPr>
        <w:t xml:space="preserve">. Those who were not any people, “shall be called the sons of the living God;” </w:t>
      </w:r>
      <w:r>
        <w:rPr>
          <w:rFonts w:ascii="Times New Roman" w:hAnsi="Times New Roman" w:eastAsia="Times New Roman" w:cs="Times New Roman"/>
          <w:color w:val="000000"/>
          <w:u w:val="single"/>
          <w:lang w:val="en-US" w:eastAsia="en-US" w:bidi="en-US"/>
        </w:rPr>
        <w:t xml:space="preserve">2Co 6:18</w:t>
      </w:r>
      <w:r>
        <w:rPr>
          <w:rFonts w:ascii="Times New Roman" w:hAnsi="Times New Roman" w:eastAsia="Times New Roman" w:cs="Times New Roman"/>
          <w:color w:val="000000"/>
          <w:lang w:val="en-US" w:eastAsia="en-US" w:bidi="en-US"/>
        </w:rPr>
        <w:t xml:space="preserve">, “Ye shall be my sons and daughters, saith the Lord Almighty.” So frequently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Those who have a title to some peculiar dignity or advantage. Thus the “sons of Abraham” are those who are heirs with Abraham of the same promise, </w:t>
      </w:r>
      <w:r>
        <w:rPr>
          <w:rFonts w:ascii="Times New Roman" w:hAnsi="Times New Roman" w:eastAsia="Times New Roman" w:cs="Times New Roman"/>
          <w:color w:val="000000"/>
          <w:u w:val="single"/>
          <w:lang w:val="en-US" w:eastAsia="en-US" w:bidi="en-US"/>
        </w:rPr>
        <w:t xml:space="preserve">Gal 3:8</w:t>
      </w:r>
      <w:r>
        <w:rPr>
          <w:rFonts w:ascii="Times New Roman" w:hAnsi="Times New Roman" w:eastAsia="Times New Roman" w:cs="Times New Roman"/>
          <w:color w:val="000000"/>
          <w:lang w:val="en-US" w:eastAsia="en-US" w:bidi="en-US"/>
        </w:rPr>
        <w:t xml:space="preserve">, seq.; </w:t>
      </w:r>
      <w:r>
        <w:rPr>
          <w:rFonts w:ascii="Times New Roman" w:hAnsi="Times New Roman" w:eastAsia="Times New Roman" w:cs="Times New Roman"/>
          <w:color w:val="000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3:2</w:t>
      </w:r>
      <w:r>
        <w:rPr>
          <w:rFonts w:ascii="Times New Roman" w:hAnsi="Times New Roman" w:eastAsia="Times New Roman" w:cs="Times New Roman"/>
          <w:color w:val="000000"/>
          <w:lang w:val="en-US" w:eastAsia="en-US" w:bidi="en-US"/>
        </w:rPr>
        <w:t xml:space="preserve">, “Beloved, now are we the sons of God, and it doth not yet appear what we shall be,”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term may indeed express any one of the various relations in which children stand to their parents, as derived from them, dependent on them, etc. The above, however, are the most common of its meanings. In this passage, the first and third ideas appear specially intended: ‘Believers shall live, because they are the peculiar objects of the divine affection, and are heirs of his kingdom,’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those who are led by the Spirit are really the sons of God, appears from their own filial feelings, and from the testimony of the Spirit. The indwelling of the Spirit, of God raises those in whom he dwells, into the state of sons of God. By regeneration, or new birth, they are born into a higher life; are made partakers, as the apostle Peter says, of the divine nature; and are thus, through and in Christ, the source of their new life, the objects of the divine love, and the heirs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ye have not received the spirit of bondage again to fear, but ye have received the Spirit of adoption,</w:t>
      </w:r>
      <w:r>
        <w:rPr>
          <w:rFonts w:ascii="Times New Roman" w:hAnsi="Times New Roman" w:eastAsia="Times New Roman" w:cs="Times New Roman"/>
          <w:color w:val="000000"/>
          <w:lang w:val="en-US" w:eastAsia="en-US" w:bidi="en-US"/>
        </w:rPr>
        <w:t xml:space="preserve"> etc. That is, ‘The Holy Spirit, which you have received, does’ not produce a slavish and anxious state of mind, such as those experience who are under the law; but it produces the filial feelings of affection, reverence, and confidence, and enables us, out of the fullness of our hearts, to call God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phrase, </w:t>
      </w:r>
      <w:r>
        <w:rPr>
          <w:rFonts w:ascii="Times New Roman" w:hAnsi="Times New Roman" w:eastAsia="Times New Roman" w:cs="Times New Roman"/>
          <w:i/>
          <w:color w:val="000000"/>
          <w:lang w:val="en-US" w:eastAsia="en-US" w:bidi="en-US"/>
        </w:rPr>
        <w:t xml:space="preserve">the spirit of bondage</w:t>
      </w:r>
      <w:r>
        <w:rPr>
          <w:rFonts w:ascii="Times New Roman" w:hAnsi="Times New Roman" w:eastAsia="Times New Roman" w:cs="Times New Roman"/>
          <w:color w:val="000000"/>
          <w:lang w:val="en-US" w:eastAsia="en-US" w:bidi="en-US"/>
        </w:rPr>
        <w:t xml:space="preserve">, may mean a feeling or sense of bondage, as “spirit of meekness,” </w:t>
      </w:r>
      <w:r>
        <w:rPr>
          <w:rFonts w:ascii="Times New Roman" w:hAnsi="Times New Roman" w:eastAsia="Times New Roman" w:cs="Times New Roman"/>
          <w:color w:val="000000"/>
          <w:u w:val="single"/>
          <w:lang w:val="en-US" w:eastAsia="en-US" w:bidi="en-US"/>
        </w:rPr>
        <w:t xml:space="preserve">1Co 4:21</w:t>
      </w:r>
      <w:r>
        <w:rPr>
          <w:rFonts w:ascii="Times New Roman" w:hAnsi="Times New Roman" w:eastAsia="Times New Roman" w:cs="Times New Roman"/>
          <w:color w:val="000000"/>
          <w:lang w:val="en-US" w:eastAsia="en-US" w:bidi="en-US"/>
        </w:rPr>
        <w:t xml:space="preserve">, may mean meekness itself; and “spirit of fear,” </w:t>
      </w:r>
      <w:r>
        <w:rPr>
          <w:rFonts w:ascii="Times New Roman" w:hAnsi="Times New Roman" w:eastAsia="Times New Roman" w:cs="Times New Roman"/>
          <w:color w:val="000000"/>
          <w:u w:val="single"/>
          <w:lang w:val="en-US" w:eastAsia="en-US" w:bidi="en-US"/>
        </w:rPr>
        <w:t xml:space="preserve">2Ti 1:7</w:t>
      </w:r>
      <w:r>
        <w:rPr>
          <w:rFonts w:ascii="Times New Roman" w:hAnsi="Times New Roman" w:eastAsia="Times New Roman" w:cs="Times New Roman"/>
          <w:color w:val="000000"/>
          <w:lang w:val="en-US" w:eastAsia="en-US" w:bidi="en-US"/>
        </w:rPr>
        <w:t xml:space="preserve"> fear itself. This use of the word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is not uncommon. Or it may mean the Holy Spirit as the author of bondage: ‘Believers have not received a Spirit which produces slavish feelings, but the reverse.’ The context is decidedly in favor of this view: because Paul has been speaking of the Holy Spirit as dwelling in Christians. This Spirit is that which they have received, and is the author of their characteristic feelings. In the words </w:t>
      </w:r>
      <w:r>
        <w:rPr>
          <w:rFonts w:ascii="Times New Roman" w:hAnsi="Times New Roman" w:eastAsia="Times New Roman" w:cs="Times New Roman"/>
          <w:i/>
          <w:color w:val="000000"/>
          <w:lang w:val="en-US" w:eastAsia="en-US" w:bidi="en-US"/>
        </w:rPr>
        <w:t xml:space="preserve">again to fear</w:t>
      </w:r>
      <w:r>
        <w:rPr>
          <w:rFonts w:ascii="Times New Roman" w:hAnsi="Times New Roman" w:eastAsia="Times New Roman" w:cs="Times New Roman"/>
          <w:color w:val="000000"/>
          <w:lang w:val="en-US" w:eastAsia="en-US" w:bidi="en-US"/>
        </w:rPr>
        <w:t xml:space="preserve">, there is an evident allusion to the state of believers prior to the reception of this, Spirit. It was a state of bondage in which they feared, i.e. were governed by a slavish and anxious apprehension of punishment. In this state are all unconverted men, whether Jews or Gentiles, because they are all under the law, or the bondage of a legal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Spirit of adoption;</w:t>
      </w:r>
      <w:r>
        <w:rPr>
          <w:rFonts w:ascii="Times New Roman" w:hAnsi="Times New Roman" w:eastAsia="Times New Roman" w:cs="Times New Roman"/>
          <w:color w:val="000000"/>
          <w:lang w:val="en-US" w:eastAsia="en-US" w:bidi="en-US"/>
        </w:rPr>
        <w:t xml:space="preserve"> the Spirit that produces the feelings which children have. The Spirit is so called because he adopts. It is by him we are made the sons of God, and his indwelling, as it produces the character of sons, so it is the pledge or assurance of sonship, and of final salvation,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The contrast here presented between the </w:t>
      </w:r>
      <w:r>
        <w:rPr>
          <w:rFonts w:ascii="Times New Roman" w:hAnsi="Times New Roman" w:eastAsia="Times New Roman" w:cs="Times New Roman"/>
          <w:color w:val="000000"/>
          <w:lang w:val="en-US" w:eastAsia="en-US" w:bidi="en-US"/>
        </w:rPr>
        <w:t xml:space="preserve">πνεῦμα δουλείας</w:t>
      </w:r>
      <w:r>
        <w:rPr>
          <w:rFonts w:ascii="Times New Roman" w:hAnsi="Times New Roman" w:eastAsia="Times New Roman" w:cs="Times New Roman"/>
          <w:color w:val="000000"/>
          <w:lang w:val="en-US" w:eastAsia="en-US" w:bidi="en-US"/>
        </w:rPr>
        <w:t xml:space="preserve"> and the </w:t>
      </w:r>
      <w:r>
        <w:rPr>
          <w:rFonts w:ascii="Times New Roman" w:hAnsi="Times New Roman" w:eastAsia="Times New Roman" w:cs="Times New Roman"/>
          <w:color w:val="000000"/>
          <w:lang w:val="en-US" w:eastAsia="en-US" w:bidi="en-US"/>
        </w:rPr>
        <w:t xml:space="preserve">πνεῦμα υἱοθεσίας</w:t>
      </w:r>
      <w:r>
        <w:rPr>
          <w:rFonts w:ascii="Times New Roman" w:hAnsi="Times New Roman" w:eastAsia="Times New Roman" w:cs="Times New Roman"/>
          <w:color w:val="000000"/>
          <w:lang w:val="en-US" w:eastAsia="en-US" w:bidi="en-US"/>
        </w:rPr>
        <w:t xml:space="preserve">, is parallel to that between </w:t>
      </w:r>
      <w:r>
        <w:rPr>
          <w:rFonts w:ascii="Times New Roman" w:hAnsi="Times New Roman" w:eastAsia="Times New Roman" w:cs="Times New Roman"/>
          <w:color w:val="000000"/>
          <w:lang w:val="en-US" w:eastAsia="en-US" w:bidi="en-US"/>
        </w:rPr>
        <w:t xml:space="preserve">δοῦλοι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υἱοί</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Gal 3:23-26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4:1-8</w:t>
      </w:r>
      <w:r>
        <w:rPr>
          <w:rFonts w:ascii="Times New Roman" w:hAnsi="Times New Roman" w:eastAsia="Times New Roman" w:cs="Times New Roman"/>
          <w:color w:val="000000"/>
          <w:lang w:val="en-US" w:eastAsia="en-US" w:bidi="en-US"/>
        </w:rPr>
        <w:t xml:space="preserve">. Those who are unrenewed, and under the law, are </w:t>
      </w:r>
      <w:r>
        <w:rPr>
          <w:rFonts w:ascii="Times New Roman" w:hAnsi="Times New Roman" w:eastAsia="Times New Roman" w:cs="Times New Roman"/>
          <w:color w:val="000000"/>
          <w:lang w:val="en-US" w:eastAsia="en-US" w:bidi="en-US"/>
        </w:rPr>
        <w:t xml:space="preserve">δοῦλοι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slaves;</w:t>
      </w:r>
      <w:r>
        <w:rPr>
          <w:rFonts w:ascii="Times New Roman" w:hAnsi="Times New Roman" w:eastAsia="Times New Roman" w:cs="Times New Roman"/>
          <w:color w:val="000000"/>
          <w:lang w:val="en-US" w:eastAsia="en-US" w:bidi="en-US"/>
        </w:rPr>
        <w:t xml:space="preserve"> they are under the dominion of servile fear, and they have no right to the inheritance. Those who are in Christ by faith and the indwelling of his Spirit, are sons, both in their inward state and feelings, and in their title to everlasting life. The interpretation followed by Luther, who renders </w:t>
      </w:r>
      <w:r>
        <w:rPr>
          <w:rFonts w:ascii="Times New Roman" w:hAnsi="Times New Roman" w:eastAsia="Times New Roman" w:cs="Times New Roman"/>
          <w:color w:val="000000"/>
          <w:lang w:val="en-US" w:eastAsia="en-US" w:bidi="en-US"/>
        </w:rPr>
        <w:t xml:space="preserve">πνεῦμα υἱοθεσίας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“ein kindlicher Geist,”</w:t>
      </w:r>
      <w:r>
        <w:rPr>
          <w:rFonts w:ascii="Times New Roman" w:hAnsi="Times New Roman" w:eastAsia="Times New Roman" w:cs="Times New Roman"/>
          <w:color w:val="000000"/>
          <w:lang w:val="en-US" w:eastAsia="en-US" w:bidi="en-US"/>
        </w:rPr>
        <w:t xml:space="preserve"> makes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here mean disposition, feeling, and the genitive (</w:t>
      </w:r>
      <w:r>
        <w:rPr>
          <w:rFonts w:ascii="Times New Roman" w:hAnsi="Times New Roman" w:eastAsia="Times New Roman" w:cs="Times New Roman"/>
          <w:color w:val="000000"/>
          <w:lang w:val="en-US" w:eastAsia="en-US" w:bidi="en-US"/>
        </w:rPr>
        <w:t xml:space="preserve">υἱοθεσίας</w:t>
      </w:r>
      <w:r>
        <w:rPr>
          <w:rFonts w:ascii="Times New Roman" w:hAnsi="Times New Roman" w:eastAsia="Times New Roman" w:cs="Times New Roman"/>
          <w:color w:val="000000"/>
          <w:lang w:val="en-US" w:eastAsia="en-US" w:bidi="en-US"/>
        </w:rPr>
        <w:t xml:space="preserve">) the genitive of the source; “the disposition which flows from adoption or sonship.” But this is not only inconsistent with the context, but with such passages as </w:t>
      </w:r>
      <w:r>
        <w:rPr>
          <w:rFonts w:ascii="Times New Roman" w:hAnsi="Times New Roman" w:eastAsia="Times New Roman" w:cs="Times New Roman"/>
          <w:color w:val="000000"/>
          <w:u w:val="single"/>
          <w:lang w:val="en-US" w:eastAsia="en-US" w:bidi="en-US"/>
        </w:rPr>
        <w:t xml:space="preserve">Gal 4:6</w:t>
      </w:r>
      <w:r>
        <w:rPr>
          <w:rFonts w:ascii="Times New Roman" w:hAnsi="Times New Roman" w:eastAsia="Times New Roman" w:cs="Times New Roman"/>
          <w:color w:val="000000"/>
          <w:lang w:val="en-US" w:eastAsia="en-US" w:bidi="en-US"/>
        </w:rPr>
        <w:t xml:space="preserve">, where what is here called the Spirit of adoption, is said to be the Spirit of the Son of God, which God sends forth into our hearts. </w:t>
      </w:r>
      <w:r>
        <w:rPr>
          <w:rFonts w:ascii="Times New Roman" w:hAnsi="Times New Roman" w:eastAsia="Times New Roman" w:cs="Times New Roman"/>
          <w:b/>
          <w:color w:val="000000"/>
          <w:lang w:val="en-US" w:eastAsia="en-US" w:bidi="en-US"/>
        </w:rPr>
        <w:t xml:space="preserve">By which we cry, Abba, Father,</w:t>
      </w:r>
      <w:r>
        <w:rPr>
          <w:rFonts w:ascii="Times New Roman" w:hAnsi="Times New Roman" w:eastAsia="Times New Roman" w:cs="Times New Roman"/>
          <w:color w:val="000000"/>
          <w:lang w:val="en-US" w:eastAsia="en-US" w:bidi="en-US"/>
        </w:rPr>
        <w:t xml:space="preserve"> i.e. which enables us to address God as our Father. </w:t>
      </w:r>
      <w:r>
        <w:rPr>
          <w:rFonts w:ascii="Times New Roman" w:hAnsi="Times New Roman" w:eastAsia="Times New Roman" w:cs="Times New Roman"/>
          <w:i/>
          <w:color w:val="000000"/>
          <w:lang w:val="en-US" w:eastAsia="en-US" w:bidi="en-US"/>
        </w:rPr>
        <w:t xml:space="preserve">“Clamor,”</w:t>
      </w:r>
      <w:r>
        <w:rPr>
          <w:rFonts w:ascii="Times New Roman" w:hAnsi="Times New Roman" w:eastAsia="Times New Roman" w:cs="Times New Roman"/>
          <w:color w:val="000000"/>
          <w:lang w:val="en-US" w:eastAsia="en-US" w:bidi="en-US"/>
        </w:rPr>
        <w:t xml:space="preserve"> says Bengel, </w:t>
      </w:r>
      <w:r>
        <w:rPr>
          <w:rFonts w:ascii="Times New Roman" w:hAnsi="Times New Roman" w:eastAsia="Times New Roman" w:cs="Times New Roman"/>
          <w:i/>
          <w:color w:val="000000"/>
          <w:lang w:val="en-US" w:eastAsia="en-US" w:bidi="en-US"/>
        </w:rPr>
        <w:t xml:space="preserve">“sermo vehemens, cum desederio, fiducia, fide, constantia.”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Abba</w:t>
      </w:r>
      <w:r>
        <w:rPr>
          <w:rFonts w:ascii="Times New Roman" w:hAnsi="Times New Roman" w:eastAsia="Times New Roman" w:cs="Times New Roman"/>
          <w:color w:val="000000"/>
          <w:lang w:val="en-US" w:eastAsia="en-US" w:bidi="en-US"/>
        </w:rPr>
        <w:t xml:space="preserve"> is the Syriac and Chaldee form of the Hebrew word for </w:t>
      </w:r>
      <w:r>
        <w:rPr>
          <w:rFonts w:ascii="Times New Roman" w:hAnsi="Times New Roman" w:eastAsia="Times New Roman" w:cs="Times New Roman"/>
          <w:i/>
          <w:color w:val="000000"/>
          <w:lang w:val="en-US" w:eastAsia="en-US" w:bidi="en-US"/>
        </w:rPr>
        <w:t xml:space="preserve">father</w:t>
      </w:r>
      <w:r>
        <w:rPr>
          <w:rFonts w:ascii="Times New Roman" w:hAnsi="Times New Roman" w:eastAsia="Times New Roman" w:cs="Times New Roman"/>
          <w:color w:val="000000"/>
          <w:lang w:val="en-US" w:eastAsia="en-US" w:bidi="en-US"/>
        </w:rPr>
        <w:t xml:space="preserve">, and therefore was to the apostle the most familiar term. As such it would, doubtless, more naturally and fully express his filial feeling towards God, than the foreign Greek word. It is rare, indeed, that any other than our mother tongue becomes so interwoven with our thoughts and feelings, as to come up spontaneously when our hearts are overflowing. Hence, expressions of tenderness are the last words of their native language which foreigners give up; and in times of excitement, and even delirium, they are sure to come back. Paul, therefore, chose to call God his Father, in his own familiar tongue. Having used the one word, however, the Greek of course became necessary for those to whom he was writing. The repetition of two synonyms may, however, be employed to give fuller utterance to his feeling. This is Grotius’s idea: </w:t>
      </w:r>
      <w:r>
        <w:rPr>
          <w:rFonts w:ascii="Times New Roman" w:hAnsi="Times New Roman" w:eastAsia="Times New Roman" w:cs="Times New Roman"/>
          <w:i/>
          <w:color w:val="000000"/>
          <w:lang w:val="en-US" w:eastAsia="en-US" w:bidi="en-US"/>
        </w:rPr>
        <w:t xml:space="preserve">“Imitatur puerorum patribus blandientium voces. Mos est blandientium repetere voces easdem.”</w:t>
      </w:r>
      <w:r>
        <w:rPr>
          <w:rFonts w:ascii="Times New Roman" w:hAnsi="Times New Roman" w:eastAsia="Times New Roman" w:cs="Times New Roman"/>
          <w:color w:val="000000"/>
          <w:lang w:val="en-US" w:eastAsia="en-US" w:bidi="en-US"/>
        </w:rPr>
        <w:t xml:space="preserve"> It is a very common opinion that Paul used both words, to intimate that all distinction between different nations was now done away. </w:t>
      </w:r>
      <w:r>
        <w:rPr>
          <w:rFonts w:ascii="Times New Roman" w:hAnsi="Times New Roman" w:eastAsia="Times New Roman" w:cs="Times New Roman"/>
          <w:i/>
          <w:color w:val="000000"/>
          <w:lang w:val="en-US" w:eastAsia="en-US" w:bidi="en-US"/>
        </w:rPr>
        <w:t xml:space="preserve">“Significat enim Paulus, ita nunc per totum mundum publicatam esse Dei misericordiam, ut promiscue linguis omnibus invocetur: quemadmodum Augustinus observat. Ergo inter omnes gentes consensum exprimere voluit.”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Calvin</w:t>
      </w:r>
      <w:r>
        <w:rPr>
          <w:rFonts w:ascii="Times New Roman" w:hAnsi="Times New Roman" w:eastAsia="Times New Roman" w:cs="Times New Roman"/>
          <w:color w:val="000000"/>
          <w:lang w:val="en-US" w:eastAsia="en-US" w:bidi="en-US"/>
        </w:rPr>
        <w:t xml:space="preserve">. The former explanation seems more natural and 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Spirit itself beareth witness with our spirit, that we are the children of God.</w:t>
      </w:r>
      <w:r>
        <w:rPr>
          <w:rFonts w:ascii="Times New Roman" w:hAnsi="Times New Roman" w:eastAsia="Times New Roman" w:cs="Times New Roman"/>
          <w:color w:val="000000"/>
          <w:lang w:val="en-US" w:eastAsia="en-US" w:bidi="en-US"/>
        </w:rPr>
        <w:t xml:space="preserve"> ‘Not only do our own filial feelings towards God prove that we are his children, but the Holy Spirit itself conveys to our souls the assurance of this delightful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Spirit itself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αὐτὸ τὸ πνεῦμα</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color w:val="000000"/>
          <w:lang w:val="en-US" w:eastAsia="en-US" w:bidi="en-US"/>
        </w:rPr>
        <w:t xml:space="preserve">τὸ αὐτὸ πνεῦμα</w:t>
      </w:r>
      <w:r>
        <w:rPr>
          <w:rFonts w:ascii="Times New Roman" w:hAnsi="Times New Roman" w:eastAsia="Times New Roman" w:cs="Times New Roman"/>
          <w:color w:val="000000"/>
          <w:lang w:val="en-US" w:eastAsia="en-US" w:bidi="en-US"/>
        </w:rPr>
        <w:t xml:space="preserve">, which would mean, the same spirit) is, of course,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of the obvious distinction between it and 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of the use of the word throughout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of the analogy to other texts, which cannot be otherwise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u w:val="single"/>
          <w:lang w:val="en-US" w:eastAsia="en-US" w:bidi="en-US"/>
        </w:rPr>
        <w:t xml:space="preserve">Gal 4:6</w:t>
      </w:r>
      <w:r>
        <w:rPr>
          <w:rFonts w:ascii="Times New Roman" w:hAnsi="Times New Roman" w:eastAsia="Times New Roman" w:cs="Times New Roman"/>
          <w:color w:val="000000"/>
          <w:lang w:val="en-US" w:eastAsia="en-US" w:bidi="en-US"/>
        </w:rPr>
        <w:t xml:space="preserve"> “God hath sent forth the Spirit of His Son into your hearts, crying, Abba, Father;”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 “The love of God is shed abroad in our hearts by the Holy Ghost given unto us,”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Beareth witness with our spirit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συμμαρτυρεῖ τῷ πνεύματι ἡμῶν</w:t>
      </w:r>
      <w:r>
        <w:rPr>
          <w:rFonts w:ascii="Times New Roman" w:hAnsi="Times New Roman" w:eastAsia="Times New Roman" w:cs="Times New Roman"/>
          <w:color w:val="000000"/>
          <w:lang w:val="en-US" w:eastAsia="en-US" w:bidi="en-US"/>
        </w:rPr>
        <w:t xml:space="preserve">; that is, ‘beareth witness, together with our own filial feelings, to our spirit.’ Although it is very common for compound verbs to have the same force with the simple ones, yet, in this case, the context requires the force of the preposition to be retained, as two distinct sources of confidence are here mentioned, one in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 the other in this verse. </w:t>
      </w:r>
      <w:r>
        <w:rPr>
          <w:rFonts w:ascii="Times New Roman" w:hAnsi="Times New Roman" w:eastAsia="Times New Roman" w:cs="Times New Roman"/>
          <w:i/>
          <w:color w:val="000000"/>
          <w:lang w:val="en-US" w:eastAsia="en-US" w:bidi="en-US"/>
        </w:rPr>
        <w:t xml:space="preserve">Beareth witness to</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confirms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assures</w:t>
      </w:r>
      <w:r>
        <w:rPr>
          <w:rFonts w:ascii="Times New Roman" w:hAnsi="Times New Roman" w:eastAsia="Times New Roman" w:cs="Times New Roman"/>
          <w:color w:val="000000"/>
          <w:lang w:val="en-US" w:eastAsia="en-US" w:bidi="en-US"/>
        </w:rPr>
        <w:t xml:space="preserve">. “The Spirit of God produces in our spirit the assurance that we are the children of God.’ How this is done we cannot fully understand, any more than we can understand the mode in which he produces any other effect in our mind. The tact is clearly asserted here, as well as in other passages. See </w:t>
      </w:r>
      <w:r>
        <w:rPr>
          <w:rFonts w:ascii="Times New Roman" w:hAnsi="Times New Roman" w:eastAsia="Times New Roman" w:cs="Times New Roman"/>
          <w:color w:val="000000"/>
          <w:u w:val="single"/>
          <w:lang w:val="en-US" w:eastAsia="en-US" w:bidi="en-US"/>
        </w:rPr>
        <w:t xml:space="preserve">Rom 5:5</w:t>
      </w:r>
      <w:r>
        <w:rPr>
          <w:rFonts w:ascii="Times New Roman" w:hAnsi="Times New Roman" w:eastAsia="Times New Roman" w:cs="Times New Roman"/>
          <w:color w:val="000000"/>
          <w:lang w:val="en-US" w:eastAsia="en-US" w:bidi="en-US"/>
        </w:rPr>
        <w:t xml:space="preserve">, where the conviction that we are the objects of the love of God, is said to be produced “by the Holy Ghost which is given unto us.” See </w:t>
      </w:r>
      <w:r>
        <w:rPr>
          <w:rFonts w:ascii="Times New Roman" w:hAnsi="Times New Roman" w:eastAsia="Times New Roman" w:cs="Times New Roman"/>
          <w:color w:val="000000"/>
          <w:u w:val="single"/>
          <w:lang w:val="en-US" w:eastAsia="en-US" w:bidi="en-US"/>
        </w:rPr>
        <w:t xml:space="preserve">2Co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4:30</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1Co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2:27</w:t>
      </w:r>
      <w:r>
        <w:rPr>
          <w:rFonts w:ascii="Times New Roman" w:hAnsi="Times New Roman" w:eastAsia="Times New Roman" w:cs="Times New Roman"/>
          <w:color w:val="000000"/>
          <w:lang w:val="en-US" w:eastAsia="en-US" w:bidi="en-US"/>
        </w:rPr>
        <w:t xml:space="preserve">, and other passages, the conviction of the truth of the gospel is, in like manner attributed to the Holy Spirit. From this passage it is clear that there is a scriptural foundation for the assurance of salvation. Those who have filial feelings towards God, who love him, and believe that he loves them, and to whom the Spirit witnesses that they are the children of God, cannot doubt that they are indeed his children. And if children, they know they are heirs, as the apostle teaches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if children, then heirs; heirs of God, and joint heirs with Christ,</w:t>
      </w:r>
      <w:r>
        <w:rPr>
          <w:rFonts w:ascii="Times New Roman" w:hAnsi="Times New Roman" w:eastAsia="Times New Roman" w:cs="Times New Roman"/>
          <w:color w:val="000000"/>
          <w:lang w:val="en-US" w:eastAsia="en-US" w:bidi="en-US"/>
        </w:rPr>
        <w:t xml:space="preserve"> etc. This is the inference from our adoption, in favor of the great theme of the chapter, the safety of believes. If the children of God, they shall become partakers of the inheritance of the saints in light. The words </w:t>
      </w:r>
      <w:r>
        <w:rPr>
          <w:rFonts w:ascii="Times New Roman" w:hAnsi="Times New Roman" w:eastAsia="Times New Roman" w:cs="Times New Roman"/>
          <w:i/>
          <w:color w:val="000000"/>
          <w:lang w:val="en-US" w:eastAsia="en-US" w:bidi="en-US"/>
        </w:rPr>
        <w:t xml:space="preserve">to inherit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heirs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inheritance</w:t>
      </w:r>
      <w:r>
        <w:rPr>
          <w:rFonts w:ascii="Times New Roman" w:hAnsi="Times New Roman" w:eastAsia="Times New Roman" w:cs="Times New Roman"/>
          <w:color w:val="000000"/>
          <w:lang w:val="en-US" w:eastAsia="en-US" w:bidi="en-US"/>
        </w:rPr>
        <w:t xml:space="preserve">, are all of them used in a general sense in the Scriptures, in reference to the secure possession of any good, without regard to the mode in which that possession is obtained. They are favorite terms with the sacred writers, because possession by inheritance was much more secure than that obtained by purchase, or by any other method. There are three ideas included in these words, accessory to that which constitutes their prominent meaning — the right, the certainty, and the unalienable character of the possession. Hence, when the apostle says, believers are the heirs of God, he means to recognize their title, in and through the Redeemer, to the promised good, as well as the certainty and security of the possession. “And if ye be Christ’s, then are ye Abraham’s seed, and heirs according to the promise,” </w:t>
      </w:r>
      <w:r>
        <w:rPr>
          <w:rFonts w:ascii="Times New Roman" w:hAnsi="Times New Roman" w:eastAsia="Times New Roman" w:cs="Times New Roman"/>
          <w:color w:val="000000"/>
          <w:u w:val="single"/>
          <w:lang w:val="en-US" w:eastAsia="en-US" w:bidi="en-US"/>
        </w:rPr>
        <w:t xml:space="preserve">Gal 3:29</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Gal 4:7</w:t>
      </w:r>
      <w:r>
        <w:rPr>
          <w:rFonts w:ascii="Times New Roman" w:hAnsi="Times New Roman" w:eastAsia="Times New Roman" w:cs="Times New Roman"/>
          <w:color w:val="000000"/>
          <w:lang w:val="en-US" w:eastAsia="en-US" w:bidi="en-US"/>
        </w:rPr>
        <w:t xml:space="preserve">, we have the same argument as in the passage before us, “Wherefore thou art no more a servant, but a son; and if a son, then an heir of God through Christ;” see </w:t>
      </w:r>
      <w:r>
        <w:rPr>
          <w:rFonts w:ascii="Times New Roman" w:hAnsi="Times New Roman" w:eastAsia="Times New Roman" w:cs="Times New Roman"/>
          <w:color w:val="000000"/>
          <w:u w:val="single"/>
          <w:lang w:val="en-US" w:eastAsia="en-US" w:bidi="en-US"/>
        </w:rPr>
        <w:t xml:space="preserve">Col 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Joint heirs with Christ</w:t>
      </w:r>
      <w:r>
        <w:rPr>
          <w:rFonts w:ascii="Times New Roman" w:hAnsi="Times New Roman" w:eastAsia="Times New Roman" w:cs="Times New Roman"/>
          <w:color w:val="000000"/>
          <w:lang w:val="en-US" w:eastAsia="en-US" w:bidi="en-US"/>
        </w:rPr>
        <w:t xml:space="preserve">. These words are intended to designate the inheritance with believers are to revive. It is not any possession in this world, but it is that good of which Christ himself is the recipient; we are to be partakers of his inheritance. This idea is frequently presented in the Scriptures. “Enter thou into the joy of thy Lord,” </w:t>
      </w:r>
      <w:r>
        <w:rPr>
          <w:rFonts w:ascii="Times New Roman" w:hAnsi="Times New Roman" w:eastAsia="Times New Roman" w:cs="Times New Roman"/>
          <w:color w:val="000000"/>
          <w:u w:val="single"/>
          <w:lang w:val="en-US" w:eastAsia="en-US" w:bidi="en-US"/>
        </w:rPr>
        <w:t xml:space="preserve">Mat 25:21</w:t>
      </w:r>
      <w:r>
        <w:rPr>
          <w:rFonts w:ascii="Times New Roman" w:hAnsi="Times New Roman" w:eastAsia="Times New Roman" w:cs="Times New Roman"/>
          <w:color w:val="000000"/>
          <w:lang w:val="en-US" w:eastAsia="en-US" w:bidi="en-US"/>
        </w:rPr>
        <w:t xml:space="preserve">; “That ye may eat and drink at my table in my kingdom,” </w:t>
      </w:r>
      <w:r>
        <w:rPr>
          <w:rFonts w:ascii="Times New Roman" w:hAnsi="Times New Roman" w:eastAsia="Times New Roman" w:cs="Times New Roman"/>
          <w:color w:val="000000"/>
          <w:u w:val="single"/>
          <w:lang w:val="en-US" w:eastAsia="en-US" w:bidi="en-US"/>
        </w:rPr>
        <w:t xml:space="preserve">Luk 22:30</w:t>
      </w:r>
      <w:r>
        <w:rPr>
          <w:rFonts w:ascii="Times New Roman" w:hAnsi="Times New Roman" w:eastAsia="Times New Roman" w:cs="Times New Roman"/>
          <w:color w:val="000000"/>
          <w:lang w:val="en-US" w:eastAsia="en-US" w:bidi="en-US"/>
        </w:rPr>
        <w:t xml:space="preserve">; “To him that overcometh will I grant to sit with me in my throne,” etc., </w:t>
      </w:r>
      <w:r>
        <w:rPr>
          <w:rFonts w:ascii="Times New Roman" w:hAnsi="Times New Roman" w:eastAsia="Times New Roman" w:cs="Times New Roman"/>
          <w:color w:val="000000"/>
          <w:u w:val="single"/>
          <w:lang w:val="en-US" w:eastAsia="en-US" w:bidi="en-US"/>
        </w:rPr>
        <w:t xml:space="preserve">Rev 3:21</w:t>
      </w:r>
      <w:r>
        <w:rPr>
          <w:rFonts w:ascii="Times New Roman" w:hAnsi="Times New Roman" w:eastAsia="Times New Roman" w:cs="Times New Roman"/>
          <w:color w:val="000000"/>
          <w:lang w:val="en-US" w:eastAsia="en-US" w:bidi="en-US"/>
        </w:rPr>
        <w:t xml:space="preserve">, and in many other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If so be that we suffer with him, that we may be also gloried together.</w:t>
      </w:r>
      <w:r>
        <w:rPr>
          <w:rFonts w:ascii="Times New Roman" w:hAnsi="Times New Roman" w:eastAsia="Times New Roman" w:cs="Times New Roman"/>
          <w:color w:val="000000"/>
          <w:lang w:val="en-US" w:eastAsia="en-US" w:bidi="en-US"/>
        </w:rPr>
        <w:t xml:space="preserve"> Those suffer with Christ who suffer as he did, and for his sake. They are thus partakers of the sufferings of Christ. We suffer as Christ suffered, not only when we are subject to the contradiction of sinners, but in the ordinary sorrows of life in which he, the man of sorrows, so largely shared. We are said to suffer with Christ,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we may be glorified together. That is, the design of God in the affliction of his people, is not to satisfy the demands of justice, but to prepare them to participate in his glory. To creatures in a state of sin, suffering is the necessary condition of exaltation. It is the refining process through which they must pass, </w:t>
      </w:r>
      <w:r>
        <w:rPr>
          <w:rFonts w:ascii="Times New Roman" w:hAnsi="Times New Roman" w:eastAsia="Times New Roman" w:cs="Times New Roman"/>
          <w:color w:val="000000"/>
          <w:u w:val="single"/>
          <w:lang w:val="en-US" w:eastAsia="en-US" w:bidi="en-US"/>
        </w:rPr>
        <w:t xml:space="preserve">1Pe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1:7</w:t>
      </w:r>
      <w:r>
        <w:rPr>
          <w:rFonts w:ascii="Times New Roman" w:hAnsi="Times New Roman" w:eastAsia="Times New Roman" w:cs="Times New Roman"/>
          <w:color w:val="000000"/>
          <w:lang w:val="en-US" w:eastAsia="en-US" w:bidi="en-US"/>
        </w:rPr>
        <w:t xml:space="preserve">. The union of believers with Christ, in suffering as well as in glory, is what he and his apostles taught them to expect. “If any man will come after me, let him deny himself, and take up his cross and </w:t>
      </w:r>
      <w:r>
        <w:rPr>
          <w:rFonts w:ascii="Times New Roman" w:hAnsi="Times New Roman" w:eastAsia="Times New Roman" w:cs="Times New Roman"/>
          <w:i/>
          <w:color w:val="000000"/>
          <w:lang w:val="en-US" w:eastAsia="en-US" w:bidi="en-US"/>
        </w:rPr>
        <w:t xml:space="preserve">follow 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16:24</w:t>
      </w:r>
      <w:r>
        <w:rPr>
          <w:rFonts w:ascii="Times New Roman" w:hAnsi="Times New Roman" w:eastAsia="Times New Roman" w:cs="Times New Roman"/>
          <w:color w:val="000000"/>
          <w:lang w:val="en-US" w:eastAsia="en-US" w:bidi="en-US"/>
        </w:rPr>
        <w:t xml:space="preserve">; “If we be dead with </w:t>
      </w:r>
      <w:r>
        <w:rPr>
          <w:rFonts w:ascii="Times New Roman" w:hAnsi="Times New Roman" w:eastAsia="Times New Roman" w:cs="Times New Roman"/>
          <w:i/>
          <w:color w:val="000000"/>
          <w:lang w:val="en-US" w:eastAsia="en-US" w:bidi="en-US"/>
        </w:rPr>
        <w:t xml:space="preserve">him</w:t>
      </w:r>
      <w:r>
        <w:rPr>
          <w:rFonts w:ascii="Times New Roman" w:hAnsi="Times New Roman" w:eastAsia="Times New Roman" w:cs="Times New Roman"/>
          <w:color w:val="000000"/>
          <w:lang w:val="en-US" w:eastAsia="en-US" w:bidi="en-US"/>
        </w:rPr>
        <w:t xml:space="preserve">, we shall also live with </w:t>
      </w:r>
      <w:r>
        <w:rPr>
          <w:rFonts w:ascii="Times New Roman" w:hAnsi="Times New Roman" w:eastAsia="Times New Roman" w:cs="Times New Roman"/>
          <w:i/>
          <w:color w:val="000000"/>
          <w:lang w:val="en-US" w:eastAsia="en-US" w:bidi="en-US"/>
        </w:rPr>
        <w:t xml:space="preserve">him</w:t>
      </w:r>
      <w:r>
        <w:rPr>
          <w:rFonts w:ascii="Times New Roman" w:hAnsi="Times New Roman" w:eastAsia="Times New Roman" w:cs="Times New Roman"/>
          <w:color w:val="000000"/>
          <w:lang w:val="en-US" w:eastAsia="en-US" w:bidi="en-US"/>
        </w:rPr>
        <w:t xml:space="preserve">. If we suffer, we shall also reign with </w:t>
      </w:r>
      <w:r>
        <w:rPr>
          <w:rFonts w:ascii="Times New Roman" w:hAnsi="Times New Roman" w:eastAsia="Times New Roman" w:cs="Times New Roman"/>
          <w:i/>
          <w:color w:val="000000"/>
          <w:lang w:val="en-US" w:eastAsia="en-US" w:bidi="en-US"/>
        </w:rPr>
        <w:t xml:space="preserve">him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2:12</w:t>
      </w:r>
      <w:r>
        <w:rPr>
          <w:rFonts w:ascii="Times New Roman" w:hAnsi="Times New Roman" w:eastAsia="Times New Roman" w:cs="Times New Roman"/>
          <w:color w:val="000000"/>
          <w:lang w:val="en-US" w:eastAsia="en-US" w:bidi="en-US"/>
        </w:rPr>
        <w:t xml:space="preserve">. The blessedness of the future state is always represented as exalted; it is a glory, something that will elevate us in the rank of beings; enlarging, purifying, and ennobling all our faculties. To this state we are to attain “through much tribulation,” i.e. attain it as Christ did. And this is what the apostle here intends to say, and not that the participation of Christ’s glory is a reward for our having suffered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reckon that the sufferings of this present time are not worthy to be compared,</w:t>
      </w:r>
      <w:r>
        <w:rPr>
          <w:rFonts w:ascii="Times New Roman" w:hAnsi="Times New Roman" w:eastAsia="Times New Roman" w:cs="Times New Roman"/>
          <w:color w:val="000000"/>
          <w:lang w:val="en-US" w:eastAsia="en-US" w:bidi="en-US"/>
        </w:rPr>
        <w:t xml:space="preserve"> etc. ‘If children, then heirs;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 do not think our present sufferings inconsistent with our being either the children or the heirs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they are comparatively insignificant, </w:t>
      </w:r>
      <w:r>
        <w:rPr>
          <w:rFonts w:ascii="Times New Roman" w:hAnsi="Times New Roman" w:eastAsia="Times New Roman" w:cs="Times New Roman"/>
          <w:color w:val="000000"/>
          <w:u w:val="single"/>
          <w:lang w:val="en-US" w:eastAsia="en-US" w:bidi="en-US"/>
        </w:rPr>
        <w:t xml:space="preserve">Rom 8:18-23</w:t>
      </w:r>
      <w:r>
        <w:rPr>
          <w:rFonts w:ascii="Times New Roman" w:hAnsi="Times New Roman" w:eastAsia="Times New Roman" w:cs="Times New Roman"/>
          <w:color w:val="000000"/>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we are sustained under them, </w:t>
      </w:r>
      <w:r>
        <w:rPr>
          <w:rFonts w:ascii="Times New Roman" w:hAnsi="Times New Roman" w:eastAsia="Times New Roman" w:cs="Times New Roman"/>
          <w:color w:val="000000"/>
          <w:u w:val="single"/>
          <w:lang w:val="en-US" w:eastAsia="en-US" w:bidi="en-US"/>
        </w:rPr>
        <w:t xml:space="preserve">Rom 8:24-28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Without much altering the sense, the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may be considered as referring to the last clause of the preceding verse: ‘We shall be glorified with Christ,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these present afflictions are not worthy of thought.’ In </w:t>
      </w:r>
      <w:r>
        <w:rPr>
          <w:rFonts w:ascii="Times New Roman" w:hAnsi="Times New Roman" w:eastAsia="Times New Roman" w:cs="Times New Roman"/>
          <w:color w:val="000000"/>
          <w:u w:val="single"/>
          <w:lang w:val="en-US" w:eastAsia="en-US" w:bidi="en-US"/>
        </w:rPr>
        <w:t xml:space="preserve">2Co 4:17</w:t>
      </w:r>
      <w:r>
        <w:rPr>
          <w:rFonts w:ascii="Times New Roman" w:hAnsi="Times New Roman" w:eastAsia="Times New Roman" w:cs="Times New Roman"/>
          <w:color w:val="000000"/>
          <w:lang w:val="en-US" w:eastAsia="en-US" w:bidi="en-US"/>
        </w:rPr>
        <w:t xml:space="preserve">, Paul speaks much in the same manner of the lightness of the afflictions of this life in comparison with </w:t>
      </w:r>
      <w:r>
        <w:rPr>
          <w:rFonts w:ascii="Times New Roman" w:hAnsi="Times New Roman" w:eastAsia="Times New Roman" w:cs="Times New Roman"/>
          <w:b/>
          <w:color w:val="000000"/>
          <w:lang w:val="en-US" w:eastAsia="en-US" w:bidi="en-US"/>
        </w:rPr>
        <w:t xml:space="preserve">the glory that shall be revealed in us.</w:t>
      </w:r>
      <w:r>
        <w:rPr>
          <w:rFonts w:ascii="Times New Roman" w:hAnsi="Times New Roman" w:eastAsia="Times New Roman" w:cs="Times New Roman"/>
          <w:color w:val="000000"/>
          <w:lang w:val="en-US" w:eastAsia="en-US" w:bidi="en-US"/>
        </w:rPr>
        <w:t xml:space="preserve"> We are not only the recipients of a great favor, but the subjects in which a great display of the divine glory is to be made to others, </w:t>
      </w:r>
      <w:r>
        <w:rPr>
          <w:rFonts w:ascii="Times New Roman" w:hAnsi="Times New Roman" w:eastAsia="Times New Roman" w:cs="Times New Roman"/>
          <w:color w:val="000000"/>
          <w:u w:val="single"/>
          <w:lang w:val="en-US" w:eastAsia="en-US" w:bidi="en-US"/>
        </w:rPr>
        <w:t xml:space="preserve">Eph 3:10</w:t>
      </w:r>
      <w:r>
        <w:rPr>
          <w:rFonts w:ascii="Times New Roman" w:hAnsi="Times New Roman" w:eastAsia="Times New Roman" w:cs="Times New Roman"/>
          <w:color w:val="000000"/>
          <w:lang w:val="en-US" w:eastAsia="en-US" w:bidi="en-US"/>
        </w:rPr>
        <w:t xml:space="preserve">. It is a revelation of glory in us; see </w:t>
      </w:r>
      <w:r>
        <w:rPr>
          <w:rFonts w:ascii="Times New Roman" w:hAnsi="Times New Roman" w:eastAsia="Times New Roman" w:cs="Times New Roman"/>
          <w:color w:val="000000"/>
          <w:u w:val="single"/>
          <w:lang w:val="en-US" w:eastAsia="en-US" w:bidi="en-US"/>
        </w:rPr>
        <w:t xml:space="preserve">Col 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worthy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οὐκ ἄξια</w:t>
      </w:r>
      <w:r>
        <w:rPr>
          <w:rFonts w:ascii="Times New Roman" w:hAnsi="Times New Roman" w:eastAsia="Times New Roman" w:cs="Times New Roman"/>
          <w:color w:val="000000"/>
          <w:lang w:val="en-US" w:eastAsia="en-US" w:bidi="en-US"/>
        </w:rPr>
        <w:t xml:space="preserve">, not of light weight. </w:t>
      </w:r>
      <w:r>
        <w:rPr>
          <w:rFonts w:ascii="Times New Roman" w:hAnsi="Times New Roman" w:eastAsia="Times New Roman" w:cs="Times New Roman"/>
          <w:color w:val="000000"/>
          <w:lang w:val="en-US" w:eastAsia="en-US" w:bidi="en-US"/>
        </w:rPr>
        <w:t xml:space="preserve">Ἄξιόν τινος</w:t>
      </w:r>
      <w:r>
        <w:rPr>
          <w:rFonts w:ascii="Times New Roman" w:hAnsi="Times New Roman" w:eastAsia="Times New Roman" w:cs="Times New Roman"/>
          <w:color w:val="000000"/>
          <w:lang w:val="en-US" w:eastAsia="en-US" w:bidi="en-US"/>
        </w:rPr>
        <w:t xml:space="preserve">, what outweighs anything. Here, instead of the genitive, </w:t>
      </w:r>
      <w:r>
        <w:rPr>
          <w:rFonts w:ascii="Times New Roman" w:hAnsi="Times New Roman" w:eastAsia="Times New Roman" w:cs="Times New Roman"/>
          <w:color w:val="000000"/>
          <w:lang w:val="en-US" w:eastAsia="en-US" w:bidi="en-US"/>
        </w:rPr>
        <w:t xml:space="preserve">πρός</w:t>
      </w:r>
      <w:r>
        <w:rPr>
          <w:rFonts w:ascii="Times New Roman" w:hAnsi="Times New Roman" w:eastAsia="Times New Roman" w:cs="Times New Roman"/>
          <w:color w:val="000000"/>
          <w:lang w:val="en-US" w:eastAsia="en-US" w:bidi="en-US"/>
        </w:rPr>
        <w:t xml:space="preserve"> is used — Not weighty in reference to, or in comparison with. As the glory so outweighs the suffering, the idea of merit, whether of condignity or of congruity, is of necessity excluded. It is altogether foreign to the context. For it is not the ground on which eternal life is bestowed, but the greatness of the glory that the saints are to inherit, which the apostle designs to illustrate. </w:t>
      </w:r>
      <w:r>
        <w:rPr>
          <w:rFonts w:ascii="Times New Roman" w:hAnsi="Times New Roman" w:eastAsia="Times New Roman" w:cs="Times New Roman"/>
          <w:i/>
          <w:color w:val="000000"/>
          <w:lang w:val="en-US" w:eastAsia="en-US" w:bidi="en-US"/>
        </w:rPr>
        <w:t xml:space="preserve">“Neque enim,”</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“dignitatem utriusque confert apostolus, sed gravitatem crucis tantum elevat comparatione magnitudinis gloriae, idque ad confirmandos patientia fidelium animos.”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fired with the thought of the future glory of the saints, pours forth the splendid passage which follows, (</w:t>
      </w:r>
      <w:r>
        <w:rPr>
          <w:rFonts w:ascii="Times New Roman" w:hAnsi="Times New Roman" w:eastAsia="Times New Roman" w:cs="Times New Roman"/>
          <w:color w:val="000000"/>
          <w:u w:val="single"/>
          <w:lang w:val="en-US" w:eastAsia="en-US" w:bidi="en-US"/>
        </w:rPr>
        <w:t xml:space="preserve">Rom 8:19-23</w:t>
      </w:r>
      <w:r>
        <w:rPr>
          <w:rFonts w:ascii="Times New Roman" w:hAnsi="Times New Roman" w:eastAsia="Times New Roman" w:cs="Times New Roman"/>
          <w:color w:val="000000"/>
          <w:lang w:val="en-US" w:eastAsia="en-US" w:bidi="en-US"/>
        </w:rPr>
        <w:t xml:space="preserve">), in which he represents the whole creation groaning under its present degradation, and looking and longing for the revelation of this glory, as the end and consummation of its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earnest expectation of the creature,</w:t>
      </w:r>
      <w:r>
        <w:rPr>
          <w:rFonts w:ascii="Times New Roman" w:hAnsi="Times New Roman" w:eastAsia="Times New Roman" w:cs="Times New Roman"/>
          <w:color w:val="000000"/>
          <w:lang w:val="en-US" w:eastAsia="en-US" w:bidi="en-US"/>
        </w:rPr>
        <w:t xml:space="preserve"> etc. This verse is evidently designed to confirm the assertion contained in the preceding verse. As, however, it is there asserted that the glory to be revealed in us is great, that it is certain, and that it is future, which of these points does the apostle here, and in what follows, design to establish? Some say, that in the preceding clause, </w:t>
      </w:r>
      <w:r>
        <w:rPr>
          <w:rFonts w:ascii="Times New Roman" w:hAnsi="Times New Roman" w:eastAsia="Times New Roman" w:cs="Times New Roman"/>
          <w:color w:val="000000"/>
          <w:lang w:val="en-US" w:eastAsia="en-US" w:bidi="en-US"/>
        </w:rPr>
        <w:t xml:space="preserve">τὴν μέλλουσαν δόξαν ἀποκαλυφθῆναι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μέλλουσαν</w:t>
      </w:r>
      <w:r>
        <w:rPr>
          <w:rFonts w:ascii="Times New Roman" w:hAnsi="Times New Roman" w:eastAsia="Times New Roman" w:cs="Times New Roman"/>
          <w:color w:val="000000"/>
          <w:lang w:val="en-US" w:eastAsia="en-US" w:bidi="en-US"/>
        </w:rPr>
        <w:t xml:space="preserve"> is the emphatic word. The glory is future, for it is an object of expectation. We are saved only in hope. Others again say, that the main idea is that this glory is about to be, i.e., certainly shall be revealed, agreeably to the special force of the word </w:t>
      </w:r>
      <w:r>
        <w:rPr>
          <w:rFonts w:ascii="Times New Roman" w:hAnsi="Times New Roman" w:eastAsia="Times New Roman" w:cs="Times New Roman"/>
          <w:color w:val="000000"/>
          <w:lang w:val="en-US" w:eastAsia="en-US" w:bidi="en-US"/>
        </w:rPr>
        <w:t xml:space="preserve">μέλλειν</w:t>
      </w:r>
      <w:r>
        <w:rPr>
          <w:rFonts w:ascii="Times New Roman" w:hAnsi="Times New Roman" w:eastAsia="Times New Roman" w:cs="Times New Roman"/>
          <w:color w:val="000000"/>
          <w:lang w:val="en-US" w:eastAsia="en-US" w:bidi="en-US"/>
        </w:rPr>
        <w:t xml:space="preserve">. But the main idea of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obviously is, that this future glory transcends immeasurably the suffering of this present state. All that follows tends to illustrate and enforce that idea. </w:t>
      </w:r>
      <w:r>
        <w:rPr>
          <w:rFonts w:ascii="Times New Roman" w:hAnsi="Times New Roman" w:eastAsia="Times New Roman" w:cs="Times New Roman"/>
          <w:i/>
          <w:color w:val="000000"/>
          <w:lang w:val="en-US" w:eastAsia="en-US" w:bidi="en-US"/>
        </w:rPr>
        <w:t xml:space="preserve">The earnest expectation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ἀποκαραδοκία</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καραδοκεῖν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erecto capite prospicere</w:t>
      </w:r>
      <w:r>
        <w:rPr>
          <w:rFonts w:ascii="Times New Roman" w:hAnsi="Times New Roman" w:eastAsia="Times New Roman" w:cs="Times New Roman"/>
          <w:color w:val="000000"/>
          <w:lang w:val="en-US" w:eastAsia="en-US" w:bidi="en-US"/>
        </w:rPr>
        <w:t xml:space="preserve">, to look for with the head erect. The </w:t>
      </w:r>
      <w:r>
        <w:rPr>
          <w:rFonts w:ascii="Times New Roman" w:hAnsi="Times New Roman" w:eastAsia="Times New Roman" w:cs="Times New Roman"/>
          <w:color w:val="000000"/>
          <w:lang w:val="en-US" w:eastAsia="en-US" w:bidi="en-US"/>
        </w:rPr>
        <w:t xml:space="preserve">ἄπο</w:t>
      </w:r>
      <w:r>
        <w:rPr>
          <w:rFonts w:ascii="Times New Roman" w:hAnsi="Times New Roman" w:eastAsia="Times New Roman" w:cs="Times New Roman"/>
          <w:color w:val="000000"/>
          <w:lang w:val="en-US" w:eastAsia="en-US" w:bidi="en-US"/>
        </w:rPr>
        <w:t xml:space="preserve"> is intensive; so that </w:t>
      </w:r>
      <w:r>
        <w:rPr>
          <w:rFonts w:ascii="Times New Roman" w:hAnsi="Times New Roman" w:eastAsia="Times New Roman" w:cs="Times New Roman"/>
          <w:color w:val="000000"/>
          <w:lang w:val="en-US" w:eastAsia="en-US" w:bidi="en-US"/>
        </w:rPr>
        <w:t xml:space="preserve">ἀποκαραδοκία</w:t>
      </w:r>
      <w:r>
        <w:rPr>
          <w:rFonts w:ascii="Times New Roman" w:hAnsi="Times New Roman" w:eastAsia="Times New Roman" w:cs="Times New Roman"/>
          <w:color w:val="000000"/>
          <w:lang w:val="en-US" w:eastAsia="en-US" w:bidi="en-US"/>
        </w:rPr>
        <w:t xml:space="preserve"> is earnest or persistent expectation. It is an expectation that waits the time out, that never fails until the object is attained. The object of this earnest expectation is, </w:t>
      </w:r>
      <w:r>
        <w:rPr>
          <w:rFonts w:ascii="Times New Roman" w:hAnsi="Times New Roman" w:eastAsia="Times New Roman" w:cs="Times New Roman"/>
          <w:b/>
          <w:color w:val="000000"/>
          <w:lang w:val="en-US" w:eastAsia="en-US" w:bidi="en-US"/>
        </w:rPr>
        <w:t xml:space="preserve">the manifestation of the sons of God.</w:t>
      </w:r>
      <w:r>
        <w:rPr>
          <w:rFonts w:ascii="Times New Roman" w:hAnsi="Times New Roman" w:eastAsia="Times New Roman" w:cs="Times New Roman"/>
          <w:color w:val="000000"/>
          <w:lang w:val="en-US" w:eastAsia="en-US" w:bidi="en-US"/>
        </w:rPr>
        <w:t xml:space="preserve"> That is, the time when they shall be manifested in their true character and glory as his sons. “Beloved, now are we the sons of God; and it doth not yet appear what we shall be: but we know that when he shall appear, we shall be like him.” </w:t>
      </w:r>
      <w:r>
        <w:rPr>
          <w:rFonts w:ascii="Times New Roman" w:hAnsi="Times New Roman" w:eastAsia="Times New Roman" w:cs="Times New Roman"/>
          <w:color w:val="000000"/>
          <w:u w:val="single"/>
          <w:lang w:val="en-US" w:eastAsia="en-US" w:bidi="en-US"/>
        </w:rPr>
        <w:t xml:space="preserve">1Jo 3:2</w:t>
      </w:r>
      <w:r>
        <w:rPr>
          <w:rFonts w:ascii="Times New Roman" w:hAnsi="Times New Roman" w:eastAsia="Times New Roman" w:cs="Times New Roman"/>
          <w:color w:val="000000"/>
          <w:lang w:val="en-US" w:eastAsia="en-US" w:bidi="en-US"/>
        </w:rPr>
        <w:t xml:space="preserve">. The subject of this expectation is the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creation</w:t>
      </w:r>
      <w:r>
        <w:rPr>
          <w:rFonts w:ascii="Times New Roman" w:hAnsi="Times New Roman" w:eastAsia="Times New Roman" w:cs="Times New Roman"/>
          <w:color w:val="000000"/>
          <w:lang w:val="en-US" w:eastAsia="en-US" w:bidi="en-US"/>
        </w:rPr>
        <w:t xml:space="preserve">. As this word signifies, first, the act of creating, and then, any individual created thing, or all creatures collectively, its meaning in any particular place must be determined by the context. In this passage it has been made to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whole rational and irrational creation, including angels, and all things else, animate and inanimate.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whole world, excluding angels, but inclusive of the irrational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whole material creation, in a popular sense, as we say, all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whole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heathen world, as distinguished from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body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choice between these several interpretations must be determined by what is predicated of the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in this immediate connection, and by the analogy of Scripture. Unless the Bible elsewhere speaks of angels as the subjects of redemption, they cannot be here included, especially as they, as a class, are not subject to corruption. How far irrational animals are included, is more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prophetic representations of the Messianic period set forth not only inanimate nature, the deserts, mountains, and forests, as rejoicing in the new order of things, but also the beasts of the field; and therefore there is scriptural ground for including them under the comprehensive words of the apostle. That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here, is to be taken, not as meaning the whole human family, nor the heathen world, nor all rational creatures, but the whole creation with which we are immediately connected — the earth, and all its tribes of beings, man excepted — is the opinion of the great majority of commentators of all ages. It is supported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first place, the words </w:t>
      </w:r>
      <w:r>
        <w:rPr>
          <w:rFonts w:ascii="Times New Roman" w:hAnsi="Times New Roman" w:eastAsia="Times New Roman" w:cs="Times New Roman"/>
          <w:color w:val="000000"/>
          <w:lang w:val="en-US" w:eastAsia="en-US" w:bidi="en-US"/>
        </w:rPr>
        <w:t xml:space="preserve">πᾶσα ἡ κτίσις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whole creation</w:t>
      </w:r>
      <w:r>
        <w:rPr>
          <w:rFonts w:ascii="Times New Roman" w:hAnsi="Times New Roman" w:eastAsia="Times New Roman" w:cs="Times New Roman"/>
          <w:color w:val="000000"/>
          <w:lang w:val="en-US" w:eastAsia="en-US" w:bidi="en-US"/>
        </w:rPr>
        <w:t xml:space="preserve">, are so comprehensive, that nothing should be excluded which the nature of the subject and the context do not show cannot be embraced within their scope. It has already been remarked, that as Paul is speaking of the benefits of redemption, no class of creatures not included in some way in that redemption, can be here intended. While the good angels are, according to the Scriptures, not only deeply interested in this great work, </w:t>
      </w:r>
      <w:r>
        <w:rPr>
          <w:rFonts w:ascii="Times New Roman" w:hAnsi="Times New Roman" w:eastAsia="Times New Roman" w:cs="Times New Roman"/>
          <w:color w:val="000000"/>
          <w:u w:val="single"/>
          <w:lang w:val="en-US" w:eastAsia="en-US" w:bidi="en-US"/>
        </w:rPr>
        <w:t xml:space="preserve">1Pe 1:12</w:t>
      </w:r>
      <w:r>
        <w:rPr>
          <w:rFonts w:ascii="Times New Roman" w:hAnsi="Times New Roman" w:eastAsia="Times New Roman" w:cs="Times New Roman"/>
          <w:color w:val="000000"/>
          <w:lang w:val="en-US" w:eastAsia="en-US" w:bidi="en-US"/>
        </w:rPr>
        <w:t xml:space="preserve">, but receive through it the clearest manifestation of the manifold wisdom of God, </w:t>
      </w:r>
      <w:r>
        <w:rPr>
          <w:rFonts w:ascii="Times New Roman" w:hAnsi="Times New Roman" w:eastAsia="Times New Roman" w:cs="Times New Roman"/>
          <w:color w:val="000000"/>
          <w:u w:val="single"/>
          <w:lang w:val="en-US" w:eastAsia="en-US" w:bidi="en-US"/>
        </w:rPr>
        <w:t xml:space="preserve">Eph 3:10</w:t>
      </w:r>
      <w:r>
        <w:rPr>
          <w:rFonts w:ascii="Times New Roman" w:hAnsi="Times New Roman" w:eastAsia="Times New Roman" w:cs="Times New Roman"/>
          <w:color w:val="000000"/>
          <w:lang w:val="en-US" w:eastAsia="en-US" w:bidi="en-US"/>
        </w:rPr>
        <w:t xml:space="preserve">, yet they are not in such a sense partakers of the redemption of Christ as this passage supposes. They are not burdened with the consequences of man’s apostasy, nor can they be represented as longing for deliverance from that burden. Angels, therefore, must be secluded from “the whole creation”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the second place, as the apostle clearly distinguishes between the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and believers, the latter cannot be included in the former. ‘Not only,’ he says, ‘the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but we believers groan within ourselves,’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Neither can “the creature” mean the race of mankind as distinguished from Christians. Hammond, Locke, Semler, Ammon, and others, may be quoted in favor of this interpretation. Wetstein expresses the same view briefly and plausibly thus: </w:t>
      </w:r>
      <w:r>
        <w:rPr>
          <w:rFonts w:ascii="Times New Roman" w:hAnsi="Times New Roman" w:eastAsia="Times New Roman" w:cs="Times New Roman"/>
          <w:i/>
          <w:color w:val="000000"/>
          <w:lang w:val="en-US" w:eastAsia="en-US" w:bidi="en-US"/>
        </w:rPr>
        <w:t xml:space="preserve">“Genus humanum dividitur in eos, qui jam Christo nomen dederunt, quique primitiae vocantur hic et Jac. 1:18, et reliquos, qui nondum Christo nomen dederunt, qui vocantur creatura vid. Marc. 14:15. Et Judai sentiunt onus legis suae: gentes reliquae tenebras suas palpant, praedicatione evangelii tanquam e somno excitatae; ubique magna rerum convertio expectatur.”</w:t>
      </w:r>
      <w:r>
        <w:rPr>
          <w:rFonts w:ascii="Times New Roman" w:hAnsi="Times New Roman" w:eastAsia="Times New Roman" w:cs="Times New Roman"/>
          <w:color w:val="000000"/>
          <w:lang w:val="en-US" w:eastAsia="en-US" w:bidi="en-US"/>
        </w:rPr>
        <w:t xml:space="preserve"> To this, however, it may be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It cannot be said of the world of mankind, that they have an earnest expectation and desire for the manifestation of the sons of God. The common longing after immortality, to which reference is made in defense of the application of this verse to men in general, is very far from coming up to the force of the passage. “The manifestation of the sons of God” is a definite scriptural event, just as much as the second advent of Christ. It can, therefore, no more be said that the world longs for the one event than for the other. Yet had the apostle said the whole creation was longing for the second advent of the Son of God, can any one imagine he meant they were merely sighing after immortality? He evidently intends, that the creature is looking forward, with earnest expectation, to that great scriptural event which, from the beginning, has been held up as the great object of hope, viz., the consummation of the Redeemer’s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 It cannot be said, in its full and proper force, that mankind were brought into their present state, not by their own act, or “willingly,” but by the act and power of God. The obvious meaning of </w:t>
      </w:r>
      <w:r>
        <w:rPr>
          <w:rFonts w:ascii="Times New Roman" w:hAnsi="Times New Roman" w:eastAsia="Times New Roman" w:cs="Times New Roman"/>
          <w:color w:val="000000"/>
          <w:u w:val="single"/>
          <w:lang w:val="en-US" w:eastAsia="en-US" w:bidi="en-US"/>
        </w:rPr>
        <w:t xml:space="preserve">Rom 8:20</w:t>
      </w:r>
      <w:r>
        <w:rPr>
          <w:rFonts w:ascii="Times New Roman" w:hAnsi="Times New Roman" w:eastAsia="Times New Roman" w:cs="Times New Roman"/>
          <w:color w:val="000000"/>
          <w:lang w:val="en-US" w:eastAsia="en-US" w:bidi="en-US"/>
        </w:rPr>
        <w:t xml:space="preserve"> seems to be, that the fact that the creature was subjected to its present state, not by itself, but by God, is the reason, at once, why it longs for deliverance, and may hope to obtain it. Such exculpatory declarations respecting men, are not in keeping with the scriptural mode of speaking either of the conduct or condition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 A still greater difficulty is found in reconciling this interpretation with </w:t>
      </w:r>
      <w:r>
        <w:rPr>
          <w:rFonts w:ascii="Times New Roman" w:hAnsi="Times New Roman" w:eastAsia="Times New Roman" w:cs="Times New Roman"/>
          <w:color w:val="000000"/>
          <w:u w:val="single"/>
          <w:lang w:val="en-US" w:eastAsia="en-US" w:bidi="en-US"/>
        </w:rPr>
        <w:t xml:space="preserve">Rom 8:21</w:t>
      </w:r>
      <w:r>
        <w:rPr>
          <w:rFonts w:ascii="Times New Roman" w:hAnsi="Times New Roman" w:eastAsia="Times New Roman" w:cs="Times New Roman"/>
          <w:color w:val="000000"/>
          <w:lang w:val="en-US" w:eastAsia="en-US" w:bidi="en-US"/>
        </w:rPr>
        <w:t xml:space="preserve">. How can it be said of mankind, as a whole, that they are to be delivered from the bondage of corruption, and made partakers of the glorious liberty of the children of God? And, especially, how can this be said to occur at the time of the manifestation of the sons of God, i.e., at the time of the second advent, the resurrection day, when the consummation of the Redeemer’s kingdom is to take place? According to the description here given, the whole creation is to groan under its bondage until the day of redemption, and then it also is to be delivered. This description can, in no satisfactory sense, be applied to mankind, as distinguished from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 This interpretation does not suit the spirit of the context or drift of the passage. The apostle is represented as saying, in substance, “The very nature and condition of the human race point to a future state: they declare that this is an imperfect, frail, dying, unhappy state; that man does not and cannot attain the end of his being here; and even Christians, supported as they are by the earnest of future glory, still find themselves obliged to sympathize with others in these sufferings, sorrows, and deferred hopes.”</w:t>
      </w:r>
      <w:r>
        <w:rPr>
          <w:rFonts w:ascii="Times New Roman" w:hAnsi="Times New Roman" w:eastAsia="Times New Roman" w:cs="Times New Roman"/>
          <w:color w:val="000000"/>
          <w:position w:val="6"/>
          <w:lang w:val="en-US" w:eastAsia="en-US" w:bidi="en-US"/>
        </w:rPr>
        <w:t xml:space="preserve">‹38›</w:t>
      </w:r>
      <w:r>
        <w:rPr>
          <w:rFonts w:ascii="Times New Roman" w:hAnsi="Times New Roman" w:eastAsia="Times New Roman" w:cs="Times New Roman"/>
          <w:color w:val="000000"/>
          <w:lang w:val="en-US" w:eastAsia="en-US" w:bidi="en-US"/>
        </w:rPr>
        <w:t xml:space="preserve"> But how feeble and attenuated is all this, compared to the glowing sentiments of the apostle! His object is not to show that this state is one of frailty and sorrow, and that Christians must feel this as well as others. On the contrary, he wishes to show that the sufferings of this state are utterly insignificant in comparison with the future glory of the sons of God. And then to prove how great this glory is, he says, the whole creation, with outstretched neck, has been longing for its manifestation from the beginning of the world; groaning not so such under present evil as from the desire for future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therefore the angels, the human race, and believers as a class, must be excluded, what remains but the creation, in the popular sense of that word — the earth, with all it contains, animate and inanimate, man excepted? With believers, the whole creation, in this sense, is represented as being burdened, and longing for deliverance. The refutation of the other interpretations shuts us up to the adoption of this. It is, moreover, consistent with the context and the analogy of Scripture. As the object of the apostle is to impress upon believers the greatness of the glory of which they are to be the subjects, he represents the whole creation as longing for its manifestation. There is nothing in this unnatural, unusual, or unscriptural. On the contrary, it is in the highest degree beautiful and effective, and at the same time in strict accordance with the manner of the sacred writers. How common is it to represent the whole creation as a sentient being, rejoicing in God’s favor, trembling at his anger, speaking aloud his praise, etc. How often too is it represented as sympathizing in the joy of the people of God! “The mountains and hills shall break forth before you into singing, and all the trees of the fields shall clap their hands.” </w:t>
      </w:r>
      <w:r>
        <w:rPr>
          <w:rFonts w:ascii="Times New Roman" w:hAnsi="Times New Roman" w:eastAsia="Times New Roman" w:cs="Times New Roman"/>
          <w:color w:val="000000"/>
          <w:u w:val="single"/>
          <w:lang w:val="en-US" w:eastAsia="en-US" w:bidi="en-US"/>
        </w:rPr>
        <w:t xml:space="preserve">Isa 55:12</w:t>
      </w:r>
      <w:r>
        <w:rPr>
          <w:rFonts w:ascii="Times New Roman" w:hAnsi="Times New Roman" w:eastAsia="Times New Roman" w:cs="Times New Roman"/>
          <w:color w:val="000000"/>
          <w:lang w:val="en-US" w:eastAsia="en-US" w:bidi="en-US"/>
        </w:rPr>
        <w:t xml:space="preserve">. It may be objected, that such passages are poetical; but so is this. It is not written in meter, but it is poetical in the highest degree. There is, therefore, nothing in the strong figurative language of </w:t>
      </w:r>
      <w:r>
        <w:rPr>
          <w:rFonts w:ascii="Times New Roman" w:hAnsi="Times New Roman" w:eastAsia="Times New Roman" w:cs="Times New Roman"/>
          <w:color w:val="000000"/>
          <w:u w:val="single"/>
          <w:lang w:val="en-US" w:eastAsia="en-US" w:bidi="en-US"/>
        </w:rPr>
        <w:t xml:space="preserve">Rom 8:19</w:t>
      </w:r>
      <w:r>
        <w:rPr>
          <w:rFonts w:ascii="Times New Roman" w:hAnsi="Times New Roman" w:eastAsia="Times New Roman" w:cs="Times New Roman"/>
          <w:color w:val="000000"/>
          <w:lang w:val="en-US" w:eastAsia="en-US" w:bidi="en-US"/>
        </w:rPr>
        <w:t xml:space="preserve">, either inappropriate to the apostle’s object, or inconsistent with the manner of the sacred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also with the strictest propriety be said, that the irrational creation was subjected to vanity, not willingly, but by the authority of God. It shared in the penalty of the fall — “Cursed is the earth for thy sake.” </w:t>
      </w:r>
      <w:r>
        <w:rPr>
          <w:rFonts w:ascii="Times New Roman" w:hAnsi="Times New Roman" w:eastAsia="Times New Roman" w:cs="Times New Roman"/>
          <w:color w:val="000000"/>
          <w:u w:val="single"/>
          <w:lang w:val="en-US" w:eastAsia="en-US" w:bidi="en-US"/>
        </w:rPr>
        <w:t xml:space="preserve">Gen 3:17</w:t>
      </w:r>
      <w:r>
        <w:rPr>
          <w:rFonts w:ascii="Times New Roman" w:hAnsi="Times New Roman" w:eastAsia="Times New Roman" w:cs="Times New Roman"/>
          <w:color w:val="000000"/>
          <w:lang w:val="en-US" w:eastAsia="en-US" w:bidi="en-US"/>
        </w:rPr>
        <w:t xml:space="preserve">. And it is said still to suffer for the sins of its inhabitants: “Therefore hath the curse devoured the earth,” </w:t>
      </w:r>
      <w:r>
        <w:rPr>
          <w:rFonts w:ascii="Times New Roman" w:hAnsi="Times New Roman" w:eastAsia="Times New Roman" w:cs="Times New Roman"/>
          <w:color w:val="000000"/>
          <w:u w:val="single"/>
          <w:lang w:val="en-US" w:eastAsia="en-US" w:bidi="en-US"/>
        </w:rPr>
        <w:t xml:space="preserve">Isa 24:6</w:t>
      </w:r>
      <w:r>
        <w:rPr>
          <w:rFonts w:ascii="Times New Roman" w:hAnsi="Times New Roman" w:eastAsia="Times New Roman" w:cs="Times New Roman"/>
          <w:color w:val="000000"/>
          <w:lang w:val="en-US" w:eastAsia="en-US" w:bidi="en-US"/>
        </w:rPr>
        <w:t xml:space="preserve">; “How long, shall the land mourn, and the herbs of every field wither, for the wickedness of them that dwell therein?” </w:t>
      </w:r>
      <w:r>
        <w:rPr>
          <w:rFonts w:ascii="Times New Roman" w:hAnsi="Times New Roman" w:eastAsia="Times New Roman" w:cs="Times New Roman"/>
          <w:color w:val="000000"/>
          <w:u w:val="single"/>
          <w:lang w:val="en-US" w:eastAsia="en-US" w:bidi="en-US"/>
        </w:rPr>
        <w:t xml:space="preserve">Jer 12:4</w:t>
      </w:r>
      <w:r>
        <w:rPr>
          <w:rFonts w:ascii="Times New Roman" w:hAnsi="Times New Roman" w:eastAsia="Times New Roman" w:cs="Times New Roman"/>
          <w:color w:val="000000"/>
          <w:lang w:val="en-US" w:eastAsia="en-US" w:bidi="en-US"/>
        </w:rPr>
        <w:t xml:space="preserve">. This is a common mode of representation in the scriptures. How far the face of nature was affected, or the spontaneous fruitfulness of the earth changed by the curse, it is vain to ask. It is sufficient that the irrational creation was made subject to a frail, dying, miserable state, by the act of God (not by its own,) in punishment of the sins of men. This is the representation of the Scriptures, and this is the declaration of Paul. While this is true of the irrational creature, it is not true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principal point in the description of the apostle is, that the subjection of the creature to the bondage of corruption is not final or hopeless, but the whole creation is to share in the glorious liberty of the children of God. This also is in perfect accordance with the scriptural mode of representation on this subject. Nothing is more familiar to the readers of the Old Testament, than the idea that the whole face of the world is to be clothed in new beauty when the Messiah appears: “The wilderness and the solitary place shall be glad for them; and the desert shall rejoice and blossom as the rose,” etc. </w:t>
      </w:r>
      <w:r>
        <w:rPr>
          <w:rFonts w:ascii="Times New Roman" w:hAnsi="Times New Roman" w:eastAsia="Times New Roman" w:cs="Times New Roman"/>
          <w:color w:val="000000"/>
          <w:u w:val="single"/>
          <w:lang w:val="en-US" w:eastAsia="en-US" w:bidi="en-US"/>
        </w:rPr>
        <w:t xml:space="preserve">Isa 35:1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32:15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32:16</w:t>
      </w:r>
      <w:r>
        <w:rPr>
          <w:rFonts w:ascii="Times New Roman" w:hAnsi="Times New Roman" w:eastAsia="Times New Roman" w:cs="Times New Roman"/>
          <w:color w:val="000000"/>
          <w:lang w:val="en-US" w:eastAsia="en-US" w:bidi="en-US"/>
        </w:rPr>
        <w:t xml:space="preserve">. “The wolf also shall dwell with the lamb, and the leopard shall lie down with the kid, and the calf, and the young lion, and the fattening together; and a little child shall lead them.” </w:t>
      </w:r>
      <w:r>
        <w:rPr>
          <w:rFonts w:ascii="Times New Roman" w:hAnsi="Times New Roman" w:eastAsia="Times New Roman" w:cs="Times New Roman"/>
          <w:color w:val="000000"/>
          <w:u w:val="single"/>
          <w:lang w:val="en-US" w:eastAsia="en-US" w:bidi="en-US"/>
        </w:rPr>
        <w:t xml:space="preserve">Isa 11:6</w:t>
      </w:r>
      <w:r>
        <w:rPr>
          <w:rFonts w:ascii="Times New Roman" w:hAnsi="Times New Roman" w:eastAsia="Times New Roman" w:cs="Times New Roman"/>
          <w:color w:val="000000"/>
          <w:lang w:val="en-US" w:eastAsia="en-US" w:bidi="en-US"/>
        </w:rPr>
        <w:t xml:space="preserve">. Such passages are too numerous to be cited. The apostle Peter, speaking of the second advent, says the present state of things shall be changed, the heavens shall be dissolved, and the elements shall melt with fervent heat: “Nevertheless we, according to his promise, look for new heavens and a new earth, wherein dwelleth righteousness,” </w:t>
      </w:r>
      <w:r>
        <w:rPr>
          <w:rFonts w:ascii="Times New Roman" w:hAnsi="Times New Roman" w:eastAsia="Times New Roman" w:cs="Times New Roman"/>
          <w:color w:val="000000"/>
          <w:u w:val="single"/>
          <w:lang w:val="en-US" w:eastAsia="en-US" w:bidi="en-US"/>
        </w:rPr>
        <w:t xml:space="preserve">2Pe 3:7-13</w:t>
      </w:r>
      <w:r>
        <w:rPr>
          <w:rFonts w:ascii="Times New Roman" w:hAnsi="Times New Roman" w:eastAsia="Times New Roman" w:cs="Times New Roman"/>
          <w:color w:val="000000"/>
          <w:lang w:val="en-US" w:eastAsia="en-US" w:bidi="en-US"/>
        </w:rPr>
        <w:t xml:space="preserve">. “And I saw a new heaven and a new earth; for the first heavens and the first earth were passed away,” </w:t>
      </w:r>
      <w:r>
        <w:rPr>
          <w:rFonts w:ascii="Times New Roman" w:hAnsi="Times New Roman" w:eastAsia="Times New Roman" w:cs="Times New Roman"/>
          <w:color w:val="000000"/>
          <w:u w:val="single"/>
          <w:lang w:val="en-US" w:eastAsia="en-US" w:bidi="en-US"/>
        </w:rPr>
        <w:t xml:space="preserve">Rev 21:1</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Heb 12:26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12:27</w:t>
      </w:r>
      <w:r>
        <w:rPr>
          <w:rFonts w:ascii="Times New Roman" w:hAnsi="Times New Roman" w:eastAsia="Times New Roman" w:cs="Times New Roman"/>
          <w:color w:val="000000"/>
          <w:lang w:val="en-US" w:eastAsia="en-US" w:bidi="en-US"/>
        </w:rPr>
        <w:t xml:space="preserve">. It is common, therefore, to describe the advent of the Messiah as attended with a great and glorious change of the external world. Whether this is intended merely as an exhortation, as is doubtless the case with many of the prophetic passages of the Old Testament; or whether it is really didactic, and teaches the doctrine of the restoration of the earth to more than its pristine beauty, which seems to be the meaning of some of the New Testament passages, is perfectly immaterial to our present purpose. It is enough that the sacred writers describe the consummation of the Redeemer’s kingdom as attended with the </w:t>
      </w:r>
      <w:r>
        <w:rPr>
          <w:rFonts w:ascii="Times New Roman" w:hAnsi="Times New Roman" w:eastAsia="Times New Roman" w:cs="Times New Roman"/>
          <w:i/>
          <w:color w:val="000000"/>
          <w:lang w:val="en-US" w:eastAsia="en-US" w:bidi="en-US"/>
        </w:rPr>
        <w:t xml:space="preserve">palingenesia</w:t>
      </w:r>
      <w:r>
        <w:rPr>
          <w:rFonts w:ascii="Times New Roman" w:hAnsi="Times New Roman" w:eastAsia="Times New Roman" w:cs="Times New Roman"/>
          <w:color w:val="000000"/>
          <w:lang w:val="en-US" w:eastAsia="en-US" w:bidi="en-US"/>
        </w:rPr>
        <w:t xml:space="preserve"> of the whole creation. This is all Paul does; whether poetically or didactically, is too broad a question to be here entered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further confirmation of this interpretation it may be remarked, that this doctrine of the renewal of the external world, derived from the language of the prophets, was a common doctrine among the Jews. Abundant evidence of this fact may be seen in Eisenmenger’s </w:t>
      </w:r>
      <w:r>
        <w:rPr>
          <w:rFonts w:ascii="Times New Roman" w:hAnsi="Times New Roman" w:eastAsia="Times New Roman" w:cs="Times New Roman"/>
          <w:i/>
          <w:color w:val="000000"/>
          <w:lang w:val="en-US" w:eastAsia="en-US" w:bidi="en-US"/>
        </w:rPr>
        <w:t xml:space="preserve">Entdecktes Judenthum</w:t>
      </w:r>
      <w:r>
        <w:rPr>
          <w:rFonts w:ascii="Times New Roman" w:hAnsi="Times New Roman" w:eastAsia="Times New Roman" w:cs="Times New Roman"/>
          <w:color w:val="000000"/>
          <w:lang w:val="en-US" w:eastAsia="en-US" w:bidi="en-US"/>
        </w:rPr>
        <w:t xml:space="preserve"> (Judaism Revealed,) particularly in chapter fifteenth of the second part. The following passages are a specimen of the manner in which the Jewish writers speak on this subject: “Hereafter, when the sin of men is removed, the earth, which God cursed on account of that sin, will return to its former state and blessedness, as it was before the sin of men,” p. 828. “At this time the whole creation shall be changed for the better, and return to the perfection and purity which it had in the time of the first man, before sin was.” See this latter quotation, and others of a similar import, in Tholuck. In the early Christian Church, this opinion was prevalent, and was the germ whence the extravagances of the Millenarians arose. Almost all such errors contain a portion of truth, to which they are indebted for their origin and extension. The vagaries, therefore, of the early heretics, and the still grosser follies of the Talmudical writers on this subject, furnish presumptive and confirmatory evidence that the sacred writers did teach a doctrine, or at least employed a mode of speaking of the future condition of the external world, which easily accounts for these 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objections to this view of the passage are inconclusive.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objected that it would require us to understand all such passages as speak of a latter day of glory, literally, and believe that the house of God is to stand on the top of the mountains, etc. But this is a mistake. When it is said, “The heavens declare the glory of God,” we do not understand the words literally, although we understand them as speaking of the visible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Neither are the prophetic descriptions of the state of the world at the time of the second advent, explained literally, even when understood didactically, that is, as teaching that there is to be a great and glorious change in the condition of the world. But even this, as remarked above, is not necessary to make good the common interpretation. It is sufficient that Paul, after the manner of the other sacred writers, describes the external world as sympathizing with the righteous, and participating in the glories of the Messiah’s reign. If this be a poetic exaggeration in the one case, it may be in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 it is objected that the common interpretation is not suited to the design of the passage. But this objection is founded on a misapprehension of that design. The apostle does not intend to confirm our assurance of the truth of future glory, but to exalt our conceptions of its greatness. Finally, it is said to be very unnatural, that Paul should represent the external world as longing for a better state, and Christians doing the same, and the world of mankind be left unnoticed. But this is not unnatural if the apostle’s design be as just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appears, therefore, to be no valid objection against supposing the apostle, in this beautiful passage, to bring into strong contrast with our present light and momentary afflictions, the permanent and glorious blessedness of our future state; and, in order to exalt our conceptions of its greatness, to represent the whole creation, now groaning beneath the consequences of the fall, as anxiously waiting for the long expected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creature was made subject to vanity,</w:t>
      </w:r>
      <w:r>
        <w:rPr>
          <w:rFonts w:ascii="Times New Roman" w:hAnsi="Times New Roman" w:eastAsia="Times New Roman" w:cs="Times New Roman"/>
          <w:color w:val="000000"/>
          <w:lang w:val="en-US" w:eastAsia="en-US" w:bidi="en-US"/>
        </w:rPr>
        <w:t xml:space="preserve"> etc. In this verse there are three reasons expressed or implied why the creature then waits for the manifestation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now subject to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this subjection was not voluntary, but imposed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it was never designed to be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creature </w:t>
      </w:r>
      <w:r>
        <w:rPr>
          <w:rFonts w:ascii="Times New Roman" w:hAnsi="Times New Roman" w:eastAsia="Times New Roman" w:cs="Times New Roman"/>
          <w:i/>
          <w:color w:val="000000"/>
          <w:lang w:val="en-US" w:eastAsia="en-US" w:bidi="en-US"/>
        </w:rPr>
        <w:t xml:space="preserve">was subjected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ὑπετάγη</w:t>
      </w:r>
      <w:r>
        <w:rPr>
          <w:rFonts w:ascii="Times New Roman" w:hAnsi="Times New Roman" w:eastAsia="Times New Roman" w:cs="Times New Roman"/>
          <w:color w:val="000000"/>
          <w:lang w:val="en-US" w:eastAsia="en-US" w:bidi="en-US"/>
        </w:rPr>
        <w:t xml:space="preserve">, historical aorist: the fact referred to occurred at the fall, when the curse fell on the earth.) </w:t>
      </w:r>
      <w:r>
        <w:rPr>
          <w:rFonts w:ascii="Times New Roman" w:hAnsi="Times New Roman" w:eastAsia="Times New Roman" w:cs="Times New Roman"/>
          <w:i/>
          <w:color w:val="000000"/>
          <w:lang w:val="en-US" w:eastAsia="en-US" w:bidi="en-US"/>
        </w:rPr>
        <w:t xml:space="preserve">To vanity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ματαιότητι</w:t>
      </w:r>
      <w:r>
        <w:rPr>
          <w:rFonts w:ascii="Times New Roman" w:hAnsi="Times New Roman" w:eastAsia="Times New Roman" w:cs="Times New Roman"/>
          <w:color w:val="000000"/>
          <w:lang w:val="en-US" w:eastAsia="en-US" w:bidi="en-US"/>
        </w:rPr>
        <w:t xml:space="preserve">. This word expresses either physical frailty or worthlessness, or moral corruption. Here it is the former; in </w:t>
      </w:r>
      <w:r>
        <w:rPr>
          <w:rFonts w:ascii="Times New Roman" w:hAnsi="Times New Roman" w:eastAsia="Times New Roman" w:cs="Times New Roman"/>
          <w:color w:val="000000"/>
          <w:u w:val="single"/>
          <w:lang w:val="en-US" w:eastAsia="en-US" w:bidi="en-US"/>
        </w:rPr>
        <w:t xml:space="preserve">Eph 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2Pe 2:18</w:t>
      </w:r>
      <w:r>
        <w:rPr>
          <w:rFonts w:ascii="Times New Roman" w:hAnsi="Times New Roman" w:eastAsia="Times New Roman" w:cs="Times New Roman"/>
          <w:color w:val="000000"/>
          <w:lang w:val="en-US" w:eastAsia="en-US" w:bidi="en-US"/>
        </w:rPr>
        <w:t xml:space="preserve">, it is the latter. The two ideas, however, are in the Scriptures nearly related. The idea here expressed is antithetical to that expressed by the word </w:t>
      </w:r>
      <w:r>
        <w:rPr>
          <w:rFonts w:ascii="Times New Roman" w:hAnsi="Times New Roman" w:eastAsia="Times New Roman" w:cs="Times New Roman"/>
          <w:i/>
          <w:color w:val="000000"/>
          <w:lang w:val="en-US" w:eastAsia="en-US" w:bidi="en-US"/>
        </w:rPr>
        <w:t xml:space="preserve">glory</w:t>
      </w:r>
      <w:r>
        <w:rPr>
          <w:rFonts w:ascii="Times New Roman" w:hAnsi="Times New Roman" w:eastAsia="Times New Roman" w:cs="Times New Roman"/>
          <w:color w:val="000000"/>
          <w:lang w:val="en-US" w:eastAsia="en-US" w:bidi="en-US"/>
        </w:rPr>
        <w:t xml:space="preserve">. It includes, therefore, all that distinguishes the present condition of the creature from its original state, and from the glorious future in reserve for it. What is expressed by </w:t>
      </w:r>
      <w:r>
        <w:rPr>
          <w:rFonts w:ascii="Times New Roman" w:hAnsi="Times New Roman" w:eastAsia="Times New Roman" w:cs="Times New Roman"/>
          <w:color w:val="000000"/>
          <w:lang w:val="en-US" w:eastAsia="en-US" w:bidi="en-US"/>
        </w:rPr>
        <w:t xml:space="preserve">ματαιότης</w:t>
      </w:r>
      <w:r>
        <w:rPr>
          <w:rFonts w:ascii="Times New Roman" w:hAnsi="Times New Roman" w:eastAsia="Times New Roman" w:cs="Times New Roman"/>
          <w:color w:val="000000"/>
          <w:lang w:val="en-US" w:eastAsia="en-US" w:bidi="en-US"/>
        </w:rPr>
        <w:t xml:space="preserve">, is in </w:t>
      </w:r>
      <w:r>
        <w:rPr>
          <w:rFonts w:ascii="Times New Roman" w:hAnsi="Times New Roman" w:eastAsia="Times New Roman" w:cs="Times New Roman"/>
          <w:color w:val="000000"/>
          <w:u w:val="single"/>
          <w:lang w:val="en-US" w:eastAsia="en-US" w:bidi="en-US"/>
        </w:rPr>
        <w:t xml:space="preserve">Rom 8:21</w:t>
      </w:r>
      <w:r>
        <w:rPr>
          <w:rFonts w:ascii="Times New Roman" w:hAnsi="Times New Roman" w:eastAsia="Times New Roman" w:cs="Times New Roman"/>
          <w:color w:val="000000"/>
          <w:lang w:val="en-US" w:eastAsia="en-US" w:bidi="en-US"/>
        </w:rPr>
        <w:t xml:space="preserve"> expressed by </w:t>
      </w:r>
      <w:r>
        <w:rPr>
          <w:rFonts w:ascii="Times New Roman" w:hAnsi="Times New Roman" w:eastAsia="Times New Roman" w:cs="Times New Roman"/>
          <w:color w:val="000000"/>
          <w:lang w:val="en-US" w:eastAsia="en-US" w:bidi="en-US"/>
        </w:rPr>
        <w:t xml:space="preserve">φθορᾶς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corruption</w:t>
      </w:r>
      <w:r>
        <w:rPr>
          <w:rFonts w:ascii="Times New Roman" w:hAnsi="Times New Roman" w:eastAsia="Times New Roman" w:cs="Times New Roman"/>
          <w:color w:val="000000"/>
          <w:lang w:val="en-US" w:eastAsia="en-US" w:bidi="en-US"/>
        </w:rPr>
        <w:t xml:space="preserve">. What the apostle here says of the creature, was familiar to his Jewish readers. Their Rabbis taught that: </w:t>
      </w:r>
      <w:r>
        <w:rPr>
          <w:rFonts w:ascii="Times New Roman" w:hAnsi="Times New Roman" w:eastAsia="Times New Roman" w:cs="Times New Roman"/>
          <w:i/>
          <w:color w:val="000000"/>
          <w:lang w:val="en-US" w:eastAsia="en-US" w:bidi="en-US"/>
        </w:rPr>
        <w:t xml:space="preserve">“Quamvis creatae fuerint res perfectae, cum primus homo peccaret, corruptae tamen sunt, et non redibunt ad congruum statum suum, donec veniat Pharez,”</w:t>
      </w:r>
      <w:r>
        <w:rPr>
          <w:rFonts w:ascii="Times New Roman" w:hAnsi="Times New Roman" w:eastAsia="Times New Roman" w:cs="Times New Roman"/>
          <w:color w:val="000000"/>
          <w:lang w:val="en-US" w:eastAsia="en-US" w:bidi="en-US"/>
        </w:rPr>
        <w:t xml:space="preserve"> i.e. Messias. See Eisenmenger. This subjection of the creature, the apostle says, was not </w:t>
      </w:r>
      <w:r>
        <w:rPr>
          <w:rFonts w:ascii="Times New Roman" w:hAnsi="Times New Roman" w:eastAsia="Times New Roman" w:cs="Times New Roman"/>
          <w:color w:val="000000"/>
          <w:lang w:val="en-US" w:eastAsia="en-US" w:bidi="en-US"/>
        </w:rPr>
        <w:t xml:space="preserve">ἑκοῦσα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not willingly</w:t>
      </w:r>
      <w:r>
        <w:rPr>
          <w:rFonts w:ascii="Times New Roman" w:hAnsi="Times New Roman" w:eastAsia="Times New Roman" w:cs="Times New Roman"/>
          <w:color w:val="000000"/>
          <w:lang w:val="en-US" w:eastAsia="en-US" w:bidi="en-US"/>
        </w:rPr>
        <w:t xml:space="preserve">, not of its own choice. It was neither by the voluntary act of the creature, nor in accordance with its own inclination. The inanimate creature was a passive sufferer, sharing in the curse which fell on man for his apostasy. </w:t>
      </w:r>
      <w:r>
        <w:rPr>
          <w:rFonts w:ascii="Times New Roman" w:hAnsi="Times New Roman" w:eastAsia="Times New Roman" w:cs="Times New Roman"/>
          <w:b/>
          <w:color w:val="000000"/>
          <w:lang w:val="en-US" w:eastAsia="en-US" w:bidi="en-US"/>
        </w:rPr>
        <w:t xml:space="preserve">But by reason of him who faith subjected,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(on the contrary) </w:t>
      </w:r>
      <w:r>
        <w:rPr>
          <w:rFonts w:ascii="Times New Roman" w:hAnsi="Times New Roman" w:eastAsia="Times New Roman" w:cs="Times New Roman"/>
          <w:color w:val="000000"/>
          <w:lang w:val="en-US" w:eastAsia="en-US" w:bidi="en-US"/>
        </w:rPr>
        <w:t xml:space="preserve">διὰ τὸν ὑποτάξαντα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 account</w:t>
      </w:r>
      <w:r>
        <w:rPr>
          <w:rFonts w:ascii="Times New Roman" w:hAnsi="Times New Roman" w:eastAsia="Times New Roman" w:cs="Times New Roman"/>
          <w:color w:val="000000"/>
          <w:lang w:val="en-US" w:eastAsia="en-US" w:bidi="en-US"/>
        </w:rPr>
        <w:t xml:space="preserve">, i.e. in accordance with the will of Him who rendered it subject. It was the will of God, not of the creature, which caused the creature to be subject to vanity. While this can be said with the strictest propriety, of the material and irrational creation, it cannot properly be said of sinners. Their subjection to the bondage of corruption was by their own voluntary act, or by the voluntary act of their divinely constituted head and representative. The subjection of the creature to vanity, however, was not final and hopeless; it was </w:t>
      </w:r>
      <w:r>
        <w:rPr>
          <w:rFonts w:ascii="Times New Roman" w:hAnsi="Times New Roman" w:eastAsia="Times New Roman" w:cs="Times New Roman"/>
          <w:color w:val="000000"/>
          <w:lang w:val="en-US" w:eastAsia="en-US" w:bidi="en-US"/>
        </w:rPr>
        <w:t xml:space="preserve">ἐπ ̓ ἐλπίδι</w:t>
      </w:r>
      <w:r>
        <w:rPr>
          <w:rFonts w:ascii="Times New Roman" w:hAnsi="Times New Roman" w:eastAsia="Times New Roman" w:cs="Times New Roman"/>
          <w:color w:val="000000"/>
          <w:lang w:val="en-US" w:eastAsia="en-US" w:bidi="en-US"/>
        </w:rPr>
        <w:t xml:space="preserve">. These words may be connected either with </w:t>
      </w:r>
      <w:r>
        <w:rPr>
          <w:rFonts w:ascii="Times New Roman" w:hAnsi="Times New Roman" w:eastAsia="Times New Roman" w:cs="Times New Roman"/>
          <w:color w:val="000000"/>
          <w:lang w:val="en-US" w:eastAsia="en-US" w:bidi="en-US"/>
        </w:rPr>
        <w:t xml:space="preserve">ὑπετάγη</w:t>
      </w:r>
      <w:r>
        <w:rPr>
          <w:rFonts w:ascii="Times New Roman" w:hAnsi="Times New Roman" w:eastAsia="Times New Roman" w:cs="Times New Roman"/>
          <w:color w:val="000000"/>
          <w:lang w:val="en-US" w:eastAsia="en-US" w:bidi="en-US"/>
        </w:rPr>
        <w:t xml:space="preserve"> or with </w:t>
      </w:r>
      <w:r>
        <w:rPr>
          <w:rFonts w:ascii="Times New Roman" w:hAnsi="Times New Roman" w:eastAsia="Times New Roman" w:cs="Times New Roman"/>
          <w:color w:val="000000"/>
          <w:lang w:val="en-US" w:eastAsia="en-US" w:bidi="en-US"/>
        </w:rPr>
        <w:t xml:space="preserve">ὑποτάξαντα</w:t>
      </w:r>
      <w:r>
        <w:rPr>
          <w:rFonts w:ascii="Times New Roman" w:hAnsi="Times New Roman" w:eastAsia="Times New Roman" w:cs="Times New Roman"/>
          <w:color w:val="000000"/>
          <w:lang w:val="en-US" w:eastAsia="en-US" w:bidi="en-US"/>
        </w:rPr>
        <w:t xml:space="preserve">: ‘the creature was subjected in hope;’ or, ‘on account of him subjecting it in hope.’ In either case the sense is the same. The subjection was not a hopeless one. By giving </w:t>
      </w:r>
      <w:r>
        <w:rPr>
          <w:rFonts w:ascii="Times New Roman" w:hAnsi="Times New Roman" w:eastAsia="Times New Roman" w:cs="Times New Roman"/>
          <w:color w:val="000000"/>
          <w:lang w:val="en-US" w:eastAsia="en-US" w:bidi="en-US"/>
        </w:rPr>
        <w:t xml:space="preserve">ὑπετάγη</w:t>
      </w:r>
      <w:r>
        <w:rPr>
          <w:rFonts w:ascii="Times New Roman" w:hAnsi="Times New Roman" w:eastAsia="Times New Roman" w:cs="Times New Roman"/>
          <w:color w:val="000000"/>
          <w:lang w:val="en-US" w:eastAsia="en-US" w:bidi="en-US"/>
        </w:rPr>
        <w:t xml:space="preserve"> a middle sense, and connecting, </w:t>
      </w:r>
      <w:r>
        <w:rPr>
          <w:rFonts w:ascii="Times New Roman" w:hAnsi="Times New Roman" w:eastAsia="Times New Roman" w:cs="Times New Roman"/>
          <w:color w:val="000000"/>
          <w:lang w:val="en-US" w:eastAsia="en-US" w:bidi="en-US"/>
        </w:rPr>
        <w:t xml:space="preserve">ἐπ ̓ ἐλπίδι</w:t>
      </w:r>
      <w:r>
        <w:rPr>
          <w:rFonts w:ascii="Times New Roman" w:hAnsi="Times New Roman" w:eastAsia="Times New Roman" w:cs="Times New Roman"/>
          <w:color w:val="000000"/>
          <w:lang w:val="en-US" w:eastAsia="en-US" w:bidi="en-US"/>
        </w:rPr>
        <w:t xml:space="preserve"> therewith, we have the beautiful idea, that the creature submitted to the yoke of bondage in hope of ultimate deliverance. </w:t>
      </w:r>
      <w:r>
        <w:rPr>
          <w:rFonts w:ascii="Times New Roman" w:hAnsi="Times New Roman" w:eastAsia="Times New Roman" w:cs="Times New Roman"/>
          <w:i/>
          <w:color w:val="000000"/>
          <w:lang w:val="en-US" w:eastAsia="en-US" w:bidi="en-US"/>
        </w:rPr>
        <w:t xml:space="preserve">“Subjecit se jugo, hac tamen spe, ut et ipsa liberetur tandem ab eo.”</w:t>
      </w:r>
      <w:r>
        <w:rPr>
          <w:rFonts w:ascii="Times New Roman" w:hAnsi="Times New Roman" w:eastAsia="Times New Roman" w:cs="Times New Roman"/>
          <w:color w:val="000000"/>
          <w:lang w:val="en-US" w:eastAsia="en-US" w:bidi="en-US"/>
        </w:rPr>
        <w:t xml:space="preserve"> Koppe. </w:t>
      </w:r>
      <w:r>
        <w:rPr>
          <w:rFonts w:ascii="Times New Roman" w:hAnsi="Times New Roman" w:eastAsia="Times New Roman" w:cs="Times New Roman"/>
          <w:i/>
          <w:color w:val="000000"/>
          <w:lang w:val="en-US" w:eastAsia="en-US" w:bidi="en-US"/>
        </w:rPr>
        <w:t xml:space="preserve">“Obedientiae exemplum,”</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“in creaturis omnibus proponit, et eam addit ex spe nasci, quia hinc soli et lunae, stellisque omnibus ad assiduum cursum alacritas; hinc terrae ad fructus gignendos sedulitas obsequii, hinc aeris indefessa agitatio, hinc aquis ad fluxum promptus vigor, quia Deus suas quibusque partes injunxit; nec tantum praeciso imperio quid fieri vellet, sed spem renovationis intus simul indidit.”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Because the creature itself also shall be delivered from the bondage of corruption,</w:t>
      </w:r>
      <w:r>
        <w:rPr>
          <w:rFonts w:ascii="Times New Roman" w:hAnsi="Times New Roman" w:eastAsia="Times New Roman" w:cs="Times New Roman"/>
          <w:color w:val="000000"/>
          <w:lang w:val="en-US" w:eastAsia="en-US" w:bidi="en-US"/>
        </w:rPr>
        <w:t xml:space="preserve"> etc. This verse, according to our version, assigns the reason why the subjection of the creature was not hopeless. This reason is, that the creature was to share in the glorious redemption. The particle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however, rendered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may be rendered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and the verse then indicates the object of the hope just spoken of: The subjection was with the hope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the creature should be delivered. In either way the sense is nearly the same. </w:t>
      </w:r>
      <w:r>
        <w:rPr>
          <w:rFonts w:ascii="Times New Roman" w:hAnsi="Times New Roman" w:eastAsia="Times New Roman" w:cs="Times New Roman"/>
          <w:i/>
          <w:color w:val="000000"/>
          <w:lang w:val="en-US" w:eastAsia="en-US" w:bidi="en-US"/>
        </w:rPr>
        <w:t xml:space="preserve">The creature itself also</w:t>
      </w:r>
      <w:r>
        <w:rPr>
          <w:rFonts w:ascii="Times New Roman" w:hAnsi="Times New Roman" w:eastAsia="Times New Roman" w:cs="Times New Roman"/>
          <w:color w:val="000000"/>
          <w:lang w:val="en-US" w:eastAsia="en-US" w:bidi="en-US"/>
        </w:rPr>
        <w:t xml:space="preserve">, is another of the forms of expression which show that Paul speaks of the creation in a sense which does not embrace the children of God. </w:t>
      </w:r>
      <w:r>
        <w:rPr>
          <w:rFonts w:ascii="Times New Roman" w:hAnsi="Times New Roman" w:eastAsia="Times New Roman" w:cs="Times New Roman"/>
          <w:i/>
          <w:color w:val="000000"/>
          <w:lang w:val="en-US" w:eastAsia="en-US" w:bidi="en-US"/>
        </w:rPr>
        <w:t xml:space="preserve">Bondage of corruption</w:t>
      </w:r>
      <w:r>
        <w:rPr>
          <w:rFonts w:ascii="Times New Roman" w:hAnsi="Times New Roman" w:eastAsia="Times New Roman" w:cs="Times New Roman"/>
          <w:color w:val="000000"/>
          <w:lang w:val="en-US" w:eastAsia="en-US" w:bidi="en-US"/>
        </w:rPr>
        <w:t xml:space="preserve">, i.e. bondage to corruption — the state of frailty and degradation spoken of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Delivered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b/>
          <w:color w:val="000000"/>
          <w:lang w:val="en-US" w:eastAsia="en-US" w:bidi="en-US"/>
        </w:rPr>
        <w:t xml:space="preserve">liberated into the liberty,</w:t>
      </w:r>
      <w:r>
        <w:rPr>
          <w:rFonts w:ascii="Times New Roman" w:hAnsi="Times New Roman" w:eastAsia="Times New Roman" w:cs="Times New Roman"/>
          <w:color w:val="000000"/>
          <w:lang w:val="en-US" w:eastAsia="en-US" w:bidi="en-US"/>
        </w:rPr>
        <w:t xml:space="preserve"> is an elliptical form of expression for ‘delivered and introduced into the liberty.’ </w:t>
      </w:r>
      <w:r>
        <w:rPr>
          <w:rFonts w:ascii="Times New Roman" w:hAnsi="Times New Roman" w:eastAsia="Times New Roman" w:cs="Times New Roman"/>
          <w:i/>
          <w:color w:val="000000"/>
          <w:lang w:val="en-US" w:eastAsia="en-US" w:bidi="en-US"/>
        </w:rPr>
        <w:t xml:space="preserve">Liberty of glory</w:t>
      </w:r>
      <w:r>
        <w:rPr>
          <w:rFonts w:ascii="Times New Roman" w:hAnsi="Times New Roman" w:eastAsia="Times New Roman" w:cs="Times New Roman"/>
          <w:color w:val="000000"/>
          <w:lang w:val="en-US" w:eastAsia="en-US" w:bidi="en-US"/>
        </w:rPr>
        <w:t xml:space="preserve">, as the words literally mean, or </w:t>
      </w:r>
      <w:r>
        <w:rPr>
          <w:rFonts w:ascii="Times New Roman" w:hAnsi="Times New Roman" w:eastAsia="Times New Roman" w:cs="Times New Roman"/>
          <w:i/>
          <w:color w:val="000000"/>
          <w:lang w:val="en-US" w:eastAsia="en-US" w:bidi="en-US"/>
        </w:rPr>
        <w:t xml:space="preserve">glorious liberty</w:t>
      </w:r>
      <w:r>
        <w:rPr>
          <w:rFonts w:ascii="Times New Roman" w:hAnsi="Times New Roman" w:eastAsia="Times New Roman" w:cs="Times New Roman"/>
          <w:color w:val="000000"/>
          <w:lang w:val="en-US" w:eastAsia="en-US" w:bidi="en-US"/>
        </w:rPr>
        <w:t xml:space="preserve">, refer to that liberty which consists in, or is connected with the glory which is the end and consummation of the work of redemption. This word is often used for the whole of the results of the work of Christ, as far as his people are concerned; (see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 The creature then is to be partaker in some way, according to its nature, of the glories in reserve for the sons of God. </w:t>
      </w:r>
      <w:r>
        <w:rPr>
          <w:rFonts w:ascii="Times New Roman" w:hAnsi="Times New Roman" w:eastAsia="Times New Roman" w:cs="Times New Roman"/>
          <w:i/>
          <w:color w:val="000000"/>
          <w:lang w:val="en-US" w:eastAsia="en-US" w:bidi="en-US"/>
        </w:rPr>
        <w:t xml:space="preserve">“Porro non intelligit, consortes ejusdem gloriae fore creaturas cum filiis Dei, sed suo modo melioris status fore socias: quia Deus simul cum humano genere orbem nunc collapsum in integrum restituet. Qualis vero futura sit integritas illa tam in pecudibus quam in plantis et metallis, curiosius inquirere neque expedit, neque fas est. Quia praecipua pars corruptionis est interitus: Quaerunt arguti, sed parum sobrii homines, an immortale futurum sit omne animalium genus: his speculationibus si frenum laxetur, quorsum tandem nos abripient? Hac ergo simplici doctrina contenti simus, tale fore temperamentum, et tam concinnum ordinem, ut nihil vel deforme vel fluxum appareat.”</w:t>
      </w:r>
      <w:r>
        <w:rPr>
          <w:rFonts w:ascii="Times New Roman" w:hAnsi="Times New Roman" w:eastAsia="Times New Roman" w:cs="Times New Roman"/>
          <w:color w:val="000000"/>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we know that the whole creation groaneth and travaileth in pain together until now.</w:t>
      </w:r>
      <w:r>
        <w:rPr>
          <w:rFonts w:ascii="Times New Roman" w:hAnsi="Times New Roman" w:eastAsia="Times New Roman" w:cs="Times New Roman"/>
          <w:color w:val="000000"/>
          <w:lang w:val="en-US" w:eastAsia="en-US" w:bidi="en-US"/>
        </w:rPr>
        <w:t xml:space="preserve"> This verse is a repetition and confirmation of the preceding sentiment: ‘The creature is subject to vanity, and longs for deliverance; for we see, from universal and long continued experience, the whole creation groaning and travailing in pain.’ It is, however, as Calvin remarks, the pains of birth, and not of death. After sorrow comes the joy of a new existence. The word </w:t>
      </w:r>
      <w:r>
        <w:rPr>
          <w:rFonts w:ascii="Times New Roman" w:hAnsi="Times New Roman" w:eastAsia="Times New Roman" w:cs="Times New Roman"/>
          <w:i/>
          <w:color w:val="000000"/>
          <w:lang w:val="en-US" w:eastAsia="en-US" w:bidi="en-US"/>
        </w:rPr>
        <w:t xml:space="preserve">together</w:t>
      </w:r>
      <w:r>
        <w:rPr>
          <w:rFonts w:ascii="Times New Roman" w:hAnsi="Times New Roman" w:eastAsia="Times New Roman" w:cs="Times New Roman"/>
          <w:color w:val="000000"/>
          <w:lang w:val="en-US" w:eastAsia="en-US" w:bidi="en-US"/>
        </w:rPr>
        <w:t xml:space="preserve"> may have reference to the </w:t>
      </w:r>
      <w:r>
        <w:rPr>
          <w:rFonts w:ascii="Times New Roman" w:hAnsi="Times New Roman" w:eastAsia="Times New Roman" w:cs="Times New Roman"/>
          <w:i/>
          <w:color w:val="000000"/>
          <w:lang w:val="en-US" w:eastAsia="en-US" w:bidi="en-US"/>
        </w:rPr>
        <w:t xml:space="preserve">whole creation</w:t>
      </w:r>
      <w:r>
        <w:rPr>
          <w:rFonts w:ascii="Times New Roman" w:hAnsi="Times New Roman" w:eastAsia="Times New Roman" w:cs="Times New Roman"/>
          <w:color w:val="000000"/>
          <w:lang w:val="en-US" w:eastAsia="en-US" w:bidi="en-US"/>
        </w:rPr>
        <w:t xml:space="preserve"> which groans together, all its parts uniting and sympathizing; or it may refer to the sons of God, ‘For the whole creation groans together with the sons of God.’ On account of the following verse, in which Christians are specially introduced as joining with the whole creation in this sense of present misery and desire of future good, the former method of understanding the passage seems preferable. </w:t>
      </w:r>
      <w:r>
        <w:rPr>
          <w:rFonts w:ascii="Times New Roman" w:hAnsi="Times New Roman" w:eastAsia="Times New Roman" w:cs="Times New Roman"/>
          <w:i/>
          <w:color w:val="000000"/>
          <w:lang w:val="en-US" w:eastAsia="en-US" w:bidi="en-US"/>
        </w:rPr>
        <w:t xml:space="preserve">Until now</w:t>
      </w:r>
      <w:r>
        <w:rPr>
          <w:rFonts w:ascii="Times New Roman" w:hAnsi="Times New Roman" w:eastAsia="Times New Roman" w:cs="Times New Roman"/>
          <w:color w:val="000000"/>
          <w:lang w:val="en-US" w:eastAsia="en-US" w:bidi="en-US"/>
        </w:rPr>
        <w:t xml:space="preserve">, from the beginning until the present time. The creature has always been looking forward to the day of redemption. </w:t>
      </w:r>
      <w:r>
        <w:rPr>
          <w:rFonts w:ascii="Times New Roman" w:hAnsi="Times New Roman" w:eastAsia="Times New Roman" w:cs="Times New Roman"/>
          <w:i/>
          <w:color w:val="000000"/>
          <w:lang w:val="en-US" w:eastAsia="en-US" w:bidi="en-US"/>
        </w:rPr>
        <w:t xml:space="preserve">“Particula Hactenus, vel ad hunc usque diem, ad levandum diuturni languoris taedium pertinet. Nam si tot saeculis durarunt in suo gemitu creaturae, quam inexcusabilis erit nostra mollities vel ignavia, si in brevi umbratilis vitae curriculo deficimus?”</w:t>
      </w:r>
      <w:r>
        <w:rPr>
          <w:rFonts w:ascii="Times New Roman" w:hAnsi="Times New Roman" w:eastAsia="Times New Roman" w:cs="Times New Roman"/>
          <w:color w:val="000000"/>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not only so, but ourselves also, who have the first fruits of the Spirit,</w:t>
      </w:r>
      <w:r>
        <w:rPr>
          <w:rFonts w:ascii="Times New Roman" w:hAnsi="Times New Roman" w:eastAsia="Times New Roman" w:cs="Times New Roman"/>
          <w:color w:val="000000"/>
          <w:lang w:val="en-US" w:eastAsia="en-US" w:bidi="en-US"/>
        </w:rPr>
        <w:t xml:space="preserve"> etc. ‘Not only does the whole creation thus groan, but we ourselves, we Christians, who have a foretaste of heavenly bliss, the first fruits of the glorious inheritance, we groan within ourselves, and long for the consummation of glory.’ The </w:t>
      </w:r>
      <w:r>
        <w:rPr>
          <w:rFonts w:ascii="Times New Roman" w:hAnsi="Times New Roman" w:eastAsia="Times New Roman" w:cs="Times New Roman"/>
          <w:i/>
          <w:color w:val="000000"/>
          <w:lang w:val="en-US" w:eastAsia="en-US" w:bidi="en-US"/>
        </w:rPr>
        <w:t xml:space="preserve">first fruits</w:t>
      </w:r>
      <w:r>
        <w:rPr>
          <w:rFonts w:ascii="Times New Roman" w:hAnsi="Times New Roman" w:eastAsia="Times New Roman" w:cs="Times New Roman"/>
          <w:color w:val="000000"/>
          <w:lang w:val="en-US" w:eastAsia="en-US" w:bidi="en-US"/>
        </w:rPr>
        <w:t xml:space="preserve"> was that portion of the productions of the earth which was offered to God. From the nature of the case, they contained the evidence and assurance of the whole harvest being secured. The idea, therefore, of an earnest or pledge is included in the phrase, as well as that of priority. This is the general if not constant use of the word in the New Testament. Thus Christ is called “the first fruits of them that slept,” </w:t>
      </w:r>
      <w:r>
        <w:rPr>
          <w:rFonts w:ascii="Times New Roman" w:hAnsi="Times New Roman" w:eastAsia="Times New Roman" w:cs="Times New Roman"/>
          <w:color w:val="000000"/>
          <w:u w:val="single"/>
          <w:lang w:val="en-US" w:eastAsia="en-US" w:bidi="en-US"/>
        </w:rPr>
        <w:t xml:space="preserve">1Co 15:20</w:t>
      </w:r>
      <w:r>
        <w:rPr>
          <w:rFonts w:ascii="Times New Roman" w:hAnsi="Times New Roman" w:eastAsia="Times New Roman" w:cs="Times New Roman"/>
          <w:color w:val="000000"/>
          <w:lang w:val="en-US" w:eastAsia="en-US" w:bidi="en-US"/>
        </w:rPr>
        <w:t xml:space="preserve">, not merely because he rose first, but also because his resurrection was a pledge of the resurrection of his people. See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Jam 1:18</w:t>
      </w:r>
      <w:r>
        <w:rPr>
          <w:rFonts w:ascii="Times New Roman" w:hAnsi="Times New Roman" w:eastAsia="Times New Roman" w:cs="Times New Roman"/>
          <w:color w:val="000000"/>
          <w:lang w:val="en-US" w:eastAsia="en-US" w:bidi="en-US"/>
        </w:rPr>
        <w:t xml:space="preserve">. In all these places, both ideas may be, and probably ought to be retained. In the passages before us, what is here called the first fruits of the Spirit, is elsewhere called the earnest of the Spirit,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etc. The phrases, </w:t>
      </w:r>
      <w:r>
        <w:rPr>
          <w:rFonts w:ascii="Times New Roman" w:hAnsi="Times New Roman" w:eastAsia="Times New Roman" w:cs="Times New Roman"/>
          <w:i/>
          <w:color w:val="000000"/>
          <w:lang w:val="en-US" w:eastAsia="en-US" w:bidi="en-US"/>
        </w:rPr>
        <w:t xml:space="preserve">the Spirit which is the first fruits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 Spirit which is an earnest</w:t>
      </w:r>
      <w:r>
        <w:rPr>
          <w:rFonts w:ascii="Times New Roman" w:hAnsi="Times New Roman" w:eastAsia="Times New Roman" w:cs="Times New Roman"/>
          <w:color w:val="000000"/>
          <w:lang w:val="en-US" w:eastAsia="en-US" w:bidi="en-US"/>
        </w:rPr>
        <w:t xml:space="preserve">, are therefore synonymous. The Spirit is the first fruits of the full inheritance of the saints in light. The expression in the text, therefore, is descriptive of all Christians, and not of any particular class of them; that is, it is not to be confined to those who first received the influences of the Spirit, or were first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interpretation given above, of this clause, is the one most commonly received, and the most natural. There is, however, great diversity in the MSS. as to the text, although the sense is substantially the same, whichever of the various readings be adopted. The common text is: </w:t>
      </w:r>
      <w:r>
        <w:rPr>
          <w:rFonts w:ascii="Times New Roman" w:hAnsi="Times New Roman" w:eastAsia="Times New Roman" w:cs="Times New Roman"/>
          <w:color w:val="000000"/>
          <w:lang w:val="en-US" w:eastAsia="en-US" w:bidi="en-US"/>
        </w:rPr>
        <w:t xml:space="preserve">οὐ μόνον 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ἀλλὰ καὶ αὐτοὶ τὴν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ἀπαρχὴν τοῦ πνεύματος ἔχοντες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ἡμεῖς αὐτοὶ ἐν ἑαυτοῖς στενάζομεν</w:t>
      </w:r>
      <w:r>
        <w:rPr>
          <w:rFonts w:ascii="Times New Roman" w:hAnsi="Times New Roman" w:eastAsia="Times New Roman" w:cs="Times New Roman"/>
          <w:color w:val="000000"/>
          <w:lang w:val="en-US" w:eastAsia="en-US" w:bidi="en-US"/>
        </w:rPr>
        <w:t xml:space="preserve">. This may mean, ‘Not only (the </w:t>
      </w:r>
      <w:r>
        <w:rPr>
          <w:rFonts w:ascii="Times New Roman" w:hAnsi="Times New Roman" w:eastAsia="Times New Roman" w:cs="Times New Roman"/>
          <w:color w:val="000000"/>
          <w:lang w:val="en-US" w:eastAsia="en-US" w:bidi="en-US"/>
        </w:rPr>
        <w:t xml:space="preserve">κτίσις</w:t>
      </w:r>
      <w:r>
        <w:rPr>
          <w:rFonts w:ascii="Times New Roman" w:hAnsi="Times New Roman" w:eastAsia="Times New Roman" w:cs="Times New Roman"/>
          <w:color w:val="000000"/>
          <w:lang w:val="en-US" w:eastAsia="en-US" w:bidi="en-US"/>
        </w:rPr>
        <w:t xml:space="preserve">), but they having the first fruits of the Spirit, and we ourselves groan,’ etc. A distinction is thus made between those who have the first fruits of the Spirit, and those meant by </w:t>
      </w:r>
      <w:r>
        <w:rPr>
          <w:rFonts w:ascii="Times New Roman" w:hAnsi="Times New Roman" w:eastAsia="Times New Roman" w:cs="Times New Roman"/>
          <w:i/>
          <w:color w:val="000000"/>
          <w:lang w:val="en-US" w:eastAsia="en-US" w:bidi="en-US"/>
        </w:rPr>
        <w:t xml:space="preserve">we ourselves</w:t>
      </w:r>
      <w:r>
        <w:rPr>
          <w:rFonts w:ascii="Times New Roman" w:hAnsi="Times New Roman" w:eastAsia="Times New Roman" w:cs="Times New Roman"/>
          <w:color w:val="000000"/>
          <w:lang w:val="en-US" w:eastAsia="en-US" w:bidi="en-US"/>
        </w:rPr>
        <w:t xml:space="preserve">. Those who adopt this interpretation suppose that Paul intended by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either himself individually, or himself and the other apostles. This view of the passage, however, is not the natural one, even assuming the correctness of the common text; and is impossible, if the true reading be </w:t>
      </w:r>
      <w:r>
        <w:rPr>
          <w:rFonts w:ascii="Times New Roman" w:hAnsi="Times New Roman" w:eastAsia="Times New Roman" w:cs="Times New Roman"/>
          <w:color w:val="000000"/>
          <w:lang w:val="en-US" w:eastAsia="en-US" w:bidi="en-US"/>
        </w:rPr>
        <w:t xml:space="preserve">ἡμεῖς αὐτοί</w:t>
      </w:r>
      <w:r>
        <w:rPr>
          <w:rFonts w:ascii="Times New Roman" w:hAnsi="Times New Roman" w:eastAsia="Times New Roman" w:cs="Times New Roman"/>
          <w:color w:val="000000"/>
          <w:lang w:val="en-US" w:eastAsia="en-US" w:bidi="en-US"/>
        </w:rPr>
        <w:t xml:space="preserve">, as found in the MSS. D. F. G., and adopted by many critics. The </w:t>
      </w:r>
      <w:r>
        <w:rPr>
          <w:rFonts w:ascii="Times New Roman" w:hAnsi="Times New Roman" w:eastAsia="Times New Roman" w:cs="Times New Roman"/>
          <w:color w:val="000000"/>
          <w:lang w:val="en-US" w:eastAsia="en-US" w:bidi="en-US"/>
        </w:rPr>
        <w:t xml:space="preserve">αὐτοὶ</w:t>
      </w:r>
      <w:r>
        <w:rPr>
          <w:rFonts w:ascii="Times New Roman" w:hAnsi="Times New Roman" w:eastAsia="Times New Roman" w:cs="Times New Roman"/>
          <w:color w:val="000000"/>
          <w:lang w:val="en-US" w:eastAsia="en-US" w:bidi="en-US"/>
        </w:rPr>
        <w:t xml:space="preserve"> in the first clause, and the </w:t>
      </w:r>
      <w:r>
        <w:rPr>
          <w:rFonts w:ascii="Times New Roman" w:hAnsi="Times New Roman" w:eastAsia="Times New Roman" w:cs="Times New Roman"/>
          <w:color w:val="000000"/>
          <w:lang w:val="en-US" w:eastAsia="en-US" w:bidi="en-US"/>
        </w:rPr>
        <w:t xml:space="preserve">ἡμεῖς αὐτοὶ</w:t>
      </w:r>
      <w:r>
        <w:rPr>
          <w:rFonts w:ascii="Times New Roman" w:hAnsi="Times New Roman" w:eastAsia="Times New Roman" w:cs="Times New Roman"/>
          <w:color w:val="000000"/>
          <w:lang w:val="en-US" w:eastAsia="en-US" w:bidi="en-US"/>
        </w:rPr>
        <w:t xml:space="preserve">, refer to the same class of persons, and indicate the subject of the verb </w:t>
      </w:r>
      <w:r>
        <w:rPr>
          <w:rFonts w:ascii="Times New Roman" w:hAnsi="Times New Roman" w:eastAsia="Times New Roman" w:cs="Times New Roman"/>
          <w:color w:val="000000"/>
          <w:lang w:val="en-US" w:eastAsia="en-US" w:bidi="en-US"/>
        </w:rPr>
        <w:t xml:space="preserve">στενάζομεν</w:t>
      </w:r>
      <w:r>
        <w:rPr>
          <w:rFonts w:ascii="Times New Roman" w:hAnsi="Times New Roman" w:eastAsia="Times New Roman" w:cs="Times New Roman"/>
          <w:color w:val="000000"/>
          <w:lang w:val="en-US" w:eastAsia="en-US" w:bidi="en-US"/>
        </w:rPr>
        <w:t xml:space="preserve">. It is more doubtful what force should be given to the participle </w:t>
      </w:r>
      <w:r>
        <w:rPr>
          <w:rFonts w:ascii="Times New Roman" w:hAnsi="Times New Roman" w:eastAsia="Times New Roman" w:cs="Times New Roman"/>
          <w:color w:val="000000"/>
          <w:lang w:val="en-US" w:eastAsia="en-US" w:bidi="en-US"/>
        </w:rPr>
        <w:t xml:space="preserve">ἔχοντες</w:t>
      </w:r>
      <w:r>
        <w:rPr>
          <w:rFonts w:ascii="Times New Roman" w:hAnsi="Times New Roman" w:eastAsia="Times New Roman" w:cs="Times New Roman"/>
          <w:color w:val="000000"/>
          <w:lang w:val="en-US" w:eastAsia="en-US" w:bidi="en-US"/>
        </w:rPr>
        <w:t xml:space="preserve">. As the article is omitted, most commentators render it, ‘although having.’ ‘Even we groan, although having the present influences and support of the Spirit.’ In our version, and by Calvin, Beza, and Bengel, it is rendered as though the article was used, </w:t>
      </w:r>
      <w:r>
        <w:rPr>
          <w:rFonts w:ascii="Times New Roman" w:hAnsi="Times New Roman" w:eastAsia="Times New Roman" w:cs="Times New Roman"/>
          <w:color w:val="000000"/>
          <w:lang w:val="en-US" w:eastAsia="en-US" w:bidi="en-US"/>
        </w:rPr>
        <w:t xml:space="preserve">οἱ ἔχοντες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even we who have</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the possessors of</w:t>
      </w:r>
      <w:r>
        <w:rPr>
          <w:rFonts w:ascii="Times New Roman" w:hAnsi="Times New Roman" w:eastAsia="Times New Roman" w:cs="Times New Roman"/>
          <w:color w:val="000000"/>
          <w:lang w:val="en-US" w:eastAsia="en-US" w:bidi="en-US"/>
        </w:rPr>
        <w:t xml:space="preserve">. This is more pertinent, as the apostle’s object is to designate the class intended by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The article in such cases is not always used, (see </w:t>
      </w:r>
      <w:r>
        <w:rPr>
          <w:rFonts w:ascii="Times New Roman" w:hAnsi="Times New Roman" w:eastAsia="Times New Roman" w:cs="Times New Roman"/>
          <w:color w:val="000000"/>
          <w:u w:val="single"/>
          <w:lang w:val="en-US" w:eastAsia="en-US" w:bidi="en-US"/>
        </w:rPr>
        <w:t xml:space="preserve">Rom 8:1</w:t>
      </w:r>
      <w:r>
        <w:rPr>
          <w:rFonts w:ascii="Times New Roman" w:hAnsi="Times New Roman" w:eastAsia="Times New Roman" w:cs="Times New Roman"/>
          <w:color w:val="000000"/>
          <w:lang w:val="en-US" w:eastAsia="en-US" w:bidi="en-US"/>
        </w:rPr>
        <w:t xml:space="preserve">,) according to the common text. In the phrase </w:t>
      </w:r>
      <w:r>
        <w:rPr>
          <w:rFonts w:ascii="Times New Roman" w:hAnsi="Times New Roman" w:eastAsia="Times New Roman" w:cs="Times New Roman"/>
          <w:color w:val="000000"/>
          <w:lang w:val="en-US" w:eastAsia="en-US" w:bidi="en-US"/>
        </w:rPr>
        <w:t xml:space="preserve">ἀπαρχὴ τοῦ πνεύματος</w:t>
      </w:r>
      <w:r>
        <w:rPr>
          <w:rFonts w:ascii="Times New Roman" w:hAnsi="Times New Roman" w:eastAsia="Times New Roman" w:cs="Times New Roman"/>
          <w:color w:val="000000"/>
          <w:lang w:val="en-US" w:eastAsia="en-US" w:bidi="en-US"/>
        </w:rPr>
        <w:t xml:space="preserve">, the genitive may be taken as the </w:t>
      </w:r>
      <w:r>
        <w:rPr>
          <w:rFonts w:ascii="Times New Roman" w:hAnsi="Times New Roman" w:eastAsia="Times New Roman" w:cs="Times New Roman"/>
          <w:i/>
          <w:color w:val="000000"/>
          <w:lang w:val="en-US" w:eastAsia="en-US" w:bidi="en-US"/>
        </w:rPr>
        <w:t xml:space="preserve">genitivus partivus</w:t>
      </w:r>
      <w:r>
        <w:rPr>
          <w:rFonts w:ascii="Times New Roman" w:hAnsi="Times New Roman" w:eastAsia="Times New Roman" w:cs="Times New Roman"/>
          <w:color w:val="000000"/>
          <w:lang w:val="en-US" w:eastAsia="en-US" w:bidi="en-US"/>
        </w:rPr>
        <w:t xml:space="preserve">. In favor of this is the signification of the word, and its ordinary use. In such expressions as “first fruits of the corn and of the wine,” “of the dead,” and others of a like kind, the genitive indicates that of which the first fruits are a part. This gives a good sense here. Believers now possess and now enjoy, in the indwelling of the Spirit, a prelibation of what they are to receive hereafter — a part of the full measure of divine influence in reserve for them. Still the analogy of Scripture is in favor of taking the genitive as the genitive of apposition. The Holy Spirit is the </w:t>
      </w:r>
      <w:r>
        <w:rPr>
          <w:rFonts w:ascii="Times New Roman" w:hAnsi="Times New Roman" w:eastAsia="Times New Roman" w:cs="Times New Roman"/>
          <w:color w:val="000000"/>
          <w:lang w:val="en-US" w:eastAsia="en-US" w:bidi="en-US"/>
        </w:rPr>
        <w:t xml:space="preserve">ἀπαρχή</w:t>
      </w:r>
      <w:r>
        <w:rPr>
          <w:rFonts w:ascii="Times New Roman" w:hAnsi="Times New Roman" w:eastAsia="Times New Roman" w:cs="Times New Roman"/>
          <w:color w:val="000000"/>
          <w:lang w:val="en-US" w:eastAsia="en-US" w:bidi="en-US"/>
        </w:rPr>
        <w:t xml:space="preserve">; or as it is said in </w:t>
      </w:r>
      <w:r>
        <w:rPr>
          <w:rFonts w:ascii="Times New Roman" w:hAnsi="Times New Roman" w:eastAsia="Times New Roman" w:cs="Times New Roman"/>
          <w:color w:val="000000"/>
          <w:u w:val="single"/>
          <w:lang w:val="en-US" w:eastAsia="en-US" w:bidi="en-US"/>
        </w:rPr>
        <w:t xml:space="preserve">Eph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ἀῤῥαβὼν</w:t>
      </w:r>
      <w:r>
        <w:rPr>
          <w:rFonts w:ascii="Times New Roman" w:hAnsi="Times New Roman" w:eastAsia="Times New Roman" w:cs="Times New Roman"/>
          <w:color w:val="000000"/>
          <w:lang w:val="en-US" w:eastAsia="en-US" w:bidi="en-US"/>
        </w:rPr>
        <w:t xml:space="preserve">, the earnest of the Spirit. The inheritance of the saints in light, is that of which the Spirit is the first fruits and the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we ourselves groan within ourselves,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ἑαυτοῖς</w:t>
      </w:r>
      <w:r>
        <w:rPr>
          <w:rFonts w:ascii="Times New Roman" w:hAnsi="Times New Roman" w:eastAsia="Times New Roman" w:cs="Times New Roman"/>
          <w:color w:val="000000"/>
          <w:lang w:val="en-US" w:eastAsia="en-US" w:bidi="en-US"/>
        </w:rPr>
        <w:t xml:space="preserve">, as expressing the internal load by which the believer is now oppressed. </w:t>
      </w:r>
      <w:r>
        <w:rPr>
          <w:rFonts w:ascii="Times New Roman" w:hAnsi="Times New Roman" w:eastAsia="Times New Roman" w:cs="Times New Roman"/>
          <w:b/>
          <w:color w:val="000000"/>
          <w:lang w:val="en-US" w:eastAsia="en-US" w:bidi="en-US"/>
        </w:rPr>
        <w:t xml:space="preserve">Waiting for the adoption,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υἱοθεσίαν</w:t>
      </w:r>
      <w:r>
        <w:rPr>
          <w:rFonts w:ascii="Times New Roman" w:hAnsi="Times New Roman" w:eastAsia="Times New Roman" w:cs="Times New Roman"/>
          <w:color w:val="000000"/>
          <w:lang w:val="en-US" w:eastAsia="en-US" w:bidi="en-US"/>
        </w:rPr>
        <w:t xml:space="preserve"> without the article; ‘waiting for adoption.’ There is a sense in which believers are now the sons of God and partakers of adoption. But the full enjoyment of their blessedness as the children of God, the time when they shall he recognized as </w:t>
      </w:r>
      <w:r>
        <w:rPr>
          <w:rFonts w:ascii="Times New Roman" w:hAnsi="Times New Roman" w:eastAsia="Times New Roman" w:cs="Times New Roman"/>
          <w:color w:val="000000"/>
          <w:lang w:val="en-US" w:eastAsia="en-US" w:bidi="en-US"/>
        </w:rPr>
        <w:t xml:space="preserve">υἱοί</w:t>
      </w:r>
      <w:r>
        <w:rPr>
          <w:rFonts w:ascii="Times New Roman" w:hAnsi="Times New Roman" w:eastAsia="Times New Roman" w:cs="Times New Roman"/>
          <w:color w:val="000000"/>
          <w:lang w:val="en-US" w:eastAsia="en-US" w:bidi="en-US"/>
        </w:rPr>
        <w:t xml:space="preserve">, and enter upon their inheritance as such, is still future. Here Christians are in the condition of </w:t>
      </w:r>
      <w:r>
        <w:rPr>
          <w:rFonts w:ascii="Times New Roman" w:hAnsi="Times New Roman" w:eastAsia="Times New Roman" w:cs="Times New Roman"/>
          <w:color w:val="000000"/>
          <w:lang w:val="en-US" w:eastAsia="en-US" w:bidi="en-US"/>
        </w:rPr>
        <w:t xml:space="preserve">νήπιοι</w:t>
      </w:r>
      <w:r>
        <w:rPr>
          <w:rFonts w:ascii="Times New Roman" w:hAnsi="Times New Roman" w:eastAsia="Times New Roman" w:cs="Times New Roman"/>
          <w:color w:val="000000"/>
          <w:lang w:val="en-US" w:eastAsia="en-US" w:bidi="en-US"/>
        </w:rPr>
        <w:t xml:space="preserve">, minor children; their introduction into the state of </w:t>
      </w:r>
      <w:r>
        <w:rPr>
          <w:rFonts w:ascii="Times New Roman" w:hAnsi="Times New Roman" w:eastAsia="Times New Roman" w:cs="Times New Roman"/>
          <w:color w:val="000000"/>
          <w:lang w:val="en-US" w:eastAsia="en-US" w:bidi="en-US"/>
        </w:rPr>
        <w:t xml:space="preserve">υἱοί</w:t>
      </w:r>
      <w:r>
        <w:rPr>
          <w:rFonts w:ascii="Times New Roman" w:hAnsi="Times New Roman" w:eastAsia="Times New Roman" w:cs="Times New Roman"/>
          <w:color w:val="000000"/>
          <w:lang w:val="en-US" w:eastAsia="en-US" w:bidi="en-US"/>
        </w:rPr>
        <w:t xml:space="preserve">, in the sense of adult sons entitled to their inheritance, is their </w:t>
      </w:r>
      <w:r>
        <w:rPr>
          <w:rFonts w:ascii="Times New Roman" w:hAnsi="Times New Roman" w:eastAsia="Times New Roman" w:cs="Times New Roman"/>
          <w:color w:val="000000"/>
          <w:lang w:val="en-US" w:eastAsia="en-US" w:bidi="en-US"/>
        </w:rPr>
        <w:t xml:space="preserve">υἱοθεσία</w:t>
      </w:r>
      <w:r>
        <w:rPr>
          <w:rFonts w:ascii="Times New Roman" w:hAnsi="Times New Roman" w:eastAsia="Times New Roman" w:cs="Times New Roman"/>
          <w:color w:val="000000"/>
          <w:lang w:val="en-US" w:eastAsia="en-US" w:bidi="en-US"/>
        </w:rPr>
        <w:t xml:space="preserve">, for which they now wait, (</w:t>
      </w:r>
      <w:r>
        <w:rPr>
          <w:rFonts w:ascii="Times New Roman" w:hAnsi="Times New Roman" w:eastAsia="Times New Roman" w:cs="Times New Roman"/>
          <w:color w:val="000000"/>
          <w:lang w:val="en-US" w:eastAsia="en-US" w:bidi="en-US"/>
        </w:rPr>
        <w:t xml:space="preserve">ἀπεκδεχόμενοι</w:t>
      </w:r>
      <w:r>
        <w:rPr>
          <w:rFonts w:ascii="Times New Roman" w:hAnsi="Times New Roman" w:eastAsia="Times New Roman" w:cs="Times New Roman"/>
          <w:color w:val="000000"/>
          <w:lang w:val="en-US" w:eastAsia="en-US" w:bidi="en-US"/>
        </w:rPr>
        <w:t xml:space="preserve">,) with patient, but earnest desire. What, therefore, in the foregoing verse is expressed by “the manifestation of the sons of God,” is here expressed by the single word “adoption.” </w:t>
      </w:r>
      <w:r>
        <w:rPr>
          <w:rFonts w:ascii="Times New Roman" w:hAnsi="Times New Roman" w:eastAsia="Times New Roman" w:cs="Times New Roman"/>
          <w:b/>
          <w:color w:val="000000"/>
          <w:lang w:val="en-US" w:eastAsia="en-US" w:bidi="en-US"/>
        </w:rPr>
        <w:t xml:space="preserve">Even the redemption of the body.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redemption of the body</w:t>
      </w:r>
      <w:r>
        <w:rPr>
          <w:rFonts w:ascii="Times New Roman" w:hAnsi="Times New Roman" w:eastAsia="Times New Roman" w:cs="Times New Roman"/>
          <w:color w:val="000000"/>
          <w:lang w:val="en-US" w:eastAsia="en-US" w:bidi="en-US"/>
        </w:rPr>
        <w:t xml:space="preserve"> is not so in apposition with </w:t>
      </w:r>
      <w:r>
        <w:rPr>
          <w:rFonts w:ascii="Times New Roman" w:hAnsi="Times New Roman" w:eastAsia="Times New Roman" w:cs="Times New Roman"/>
          <w:i/>
          <w:color w:val="000000"/>
          <w:lang w:val="en-US" w:eastAsia="en-US" w:bidi="en-US"/>
        </w:rPr>
        <w:t xml:space="preserve">the adoption</w:t>
      </w:r>
      <w:r>
        <w:rPr>
          <w:rFonts w:ascii="Times New Roman" w:hAnsi="Times New Roman" w:eastAsia="Times New Roman" w:cs="Times New Roman"/>
          <w:color w:val="000000"/>
          <w:lang w:val="en-US" w:eastAsia="en-US" w:bidi="en-US"/>
        </w:rPr>
        <w:t xml:space="preserve">, that the two phrases are equivalent. The adoption includes far more than the redemption of the body. But the latter event is to be coincident with the former, and is included in it, as one of its most prominent parts. Both expressions, therefore, designate the same period: ‘We wait for the time when we shall be fully recognized as the children of God, i.e. for the time when our vile bodies shall be falsified like unto the glorious body of the Son of God.’ How much stress Paul laid upon the redemption of the body, is evident not only from this passage, and that in </w:t>
      </w:r>
      <w:r>
        <w:rPr>
          <w:rFonts w:ascii="Times New Roman" w:hAnsi="Times New Roman" w:eastAsia="Times New Roman" w:cs="Times New Roman"/>
          <w:color w:val="000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just quoted, but also from the whole of 1 Corinthians 15, especially the latter part of the chapter. The time of the resurrection of the body, or the manifestation of the sons of God, is the time of the second advent of Jesus Christ. See </w:t>
      </w:r>
      <w:r>
        <w:rPr>
          <w:rFonts w:ascii="Times New Roman" w:hAnsi="Times New Roman" w:eastAsia="Times New Roman" w:cs="Times New Roman"/>
          <w:color w:val="000000"/>
          <w:u w:val="single"/>
          <w:lang w:val="en-US" w:eastAsia="en-US" w:bidi="en-US"/>
        </w:rPr>
        <w:t xml:space="preserve">1Co 15:23</w:t>
      </w:r>
      <w:r>
        <w:rPr>
          <w:rFonts w:ascii="Times New Roman" w:hAnsi="Times New Roman" w:eastAsia="Times New Roman" w:cs="Times New Roman"/>
          <w:color w:val="000000"/>
          <w:lang w:val="en-US" w:eastAsia="en-US" w:bidi="en-US"/>
        </w:rPr>
        <w:t xml:space="preserve">, “Christ the first fruits; afterwards they that are Christ’s, at his coming.” </w:t>
      </w:r>
      <w:r>
        <w:rPr>
          <w:rFonts w:ascii="Times New Roman" w:hAnsi="Times New Roman" w:eastAsia="Times New Roman" w:cs="Times New Roman"/>
          <w:color w:val="000000"/>
          <w:u w:val="single"/>
          <w:lang w:val="en-US" w:eastAsia="en-US" w:bidi="en-US"/>
        </w:rPr>
        <w:t xml:space="preserve">1Th 4:16</w:t>
      </w:r>
      <w:r>
        <w:rPr>
          <w:rFonts w:ascii="Times New Roman" w:hAnsi="Times New Roman" w:eastAsia="Times New Roman" w:cs="Times New Roman"/>
          <w:color w:val="000000"/>
          <w:lang w:val="en-US" w:eastAsia="en-US" w:bidi="en-US"/>
        </w:rPr>
        <w:t xml:space="preserve">, “For the Lord himself shall descend from heaven with a shout; and the dead in Christ shall rise first. Then we which are alive,” etc. This is the period towards which all eyes and all hearts have been directed, among those who have had the first fruits of the Spirit, since the fall of Adam; and for which the whole creation groaneth and is in travail even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intending to show that the present afflictions of believers are not inconsistent with their being the children of God, and are therefore no ground of discouragement, refers not only to their comparative insignificance, but also to the necessity which there is, from the nature of the case, for these sufferings: ‘Salvation, in its fullness, is not a present good, but a matter of hope, and of course future; and if future, it follows that we must wait for it in patient and joyful expectation.’ While, therefore, </w:t>
      </w:r>
      <w:r>
        <w:rPr>
          <w:rFonts w:ascii="Times New Roman" w:hAnsi="Times New Roman" w:eastAsia="Times New Roman" w:cs="Times New Roman"/>
          <w:i/>
          <w:color w:val="000000"/>
          <w:lang w:val="en-US" w:eastAsia="en-US" w:bidi="en-US"/>
        </w:rPr>
        <w:t xml:space="preserve">waiting</w:t>
      </w:r>
      <w:r>
        <w:rPr>
          <w:rFonts w:ascii="Times New Roman" w:hAnsi="Times New Roman" w:eastAsia="Times New Roman" w:cs="Times New Roman"/>
          <w:color w:val="000000"/>
          <w:lang w:val="en-US" w:eastAsia="en-US" w:bidi="en-US"/>
        </w:rPr>
        <w:t xml:space="preserve"> for salvation is necessary, from the nature of the case, the nature of the blessing waited for, converts expectation into desire, and enables us patiently to endure all present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we are saved by hope,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γὰρ ἐλπίδι ἐσώθημεν</w:t>
      </w:r>
      <w:r>
        <w:rPr>
          <w:rFonts w:ascii="Times New Roman" w:hAnsi="Times New Roman" w:eastAsia="Times New Roman" w:cs="Times New Roman"/>
          <w:color w:val="000000"/>
          <w:lang w:val="en-US" w:eastAsia="en-US" w:bidi="en-US"/>
        </w:rPr>
        <w:t xml:space="preserve">. At the close of preceding verse, Paul had spoken of believers as </w:t>
      </w:r>
      <w:r>
        <w:rPr>
          <w:rFonts w:ascii="Times New Roman" w:hAnsi="Times New Roman" w:eastAsia="Times New Roman" w:cs="Times New Roman"/>
          <w:i/>
          <w:color w:val="000000"/>
          <w:lang w:val="en-US" w:eastAsia="en-US" w:bidi="en-US"/>
        </w:rPr>
        <w:t xml:space="preserve">waiting for the adoption</w:t>
      </w:r>
      <w:r>
        <w:rPr>
          <w:rFonts w:ascii="Times New Roman" w:hAnsi="Times New Roman" w:eastAsia="Times New Roman" w:cs="Times New Roman"/>
          <w:color w:val="000000"/>
          <w:lang w:val="en-US" w:eastAsia="en-US" w:bidi="en-US"/>
        </w:rPr>
        <w:t xml:space="preserve">. They thus wait, because salvation is not a present good, but a future one. We are saved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hope, i.e., in prospect. The dative (</w:t>
      </w:r>
      <w:r>
        <w:rPr>
          <w:rFonts w:ascii="Times New Roman" w:hAnsi="Times New Roman" w:eastAsia="Times New Roman" w:cs="Times New Roman"/>
          <w:color w:val="000000"/>
          <w:lang w:val="en-US" w:eastAsia="en-US" w:bidi="en-US"/>
        </w:rPr>
        <w:t xml:space="preserve">ἐλπίδι</w:t>
      </w:r>
      <w:r>
        <w:rPr>
          <w:rFonts w:ascii="Times New Roman" w:hAnsi="Times New Roman" w:eastAsia="Times New Roman" w:cs="Times New Roman"/>
          <w:color w:val="000000"/>
          <w:lang w:val="en-US" w:eastAsia="en-US" w:bidi="en-US"/>
        </w:rPr>
        <w:t xml:space="preserve">) does not in this case express the means by which anything is done, but the condition or circumstances in which it is, or the way and manner in which it occurs. It is therefore analogous to our forms of expression, </w:t>
      </w:r>
      <w:r>
        <w:rPr>
          <w:rFonts w:ascii="Times New Roman" w:hAnsi="Times New Roman" w:eastAsia="Times New Roman" w:cs="Times New Roman"/>
          <w:i/>
          <w:color w:val="000000"/>
          <w:lang w:val="en-US" w:eastAsia="en-US" w:bidi="en-US"/>
        </w:rPr>
        <w:t xml:space="preserve">we have a thing in expectation or prospect</w:t>
      </w:r>
      <w:r>
        <w:rPr>
          <w:rFonts w:ascii="Times New Roman" w:hAnsi="Times New Roman" w:eastAsia="Times New Roman" w:cs="Times New Roman"/>
          <w:color w:val="000000"/>
          <w:lang w:val="en-US" w:eastAsia="en-US" w:bidi="en-US"/>
        </w:rPr>
        <w:t xml:space="preserve">. Salvation is a blessing we have in hope, not in possession: if it be the one, it cannot be the other, </w:t>
      </w:r>
      <w:r>
        <w:rPr>
          <w:rFonts w:ascii="Times New Roman" w:hAnsi="Times New Roman" w:eastAsia="Times New Roman" w:cs="Times New Roman"/>
          <w:b/>
          <w:color w:val="000000"/>
          <w:lang w:val="en-US" w:eastAsia="en-US" w:bidi="en-US"/>
        </w:rPr>
        <w:t xml:space="preserve">since hope that is seen is not hope.</w:t>
      </w:r>
      <w:r>
        <w:rPr>
          <w:rFonts w:ascii="Times New Roman" w:hAnsi="Times New Roman" w:eastAsia="Times New Roman" w:cs="Times New Roman"/>
          <w:color w:val="000000"/>
          <w:lang w:val="en-US" w:eastAsia="en-US" w:bidi="en-US"/>
        </w:rPr>
        <w:t xml:space="preserve"> It lies in the nature of hope, that its object must be future. The word </w:t>
      </w:r>
      <w:r>
        <w:rPr>
          <w:rFonts w:ascii="Times New Roman" w:hAnsi="Times New Roman" w:eastAsia="Times New Roman" w:cs="Times New Roman"/>
          <w:i/>
          <w:color w:val="000000"/>
          <w:lang w:val="en-US" w:eastAsia="en-US" w:bidi="en-US"/>
        </w:rPr>
        <w:t xml:space="preserve">hope</w:t>
      </w:r>
      <w:r>
        <w:rPr>
          <w:rFonts w:ascii="Times New Roman" w:hAnsi="Times New Roman" w:eastAsia="Times New Roman" w:cs="Times New Roman"/>
          <w:color w:val="000000"/>
          <w:lang w:val="en-US" w:eastAsia="en-US" w:bidi="en-US"/>
        </w:rPr>
        <w:t xml:space="preserve"> is here used objectively for </w:t>
      </w:r>
      <w:r>
        <w:rPr>
          <w:rFonts w:ascii="Times New Roman" w:hAnsi="Times New Roman" w:eastAsia="Times New Roman" w:cs="Times New Roman"/>
          <w:i/>
          <w:color w:val="000000"/>
          <w:lang w:val="en-US" w:eastAsia="en-US" w:bidi="en-US"/>
        </w:rPr>
        <w:t xml:space="preserve">the thing hoped for</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Col 1:5</w:t>
      </w:r>
      <w:r>
        <w:rPr>
          <w:rFonts w:ascii="Times New Roman" w:hAnsi="Times New Roman" w:eastAsia="Times New Roman" w:cs="Times New Roman"/>
          <w:color w:val="000000"/>
          <w:lang w:val="en-US" w:eastAsia="en-US" w:bidi="en-US"/>
        </w:rPr>
        <w:t xml:space="preserve">, “The hope that is laid up for you in heaven;” </w:t>
      </w:r>
      <w:r>
        <w:rPr>
          <w:rFonts w:ascii="Times New Roman" w:hAnsi="Times New Roman" w:eastAsia="Times New Roman" w:cs="Times New Roman"/>
          <w:color w:val="000000"/>
          <w:u w:val="single"/>
          <w:lang w:val="en-US" w:eastAsia="en-US" w:bidi="en-US"/>
        </w:rPr>
        <w:t xml:space="preserve">Heb 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1:18</w:t>
      </w:r>
      <w:r>
        <w:rPr>
          <w:rFonts w:ascii="Times New Roman" w:hAnsi="Times New Roman" w:eastAsia="Times New Roman" w:cs="Times New Roman"/>
          <w:color w:val="000000"/>
          <w:lang w:val="en-US" w:eastAsia="en-US" w:bidi="en-US"/>
        </w:rPr>
        <w:t xml:space="preserve">, etc. The latter clause of the verse, </w:t>
      </w:r>
      <w:r>
        <w:rPr>
          <w:rFonts w:ascii="Times New Roman" w:hAnsi="Times New Roman" w:eastAsia="Times New Roman" w:cs="Times New Roman"/>
          <w:b/>
          <w:color w:val="000000"/>
          <w:lang w:val="en-US" w:eastAsia="en-US" w:bidi="en-US"/>
        </w:rPr>
        <w:t xml:space="preserve">for what a man seeth, why doth he yet hope for; </w:t>
      </w:r>
      <w:r>
        <w:rPr>
          <w:rFonts w:ascii="Times New Roman" w:hAnsi="Times New Roman" w:eastAsia="Times New Roman" w:cs="Times New Roman"/>
          <w:color w:val="000000"/>
          <w:lang w:val="en-US" w:eastAsia="en-US" w:bidi="en-US"/>
        </w:rPr>
        <w:t xml:space="preserve">is only a confirmation of the previous declaration, that it lies in the nature of hope to have reference to the future. “This passage,” says Olshausen, “is specially important for determining the true nature of hope. It stands opposed to </w:t>
      </w:r>
      <w:r>
        <w:rPr>
          <w:rFonts w:ascii="Times New Roman" w:hAnsi="Times New Roman" w:eastAsia="Times New Roman" w:cs="Times New Roman"/>
          <w:color w:val="000000"/>
          <w:lang w:val="en-US" w:eastAsia="en-US" w:bidi="en-US"/>
        </w:rPr>
        <w:t xml:space="preserve">βλέπειν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seeing</w:t>
      </w:r>
      <w:r>
        <w:rPr>
          <w:rFonts w:ascii="Times New Roman" w:hAnsi="Times New Roman" w:eastAsia="Times New Roman" w:cs="Times New Roman"/>
          <w:color w:val="000000"/>
          <w:lang w:val="en-US" w:eastAsia="en-US" w:bidi="en-US"/>
        </w:rPr>
        <w:t xml:space="preserve"> — which supposes the object to be externally present. It is, however, no less opposed to the entire absence of its object. It is on the contrary, the inward possession of the things hoped for, so far as they are spiritual. A man can believe, and hope for eternal things, only so far as they are inwardly present to him. Therefore it is that Christian hope is something so exalted. It is the daughter of experience (</w:t>
      </w:r>
      <w:r>
        <w:rPr>
          <w:rFonts w:ascii="Times New Roman" w:hAnsi="Times New Roman" w:eastAsia="Times New Roman" w:cs="Times New Roman"/>
          <w:color w:val="000000"/>
          <w:u w:val="single"/>
          <w:lang w:val="en-US" w:eastAsia="en-US" w:bidi="en-US"/>
        </w:rPr>
        <w:t xml:space="preserve">Rom 5:4</w:t>
      </w:r>
      <w:r>
        <w:rPr>
          <w:rFonts w:ascii="Times New Roman" w:hAnsi="Times New Roman" w:eastAsia="Times New Roman" w:cs="Times New Roman"/>
          <w:color w:val="000000"/>
          <w:lang w:val="en-US" w:eastAsia="en-US" w:bidi="en-US"/>
        </w:rPr>
        <w:t xml:space="preserve">), and maketh not ashamed. It is the sister of faith and love. Good wishes, desires, and longings, are not hope, because they do not involve the real possession of the things longed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intending to show that the present afflictions of believers are not inconsistent with their being the children of God, and are therefore no ground of discouragement, refers not only to their comparative insignificance, but also to the necessity which there is, from the nature of the case, for these sufferings: ‘Salvation, in its fullness, is not a present good, but a matter of hope, and of course future; and if future, it follows that we must wait for it in patient and joyful expectation.’ While, therefore, </w:t>
      </w:r>
      <w:r>
        <w:rPr>
          <w:rFonts w:ascii="Times New Roman" w:hAnsi="Times New Roman" w:eastAsia="Times New Roman" w:cs="Times New Roman"/>
          <w:i/>
          <w:color w:val="000000"/>
          <w:lang w:val="en-US" w:eastAsia="en-US" w:bidi="en-US"/>
        </w:rPr>
        <w:t xml:space="preserve">waiting</w:t>
      </w:r>
      <w:r>
        <w:rPr>
          <w:rFonts w:ascii="Times New Roman" w:hAnsi="Times New Roman" w:eastAsia="Times New Roman" w:cs="Times New Roman"/>
          <w:color w:val="000000"/>
          <w:lang w:val="en-US" w:eastAsia="en-US" w:bidi="en-US"/>
        </w:rPr>
        <w:t xml:space="preserve"> for salvation is necessary, from the nature of the case, the nature of the blessing waited for, converts expectation into desire, and enables us patiently to endure all present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we are saved by hope,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γὰρ ἐλπίδι ἐσώθημεν</w:t>
      </w:r>
      <w:r>
        <w:rPr>
          <w:rFonts w:ascii="Times New Roman" w:hAnsi="Times New Roman" w:eastAsia="Times New Roman" w:cs="Times New Roman"/>
          <w:color w:val="000000"/>
          <w:lang w:val="en-US" w:eastAsia="en-US" w:bidi="en-US"/>
        </w:rPr>
        <w:t xml:space="preserve">. At the close of preceding verse, Paul had spoken of believers as </w:t>
      </w:r>
      <w:r>
        <w:rPr>
          <w:rFonts w:ascii="Times New Roman" w:hAnsi="Times New Roman" w:eastAsia="Times New Roman" w:cs="Times New Roman"/>
          <w:i/>
          <w:color w:val="000000"/>
          <w:lang w:val="en-US" w:eastAsia="en-US" w:bidi="en-US"/>
        </w:rPr>
        <w:t xml:space="preserve">waiting for the adoption</w:t>
      </w:r>
      <w:r>
        <w:rPr>
          <w:rFonts w:ascii="Times New Roman" w:hAnsi="Times New Roman" w:eastAsia="Times New Roman" w:cs="Times New Roman"/>
          <w:color w:val="000000"/>
          <w:lang w:val="en-US" w:eastAsia="en-US" w:bidi="en-US"/>
        </w:rPr>
        <w:t xml:space="preserve">. They thus wait, because salvation is not a present good, but a future one. We are saved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hope, i.e., in prospect. The dative (</w:t>
      </w:r>
      <w:r>
        <w:rPr>
          <w:rFonts w:ascii="Times New Roman" w:hAnsi="Times New Roman" w:eastAsia="Times New Roman" w:cs="Times New Roman"/>
          <w:color w:val="000000"/>
          <w:lang w:val="en-US" w:eastAsia="en-US" w:bidi="en-US"/>
        </w:rPr>
        <w:t xml:space="preserve">ἐλπίδι</w:t>
      </w:r>
      <w:r>
        <w:rPr>
          <w:rFonts w:ascii="Times New Roman" w:hAnsi="Times New Roman" w:eastAsia="Times New Roman" w:cs="Times New Roman"/>
          <w:color w:val="000000"/>
          <w:lang w:val="en-US" w:eastAsia="en-US" w:bidi="en-US"/>
        </w:rPr>
        <w:t xml:space="preserve">) does not in this case express the means by which anything is done, but the condition or circumstances in which it is, or the way and manner in which it occurs. It is therefore analogous to our forms of expression, </w:t>
      </w:r>
      <w:r>
        <w:rPr>
          <w:rFonts w:ascii="Times New Roman" w:hAnsi="Times New Roman" w:eastAsia="Times New Roman" w:cs="Times New Roman"/>
          <w:i/>
          <w:color w:val="000000"/>
          <w:lang w:val="en-US" w:eastAsia="en-US" w:bidi="en-US"/>
        </w:rPr>
        <w:t xml:space="preserve">we have a thing in expectation or prospect</w:t>
      </w:r>
      <w:r>
        <w:rPr>
          <w:rFonts w:ascii="Times New Roman" w:hAnsi="Times New Roman" w:eastAsia="Times New Roman" w:cs="Times New Roman"/>
          <w:color w:val="000000"/>
          <w:lang w:val="en-US" w:eastAsia="en-US" w:bidi="en-US"/>
        </w:rPr>
        <w:t xml:space="preserve">. Salvation is a blessing we have in hope, not in possession: if it be the one, it cannot be the other, </w:t>
      </w:r>
      <w:r>
        <w:rPr>
          <w:rFonts w:ascii="Times New Roman" w:hAnsi="Times New Roman" w:eastAsia="Times New Roman" w:cs="Times New Roman"/>
          <w:b/>
          <w:color w:val="000000"/>
          <w:lang w:val="en-US" w:eastAsia="en-US" w:bidi="en-US"/>
        </w:rPr>
        <w:t xml:space="preserve">since hope that is seen is not hope.</w:t>
      </w:r>
      <w:r>
        <w:rPr>
          <w:rFonts w:ascii="Times New Roman" w:hAnsi="Times New Roman" w:eastAsia="Times New Roman" w:cs="Times New Roman"/>
          <w:color w:val="000000"/>
          <w:lang w:val="en-US" w:eastAsia="en-US" w:bidi="en-US"/>
        </w:rPr>
        <w:t xml:space="preserve"> It lies in the nature of hope, that its object must be future. The word </w:t>
      </w:r>
      <w:r>
        <w:rPr>
          <w:rFonts w:ascii="Times New Roman" w:hAnsi="Times New Roman" w:eastAsia="Times New Roman" w:cs="Times New Roman"/>
          <w:i/>
          <w:color w:val="000000"/>
          <w:lang w:val="en-US" w:eastAsia="en-US" w:bidi="en-US"/>
        </w:rPr>
        <w:t xml:space="preserve">hope</w:t>
      </w:r>
      <w:r>
        <w:rPr>
          <w:rFonts w:ascii="Times New Roman" w:hAnsi="Times New Roman" w:eastAsia="Times New Roman" w:cs="Times New Roman"/>
          <w:color w:val="000000"/>
          <w:lang w:val="en-US" w:eastAsia="en-US" w:bidi="en-US"/>
        </w:rPr>
        <w:t xml:space="preserve"> is here used objectively for </w:t>
      </w:r>
      <w:r>
        <w:rPr>
          <w:rFonts w:ascii="Times New Roman" w:hAnsi="Times New Roman" w:eastAsia="Times New Roman" w:cs="Times New Roman"/>
          <w:i/>
          <w:color w:val="000000"/>
          <w:lang w:val="en-US" w:eastAsia="en-US" w:bidi="en-US"/>
        </w:rPr>
        <w:t xml:space="preserve">the thing hoped for</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Col 1:5</w:t>
      </w:r>
      <w:r>
        <w:rPr>
          <w:rFonts w:ascii="Times New Roman" w:hAnsi="Times New Roman" w:eastAsia="Times New Roman" w:cs="Times New Roman"/>
          <w:color w:val="000000"/>
          <w:lang w:val="en-US" w:eastAsia="en-US" w:bidi="en-US"/>
        </w:rPr>
        <w:t xml:space="preserve">, “The hope that is laid up for you in heaven;” </w:t>
      </w:r>
      <w:r>
        <w:rPr>
          <w:rFonts w:ascii="Times New Roman" w:hAnsi="Times New Roman" w:eastAsia="Times New Roman" w:cs="Times New Roman"/>
          <w:color w:val="000000"/>
          <w:u w:val="single"/>
          <w:lang w:val="en-US" w:eastAsia="en-US" w:bidi="en-US"/>
        </w:rPr>
        <w:t xml:space="preserve">Heb 6:18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1:18</w:t>
      </w:r>
      <w:r>
        <w:rPr>
          <w:rFonts w:ascii="Times New Roman" w:hAnsi="Times New Roman" w:eastAsia="Times New Roman" w:cs="Times New Roman"/>
          <w:color w:val="000000"/>
          <w:lang w:val="en-US" w:eastAsia="en-US" w:bidi="en-US"/>
        </w:rPr>
        <w:t xml:space="preserve">, etc. The latter clause of the verse, </w:t>
      </w:r>
      <w:r>
        <w:rPr>
          <w:rFonts w:ascii="Times New Roman" w:hAnsi="Times New Roman" w:eastAsia="Times New Roman" w:cs="Times New Roman"/>
          <w:b/>
          <w:color w:val="000000"/>
          <w:lang w:val="en-US" w:eastAsia="en-US" w:bidi="en-US"/>
        </w:rPr>
        <w:t xml:space="preserve">for what a man seeth, why doth he yet hope for; </w:t>
      </w:r>
      <w:r>
        <w:rPr>
          <w:rFonts w:ascii="Times New Roman" w:hAnsi="Times New Roman" w:eastAsia="Times New Roman" w:cs="Times New Roman"/>
          <w:color w:val="000000"/>
          <w:lang w:val="en-US" w:eastAsia="en-US" w:bidi="en-US"/>
        </w:rPr>
        <w:t xml:space="preserve">is only a confirmation of the previous declaration, that it lies in the nature of hope to have reference to the future. “This passage,” says Olshausen, “is specially important for determining the true nature of hope. It stands opposed to </w:t>
      </w:r>
      <w:r>
        <w:rPr>
          <w:rFonts w:ascii="Times New Roman" w:hAnsi="Times New Roman" w:eastAsia="Times New Roman" w:cs="Times New Roman"/>
          <w:color w:val="000000"/>
          <w:lang w:val="en-US" w:eastAsia="en-US" w:bidi="en-US"/>
        </w:rPr>
        <w:t xml:space="preserve">βλέπειν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seeing</w:t>
      </w:r>
      <w:r>
        <w:rPr>
          <w:rFonts w:ascii="Times New Roman" w:hAnsi="Times New Roman" w:eastAsia="Times New Roman" w:cs="Times New Roman"/>
          <w:color w:val="000000"/>
          <w:lang w:val="en-US" w:eastAsia="en-US" w:bidi="en-US"/>
        </w:rPr>
        <w:t xml:space="preserve"> — which supposes the object to be externally present. It is, however, no less opposed to the entire absence of its object. It is on the contrary, the inward possession of the things hoped for, so far as they are spiritual. A man can believe, and hope for eternal things, only so far as they are inwardly present to him. Therefore it is that Christian hope is something so exalted. It is the daughter of experience (</w:t>
      </w:r>
      <w:r>
        <w:rPr>
          <w:rFonts w:ascii="Times New Roman" w:hAnsi="Times New Roman" w:eastAsia="Times New Roman" w:cs="Times New Roman"/>
          <w:color w:val="000000"/>
          <w:u w:val="single"/>
          <w:lang w:val="en-US" w:eastAsia="en-US" w:bidi="en-US"/>
        </w:rPr>
        <w:t xml:space="preserve">Rom 5:4</w:t>
      </w:r>
      <w:r>
        <w:rPr>
          <w:rFonts w:ascii="Times New Roman" w:hAnsi="Times New Roman" w:eastAsia="Times New Roman" w:cs="Times New Roman"/>
          <w:color w:val="000000"/>
          <w:lang w:val="en-US" w:eastAsia="en-US" w:bidi="en-US"/>
        </w:rPr>
        <w:t xml:space="preserve">), and maketh not ashamed. It is the sister of faith and love. Good wishes, desires, and longings, are not hope, because they do not involve the real possession of the things longed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if we hope for that we see not,</w:t>
      </w:r>
      <w:r>
        <w:rPr>
          <w:rFonts w:ascii="Times New Roman" w:hAnsi="Times New Roman" w:eastAsia="Times New Roman" w:cs="Times New Roman"/>
          <w:color w:val="000000"/>
          <w:lang w:val="en-US" w:eastAsia="en-US" w:bidi="en-US"/>
        </w:rPr>
        <w:t xml:space="preserve"> etc. That is, ‘If hope has reference to the unseen and the future, then, as salvation is a matter of hope, it is a matter to be waited for.’ It results, therefore, from the nature of the plan of redemption, that the full fruition of its blessing should not be obtained at once, but that through much tribulation believers should enter into the kingdom; consequently, their being called upon to suffer is not at all inconsistent with their being sons and heirs. </w:t>
      </w:r>
      <w:r>
        <w:rPr>
          <w:rFonts w:ascii="Times New Roman" w:hAnsi="Times New Roman" w:eastAsia="Times New Roman" w:cs="Times New Roman"/>
          <w:b/>
          <w:color w:val="000000"/>
          <w:lang w:val="en-US" w:eastAsia="en-US" w:bidi="en-US"/>
        </w:rPr>
        <w:t xml:space="preserve">Then do we with patience wait for it;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 ̓ ὑπομονῆς</w:t>
      </w:r>
      <w:r>
        <w:rPr>
          <w:rFonts w:ascii="Times New Roman" w:hAnsi="Times New Roman" w:eastAsia="Times New Roman" w:cs="Times New Roman"/>
          <w:color w:val="000000"/>
          <w:lang w:val="en-US" w:eastAsia="en-US" w:bidi="en-US"/>
        </w:rPr>
        <w:t xml:space="preserve">, with constancy, or firmness, which includes the idea of patience, as its consequence. There is something more implied in these words than that salvation, because unseen, must be waited for. This, no doubt, from the connection, is the main idea; but we not only wait, but we wait </w:t>
      </w:r>
      <w:r>
        <w:rPr>
          <w:rFonts w:ascii="Times New Roman" w:hAnsi="Times New Roman" w:eastAsia="Times New Roman" w:cs="Times New Roman"/>
          <w:i/>
          <w:color w:val="000000"/>
          <w:lang w:val="en-US" w:eastAsia="en-US" w:bidi="en-US"/>
        </w:rPr>
        <w:t xml:space="preserve">with patience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constancy</w:t>
      </w:r>
      <w:r>
        <w:rPr>
          <w:rFonts w:ascii="Times New Roman" w:hAnsi="Times New Roman" w:eastAsia="Times New Roman" w:cs="Times New Roman"/>
          <w:color w:val="000000"/>
          <w:lang w:val="en-US" w:eastAsia="en-US" w:bidi="en-US"/>
        </w:rPr>
        <w:t xml:space="preserve">. There is something in the very expectation of future good, and especially of such good, the glory that shall be revealed in us, to produce not only patient but even joyful endurance of all present suffering. </w:t>
      </w:r>
      <w:r>
        <w:rPr>
          <w:rFonts w:ascii="Times New Roman" w:hAnsi="Times New Roman" w:eastAsia="Times New Roman" w:cs="Times New Roman"/>
          <w:i/>
          <w:color w:val="000000"/>
          <w:lang w:val="en-US" w:eastAsia="en-US" w:bidi="en-US"/>
        </w:rPr>
        <w:t xml:space="preserve">“Spes ista,”</w:t>
      </w:r>
      <w:r>
        <w:rPr>
          <w:rFonts w:ascii="Times New Roman" w:hAnsi="Times New Roman" w:eastAsia="Times New Roman" w:cs="Times New Roman"/>
          <w:color w:val="000000"/>
          <w:lang w:val="en-US" w:eastAsia="en-US" w:bidi="en-US"/>
        </w:rPr>
        <w:t xml:space="preserve"> says Grotius, </w:t>
      </w:r>
      <w:r>
        <w:rPr>
          <w:rFonts w:ascii="Times New Roman" w:hAnsi="Times New Roman" w:eastAsia="Times New Roman" w:cs="Times New Roman"/>
          <w:i/>
          <w:color w:val="000000"/>
          <w:lang w:val="en-US" w:eastAsia="en-US" w:bidi="en-US"/>
        </w:rPr>
        <w:t xml:space="preserve">“non infructuosa est in nobis, egregiam virtutem operatur, malorum fortem tolerationem.”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only does hope thus cheer and support the suffering believer, but </w:t>
      </w:r>
      <w:r>
        <w:rPr>
          <w:rFonts w:ascii="Times New Roman" w:hAnsi="Times New Roman" w:eastAsia="Times New Roman" w:cs="Times New Roman"/>
          <w:b/>
          <w:color w:val="000000"/>
          <w:lang w:val="en-US" w:eastAsia="en-US" w:bidi="en-US"/>
        </w:rPr>
        <w:t xml:space="preserve">likewise the Spirit also helped our infirmities.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Likewise</w:t>
      </w:r>
      <w:r>
        <w:rPr>
          <w:rFonts w:ascii="Times New Roman" w:hAnsi="Times New Roman" w:eastAsia="Times New Roman" w:cs="Times New Roman"/>
          <w:color w:val="000000"/>
          <w:lang w:val="en-US" w:eastAsia="en-US" w:bidi="en-US"/>
        </w:rPr>
        <w:t xml:space="preserve">, literally, </w:t>
      </w:r>
      <w:r>
        <w:rPr>
          <w:rFonts w:ascii="Times New Roman" w:hAnsi="Times New Roman" w:eastAsia="Times New Roman" w:cs="Times New Roman"/>
          <w:i/>
          <w:color w:val="000000"/>
          <w:lang w:val="en-US" w:eastAsia="en-US" w:bidi="en-US"/>
        </w:rPr>
        <w:t xml:space="preserve">in the same way</w:t>
      </w:r>
      <w:r>
        <w:rPr>
          <w:rFonts w:ascii="Times New Roman" w:hAnsi="Times New Roman" w:eastAsia="Times New Roman" w:cs="Times New Roman"/>
          <w:color w:val="000000"/>
          <w:lang w:val="en-US" w:eastAsia="en-US" w:bidi="en-US"/>
        </w:rPr>
        <w:t xml:space="preserve">. As hope sustains, so, in the same manner, the Spirit does also. Not that the mode of assistance is the same, but simply as the one does, so also does the other. In this case at least, therefore, the word thus rendered is equivalent to </w:t>
      </w:r>
      <w:r>
        <w:rPr>
          <w:rFonts w:ascii="Times New Roman" w:hAnsi="Times New Roman" w:eastAsia="Times New Roman" w:cs="Times New Roman"/>
          <w:i/>
          <w:color w:val="000000"/>
          <w:lang w:val="en-US" w:eastAsia="en-US" w:bidi="en-US"/>
        </w:rPr>
        <w:t xml:space="preserve">moreover</w:t>
      </w:r>
      <w:r>
        <w:rPr>
          <w:rFonts w:ascii="Times New Roman" w:hAnsi="Times New Roman" w:eastAsia="Times New Roman" w:cs="Times New Roman"/>
          <w:color w:val="000000"/>
          <w:lang w:val="en-US" w:eastAsia="en-US" w:bidi="en-US"/>
        </w:rPr>
        <w:t xml:space="preserve">. The translation </w:t>
      </w:r>
      <w:r>
        <w:rPr>
          <w:rFonts w:ascii="Times New Roman" w:hAnsi="Times New Roman" w:eastAsia="Times New Roman" w:cs="Times New Roman"/>
          <w:i/>
          <w:color w:val="000000"/>
          <w:lang w:val="en-US" w:eastAsia="en-US" w:bidi="en-US"/>
        </w:rPr>
        <w:t xml:space="preserve">likewise</w:t>
      </w:r>
      <w:r>
        <w:rPr>
          <w:rFonts w:ascii="Times New Roman" w:hAnsi="Times New Roman" w:eastAsia="Times New Roman" w:cs="Times New Roman"/>
          <w:color w:val="000000"/>
          <w:lang w:val="en-US" w:eastAsia="en-US" w:bidi="en-US"/>
        </w:rPr>
        <w:t xml:space="preserve"> suits the context exactly. </w:t>
      </w:r>
      <w:r>
        <w:rPr>
          <w:rFonts w:ascii="Times New Roman" w:hAnsi="Times New Roman" w:eastAsia="Times New Roman" w:cs="Times New Roman"/>
          <w:i/>
          <w:color w:val="000000"/>
          <w:lang w:val="en-US" w:eastAsia="en-US" w:bidi="en-US"/>
        </w:rPr>
        <w:t xml:space="preserve">Helpeth</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συναντιλαμβάνεται</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take hold of any thing with another</w:t>
      </w:r>
      <w:r>
        <w:rPr>
          <w:rFonts w:ascii="Times New Roman" w:hAnsi="Times New Roman" w:eastAsia="Times New Roman" w:cs="Times New Roman"/>
          <w:color w:val="000000"/>
          <w:lang w:val="en-US" w:eastAsia="en-US" w:bidi="en-US"/>
        </w:rPr>
        <w:t xml:space="preserve">, to take part in his burden or work, and thus to aid. Compare </w:t>
      </w:r>
      <w:r>
        <w:rPr>
          <w:rFonts w:ascii="Times New Roman" w:hAnsi="Times New Roman" w:eastAsia="Times New Roman" w:cs="Times New Roman"/>
          <w:color w:val="000000"/>
          <w:u w:val="single"/>
          <w:lang w:val="en-US" w:eastAsia="en-US" w:bidi="en-US"/>
        </w:rPr>
        <w:t xml:space="preserve">Luk 10:40</w:t>
      </w:r>
      <w:r>
        <w:rPr>
          <w:rFonts w:ascii="Times New Roman" w:hAnsi="Times New Roman" w:eastAsia="Times New Roman" w:cs="Times New Roman"/>
          <w:color w:val="000000"/>
          <w:lang w:val="en-US" w:eastAsia="en-US" w:bidi="en-US"/>
        </w:rPr>
        <w:t xml:space="preserve">. It is, therefore, peculiarly expressive and appropriate. It represents the condescending Spirit as taking upon himself; as it were, a portion of our sorrows to relieve us of their pressure. </w:t>
      </w:r>
      <w:r>
        <w:rPr>
          <w:rFonts w:ascii="Times New Roman" w:hAnsi="Times New Roman" w:eastAsia="Times New Roman" w:cs="Times New Roman"/>
          <w:i/>
          <w:color w:val="000000"/>
          <w:lang w:val="en-US" w:eastAsia="en-US" w:bidi="en-US"/>
        </w:rPr>
        <w:t xml:space="preserve">“Magna est vis Graeci verbi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συναντιλαμβάνεται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quod scilicet partes oneris quo nostra infirmitas gravatur, ad se recipiens Spiritus non modo auxiliatur nobis et succurrit, sed perinde nos sublevat acsi ipse nobiscum, onus subiret.”</w:t>
      </w:r>
      <w:r>
        <w:rPr>
          <w:rFonts w:ascii="Times New Roman" w:hAnsi="Times New Roman" w:eastAsia="Times New Roman" w:cs="Times New Roman"/>
          <w:color w:val="000000"/>
          <w:lang w:val="en-US" w:eastAsia="en-US" w:bidi="en-US"/>
        </w:rPr>
        <w:t xml:space="preserve"> — Calvin. </w:t>
      </w:r>
      <w:r>
        <w:rPr>
          <w:rFonts w:ascii="Times New Roman" w:hAnsi="Times New Roman" w:eastAsia="Times New Roman" w:cs="Times New Roman"/>
          <w:i/>
          <w:color w:val="000000"/>
          <w:lang w:val="en-US" w:eastAsia="en-US" w:bidi="en-US"/>
        </w:rPr>
        <w:t xml:space="preserve">Our infirmities</w:t>
      </w:r>
      <w:r>
        <w:rPr>
          <w:rFonts w:ascii="Times New Roman" w:hAnsi="Times New Roman" w:eastAsia="Times New Roman" w:cs="Times New Roman"/>
          <w:color w:val="000000"/>
          <w:position w:val="6"/>
          <w:lang w:val="en-US" w:eastAsia="en-US" w:bidi="en-US"/>
        </w:rPr>
        <w:t xml:space="preserve">‹39›</w:t>
      </w:r>
      <w:r>
        <w:rPr>
          <w:rFonts w:ascii="Times New Roman" w:hAnsi="Times New Roman" w:eastAsia="Times New Roman" w:cs="Times New Roman"/>
          <w:color w:val="000000"/>
          <w:lang w:val="en-US" w:eastAsia="en-US" w:bidi="en-US"/>
        </w:rPr>
        <w:t xml:space="preserve"> is the appropiate rendering of the original, which expresses the idea both of weakness and suffering. </w:t>
      </w:r>
      <w:r>
        <w:rPr>
          <w:rFonts w:ascii="Times New Roman" w:hAnsi="Times New Roman" w:eastAsia="Times New Roman" w:cs="Times New Roman"/>
          <w:color w:val="000000"/>
          <w:u w:val="single"/>
          <w:lang w:val="en-US" w:eastAsia="en-US" w:bidi="en-US"/>
        </w:rPr>
        <w:t xml:space="preserve">Heb 4:15</w:t>
      </w:r>
      <w:r>
        <w:rPr>
          <w:rFonts w:ascii="Times New Roman" w:hAnsi="Times New Roman" w:eastAsia="Times New Roman" w:cs="Times New Roman"/>
          <w:color w:val="000000"/>
          <w:lang w:val="en-US" w:eastAsia="en-US" w:bidi="en-US"/>
        </w:rPr>
        <w:t xml:space="preserve">, “We have not an high priest which cannot be touched with a feeling of our infirmities;” </w:t>
      </w:r>
      <w:r>
        <w:rPr>
          <w:rFonts w:ascii="Times New Roman" w:hAnsi="Times New Roman" w:eastAsia="Times New Roman" w:cs="Times New Roman"/>
          <w:color w:val="000000"/>
          <w:u w:val="single"/>
          <w:lang w:val="en-US" w:eastAsia="en-US" w:bidi="en-US"/>
        </w:rPr>
        <w:t xml:space="preserve">2Co 12:5</w:t>
      </w:r>
      <w:r>
        <w:rPr>
          <w:rFonts w:ascii="Times New Roman" w:hAnsi="Times New Roman" w:eastAsia="Times New Roman" w:cs="Times New Roman"/>
          <w:color w:val="000000"/>
          <w:lang w:val="en-US" w:eastAsia="en-US" w:bidi="en-US"/>
        </w:rPr>
        <w:t xml:space="preserve">, “I will not glory, but in mine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we know not what we should pray for as we ought; but the Spirit,</w:t>
      </w:r>
      <w:r>
        <w:rPr>
          <w:rFonts w:ascii="Times New Roman" w:hAnsi="Times New Roman" w:eastAsia="Times New Roman" w:cs="Times New Roman"/>
          <w:color w:val="000000"/>
          <w:lang w:val="en-US" w:eastAsia="en-US" w:bidi="en-US"/>
        </w:rPr>
        <w:t xml:space="preserve"> etc. What we know not is: </w:t>
      </w:r>
      <w:r>
        <w:rPr>
          <w:rFonts w:ascii="Times New Roman" w:hAnsi="Times New Roman" w:eastAsia="Times New Roman" w:cs="Times New Roman"/>
          <w:color w:val="000000"/>
          <w:lang w:val="en-US" w:eastAsia="en-US" w:bidi="en-US"/>
        </w:rPr>
        <w:t xml:space="preserve">τὸ τί προσευξώμεθα καθὸ δεῖ</w:t>
      </w:r>
      <w:r>
        <w:rPr>
          <w:rFonts w:ascii="Times New Roman" w:hAnsi="Times New Roman" w:eastAsia="Times New Roman" w:cs="Times New Roman"/>
          <w:color w:val="000000"/>
          <w:lang w:val="en-US" w:eastAsia="en-US" w:bidi="en-US"/>
        </w:rPr>
        <w:t xml:space="preserve">. The article </w:t>
      </w:r>
      <w:r>
        <w:rPr>
          <w:rFonts w:ascii="Times New Roman" w:hAnsi="Times New Roman" w:eastAsia="Times New Roman" w:cs="Times New Roman"/>
          <w:color w:val="000000"/>
          <w:lang w:val="en-US" w:eastAsia="en-US" w:bidi="en-US"/>
        </w:rPr>
        <w:t xml:space="preserve">τὸ</w:t>
      </w:r>
      <w:r>
        <w:rPr>
          <w:rFonts w:ascii="Times New Roman" w:hAnsi="Times New Roman" w:eastAsia="Times New Roman" w:cs="Times New Roman"/>
          <w:color w:val="000000"/>
          <w:lang w:val="en-US" w:eastAsia="en-US" w:bidi="en-US"/>
        </w:rPr>
        <w:t xml:space="preserve"> belongs to the whole clause, as in </w:t>
      </w:r>
      <w:r>
        <w:rPr>
          <w:rFonts w:ascii="Times New Roman" w:hAnsi="Times New Roman" w:eastAsia="Times New Roman" w:cs="Times New Roman"/>
          <w:color w:val="000000"/>
          <w:u w:val="single"/>
          <w:lang w:val="en-US" w:eastAsia="en-US" w:bidi="en-US"/>
        </w:rPr>
        <w:t xml:space="preserve">Luk 9:46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4:21</w:t>
      </w:r>
      <w:r>
        <w:rPr>
          <w:rFonts w:ascii="Times New Roman" w:hAnsi="Times New Roman" w:eastAsia="Times New Roman" w:cs="Times New Roman"/>
          <w:color w:val="000000"/>
          <w:lang w:val="en-US" w:eastAsia="en-US" w:bidi="en-US"/>
        </w:rPr>
        <w:t xml:space="preserve">, and after. — Winer, 18:3. This is said as an illustration and confirmation of the previous general declaration; it is an example of the way in which the Spirit aids us. ‘He helpeth our infirmities, for he teaches us how to pray, dictating to us our supplications,’ etc. The necessity for this aid arises from our ignorance; we know not what to pray for. We cannot tell what is really best for us. Heathen philosophers gave this as a reason why men ought not to pray!</w:t>
      </w:r>
      <w:r>
        <w:rPr>
          <w:rFonts w:ascii="Times New Roman" w:hAnsi="Times New Roman" w:eastAsia="Times New Roman" w:cs="Times New Roman"/>
          <w:color w:val="000000"/>
          <w:position w:val="6"/>
          <w:lang w:val="en-US" w:eastAsia="en-US" w:bidi="en-US"/>
        </w:rPr>
        <w:t xml:space="preserve">‹40›</w:t>
      </w:r>
      <w:r>
        <w:rPr>
          <w:rFonts w:ascii="Times New Roman" w:hAnsi="Times New Roman" w:eastAsia="Times New Roman" w:cs="Times New Roman"/>
          <w:color w:val="000000"/>
          <w:lang w:val="en-US" w:eastAsia="en-US" w:bidi="en-US"/>
        </w:rPr>
        <w:t xml:space="preserve"> How miserable their condition when compared to ours! Instead of our ignorance putting a seal upon our lips, and leaving our hearts to break, the Spirit gives our desires a language heard and understood of God. As we know not how to pray, the Spirit teacheth us. This idea the apostle expresses by saying, </w:t>
      </w:r>
      <w:r>
        <w:rPr>
          <w:rFonts w:ascii="Times New Roman" w:hAnsi="Times New Roman" w:eastAsia="Times New Roman" w:cs="Times New Roman"/>
          <w:b/>
          <w:color w:val="000000"/>
          <w:lang w:val="en-US" w:eastAsia="en-US" w:bidi="en-US"/>
        </w:rPr>
        <w:t xml:space="preserve">the Spirit itself maketh intercession for us.</w:t>
      </w:r>
      <w:r>
        <w:rPr>
          <w:rFonts w:ascii="Times New Roman" w:hAnsi="Times New Roman" w:eastAsia="Times New Roman" w:cs="Times New Roman"/>
          <w:color w:val="000000"/>
          <w:lang w:val="en-US" w:eastAsia="en-US" w:bidi="en-US"/>
        </w:rPr>
        <w:t xml:space="preserve"> The simple verb (</w:t>
      </w:r>
      <w:r>
        <w:rPr>
          <w:rFonts w:ascii="Times New Roman" w:hAnsi="Times New Roman" w:eastAsia="Times New Roman" w:cs="Times New Roman"/>
          <w:color w:val="000000"/>
          <w:lang w:val="en-US" w:eastAsia="en-US" w:bidi="en-US"/>
        </w:rPr>
        <w:t xml:space="preserve">ἐντυγχάνω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he maketh intercession</w:t>
      </w:r>
      <w:r>
        <w:rPr>
          <w:rFonts w:ascii="Times New Roman" w:hAnsi="Times New Roman" w:eastAsia="Times New Roman" w:cs="Times New Roman"/>
          <w:color w:val="000000"/>
          <w:lang w:val="en-US" w:eastAsia="en-US" w:bidi="en-US"/>
        </w:rPr>
        <w:t xml:space="preserve">, properly means </w:t>
      </w:r>
      <w:r>
        <w:rPr>
          <w:rFonts w:ascii="Times New Roman" w:hAnsi="Times New Roman" w:eastAsia="Times New Roman" w:cs="Times New Roman"/>
          <w:i/>
          <w:color w:val="000000"/>
          <w:lang w:val="en-US" w:eastAsia="en-US" w:bidi="en-US"/>
        </w:rPr>
        <w:t xml:space="preserve">to meet</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to approach any one to make supplication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25:24</w:t>
      </w:r>
      <w:r>
        <w:rPr>
          <w:rFonts w:ascii="Times New Roman" w:hAnsi="Times New Roman" w:eastAsia="Times New Roman" w:cs="Times New Roman"/>
          <w:color w:val="000000"/>
          <w:lang w:val="en-US" w:eastAsia="en-US" w:bidi="en-US"/>
        </w:rPr>
        <w:t xml:space="preserve">. This supplication may be against any one,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 or for him, </w:t>
      </w:r>
      <w:r>
        <w:rPr>
          <w:rFonts w:ascii="Times New Roman" w:hAnsi="Times New Roman" w:eastAsia="Times New Roman" w:cs="Times New Roman"/>
          <w:color w:val="000000"/>
          <w:u w:val="single"/>
          <w:lang w:val="en-US" w:eastAsia="en-US" w:bidi="en-US"/>
        </w:rPr>
        <w:t xml:space="preserve">Rom 8:34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Hence, </w:t>
      </w:r>
      <w:r>
        <w:rPr>
          <w:rFonts w:ascii="Times New Roman" w:hAnsi="Times New Roman" w:eastAsia="Times New Roman" w:cs="Times New Roman"/>
          <w:i/>
          <w:color w:val="000000"/>
          <w:lang w:val="en-US" w:eastAsia="en-US" w:bidi="en-US"/>
        </w:rPr>
        <w:t xml:space="preserve">to intercede for</w:t>
      </w:r>
      <w:r>
        <w:rPr>
          <w:rFonts w:ascii="Times New Roman" w:hAnsi="Times New Roman" w:eastAsia="Times New Roman" w:cs="Times New Roman"/>
          <w:color w:val="000000"/>
          <w:lang w:val="en-US" w:eastAsia="en-US" w:bidi="en-US"/>
        </w:rPr>
        <w:t xml:space="preserve">, is to act the part of advocate in behalf of any one. This Christ is said to do for us in the last two passages cited, as well as in </w:t>
      </w:r>
      <w:r>
        <w:rPr>
          <w:rFonts w:ascii="Times New Roman" w:hAnsi="Times New Roman" w:eastAsia="Times New Roman" w:cs="Times New Roman"/>
          <w:color w:val="000000"/>
          <w:u w:val="single"/>
          <w:lang w:val="en-US" w:eastAsia="en-US" w:bidi="en-US"/>
        </w:rPr>
        <w:t xml:space="preserve">Heb 9:24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 for Christ calls the Holy Spirit “</w:t>
      </w:r>
      <w:r>
        <w:rPr>
          <w:rFonts w:ascii="Times New Roman" w:hAnsi="Times New Roman" w:eastAsia="Times New Roman" w:cs="Times New Roman"/>
          <w:i/>
          <w:color w:val="000000"/>
          <w:lang w:val="en-US" w:eastAsia="en-US" w:bidi="en-US"/>
        </w:rPr>
        <w:t xml:space="preserve">another</w:t>
      </w:r>
      <w:r>
        <w:rPr>
          <w:rFonts w:ascii="Times New Roman" w:hAnsi="Times New Roman" w:eastAsia="Times New Roman" w:cs="Times New Roman"/>
          <w:color w:val="000000"/>
          <w:lang w:val="en-US" w:eastAsia="en-US" w:bidi="en-US"/>
        </w:rPr>
        <w:t xml:space="preserve"> advocate,” i.e., another than himself. This office is ascribed to the Spirit in the last passage quoted, in </w:t>
      </w:r>
      <w:r>
        <w:rPr>
          <w:rFonts w:ascii="Times New Roman" w:hAnsi="Times New Roman" w:eastAsia="Times New Roman" w:cs="Times New Roman"/>
          <w:color w:val="000000"/>
          <w:u w:val="single"/>
          <w:lang w:val="en-US" w:eastAsia="en-US" w:bidi="en-US"/>
        </w:rPr>
        <w:t xml:space="preserve">Joh 14:26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15:26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Joh 16:7</w:t>
      </w:r>
      <w:r>
        <w:rPr>
          <w:rFonts w:ascii="Times New Roman" w:hAnsi="Times New Roman" w:eastAsia="Times New Roman" w:cs="Times New Roman"/>
          <w:color w:val="000000"/>
          <w:lang w:val="en-US" w:eastAsia="en-US" w:bidi="en-US"/>
        </w:rPr>
        <w:t xml:space="preserve">, as well as in the passage before us. As the Spirit is thus said, in the general, to do for us what an advocate did for his client, so he does also what it was the special duty of the advocate to perform, i.e., to dictate to his clients what they ought to say, how they should present their cause.</w:t>
      </w:r>
      <w:r>
        <w:rPr>
          <w:rFonts w:ascii="Times New Roman" w:hAnsi="Times New Roman" w:eastAsia="Times New Roman" w:cs="Times New Roman"/>
          <w:color w:val="000000"/>
          <w:position w:val="6"/>
          <w:lang w:val="en-US" w:eastAsia="en-US" w:bidi="en-US"/>
        </w:rPr>
        <w:t xml:space="preserve">‹41›</w:t>
      </w:r>
      <w:r>
        <w:rPr>
          <w:rFonts w:ascii="Times New Roman" w:hAnsi="Times New Roman" w:eastAsia="Times New Roman" w:cs="Times New Roman"/>
          <w:color w:val="000000"/>
          <w:lang w:val="en-US" w:eastAsia="en-US" w:bidi="en-US"/>
        </w:rPr>
        <w:t xml:space="preserve"> In this sense the present passage is to be understood. We do not know how to pray, but the Spirit teaches us. All true prayer is due to the influence of the Spirit, who not only guides us in the selection of the objects for which to pray, but also gives us the appropriate desires, and works within us that faith without which our prayers are of no avail. We are not to suppose that the Spirit itself prays, or utters the inarticulate groans of which the apostle here speaks. He is said to do what he causes us to do. </w:t>
      </w:r>
      <w:r>
        <w:rPr>
          <w:rFonts w:ascii="Times New Roman" w:hAnsi="Times New Roman" w:eastAsia="Times New Roman" w:cs="Times New Roman"/>
          <w:i/>
          <w:color w:val="000000"/>
          <w:lang w:val="en-US" w:eastAsia="en-US" w:bidi="en-US"/>
        </w:rPr>
        <w:t xml:space="preserve">“Interpellare autem dicitur Spiritus Dei,”</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“non quod ipse re vera suppliciter se ad precandum vel gemendum demittat, sed quod in animis nostris excitet ea vota, quibus nos sollicitari convenit; deinde corda nostra sic afficiat ut suo ardore in coelum penetrent.”</w:t>
      </w:r>
      <w:r>
        <w:rPr>
          <w:rFonts w:ascii="Times New Roman" w:hAnsi="Times New Roman" w:eastAsia="Times New Roman" w:cs="Times New Roman"/>
          <w:color w:val="000000"/>
          <w:lang w:val="en-US" w:eastAsia="en-US" w:bidi="en-US"/>
        </w:rPr>
        <w:t xml:space="preserve"> Nevertheless, far more is meant than that the Spirit teaches us to pray, as one man may teach another. And more is meant than that, by a mere </w:t>
      </w:r>
      <w:r>
        <w:rPr>
          <w:rFonts w:ascii="Times New Roman" w:hAnsi="Times New Roman" w:eastAsia="Times New Roman" w:cs="Times New Roman"/>
          <w:i/>
          <w:color w:val="000000"/>
          <w:lang w:val="en-US" w:eastAsia="en-US" w:bidi="en-US"/>
        </w:rPr>
        <w:t xml:space="preserve">ab extra</w:t>
      </w:r>
      <w:r>
        <w:rPr>
          <w:rFonts w:ascii="Times New Roman" w:hAnsi="Times New Roman" w:eastAsia="Times New Roman" w:cs="Times New Roman"/>
          <w:color w:val="000000"/>
          <w:lang w:val="en-US" w:eastAsia="en-US" w:bidi="en-US"/>
        </w:rPr>
        <w:t xml:space="preserve"> influence, certain desires and feelings are awakened in our hearts. The Spirit dwells in the believer as a principle of life. In our consciousness there is no difference between our own actings and those of the Spirit. There is, however, a </w:t>
      </w:r>
      <w:r>
        <w:rPr>
          <w:rFonts w:ascii="Times New Roman" w:hAnsi="Times New Roman" w:eastAsia="Times New Roman" w:cs="Times New Roman"/>
          <w:i/>
          <w:color w:val="000000"/>
          <w:lang w:val="en-US" w:eastAsia="en-US" w:bidi="en-US"/>
        </w:rPr>
        <w:t xml:space="preserve">concursus</w:t>
      </w:r>
      <w:r>
        <w:rPr>
          <w:rFonts w:ascii="Times New Roman" w:hAnsi="Times New Roman" w:eastAsia="Times New Roman" w:cs="Times New Roman"/>
          <w:color w:val="000000"/>
          <w:lang w:val="en-US" w:eastAsia="en-US" w:bidi="en-US"/>
        </w:rPr>
        <w:t xml:space="preserve">, a joint agency of the divine and human in all holy exercises, and more especially in those emotions, desires, and aspirations which we are unable to clothe in words. The </w:t>
      </w:r>
      <w:r>
        <w:rPr>
          <w:rFonts w:ascii="Times New Roman" w:hAnsi="Times New Roman" w:eastAsia="Times New Roman" w:cs="Times New Roman"/>
          <w:color w:val="000000"/>
          <w:lang w:val="en-US" w:eastAsia="en-US" w:bidi="en-US"/>
        </w:rPr>
        <w:t xml:space="preserve">στεναγμοῖς ἀλαλήτοις</w:t>
      </w:r>
      <w:r>
        <w:rPr>
          <w:rFonts w:ascii="Times New Roman" w:hAnsi="Times New Roman" w:eastAsia="Times New Roman" w:cs="Times New Roman"/>
          <w:color w:val="000000"/>
          <w:lang w:val="en-US" w:eastAsia="en-US" w:bidi="en-US"/>
        </w:rPr>
        <w:t xml:space="preserve"> may mean with </w:t>
      </w:r>
      <w:r>
        <w:rPr>
          <w:rFonts w:ascii="Times New Roman" w:hAnsi="Times New Roman" w:eastAsia="Times New Roman" w:cs="Times New Roman"/>
          <w:i/>
          <w:color w:val="000000"/>
          <w:lang w:val="en-US" w:eastAsia="en-US" w:bidi="en-US"/>
        </w:rPr>
        <w:t xml:space="preserve">unutterable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unuttered groanings</w:t>
      </w:r>
      <w:r>
        <w:rPr>
          <w:rFonts w:ascii="Times New Roman" w:hAnsi="Times New Roman" w:eastAsia="Times New Roman" w:cs="Times New Roman"/>
          <w:color w:val="000000"/>
          <w:lang w:val="en-US" w:eastAsia="en-US" w:bidi="en-US"/>
        </w:rPr>
        <w:t xml:space="preserve">. The former is not only more forcible. but it is more in accordance with the experience and language of men. It is common to speak of emotions too big for utterance, and we all know what that means. The analogy of Scripture is also in favor of this view. The Bible speaks of God’s unspeakable gift, </w:t>
      </w:r>
      <w:r>
        <w:rPr>
          <w:rFonts w:ascii="Times New Roman" w:hAnsi="Times New Roman" w:eastAsia="Times New Roman" w:cs="Times New Roman"/>
          <w:color w:val="000000"/>
          <w:u w:val="single"/>
          <w:lang w:val="en-US" w:eastAsia="en-US" w:bidi="en-US"/>
        </w:rPr>
        <w:t xml:space="preserve">2Co 12:4</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lang w:val="en-US" w:eastAsia="en-US" w:bidi="en-US"/>
        </w:rPr>
        <w:t xml:space="preserve">ἄῤῥητα ῥήματα</w:t>
      </w:r>
      <w:r>
        <w:rPr>
          <w:rFonts w:ascii="Times New Roman" w:hAnsi="Times New Roman" w:eastAsia="Times New Roman" w:cs="Times New Roman"/>
          <w:color w:val="000000"/>
          <w:lang w:val="en-US" w:eastAsia="en-US" w:bidi="en-US"/>
        </w:rPr>
        <w:t xml:space="preserve">, ‘words which cannot be uttered;’ and of ‘a joy that is unspeakable,’ </w:t>
      </w:r>
      <w:r>
        <w:rPr>
          <w:rFonts w:ascii="Times New Roman" w:hAnsi="Times New Roman" w:eastAsia="Times New Roman" w:cs="Times New Roman"/>
          <w:color w:val="000000"/>
          <w:lang w:val="en-US" w:eastAsia="en-US" w:bidi="en-US"/>
        </w:rPr>
        <w:t xml:space="preserve">χαρὰ ἀνεκλάλητος</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these desires are not, and cannot be uttered, the eye of Him who searches the heart can read and understand them. </w:t>
      </w:r>
      <w:r>
        <w:rPr>
          <w:rFonts w:ascii="Times New Roman" w:hAnsi="Times New Roman" w:eastAsia="Times New Roman" w:cs="Times New Roman"/>
          <w:b/>
          <w:color w:val="000000"/>
          <w:lang w:val="en-US" w:eastAsia="en-US" w:bidi="en-US"/>
        </w:rPr>
        <w:t xml:space="preserve">And </w:t>
      </w:r>
      <w:r>
        <w:rPr>
          <w:rFonts w:ascii="Times New Roman" w:hAnsi="Times New Roman" w:eastAsia="Times New Roman" w:cs="Times New Roman"/>
          <w:color w:val="000000"/>
          <w:lang w:val="en-US" w:eastAsia="en-US" w:bidi="en-US"/>
        </w:rPr>
        <w:t xml:space="preserve">(rather,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
          <w:color w:val="000000"/>
          <w:lang w:val="en-US" w:eastAsia="en-US" w:bidi="en-US"/>
        </w:rPr>
        <w:t xml:space="preserve"> he who searcheth the hearts.</w:t>
      </w:r>
      <w:r>
        <w:rPr>
          <w:rFonts w:ascii="Times New Roman" w:hAnsi="Times New Roman" w:eastAsia="Times New Roman" w:cs="Times New Roman"/>
          <w:color w:val="000000"/>
          <w:lang w:val="en-US" w:eastAsia="en-US" w:bidi="en-US"/>
        </w:rPr>
        <w:t xml:space="preserve"> To search the heart is the prerogative of God, as it implies omniscience. As no man knoweth the things of a man, but the spirit of man that is in him, to read the unexpressed emotions of the soul must be the work of Him to whose eyes all things are naked. “I the Lord, search the heart, I try the reins.” </w:t>
      </w:r>
      <w:r>
        <w:rPr>
          <w:rFonts w:ascii="Times New Roman" w:hAnsi="Times New Roman" w:eastAsia="Times New Roman" w:cs="Times New Roman"/>
          <w:color w:val="000000"/>
          <w:u w:val="single"/>
          <w:lang w:val="en-US" w:eastAsia="en-US" w:bidi="en-US"/>
        </w:rPr>
        <w:t xml:space="preserve">Jer 17:10</w:t>
      </w:r>
      <w:r>
        <w:rPr>
          <w:rFonts w:ascii="Times New Roman" w:hAnsi="Times New Roman" w:eastAsia="Times New Roman" w:cs="Times New Roman"/>
          <w:color w:val="000000"/>
          <w:lang w:val="en-US" w:eastAsia="en-US" w:bidi="en-US"/>
        </w:rPr>
        <w:t xml:space="preserve">; Psalm 139; </w:t>
      </w:r>
      <w:r>
        <w:rPr>
          <w:rFonts w:ascii="Times New Roman" w:hAnsi="Times New Roman" w:eastAsia="Times New Roman" w:cs="Times New Roman"/>
          <w:color w:val="000000"/>
          <w:u w:val="single"/>
          <w:lang w:val="en-US" w:eastAsia="en-US" w:bidi="en-US"/>
        </w:rPr>
        <w:t xml:space="preserve">Psa 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Knoweth the mind of the Spirit.</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φρόνημα τοῦ πνεύματος</w:t>
      </w:r>
      <w:r>
        <w:rPr>
          <w:rFonts w:ascii="Times New Roman" w:hAnsi="Times New Roman" w:eastAsia="Times New Roman" w:cs="Times New Roman"/>
          <w:color w:val="000000"/>
          <w:lang w:val="en-US" w:eastAsia="en-US" w:bidi="en-US"/>
        </w:rPr>
        <w:t xml:space="preserve"> is meant the meaning, intention of the Spirit, what he means by these unutterable groanings. By Spirit must be here understood, as the context requires, the Holy Spirit. It is that Spirit who intercedes for the saints and in them, and who is expressly distinguished from the soul in which he dwells. God is said to know the mind of the Spirit. As the word </w:t>
      </w:r>
      <w:r>
        <w:rPr>
          <w:rFonts w:ascii="Times New Roman" w:hAnsi="Times New Roman" w:eastAsia="Times New Roman" w:cs="Times New Roman"/>
          <w:i/>
          <w:color w:val="000000"/>
          <w:lang w:val="en-US" w:eastAsia="en-US" w:bidi="en-US"/>
        </w:rPr>
        <w:t xml:space="preserve">to know</w:t>
      </w:r>
      <w:r>
        <w:rPr>
          <w:rFonts w:ascii="Times New Roman" w:hAnsi="Times New Roman" w:eastAsia="Times New Roman" w:cs="Times New Roman"/>
          <w:color w:val="000000"/>
          <w:lang w:val="en-US" w:eastAsia="en-US" w:bidi="en-US"/>
        </w:rPr>
        <w:t xml:space="preserve"> is so often used with the implication of the idea of approval, this may mean, God recognizes or approves of the mind of the Spirit. </w:t>
      </w:r>
      <w:r>
        <w:rPr>
          <w:rFonts w:ascii="Times New Roman" w:hAnsi="Times New Roman" w:eastAsia="Times New Roman" w:cs="Times New Roman"/>
          <w:i/>
          <w:color w:val="000000"/>
          <w:lang w:val="en-US" w:eastAsia="en-US" w:bidi="en-US"/>
        </w:rPr>
        <w:t xml:space="preserve">“Hic verbi nosse,”</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“adnotanda est proprietas; significat enim, Deum non novos et insolentes illos Spiritus affectus non animadvertere, vel tanquam absurdos rejicere; sed agnoscere, et simul benigne excipere ut agnitos sibi et probatos.”</w:t>
      </w:r>
      <w:r>
        <w:rPr>
          <w:rFonts w:ascii="Times New Roman" w:hAnsi="Times New Roman" w:eastAsia="Times New Roman" w:cs="Times New Roman"/>
          <w:color w:val="000000"/>
          <w:lang w:val="en-US" w:eastAsia="en-US" w:bidi="en-US"/>
        </w:rPr>
        <w:t xml:space="preserve"> If this be the meaning of the word, then the following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is causal, and introduces the reason why God thus approves of the mind of the Spirit. It is because the Spirit maketh intercession for the saints </w:t>
      </w:r>
      <w:r>
        <w:rPr>
          <w:rFonts w:ascii="Times New Roman" w:hAnsi="Times New Roman" w:eastAsia="Times New Roman" w:cs="Times New Roman"/>
          <w:color w:val="000000"/>
          <w:lang w:val="en-US" w:eastAsia="en-US" w:bidi="en-US"/>
        </w:rPr>
        <w:t xml:space="preserve">κατὰ Θεόν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 God</w:t>
      </w:r>
      <w:r>
        <w:rPr>
          <w:rFonts w:ascii="Times New Roman" w:hAnsi="Times New Roman" w:eastAsia="Times New Roman" w:cs="Times New Roman"/>
          <w:color w:val="000000"/>
          <w:lang w:val="en-US" w:eastAsia="en-US" w:bidi="en-US"/>
        </w:rPr>
        <w:t xml:space="preserve">, i.e. agreeably to his will. The desires produced by the Spirit of God himself are, of course, agreeable to the will of God, and secure of being approved and answered. This is the great consolation and support of believes. They know not either what is best for themselves or agreeable to the will of God; but the Holy, Spirit dictates those petitions and excites those desires which are consistent with the divine purposes, and which are directed towards the blessings best suited to our wants. Such prayers are always answered. “And this is the confidence that we have in him, that if we ask any thing according to his will, he heareth us,” </w:t>
      </w:r>
      <w:r>
        <w:rPr>
          <w:rFonts w:ascii="Times New Roman" w:hAnsi="Times New Roman" w:eastAsia="Times New Roman" w:cs="Times New Roman"/>
          <w:color w:val="000000"/>
          <w:u w:val="single"/>
          <w:lang w:val="en-US" w:eastAsia="en-US" w:bidi="en-US"/>
        </w:rPr>
        <w:t xml:space="preserve">1Jo 5:14</w:t>
      </w:r>
      <w:r>
        <w:rPr>
          <w:rFonts w:ascii="Times New Roman" w:hAnsi="Times New Roman" w:eastAsia="Times New Roman" w:cs="Times New Roman"/>
          <w:color w:val="000000"/>
          <w:lang w:val="en-US" w:eastAsia="en-US" w:bidi="en-US"/>
        </w:rPr>
        <w:t xml:space="preserve">. But if </w:t>
      </w:r>
      <w:r>
        <w:rPr>
          <w:rFonts w:ascii="Times New Roman" w:hAnsi="Times New Roman" w:eastAsia="Times New Roman" w:cs="Times New Roman"/>
          <w:color w:val="000000"/>
          <w:lang w:val="en-US" w:eastAsia="en-US" w:bidi="en-US"/>
        </w:rPr>
        <w:t xml:space="preserve">οἶδε</w:t>
      </w:r>
      <w:r>
        <w:rPr>
          <w:rFonts w:ascii="Times New Roman" w:hAnsi="Times New Roman" w:eastAsia="Times New Roman" w:cs="Times New Roman"/>
          <w:color w:val="000000"/>
          <w:lang w:val="en-US" w:eastAsia="en-US" w:bidi="en-US"/>
        </w:rPr>
        <w:t xml:space="preserve"> is to be taken in its ordinary sense, then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is explicative. ‘God knows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the Spirit,’ etc. Those who adopt this view generally render </w:t>
      </w:r>
      <w:r>
        <w:rPr>
          <w:rFonts w:ascii="Times New Roman" w:hAnsi="Times New Roman" w:eastAsia="Times New Roman" w:cs="Times New Roman"/>
          <w:color w:val="000000"/>
          <w:lang w:val="en-US" w:eastAsia="en-US" w:bidi="en-US"/>
        </w:rPr>
        <w:t xml:space="preserve">κατὰ Θεόν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towards God</w:t>
      </w:r>
      <w:r>
        <w:rPr>
          <w:rFonts w:ascii="Times New Roman" w:hAnsi="Times New Roman" w:eastAsia="Times New Roman" w:cs="Times New Roman"/>
          <w:color w:val="000000"/>
          <w:lang w:val="en-US" w:eastAsia="en-US" w:bidi="en-US"/>
        </w:rPr>
        <w:t xml:space="preserve">, i.e. before God. ‘The Spirit intercedes before God for the saints.’ In favor of this interpretation of the passage, it is urged that this is the proper place of the word oi]de and as to the clause </w:t>
      </w:r>
      <w:r>
        <w:rPr>
          <w:rFonts w:ascii="Times New Roman" w:hAnsi="Times New Roman" w:eastAsia="Times New Roman" w:cs="Times New Roman"/>
          <w:color w:val="000000"/>
          <w:lang w:val="en-US" w:eastAsia="en-US" w:bidi="en-US"/>
        </w:rPr>
        <w:t xml:space="preserve">κατὰ Θεόν</w:t>
      </w:r>
      <w:r>
        <w:rPr>
          <w:rFonts w:ascii="Times New Roman" w:hAnsi="Times New Roman" w:eastAsia="Times New Roman" w:cs="Times New Roman"/>
          <w:color w:val="000000"/>
          <w:lang w:val="en-US" w:eastAsia="en-US" w:bidi="en-US"/>
        </w:rPr>
        <w:t xml:space="preserve">, it is said, God’s knowing the mind of the Spirit, does not depend on its being according to his will. He would </w:t>
      </w:r>
      <w:r>
        <w:rPr>
          <w:rFonts w:ascii="Times New Roman" w:hAnsi="Times New Roman" w:eastAsia="Times New Roman" w:cs="Times New Roman"/>
          <w:i/>
          <w:color w:val="000000"/>
          <w:lang w:val="en-US" w:eastAsia="en-US" w:bidi="en-US"/>
        </w:rPr>
        <w:t xml:space="preserve">know</w:t>
      </w:r>
      <w:r>
        <w:rPr>
          <w:rFonts w:ascii="Times New Roman" w:hAnsi="Times New Roman" w:eastAsia="Times New Roman" w:cs="Times New Roman"/>
          <w:color w:val="000000"/>
          <w:lang w:val="en-US" w:eastAsia="en-US" w:bidi="en-US"/>
        </w:rPr>
        <w:t xml:space="preserve"> it whether in accordance with his will or not. This difficulty, however, does not exist if </w:t>
      </w:r>
      <w:r>
        <w:rPr>
          <w:rFonts w:ascii="Times New Roman" w:hAnsi="Times New Roman" w:eastAsia="Times New Roman" w:cs="Times New Roman"/>
          <w:color w:val="000000"/>
          <w:lang w:val="en-US" w:eastAsia="en-US" w:bidi="en-US"/>
        </w:rPr>
        <w:t xml:space="preserve">οἶδε</w:t>
      </w:r>
      <w:r>
        <w:rPr>
          <w:rFonts w:ascii="Times New Roman" w:hAnsi="Times New Roman" w:eastAsia="Times New Roman" w:cs="Times New Roman"/>
          <w:color w:val="000000"/>
          <w:lang w:val="en-US" w:eastAsia="en-US" w:bidi="en-US"/>
        </w:rPr>
        <w:t xml:space="preserve"> means ‘he recognizes and approves.’ It is making the verse say comparatively little, if it is made to mean simply ‘that the Searcher of hearts knows that the Spirit intercedes in his presence (or toward him) for the saints.’ The interpretation adopted by our translators, therefore, is to be preferred. It is more to the apostle’s purpose if he assigns the reason why God receives the unutterable desires and longings of the heart as true prayer. This indeed is a consolation to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we know all things work together for good to them that love God,</w:t>
      </w:r>
      <w:r>
        <w:rPr>
          <w:rFonts w:ascii="Times New Roman" w:hAnsi="Times New Roman" w:eastAsia="Times New Roman" w:cs="Times New Roman"/>
          <w:color w:val="000000"/>
          <w:lang w:val="en-US" w:eastAsia="en-US" w:bidi="en-US"/>
        </w:rPr>
        <w:t xml:space="preserve"> etc. This may be regarded as virtually, though not formally, an inference from what Paul had taught concerning afflictions. As they are comparatively insignificant, as they call forth the exercises of hope, and give occasion for the kind interposition of the Holy Spirit, far from being inconsistent with our salvation, they contribute to our good. It seems, however, more natural to consider the apostle as presenting the consideration contained in this verse, as an additional reason why the afflictions of this life are not inconsistent with our being the sons of God. These afflictions are real blessings. </w:t>
      </w:r>
      <w:r>
        <w:rPr>
          <w:rFonts w:ascii="Times New Roman" w:hAnsi="Times New Roman" w:eastAsia="Times New Roman" w:cs="Times New Roman"/>
          <w:i/>
          <w:color w:val="000000"/>
          <w:lang w:val="en-US" w:eastAsia="en-US" w:bidi="en-US"/>
        </w:rPr>
        <w:t xml:space="preserve">All things</w:t>
      </w:r>
      <w:r>
        <w:rPr>
          <w:rFonts w:ascii="Times New Roman" w:hAnsi="Times New Roman" w:eastAsia="Times New Roman" w:cs="Times New Roman"/>
          <w:color w:val="000000"/>
          <w:lang w:val="en-US" w:eastAsia="en-US" w:bidi="en-US"/>
        </w:rPr>
        <w:t xml:space="preserve">, as is usually the case with such general expressions, is to be limited to the things spoken of in the context, i.e. the sufferings of the present time. See </w:t>
      </w:r>
      <w:r>
        <w:rPr>
          <w:rFonts w:ascii="Times New Roman" w:hAnsi="Times New Roman" w:eastAsia="Times New Roman" w:cs="Times New Roman"/>
          <w:color w:val="000000"/>
          <w:u w:val="single"/>
          <w:lang w:val="en-US" w:eastAsia="en-US" w:bidi="en-US"/>
        </w:rPr>
        <w:t xml:space="preserve">1Co 2:15</w:t>
      </w:r>
      <w:r>
        <w:rPr>
          <w:rFonts w:ascii="Times New Roman" w:hAnsi="Times New Roman" w:eastAsia="Times New Roman" w:cs="Times New Roman"/>
          <w:color w:val="000000"/>
          <w:lang w:val="en-US" w:eastAsia="en-US" w:bidi="en-US"/>
        </w:rPr>
        <w:t xml:space="preserve">, where the spiritual man is said to understand “all things;” </w:t>
      </w:r>
      <w:r>
        <w:rPr>
          <w:rFonts w:ascii="Times New Roman" w:hAnsi="Times New Roman" w:eastAsia="Times New Roman" w:cs="Times New Roman"/>
          <w:color w:val="000000"/>
          <w:u w:val="single"/>
          <w:lang w:val="en-US" w:eastAsia="en-US" w:bidi="en-US"/>
        </w:rPr>
        <w:t xml:space="preserve">Col 1:20</w:t>
      </w:r>
      <w:r>
        <w:rPr>
          <w:rFonts w:ascii="Times New Roman" w:hAnsi="Times New Roman" w:eastAsia="Times New Roman" w:cs="Times New Roman"/>
          <w:color w:val="000000"/>
          <w:lang w:val="en-US" w:eastAsia="en-US" w:bidi="en-US"/>
        </w:rPr>
        <w:t xml:space="preserve">, where Christ is said to reconcile “all things unto God;” and </w:t>
      </w:r>
      <w:r>
        <w:rPr>
          <w:rFonts w:ascii="Times New Roman" w:hAnsi="Times New Roman" w:eastAsia="Times New Roman" w:cs="Times New Roman"/>
          <w:color w:val="000000"/>
          <w:u w:val="single"/>
          <w:lang w:val="en-US" w:eastAsia="en-US" w:bidi="en-US"/>
        </w:rPr>
        <w:t xml:space="preserve">Eph 1:10</w:t>
      </w:r>
      <w:r>
        <w:rPr>
          <w:rFonts w:ascii="Times New Roman" w:hAnsi="Times New Roman" w:eastAsia="Times New Roman" w:cs="Times New Roman"/>
          <w:color w:val="000000"/>
          <w:lang w:val="en-US" w:eastAsia="en-US" w:bidi="en-US"/>
        </w:rPr>
        <w:t xml:space="preserve">, with many other similar passages. Of course it is not intended that other events, besides afflictions, do not work together for the good of Christians, but merely that the apostle is here speaking of the sufferings of believes. </w:t>
      </w:r>
      <w:r>
        <w:rPr>
          <w:rFonts w:ascii="Times New Roman" w:hAnsi="Times New Roman" w:eastAsia="Times New Roman" w:cs="Times New Roman"/>
          <w:i/>
          <w:color w:val="000000"/>
          <w:lang w:val="en-US" w:eastAsia="en-US" w:bidi="en-US"/>
        </w:rPr>
        <w:t xml:space="preserve">“Tenendum est Paulum non nisi de rebus adversis loqui: acsi dixisset Divinitus sic temperari quaecunque sanctis accidunt, ut, quod mundus noxium esse putat, exitus utile esse demonstret. Nam tametsi verum est, quod ait Augustinus, peccata quoque sua, ordinante Dei providentia, sanctis adeo non nocere, ut potius eorum saluti inserviant; ad hunc tamen locum non pertinet, ubi de cruce agitur.”</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Those to whom afflictions are a real blessing are described, first, as </w:t>
      </w:r>
      <w:r>
        <w:rPr>
          <w:rFonts w:ascii="Times New Roman" w:hAnsi="Times New Roman" w:eastAsia="Times New Roman" w:cs="Times New Roman"/>
          <w:i/>
          <w:color w:val="000000"/>
          <w:lang w:val="en-US" w:eastAsia="en-US" w:bidi="en-US"/>
        </w:rPr>
        <w:t xml:space="preserve">those who love God;</w:t>
      </w:r>
      <w:r>
        <w:rPr>
          <w:rFonts w:ascii="Times New Roman" w:hAnsi="Times New Roman" w:eastAsia="Times New Roman" w:cs="Times New Roman"/>
          <w:color w:val="000000"/>
          <w:lang w:val="en-US" w:eastAsia="en-US" w:bidi="en-US"/>
        </w:rPr>
        <w:t xml:space="preserve"> and secondly, as </w:t>
      </w:r>
      <w:r>
        <w:rPr>
          <w:rFonts w:ascii="Times New Roman" w:hAnsi="Times New Roman" w:eastAsia="Times New Roman" w:cs="Times New Roman"/>
          <w:i/>
          <w:color w:val="000000"/>
          <w:lang w:val="en-US" w:eastAsia="en-US" w:bidi="en-US"/>
        </w:rPr>
        <w:t xml:space="preserve">those who are called according to his purpose.</w:t>
      </w:r>
      <w:r>
        <w:rPr>
          <w:rFonts w:ascii="Times New Roman" w:hAnsi="Times New Roman" w:eastAsia="Times New Roman" w:cs="Times New Roman"/>
          <w:color w:val="000000"/>
          <w:lang w:val="en-US" w:eastAsia="en-US" w:bidi="en-US"/>
        </w:rPr>
        <w:t xml:space="preserve"> The former of these clauses describes the character of the persons intended, </w:t>
      </w:r>
      <w:r>
        <w:rPr>
          <w:rFonts w:ascii="Times New Roman" w:hAnsi="Times New Roman" w:eastAsia="Times New Roman" w:cs="Times New Roman"/>
          <w:i/>
          <w:color w:val="000000"/>
          <w:lang w:val="en-US" w:eastAsia="en-US" w:bidi="en-US"/>
        </w:rPr>
        <w:t xml:space="preserve">they love God</w:t>
      </w:r>
      <w:r>
        <w:rPr>
          <w:rFonts w:ascii="Times New Roman" w:hAnsi="Times New Roman" w:eastAsia="Times New Roman" w:cs="Times New Roman"/>
          <w:color w:val="000000"/>
          <w:lang w:val="en-US" w:eastAsia="en-US" w:bidi="en-US"/>
        </w:rPr>
        <w:t xml:space="preserve">, which is a comprehensive expression for all the exercises of genuine religion. The latter clause declares a fact, with regard to all such which has a most important bearing on the apostle’s great object in this chapter, </w:t>
      </w:r>
      <w:r>
        <w:rPr>
          <w:rFonts w:ascii="Times New Roman" w:hAnsi="Times New Roman" w:eastAsia="Times New Roman" w:cs="Times New Roman"/>
          <w:b/>
          <w:color w:val="000000"/>
          <w:lang w:val="en-US" w:eastAsia="en-US" w:bidi="en-US"/>
        </w:rPr>
        <w:t xml:space="preserve">they are called according to his purpose.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called</w:t>
      </w:r>
      <w:r>
        <w:rPr>
          <w:rFonts w:ascii="Times New Roman" w:hAnsi="Times New Roman" w:eastAsia="Times New Roman" w:cs="Times New Roman"/>
          <w:color w:val="000000"/>
          <w:lang w:val="en-US" w:eastAsia="en-US" w:bidi="en-US"/>
        </w:rPr>
        <w:t xml:space="preserve">, as remarked above, (</w:t>
      </w:r>
      <w:r>
        <w:rPr>
          <w:rFonts w:ascii="Times New Roman" w:hAnsi="Times New Roman" w:eastAsia="Times New Roman" w:cs="Times New Roman"/>
          <w:color w:val="000000"/>
          <w:u w:val="single"/>
          <w:lang w:val="en-US" w:eastAsia="en-US" w:bidi="en-US"/>
        </w:rPr>
        <w:t xml:space="preserve">Rom 1:7</w:t>
      </w:r>
      <w:r>
        <w:rPr>
          <w:rFonts w:ascii="Times New Roman" w:hAnsi="Times New Roman" w:eastAsia="Times New Roman" w:cs="Times New Roman"/>
          <w:color w:val="000000"/>
          <w:lang w:val="en-US" w:eastAsia="en-US" w:bidi="en-US"/>
        </w:rPr>
        <w:t xml:space="preserve">) is never, in the epistles of the New Testament, applied to those who are the recipients of the mere external invitation of the gospel. It always means </w:t>
      </w:r>
      <w:r>
        <w:rPr>
          <w:rFonts w:ascii="Times New Roman" w:hAnsi="Times New Roman" w:eastAsia="Times New Roman" w:cs="Times New Roman"/>
          <w:i/>
          <w:color w:val="000000"/>
          <w:lang w:val="en-US" w:eastAsia="en-US" w:bidi="en-US"/>
        </w:rPr>
        <w:t xml:space="preserve">effectually called</w:t>
      </w:r>
      <w:r>
        <w:rPr>
          <w:rFonts w:ascii="Times New Roman" w:hAnsi="Times New Roman" w:eastAsia="Times New Roman" w:cs="Times New Roman"/>
          <w:color w:val="000000"/>
          <w:lang w:val="en-US" w:eastAsia="en-US" w:bidi="en-US"/>
        </w:rPr>
        <w:t xml:space="preserve">, i.e. it is always applied to those who are really brought to accept of the blessings to which they are invited. </w:t>
      </w:r>
      <w:r>
        <w:rPr>
          <w:rFonts w:ascii="Times New Roman" w:hAnsi="Times New Roman" w:eastAsia="Times New Roman" w:cs="Times New Roman"/>
          <w:color w:val="000000"/>
          <w:u w:val="single"/>
          <w:lang w:val="en-US" w:eastAsia="en-US" w:bidi="en-US"/>
        </w:rPr>
        <w:t xml:space="preserve">1Co 1:24</w:t>
      </w:r>
      <w:r>
        <w:rPr>
          <w:rFonts w:ascii="Times New Roman" w:hAnsi="Times New Roman" w:eastAsia="Times New Roman" w:cs="Times New Roman"/>
          <w:color w:val="000000"/>
          <w:lang w:val="en-US" w:eastAsia="en-US" w:bidi="en-US"/>
        </w:rPr>
        <w:t xml:space="preserve">, “But to those who are called,” i.e., to true Christians. </w:t>
      </w:r>
      <w:r>
        <w:rPr>
          <w:rFonts w:ascii="Times New Roman" w:hAnsi="Times New Roman" w:eastAsia="Times New Roman" w:cs="Times New Roman"/>
          <w:color w:val="000000"/>
          <w:u w:val="single"/>
          <w:lang w:val="en-US" w:eastAsia="en-US" w:bidi="en-US"/>
        </w:rPr>
        <w:t xml:space="preserve">Jud 1:1</w:t>
      </w:r>
      <w:r>
        <w:rPr>
          <w:rFonts w:ascii="Times New Roman" w:hAnsi="Times New Roman" w:eastAsia="Times New Roman" w:cs="Times New Roman"/>
          <w:color w:val="000000"/>
          <w:lang w:val="en-US" w:eastAsia="en-US" w:bidi="en-US"/>
        </w:rPr>
        <w:t xml:space="preserve">, “To those who are sanctified by God the Father, and are preserved in Jesus Christ, and called,” </w:t>
      </w:r>
      <w:r>
        <w:rPr>
          <w:rFonts w:ascii="Times New Roman" w:hAnsi="Times New Roman" w:eastAsia="Times New Roman" w:cs="Times New Roman"/>
          <w:color w:val="000000"/>
          <w:u w:val="single"/>
          <w:lang w:val="en-US" w:eastAsia="en-US" w:bidi="en-US"/>
        </w:rPr>
        <w:t xml:space="preserve">1Co 1:2</w:t>
      </w:r>
      <w:r>
        <w:rPr>
          <w:rFonts w:ascii="Times New Roman" w:hAnsi="Times New Roman" w:eastAsia="Times New Roman" w:cs="Times New Roman"/>
          <w:color w:val="000000"/>
          <w:lang w:val="en-US" w:eastAsia="en-US" w:bidi="en-US"/>
        </w:rPr>
        <w:t xml:space="preserve">, etc. The word is, therefore, often equivalent with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as in the phrase “called an apostle,” </w:t>
      </w:r>
      <w:r>
        <w:rPr>
          <w:rFonts w:ascii="Times New Roman" w:hAnsi="Times New Roman" w:eastAsia="Times New Roman" w:cs="Times New Roman"/>
          <w:color w:val="000000"/>
          <w:u w:val="single"/>
          <w:lang w:val="en-US" w:eastAsia="en-US" w:bidi="en-US"/>
        </w:rPr>
        <w:t xml:space="preserve">1Co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w:t>
      </w:r>
      <w:r>
        <w:rPr>
          <w:rFonts w:ascii="Times New Roman" w:hAnsi="Times New Roman" w:eastAsia="Times New Roman" w:cs="Times New Roman"/>
          <w:color w:val="000000"/>
          <w:lang w:val="en-US" w:eastAsia="en-US" w:bidi="en-US"/>
        </w:rPr>
        <w:t xml:space="preserve">; and “called of Jesus Christ,” </w:t>
      </w:r>
      <w:r>
        <w:rPr>
          <w:rFonts w:ascii="Times New Roman" w:hAnsi="Times New Roman" w:eastAsia="Times New Roman" w:cs="Times New Roman"/>
          <w:color w:val="000000"/>
          <w:u w:val="single"/>
          <w:lang w:val="en-US" w:eastAsia="en-US" w:bidi="en-US"/>
        </w:rPr>
        <w:t xml:space="preserve">Rom 1:6</w:t>
      </w:r>
      <w:r>
        <w:rPr>
          <w:rFonts w:ascii="Times New Roman" w:hAnsi="Times New Roman" w:eastAsia="Times New Roman" w:cs="Times New Roman"/>
          <w:color w:val="000000"/>
          <w:lang w:val="en-US" w:eastAsia="en-US" w:bidi="en-US"/>
        </w:rPr>
        <w:t xml:space="preserve">. And thus in the Old Testament, “Hearken unto me, O Jacob, and Israel my called,” </w:t>
      </w:r>
      <w:r>
        <w:rPr>
          <w:rFonts w:ascii="Times New Roman" w:hAnsi="Times New Roman" w:eastAsia="Times New Roman" w:cs="Times New Roman"/>
          <w:color w:val="000000"/>
          <w:u w:val="single"/>
          <w:lang w:val="en-US" w:eastAsia="en-US" w:bidi="en-US"/>
        </w:rPr>
        <w:t xml:space="preserve">Isa 48:12</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Isa 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51:2</w:t>
      </w:r>
      <w:r>
        <w:rPr>
          <w:rFonts w:ascii="Times New Roman" w:hAnsi="Times New Roman" w:eastAsia="Times New Roman" w:cs="Times New Roman"/>
          <w:color w:val="000000"/>
          <w:lang w:val="en-US" w:eastAsia="en-US" w:bidi="en-US"/>
        </w:rPr>
        <w:t xml:space="preserve">. Those who love God, therefore, are those whom he hath chosen and called by his grace to a participation of the Redeemer’s kingdom. This call is not according to the merits of men, but according to the divine </w:t>
      </w:r>
      <w:r>
        <w:rPr>
          <w:rFonts w:ascii="Times New Roman" w:hAnsi="Times New Roman" w:eastAsia="Times New Roman" w:cs="Times New Roman"/>
          <w:i/>
          <w:color w:val="000000"/>
          <w:lang w:val="en-US" w:eastAsia="en-US" w:bidi="en-US"/>
        </w:rPr>
        <w:t xml:space="preserve">purpose</w:t>
      </w:r>
      <w:r>
        <w:rPr>
          <w:rFonts w:ascii="Times New Roman" w:hAnsi="Times New Roman" w:eastAsia="Times New Roman" w:cs="Times New Roman"/>
          <w:color w:val="000000"/>
          <w:lang w:val="en-US" w:eastAsia="en-US" w:bidi="en-US"/>
        </w:rPr>
        <w:t xml:space="preserve">. “Who hath saved us, and called us with a holy calling, not according to our works, but according to his own purpose and grace, which was given us in Christ Jesus before the world began.”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The design of the apostle, in the introduction of this clause, seems to have been twofold. First, to show, according to his usual manner, that the fact that some men love God is to be attributed to his sovereign grace, and not to themselves; and, secondly, that if men are called, according to the eternal purpose of God, their salvation is secure. By this latter idea, this clause is associated with the passage that follows, and with the general object of the chapter. That the </w:t>
      </w:r>
      <w:r>
        <w:rPr>
          <w:rFonts w:ascii="Times New Roman" w:hAnsi="Times New Roman" w:eastAsia="Times New Roman" w:cs="Times New Roman"/>
          <w:i/>
          <w:color w:val="000000"/>
          <w:lang w:val="en-US" w:eastAsia="en-US" w:bidi="en-US"/>
        </w:rPr>
        <w:t xml:space="preserve">calling</w:t>
      </w:r>
      <w:r>
        <w:rPr>
          <w:rFonts w:ascii="Times New Roman" w:hAnsi="Times New Roman" w:eastAsia="Times New Roman" w:cs="Times New Roman"/>
          <w:color w:val="000000"/>
          <w:lang w:val="en-US" w:eastAsia="en-US" w:bidi="en-US"/>
        </w:rPr>
        <w:t xml:space="preserve"> of men does secure their salvation, is proved in </w:t>
      </w:r>
      <w:r>
        <w:rPr>
          <w:rFonts w:ascii="Times New Roman" w:hAnsi="Times New Roman" w:eastAsia="Times New Roman" w:cs="Times New Roman"/>
          <w:color w:val="000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True Christians are the sons of God, objects of his affection, partakers of his moral nature, and heirs of his kingdom, </w:t>
      </w:r>
      <w:r>
        <w:rPr>
          <w:rFonts w:ascii="Times New Roman" w:hAnsi="Times New Roman" w:eastAsia="Times New Roman" w:cs="Times New Roman"/>
          <w:color w:val="000000"/>
          <w:u w:val="single"/>
          <w:lang w:val="en-US" w:eastAsia="en-US" w:bidi="en-US"/>
        </w:rPr>
        <w:t xml:space="preserve">Rom 8:14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relation of God to us is necessarily the counterpart of ours to him. If we feel as friends to him, he feels as a friend towards us; if our sentiments are filial, his are parental,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 who is everywhere present and active, manifests his presence, and communicates with his creatures in a manner accordant with their nature, although in a way that is inscrutable,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Assurance of salvation has a twofold foundation, the experience of those affections which are the evidences of true piety, and the witness of the Holy Spirit. The latter can never be separated from the former; for the Spirit can never testify to what is not the truth. He can never assure an enemy that he is a child of God,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Union with Christ is the source of all our blessings of justification and sanctification, as taught in the previous chapters, and of salvation, as taught in this, </w:t>
      </w:r>
      <w:r>
        <w:rPr>
          <w:rFonts w:ascii="Times New Roman" w:hAnsi="Times New Roman" w:eastAsia="Times New Roman" w:cs="Times New Roman"/>
          <w:color w:val="000000"/>
          <w:u w:val="single"/>
          <w:lang w:val="en-US" w:eastAsia="en-US" w:bidi="en-US"/>
        </w:rPr>
        <w:t xml:space="preserve">Rom 8:17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Afflictions are not inconsistent with the divine favor, nor with our being the sons of God, </w:t>
      </w:r>
      <w:r>
        <w:rPr>
          <w:rFonts w:ascii="Times New Roman" w:hAnsi="Times New Roman" w:eastAsia="Times New Roman" w:cs="Times New Roman"/>
          <w:color w:val="000000"/>
          <w:u w:val="single"/>
          <w:lang w:val="en-US" w:eastAsia="en-US" w:bidi="en-US"/>
        </w:rPr>
        <w:t xml:space="preserve">Rom 8:18-25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future glory of the saints must be inconceivably great, if the whole creation, from the beginning of the world, groans and longs for its manifestation, </w:t>
      </w:r>
      <w:r>
        <w:rPr>
          <w:rFonts w:ascii="Times New Roman" w:hAnsi="Times New Roman" w:eastAsia="Times New Roman" w:cs="Times New Roman"/>
          <w:color w:val="000000"/>
          <w:u w:val="single"/>
          <w:lang w:val="en-US" w:eastAsia="en-US" w:bidi="en-US"/>
        </w:rPr>
        <w:t xml:space="preserve">Rom 8:19-23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curse consequent on the fall has affected the state of the external world. The consummation of the work of redemption may be attended with its regeneration, </w:t>
      </w:r>
      <w:r>
        <w:rPr>
          <w:rFonts w:ascii="Times New Roman" w:hAnsi="Times New Roman" w:eastAsia="Times New Roman" w:cs="Times New Roman"/>
          <w:color w:val="000000"/>
          <w:u w:val="single"/>
          <w:lang w:val="en-US" w:eastAsia="en-US" w:bidi="en-US"/>
        </w:rPr>
        <w:t xml:space="preserve">Rom 8:20-22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present influences of the Spirit are first fruits of the inheritance of the saints; the same in kind with the blessings of the future state, though less in degree. They are a pledge of future blessedness, and always produce an earnest longing for the fruition of the full inheritance, </w:t>
      </w:r>
      <w:r>
        <w:rPr>
          <w:rFonts w:ascii="Times New Roman" w:hAnsi="Times New Roman" w:eastAsia="Times New Roman" w:cs="Times New Roman"/>
          <w:color w:val="000000"/>
          <w:u w:val="single"/>
          <w:lang w:val="en-US" w:eastAsia="en-US" w:bidi="en-US"/>
        </w:rPr>
        <w:t xml:space="preserve">Rom 8:23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As, for wise reasons, salvation is not immediately consequent on regeneration, hope, which is the joyful expectation of future good, becomes the duty, solace, and support of the Christian, </w:t>
      </w:r>
      <w:r>
        <w:rPr>
          <w:rFonts w:ascii="Times New Roman" w:hAnsi="Times New Roman" w:eastAsia="Times New Roman" w:cs="Times New Roman"/>
          <w:color w:val="000000"/>
          <w:u w:val="single"/>
          <w:lang w:val="en-US" w:eastAsia="en-US" w:bidi="en-US"/>
        </w:rPr>
        <w:t xml:space="preserve">Rom 8:24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The Holy Spirit is our Paraclete (</w:t>
      </w:r>
      <w:r>
        <w:rPr>
          <w:rFonts w:ascii="Times New Roman" w:hAnsi="Times New Roman" w:eastAsia="Times New Roman" w:cs="Times New Roman"/>
          <w:color w:val="000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 or advocate, we are his </w:t>
      </w:r>
      <w:r>
        <w:rPr>
          <w:rFonts w:ascii="Times New Roman" w:hAnsi="Times New Roman" w:eastAsia="Times New Roman" w:cs="Times New Roman"/>
          <w:i/>
          <w:color w:val="000000"/>
          <w:lang w:val="en-US" w:eastAsia="en-US" w:bidi="en-US"/>
        </w:rPr>
        <w:t xml:space="preserve">clients</w:t>
      </w:r>
      <w:r>
        <w:rPr>
          <w:rFonts w:ascii="Times New Roman" w:hAnsi="Times New Roman" w:eastAsia="Times New Roman" w:cs="Times New Roman"/>
          <w:color w:val="000000"/>
          <w:lang w:val="en-US" w:eastAsia="en-US" w:bidi="en-US"/>
        </w:rPr>
        <w:t xml:space="preserve">, we know not how to plead our own cause, but he dictates to us what we ought to say. This office of the Spirit ought to be recognized, and gratefully acknowledged, </w:t>
      </w:r>
      <w:r>
        <w:rPr>
          <w:rFonts w:ascii="Times New Roman" w:hAnsi="Times New Roman" w:eastAsia="Times New Roman" w:cs="Times New Roman"/>
          <w:color w:val="000000"/>
          <w:u w:val="single"/>
          <w:lang w:val="en-US" w:eastAsia="en-US" w:bidi="en-US"/>
        </w:rPr>
        <w:t xml:space="preserve">Rom 8:26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Prayer, to be acceptable, must be according to the will of God, and it always is so when it is dictated or excited by the Holy Spirit, </w:t>
      </w:r>
      <w:r>
        <w:rPr>
          <w:rFonts w:ascii="Times New Roman" w:hAnsi="Times New Roman" w:eastAsia="Times New Roman" w:cs="Times New Roman"/>
          <w:color w:val="000000"/>
          <w:u w:val="single"/>
          <w:lang w:val="en-US" w:eastAsia="en-US" w:bidi="en-US"/>
        </w:rPr>
        <w:t xml:space="preserve">Rom 8:27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13. All events are under the control of God; and even the greatest afflictions are productive of good to those who love him,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14. The calling or conversion of men, involving so many of their free acts, is a matter of divine purpose, and it occurs in consequence of its being so,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God, by his Spirit, condescends to dwell in us, it is our highest duty to allow ourselves to be governed or led by him, </w:t>
      </w:r>
      <w:r>
        <w:rPr>
          <w:rFonts w:ascii="Times New Roman" w:hAnsi="Times New Roman" w:eastAsia="Times New Roman" w:cs="Times New Roman"/>
          <w:color w:val="000000"/>
          <w:u w:val="single"/>
          <w:lang w:val="en-US" w:eastAsia="en-US" w:bidi="en-US"/>
        </w:rPr>
        <w:t xml:space="preserve">Rom 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 contradiction in terms to profess to be the sons of God, if destitute of the filial feelings of confidence, affection, and reverence,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spirit of fear, so far from being an evidence of piety, is an evidence of the contrary. The filial spirit is the genuine spirit of religion, </w:t>
      </w:r>
      <w:r>
        <w:rPr>
          <w:rFonts w:ascii="Times New Roman" w:hAnsi="Times New Roman" w:eastAsia="Times New Roman" w:cs="Times New Roman"/>
          <w:color w:val="000000"/>
          <w:u w:val="single"/>
          <w:lang w:val="en-US" w:eastAsia="en-US" w:bidi="en-US"/>
        </w:rPr>
        <w:t xml:space="preserve">Rom 8:15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Assurance of hope is not fanatical, but is an attainment which every Christian should make. If the witness of men is received, the witness of God is greater. As the manifestation of God’s love to us is made in exciting our love towards him, so the testimony of his Spirit with ours, that we are the sons of God, is made when our filial feelings are in lively exercise, </w:t>
      </w:r>
      <w:r>
        <w:rPr>
          <w:rFonts w:ascii="Times New Roman" w:hAnsi="Times New Roman" w:eastAsia="Times New Roman" w:cs="Times New Roman"/>
          <w:color w:val="000000"/>
          <w:u w:val="single"/>
          <w:lang w:val="en-US" w:eastAsia="en-US" w:bidi="en-US"/>
        </w:rPr>
        <w:t xml:space="preserve">Rom 8:16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Christians ought neither to expect nor wish to escape suffering with Christ, if they are to be partakers of his glory. The former is a preparation for the latter, </w:t>
      </w:r>
      <w:r>
        <w:rPr>
          <w:rFonts w:ascii="Times New Roman" w:hAnsi="Times New Roman" w:eastAsia="Times New Roman" w:cs="Times New Roman"/>
          <w:color w:val="000000"/>
          <w:u w:val="single"/>
          <w:lang w:val="en-US" w:eastAsia="en-US" w:bidi="en-US"/>
        </w:rPr>
        <w:t xml:space="preserve">Rom 8:17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afflictions of this life, though in themselves not joyous but grievous, are worthy of little regard in comparison with the glory that shall be revealed in us. To hear these trials properly, we should regard them as part of the heritage of the sons of God, </w:t>
      </w:r>
      <w:r>
        <w:rPr>
          <w:rFonts w:ascii="Times New Roman" w:hAnsi="Times New Roman" w:eastAsia="Times New Roman" w:cs="Times New Roman"/>
          <w:color w:val="000000"/>
          <w:u w:val="single"/>
          <w:lang w:val="en-US" w:eastAsia="en-US" w:bidi="en-US"/>
        </w:rPr>
        <w:t xml:space="preserve">Rom 8:18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As the present state of things is one of bondage to corruption, as there is a dreadful pressure of sin and misery on the whole creation, we should not regard the world as our home, but desire deliverance from this bondage, and introduction into the liberty of the children of God, </w:t>
      </w:r>
      <w:r>
        <w:rPr>
          <w:rFonts w:ascii="Times New Roman" w:hAnsi="Times New Roman" w:eastAsia="Times New Roman" w:cs="Times New Roman"/>
          <w:color w:val="000000"/>
          <w:u w:val="single"/>
          <w:lang w:val="en-US" w:eastAsia="en-US" w:bidi="en-US"/>
        </w:rPr>
        <w:t xml:space="preserve">Rom 8:19-22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It is characteristic of genuine piety to have exalted conceptions of future blessedness, and earnest longings after it. Those, therefore, who are contented with the world and indifferent about heaven, can hardly possess the first fruits of the Spirit, </w:t>
      </w:r>
      <w:r>
        <w:rPr>
          <w:rFonts w:ascii="Times New Roman" w:hAnsi="Times New Roman" w:eastAsia="Times New Roman" w:cs="Times New Roman"/>
          <w:color w:val="000000"/>
          <w:u w:val="single"/>
          <w:lang w:val="en-US" w:eastAsia="en-US" w:bidi="en-US"/>
        </w:rPr>
        <w:t xml:space="preserve">Rom 8:23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Hope and patience are always united. If we have a well-founded hope of heaven, then do we with patience and fortitude wait for it. This believing resignation and joyful expectation of the promises, are peculiarly pleasing in the sight of God and honorable to religion, </w:t>
      </w:r>
      <w:r>
        <w:rPr>
          <w:rFonts w:ascii="Times New Roman" w:hAnsi="Times New Roman" w:eastAsia="Times New Roman" w:cs="Times New Roman"/>
          <w:color w:val="000000"/>
          <w:u w:val="single"/>
          <w:lang w:val="en-US" w:eastAsia="en-US" w:bidi="en-US"/>
        </w:rPr>
        <w:t xml:space="preserve">Rom 8:24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How wonderful the condescension of the Holy Spirit! How great his kindness in teaching us, as a parent his children, how to pray and what to pray for! How abundant the consolation thus afforded to the pious in the assurance that their prayers shall be heard, </w:t>
      </w:r>
      <w:r>
        <w:rPr>
          <w:rFonts w:ascii="Times New Roman" w:hAnsi="Times New Roman" w:eastAsia="Times New Roman" w:cs="Times New Roman"/>
          <w:color w:val="000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Those who are in Christ, who love God, may repose in perfect security beneath the shadow of his wings. All things shall work together for their good, because all things are under the control of him who has called them to the possession of eternal life according to his own purpose,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8:29-39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section contains the exhibition of two additional arguments in favor of the safety of believes. The first of these is founded on the decree or purpose of God, </w:t>
      </w:r>
      <w:r>
        <w:rPr>
          <w:rFonts w:ascii="Times New Roman" w:hAnsi="Times New Roman" w:eastAsia="Times New Roman" w:cs="Times New Roman"/>
          <w:color w:val="000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and the second on his infinite and unchanging love, </w:t>
      </w:r>
      <w:r>
        <w:rPr>
          <w:rFonts w:ascii="Times New Roman" w:hAnsi="Times New Roman" w:eastAsia="Times New Roman" w:cs="Times New Roman"/>
          <w:color w:val="000000"/>
          <w:u w:val="single"/>
          <w:lang w:val="en-US" w:eastAsia="en-US" w:bidi="en-US"/>
        </w:rPr>
        <w:t xml:space="preserve">Rom 8:31-39</w:t>
      </w:r>
      <w:r>
        <w:rPr>
          <w:rFonts w:ascii="Times New Roman" w:hAnsi="Times New Roman" w:eastAsia="Times New Roman" w:cs="Times New Roman"/>
          <w:color w:val="000000"/>
          <w:lang w:val="en-US" w:eastAsia="en-US" w:bidi="en-US"/>
        </w:rPr>
        <w:t xml:space="preserve">. In his description of those with regard to whom all things shall work together for good, Paul had just said that they are such who are called or converted in execution of a previous purpose of God,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If this is the case, the salvation of believers is secure, because the plan on which God acts is connected in all its parts; whom he foreknows, he predestines, calls, justifies, and glorifies. Those, therefore, who are called, shall certainly be saved, </w:t>
      </w:r>
      <w:r>
        <w:rPr>
          <w:rFonts w:ascii="Times New Roman" w:hAnsi="Times New Roman" w:eastAsia="Times New Roman" w:cs="Times New Roman"/>
          <w:color w:val="000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Secondly, if God is for us, who can be against us? If God so loved us as to give his Son for us, he will certainly save us, </w:t>
      </w:r>
      <w:r>
        <w:rPr>
          <w:rFonts w:ascii="Times New Roman" w:hAnsi="Times New Roman" w:eastAsia="Times New Roman" w:cs="Times New Roman"/>
          <w:color w:val="000000"/>
          <w:u w:val="single"/>
          <w:lang w:val="en-US" w:eastAsia="en-US" w:bidi="en-US"/>
        </w:rPr>
        <w:t xml:space="preserve">Rom 8:31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8:32</w:t>
      </w:r>
      <w:r>
        <w:rPr>
          <w:rFonts w:ascii="Times New Roman" w:hAnsi="Times New Roman" w:eastAsia="Times New Roman" w:cs="Times New Roman"/>
          <w:color w:val="000000"/>
          <w:lang w:val="en-US" w:eastAsia="en-US" w:bidi="en-US"/>
        </w:rPr>
        <w:t xml:space="preserve">. This love has already secured our justification, and has made abundant provision for the supply of all our wants, </w:t>
      </w:r>
      <w:r>
        <w:rPr>
          <w:rFonts w:ascii="Times New Roman" w:hAnsi="Times New Roman" w:eastAsia="Times New Roman" w:cs="Times New Roman"/>
          <w:color w:val="000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triumphant conclusion from all these arguments, that nothing shall separate us from the love of Christ, but that we shall be more than conquerors over all enemies and difficulties, is given in </w:t>
      </w:r>
      <w:r>
        <w:rPr>
          <w:rFonts w:ascii="Times New Roman" w:hAnsi="Times New Roman" w:eastAsia="Times New Roman" w:cs="Times New Roman"/>
          <w:color w:val="000000"/>
          <w:u w:val="single"/>
          <w:lang w:val="en-US" w:eastAsia="en-US" w:bidi="en-US"/>
        </w:rPr>
        <w:t xml:space="preserve">Rom 8:35-39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whom he did foreknow, he also did predestinate,</w:t>
      </w:r>
      <w:r>
        <w:rPr>
          <w:rFonts w:ascii="Times New Roman" w:hAnsi="Times New Roman" w:eastAsia="Times New Roman" w:cs="Times New Roman"/>
          <w:color w:val="000000"/>
          <w:lang w:val="en-US" w:eastAsia="en-US" w:bidi="en-US"/>
        </w:rPr>
        <w:t xml:space="preserve"> etc. The connection of this verse with the preceding, and the force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appears from what has already been said. Believers are called in accordance with a settled plan and purpose of God,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whom he calls he had previously predestined: and as all the several steps or stages of our salvation are included in this plan of the unchanging God, if we are predestinated and called, we shall be justified and glorified. Or the connecting idea is this: All things must work together for good to those who love God,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plan of God cannot fail; those whom he has called into this state of reconciliation, whom he has made to love him, he will assuredly bring to the glory prepared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Whom he did foreknow</w:t>
      </w:r>
      <w:r>
        <w:rPr>
          <w:rFonts w:ascii="Times New Roman" w:hAnsi="Times New Roman" w:eastAsia="Times New Roman" w:cs="Times New Roman"/>
          <w:color w:val="000000"/>
          <w:lang w:val="en-US" w:eastAsia="en-US" w:bidi="en-US"/>
        </w:rPr>
        <w:t xml:space="preserve">. As the words </w:t>
      </w:r>
      <w:r>
        <w:rPr>
          <w:rFonts w:ascii="Times New Roman" w:hAnsi="Times New Roman" w:eastAsia="Times New Roman" w:cs="Times New Roman"/>
          <w:i/>
          <w:color w:val="000000"/>
          <w:lang w:val="en-US" w:eastAsia="en-US" w:bidi="en-US"/>
        </w:rPr>
        <w:t xml:space="preserve">to know and foreknow</w:t>
      </w:r>
      <w:r>
        <w:rPr>
          <w:rFonts w:ascii="Times New Roman" w:hAnsi="Times New Roman" w:eastAsia="Times New Roman" w:cs="Times New Roman"/>
          <w:color w:val="000000"/>
          <w:lang w:val="en-US" w:eastAsia="en-US" w:bidi="en-US"/>
        </w:rPr>
        <w:t xml:space="preserve"> are used in three different senses, applicable to the present passage, there is considerable diversity of opinion which should be preferred. The word may express </w:t>
      </w:r>
      <w:r>
        <w:rPr>
          <w:rFonts w:ascii="Times New Roman" w:hAnsi="Times New Roman" w:eastAsia="Times New Roman" w:cs="Times New Roman"/>
          <w:i/>
          <w:color w:val="000000"/>
          <w:lang w:val="en-US" w:eastAsia="en-US" w:bidi="en-US"/>
        </w:rPr>
        <w:t xml:space="preserve">prescience</w:t>
      </w:r>
      <w:r>
        <w:rPr>
          <w:rFonts w:ascii="Times New Roman" w:hAnsi="Times New Roman" w:eastAsia="Times New Roman" w:cs="Times New Roman"/>
          <w:color w:val="000000"/>
          <w:lang w:val="en-US" w:eastAsia="en-US" w:bidi="en-US"/>
        </w:rPr>
        <w:t xml:space="preserve"> simply, according to its literal meaning; or, as </w:t>
      </w:r>
      <w:r>
        <w:rPr>
          <w:rFonts w:ascii="Times New Roman" w:hAnsi="Times New Roman" w:eastAsia="Times New Roman" w:cs="Times New Roman"/>
          <w:i/>
          <w:color w:val="000000"/>
          <w:lang w:val="en-US" w:eastAsia="en-US" w:bidi="en-US"/>
        </w:rPr>
        <w:t xml:space="preserve">to know</w:t>
      </w:r>
      <w:r>
        <w:rPr>
          <w:rFonts w:ascii="Times New Roman" w:hAnsi="Times New Roman" w:eastAsia="Times New Roman" w:cs="Times New Roman"/>
          <w:color w:val="000000"/>
          <w:lang w:val="en-US" w:eastAsia="en-US" w:bidi="en-US"/>
        </w:rPr>
        <w:t xml:space="preserve"> is often </w:t>
      </w:r>
      <w:r>
        <w:rPr>
          <w:rFonts w:ascii="Times New Roman" w:hAnsi="Times New Roman" w:eastAsia="Times New Roman" w:cs="Times New Roman"/>
          <w:i/>
          <w:color w:val="000000"/>
          <w:lang w:val="en-US" w:eastAsia="en-US" w:bidi="en-US"/>
        </w:rPr>
        <w:t xml:space="preserve">to approve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love</w:t>
      </w:r>
      <w:r>
        <w:rPr>
          <w:rFonts w:ascii="Times New Roman" w:hAnsi="Times New Roman" w:eastAsia="Times New Roman" w:cs="Times New Roman"/>
          <w:color w:val="000000"/>
          <w:lang w:val="en-US" w:eastAsia="en-US" w:bidi="en-US"/>
        </w:rPr>
        <w:t xml:space="preserve">, it may express the idea of peculiar affection in this case; or it may mean </w:t>
      </w:r>
      <w:r>
        <w:rPr>
          <w:rFonts w:ascii="Times New Roman" w:hAnsi="Times New Roman" w:eastAsia="Times New Roman" w:cs="Times New Roman"/>
          <w:i/>
          <w:color w:val="000000"/>
          <w:lang w:val="en-US" w:eastAsia="en-US" w:bidi="en-US"/>
        </w:rPr>
        <w:t xml:space="preserve">to select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determine upon</w:t>
      </w:r>
      <w:r>
        <w:rPr>
          <w:rFonts w:ascii="Times New Roman" w:hAnsi="Times New Roman" w:eastAsia="Times New Roman" w:cs="Times New Roman"/>
          <w:color w:val="000000"/>
          <w:lang w:val="en-US" w:eastAsia="en-US" w:bidi="en-US"/>
        </w:rPr>
        <w:t xml:space="preserve">. Among those who adopt one or the other of these general views, there is still a great diversity as to the manner in which they understand the passage. These opinions are too numerous to be here recited.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literal meaning of the word </w:t>
      </w:r>
      <w:r>
        <w:rPr>
          <w:rFonts w:ascii="Times New Roman" w:hAnsi="Times New Roman" w:eastAsia="Times New Roman" w:cs="Times New Roman"/>
          <w:i/>
          <w:color w:val="000000"/>
          <w:lang w:val="en-US" w:eastAsia="en-US" w:bidi="en-US"/>
        </w:rPr>
        <w:t xml:space="preserve">to foreknow</w:t>
      </w:r>
      <w:r>
        <w:rPr>
          <w:rFonts w:ascii="Times New Roman" w:hAnsi="Times New Roman" w:eastAsia="Times New Roman" w:cs="Times New Roman"/>
          <w:color w:val="000000"/>
          <w:lang w:val="en-US" w:eastAsia="en-US" w:bidi="en-US"/>
        </w:rPr>
        <w:t xml:space="preserve"> gives no adequate sense, inasmuch as all men are the objects of the divine prescience, whereas the apostle evidently designed to express by the word something that could be asserted only of a particular class; those who adopt this meaning here supply something to make the sense complete. </w:t>
      </w:r>
      <w:r>
        <w:rPr>
          <w:rFonts w:ascii="Times New Roman" w:hAnsi="Times New Roman" w:eastAsia="Times New Roman" w:cs="Times New Roman"/>
          <w:i/>
          <w:color w:val="000000"/>
          <w:lang w:val="en-US" w:eastAsia="en-US" w:bidi="en-US"/>
        </w:rPr>
        <w:t xml:space="preserve">Who he foreknew would repent</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 and believe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who would not resist his divine influence</w:t>
      </w:r>
      <w:r>
        <w:rPr>
          <w:rFonts w:ascii="Times New Roman" w:hAnsi="Times New Roman" w:eastAsia="Times New Roman" w:cs="Times New Roman"/>
          <w:color w:val="000000"/>
          <w:lang w:val="en-US" w:eastAsia="en-US" w:bidi="en-US"/>
        </w:rPr>
        <w:t xml:space="preserve">, or some such idea. There are two objections to this manner of explaining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addition of this clause is entirely gratuitous; and, if unnecessary, it is, of course, improper. There is no such thing said, and, therefore, it should not be assumed, without necessity, to be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in direct contradiction to the apostle’s doctrine. It makes the ground of our calling and election to be something in us, our works; whereas Paul says that such is not the ground of our being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“Who hath called us not according to our works, but according to his own purpose and grace, etc.,”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where the contrary doctrine is not only asserted, but proved and defended. To say that faith as distinguished from works is what is foreseen, and constitutes the ground of election, does not help the matter. For faith is a work or act, and it is the gift of God, the result or effect of election, and therefore not its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and third interpretations do not essentially differ. The one is but a modification of the other; for whom God peculiarly loves, he does thereby distinguish from others, which is in itself a selecting or choosing of them from among others. The usage of the word is favorable to either modification of this general idea </w:t>
      </w:r>
      <w:r>
        <w:rPr>
          <w:rFonts w:ascii="Times New Roman" w:hAnsi="Times New Roman" w:eastAsia="Times New Roman" w:cs="Times New Roman"/>
          <w:i/>
          <w:color w:val="000000"/>
          <w:lang w:val="en-US" w:eastAsia="en-US" w:bidi="en-US"/>
        </w:rPr>
        <w:t xml:space="preserve">of preferring</w:t>
      </w:r>
      <w:r>
        <w:rPr>
          <w:rFonts w:ascii="Times New Roman" w:hAnsi="Times New Roman" w:eastAsia="Times New Roman" w:cs="Times New Roman"/>
          <w:color w:val="000000"/>
          <w:lang w:val="en-US" w:eastAsia="en-US" w:bidi="en-US"/>
        </w:rPr>
        <w:t xml:space="preserve">. “The people which he foreknew,” i.e., loved or selected,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 “Who verily was foreordained (Gr. </w:t>
      </w:r>
      <w:r>
        <w:rPr>
          <w:rFonts w:ascii="Times New Roman" w:hAnsi="Times New Roman" w:eastAsia="Times New Roman" w:cs="Times New Roman"/>
          <w:i/>
          <w:color w:val="000000"/>
          <w:lang w:val="en-US" w:eastAsia="en-US" w:bidi="en-US"/>
        </w:rPr>
        <w:t xml:space="preserve">foreknown</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fixed upon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before the foundation of the world,” </w:t>
      </w:r>
      <w:r>
        <w:rPr>
          <w:rFonts w:ascii="Times New Roman" w:hAnsi="Times New Roman" w:eastAsia="Times New Roman" w:cs="Times New Roman"/>
          <w:color w:val="000000"/>
          <w:u w:val="single"/>
          <w:lang w:val="en-US" w:eastAsia="en-US" w:bidi="en-US"/>
        </w:rPr>
        <w:t xml:space="preserve">1Pe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10:15</w:t>
      </w:r>
      <w:r>
        <w:rPr>
          <w:rFonts w:ascii="Times New Roman" w:hAnsi="Times New Roman" w:eastAsia="Times New Roman" w:cs="Times New Roman"/>
          <w:color w:val="000000"/>
          <w:lang w:val="en-US" w:eastAsia="en-US" w:bidi="en-US"/>
        </w:rPr>
        <w:t xml:space="preserve">; see also </w:t>
      </w:r>
      <w:r>
        <w:rPr>
          <w:rFonts w:ascii="Times New Roman" w:hAnsi="Times New Roman" w:eastAsia="Times New Roman" w:cs="Times New Roman"/>
          <w:color w:val="000000"/>
          <w:u w:val="single"/>
          <w:lang w:val="en-US" w:eastAsia="en-US" w:bidi="en-US"/>
        </w:rPr>
        <w:t xml:space="preserve">Act 2:23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1:2</w:t>
      </w:r>
      <w:r>
        <w:rPr>
          <w:rFonts w:ascii="Times New Roman" w:hAnsi="Times New Roman" w:eastAsia="Times New Roman" w:cs="Times New Roman"/>
          <w:color w:val="000000"/>
          <w:lang w:val="en-US" w:eastAsia="en-US" w:bidi="en-US"/>
        </w:rPr>
        <w:t xml:space="preserve">. The idea, therefore, obviously is, that those whom God peculiarly loved, and by thus loving, distinguished or selected from the rest of mankind; or to express both ideas in one word, those whom </w:t>
      </w:r>
      <w:r>
        <w:rPr>
          <w:rFonts w:ascii="Times New Roman" w:hAnsi="Times New Roman" w:eastAsia="Times New Roman" w:cs="Times New Roman"/>
          <w:i/>
          <w:color w:val="000000"/>
          <w:lang w:val="en-US" w:eastAsia="en-US" w:bidi="en-US"/>
        </w:rPr>
        <w:t xml:space="preserve">he elected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he predestined</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evident, on the one hand, that </w:t>
      </w:r>
      <w:r>
        <w:rPr>
          <w:rFonts w:ascii="Times New Roman" w:hAnsi="Times New Roman" w:eastAsia="Times New Roman" w:cs="Times New Roman"/>
          <w:color w:val="000000"/>
          <w:lang w:val="en-US" w:eastAsia="en-US" w:bidi="en-US"/>
        </w:rPr>
        <w:t xml:space="preserve">πρόγνωσις</w:t>
      </w:r>
      <w:r>
        <w:rPr>
          <w:rFonts w:ascii="Times New Roman" w:hAnsi="Times New Roman" w:eastAsia="Times New Roman" w:cs="Times New Roman"/>
          <w:color w:val="000000"/>
          <w:lang w:val="en-US" w:eastAsia="en-US" w:bidi="en-US"/>
        </w:rPr>
        <w:t xml:space="preserve"> expresses something more than the prescience of which all men and all events are the objects, and, on the other, something different from the </w:t>
      </w:r>
      <w:r>
        <w:rPr>
          <w:rFonts w:ascii="Times New Roman" w:hAnsi="Times New Roman" w:eastAsia="Times New Roman" w:cs="Times New Roman"/>
          <w:color w:val="000000"/>
          <w:lang w:val="en-US" w:eastAsia="en-US" w:bidi="en-US"/>
        </w:rPr>
        <w:t xml:space="preserve">προορισμός</w:t>
      </w:r>
      <w:r>
        <w:rPr>
          <w:rFonts w:ascii="Times New Roman" w:hAnsi="Times New Roman" w:eastAsia="Times New Roman" w:cs="Times New Roman"/>
          <w:color w:val="000000"/>
          <w:lang w:val="en-US" w:eastAsia="en-US" w:bidi="en-US"/>
        </w:rPr>
        <w:t xml:space="preserve"> (predestination) expressed by the following word: “Whom he foreknew, them he also predestinated.” The predestination follows, and is grounded on the foreknowledge. The foreknowledge therefore expresses the act of cognition or recognition, the fixing, so to speak, the mind upon, which involves the idea of selection. If we look over a number of objects with the view of selecting some of them for a definite purpose, the first act is to fix the mind on some to the neglect of the others, and the second is to destine them to the proposed end. So God is represented as looking on the fallen mass of men, and fixing on some whom he predestines to salvation. This is the </w:t>
      </w:r>
      <w:r>
        <w:rPr>
          <w:rFonts w:ascii="Times New Roman" w:hAnsi="Times New Roman" w:eastAsia="Times New Roman" w:cs="Times New Roman"/>
          <w:color w:val="000000"/>
          <w:lang w:val="en-US" w:eastAsia="en-US" w:bidi="en-US"/>
        </w:rPr>
        <w:t xml:space="preserve">πρόγνωσις</w:t>
      </w:r>
      <w:r>
        <w:rPr>
          <w:rFonts w:ascii="Times New Roman" w:hAnsi="Times New Roman" w:eastAsia="Times New Roman" w:cs="Times New Roman"/>
          <w:color w:val="000000"/>
          <w:lang w:val="en-US" w:eastAsia="en-US" w:bidi="en-US"/>
        </w:rPr>
        <w:t xml:space="preserve">, the foreknowledge, of which the apostle here speaks. It is the knowing, fixing upon, or selecting those who are to be predestinated to be conformed to the image of the Son of God. Even De Wette says, </w:t>
      </w:r>
      <w:r>
        <w:rPr>
          <w:rFonts w:ascii="Times New Roman" w:hAnsi="Times New Roman" w:eastAsia="Times New Roman" w:cs="Times New Roman"/>
          <w:i/>
          <w:color w:val="000000"/>
          <w:lang w:val="en-US" w:eastAsia="en-US" w:bidi="en-US"/>
        </w:rPr>
        <w:t xml:space="preserve">Der Begriff der unbedingten Gnadenwahl liegt hier klar vor</w:t>
      </w:r>
      <w:r>
        <w:rPr>
          <w:rFonts w:ascii="Times New Roman" w:hAnsi="Times New Roman" w:eastAsia="Times New Roman" w:cs="Times New Roman"/>
          <w:color w:val="000000"/>
          <w:lang w:val="en-US" w:eastAsia="en-US" w:bidi="en-US"/>
        </w:rPr>
        <w:t xml:space="preserve">, (the idea of sovereign election is here clearly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also did predestinate to be conformed to the image of his Son.</w:t>
      </w:r>
      <w:r>
        <w:rPr>
          <w:rFonts w:ascii="Times New Roman" w:hAnsi="Times New Roman" w:eastAsia="Times New Roman" w:cs="Times New Roman"/>
          <w:color w:val="000000"/>
          <w:lang w:val="en-US" w:eastAsia="en-US" w:bidi="en-US"/>
        </w:rPr>
        <w:t xml:space="preserve"> To predestinate is to destine or appoint beforehand, as the original word is used in </w:t>
      </w:r>
      <w:r>
        <w:rPr>
          <w:rFonts w:ascii="Times New Roman" w:hAnsi="Times New Roman" w:eastAsia="Times New Roman" w:cs="Times New Roman"/>
          <w:color w:val="000000"/>
          <w:u w:val="single"/>
          <w:lang w:val="en-US" w:eastAsia="en-US" w:bidi="en-US"/>
        </w:rPr>
        <w:t xml:space="preserve">Act 4:28</w:t>
      </w:r>
      <w:r>
        <w:rPr>
          <w:rFonts w:ascii="Times New Roman" w:hAnsi="Times New Roman" w:eastAsia="Times New Roman" w:cs="Times New Roman"/>
          <w:color w:val="000000"/>
          <w:lang w:val="en-US" w:eastAsia="en-US" w:bidi="en-US"/>
        </w:rPr>
        <w:t xml:space="preserve">, “To do whatsoever thy hand and counsel determined before to be done;” “Having predestinated us unto the adoption of children,” </w:t>
      </w:r>
      <w:r>
        <w:rPr>
          <w:rFonts w:ascii="Times New Roman" w:hAnsi="Times New Roman" w:eastAsia="Times New Roman" w:cs="Times New Roman"/>
          <w:color w:val="000000"/>
          <w:u w:val="single"/>
          <w:lang w:val="en-US" w:eastAsia="en-US" w:bidi="en-US"/>
        </w:rPr>
        <w:t xml:space="preserve">Eph 1:5</w:t>
      </w:r>
      <w:r>
        <w:rPr>
          <w:rFonts w:ascii="Times New Roman" w:hAnsi="Times New Roman" w:eastAsia="Times New Roman" w:cs="Times New Roman"/>
          <w:color w:val="000000"/>
          <w:lang w:val="en-US" w:eastAsia="en-US" w:bidi="en-US"/>
        </w:rPr>
        <w:t xml:space="preserve">; “Being predestinated according to the purpose of Him who worketh all things after the counsel of his own will,” </w:t>
      </w:r>
      <w:r>
        <w:rPr>
          <w:rFonts w:ascii="Times New Roman" w:hAnsi="Times New Roman" w:eastAsia="Times New Roman" w:cs="Times New Roman"/>
          <w:color w:val="000000"/>
          <w:u w:val="single"/>
          <w:lang w:val="en-US" w:eastAsia="en-US" w:bidi="en-US"/>
        </w:rPr>
        <w:t xml:space="preserve">Eph 1:11</w:t>
      </w:r>
      <w:r>
        <w:rPr>
          <w:rFonts w:ascii="Times New Roman" w:hAnsi="Times New Roman" w:eastAsia="Times New Roman" w:cs="Times New Roman"/>
          <w:color w:val="000000"/>
          <w:lang w:val="en-US" w:eastAsia="en-US" w:bidi="en-US"/>
        </w:rPr>
        <w:t xml:space="preserve">. In all the cases in which this predestination is spoken of, the idea is distinctly recognized, that the ground of the choice which it implies is not in us. We are chosen in Christ, or according to the free purpose of God, etc. This is a </w:t>
      </w:r>
      <w:r>
        <w:rPr>
          <w:rFonts w:ascii="Times New Roman" w:hAnsi="Times New Roman" w:eastAsia="Times New Roman" w:cs="Times New Roman"/>
          <w:i/>
          <w:color w:val="000000"/>
          <w:lang w:val="en-US" w:eastAsia="en-US" w:bidi="en-US"/>
        </w:rPr>
        <w:t xml:space="preserve">fore</w:t>
      </w:r>
      <w:r>
        <w:rPr>
          <w:rFonts w:ascii="Times New Roman" w:hAnsi="Times New Roman" w:eastAsia="Times New Roman" w:cs="Times New Roman"/>
          <w:color w:val="000000"/>
          <w:lang w:val="en-US" w:eastAsia="en-US" w:bidi="en-US"/>
        </w:rPr>
        <w:t xml:space="preserve">-ordination, a determination which existed in the divine mind long prior to the occurrence of the event, even before the foundation of the world, </w:t>
      </w:r>
      <w:r>
        <w:rPr>
          <w:rFonts w:ascii="Times New Roman" w:hAnsi="Times New Roman" w:eastAsia="Times New Roman" w:cs="Times New Roman"/>
          <w:color w:val="000000"/>
          <w:u w:val="single"/>
          <w:lang w:val="en-US" w:eastAsia="en-US" w:bidi="en-US"/>
        </w:rPr>
        <w:t xml:space="preserve">Eph 1:4</w:t>
      </w:r>
      <w:r>
        <w:rPr>
          <w:rFonts w:ascii="Times New Roman" w:hAnsi="Times New Roman" w:eastAsia="Times New Roman" w:cs="Times New Roman"/>
          <w:color w:val="000000"/>
          <w:lang w:val="en-US" w:eastAsia="en-US" w:bidi="en-US"/>
        </w:rPr>
        <w:t xml:space="preserve">; so that the occurrences in time are the manifestations of the eternal purpose of God, and the execution of the plan of which they form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end to which those whom God has chosen are predestined, is conformity </w:t>
      </w:r>
      <w:r>
        <w:rPr>
          <w:rFonts w:ascii="Times New Roman" w:hAnsi="Times New Roman" w:eastAsia="Times New Roman" w:cs="Times New Roman"/>
          <w:i/>
          <w:color w:val="000000"/>
          <w:lang w:val="en-US" w:eastAsia="en-US" w:bidi="en-US"/>
        </w:rPr>
        <w:t xml:space="preserve">to the image of his Son</w:t>
      </w:r>
      <w:r>
        <w:rPr>
          <w:rFonts w:ascii="Times New Roman" w:hAnsi="Times New Roman" w:eastAsia="Times New Roman" w:cs="Times New Roman"/>
          <w:color w:val="000000"/>
          <w:lang w:val="en-US" w:eastAsia="en-US" w:bidi="en-US"/>
        </w:rPr>
        <w:t xml:space="preserve">, i.e., that they might be like his Son in character and destiny. He hath chosen us “that we should be holy and without blame before him,” </w:t>
      </w:r>
      <w:r>
        <w:rPr>
          <w:rFonts w:ascii="Times New Roman" w:hAnsi="Times New Roman" w:eastAsia="Times New Roman" w:cs="Times New Roman"/>
          <w:color w:val="000000"/>
          <w:u w:val="single"/>
          <w:lang w:val="en-US" w:eastAsia="en-US" w:bidi="en-US"/>
        </w:rPr>
        <w:t xml:space="preserve">Eph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4:24</w:t>
      </w:r>
      <w:r>
        <w:rPr>
          <w:rFonts w:ascii="Times New Roman" w:hAnsi="Times New Roman" w:eastAsia="Times New Roman" w:cs="Times New Roman"/>
          <w:color w:val="000000"/>
          <w:lang w:val="en-US" w:eastAsia="en-US" w:bidi="en-US"/>
        </w:rPr>
        <w:t xml:space="preserve">. “He hath predestined us to the adoption,” i.e. to the state of sons, </w:t>
      </w:r>
      <w:r>
        <w:rPr>
          <w:rFonts w:ascii="Times New Roman" w:hAnsi="Times New Roman" w:eastAsia="Times New Roman" w:cs="Times New Roman"/>
          <w:color w:val="000000"/>
          <w:u w:val="single"/>
          <w:lang w:val="en-US" w:eastAsia="en-US" w:bidi="en-US"/>
        </w:rPr>
        <w:t xml:space="preserve">Eph 1:5</w:t>
      </w:r>
      <w:r>
        <w:rPr>
          <w:rFonts w:ascii="Times New Roman" w:hAnsi="Times New Roman" w:eastAsia="Times New Roman" w:cs="Times New Roman"/>
          <w:color w:val="000000"/>
          <w:lang w:val="en-US" w:eastAsia="en-US" w:bidi="en-US"/>
        </w:rPr>
        <w:t xml:space="preserve">. “As we have born the image of the earthy, we shall also bear the image of the heavenly,” </w:t>
      </w:r>
      <w:r>
        <w:rPr>
          <w:rFonts w:ascii="Times New Roman" w:hAnsi="Times New Roman" w:eastAsia="Times New Roman" w:cs="Times New Roman"/>
          <w:color w:val="000000"/>
          <w:u w:val="single"/>
          <w:lang w:val="en-US" w:eastAsia="en-US" w:bidi="en-US"/>
        </w:rPr>
        <w:t xml:space="preserve">1Co 15:49</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Phi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3:2</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συμμόρφους τῆς εἰκόνος τοῦ υἱοῦ αὐτοῦ</w:t>
      </w:r>
      <w:r>
        <w:rPr>
          <w:rFonts w:ascii="Times New Roman" w:hAnsi="Times New Roman" w:eastAsia="Times New Roman" w:cs="Times New Roman"/>
          <w:color w:val="000000"/>
          <w:lang w:val="en-US" w:eastAsia="en-US" w:bidi="en-US"/>
        </w:rPr>
        <w:t xml:space="preserve">, express not only the general idea that believers are to be like Christ, but more definitely, that what Christ is we are to be; as He is </w:t>
      </w:r>
      <w:r>
        <w:rPr>
          <w:rFonts w:ascii="Times New Roman" w:hAnsi="Times New Roman" w:eastAsia="Times New Roman" w:cs="Times New Roman"/>
          <w:color w:val="000000"/>
          <w:lang w:val="en-US" w:eastAsia="en-US" w:bidi="en-US"/>
        </w:rPr>
        <w:t xml:space="preserve">υἱός</w:t>
      </w:r>
      <w:r>
        <w:rPr>
          <w:rFonts w:ascii="Times New Roman" w:hAnsi="Times New Roman" w:eastAsia="Times New Roman" w:cs="Times New Roman"/>
          <w:color w:val="000000"/>
          <w:lang w:val="en-US" w:eastAsia="en-US" w:bidi="en-US"/>
        </w:rPr>
        <w:t xml:space="preserve">; we are </w:t>
      </w:r>
      <w:r>
        <w:rPr>
          <w:rFonts w:ascii="Times New Roman" w:hAnsi="Times New Roman" w:eastAsia="Times New Roman" w:cs="Times New Roman"/>
          <w:color w:val="000000"/>
          <w:lang w:val="en-US" w:eastAsia="en-US" w:bidi="en-US"/>
        </w:rPr>
        <w:t xml:space="preserve">υἱοί</w:t>
      </w:r>
      <w:r>
        <w:rPr>
          <w:rFonts w:ascii="Times New Roman" w:hAnsi="Times New Roman" w:eastAsia="Times New Roman" w:cs="Times New Roman"/>
          <w:color w:val="000000"/>
          <w:lang w:val="en-US" w:eastAsia="en-US" w:bidi="en-US"/>
        </w:rPr>
        <w:t xml:space="preserve">; as He was </w:t>
      </w:r>
      <w:r>
        <w:rPr>
          <w:rFonts w:ascii="Times New Roman" w:hAnsi="Times New Roman" w:eastAsia="Times New Roman" w:cs="Times New Roman"/>
          <w:color w:val="000000"/>
          <w:lang w:val="en-US" w:eastAsia="en-US" w:bidi="en-US"/>
        </w:rPr>
        <w:t xml:space="preserve">ἐν μορφῇ Θεοῦ</w:t>
      </w:r>
      <w:r>
        <w:rPr>
          <w:rFonts w:ascii="Times New Roman" w:hAnsi="Times New Roman" w:eastAsia="Times New Roman" w:cs="Times New Roman"/>
          <w:color w:val="000000"/>
          <w:lang w:val="en-US" w:eastAsia="en-US" w:bidi="en-US"/>
        </w:rPr>
        <w:t xml:space="preserve"> we are to be </w:t>
      </w:r>
      <w:r>
        <w:rPr>
          <w:rFonts w:ascii="Times New Roman" w:hAnsi="Times New Roman" w:eastAsia="Times New Roman" w:cs="Times New Roman"/>
          <w:color w:val="000000"/>
          <w:lang w:val="en-US" w:eastAsia="en-US" w:bidi="en-US"/>
        </w:rPr>
        <w:t xml:space="preserve">σύμμορφοι</w:t>
      </w:r>
      <w:r>
        <w:rPr>
          <w:rFonts w:ascii="Times New Roman" w:hAnsi="Times New Roman" w:eastAsia="Times New Roman" w:cs="Times New Roman"/>
          <w:color w:val="000000"/>
          <w:lang w:val="en-US" w:eastAsia="en-US" w:bidi="en-US"/>
        </w:rPr>
        <w:t xml:space="preserve">; as He assumed our nature, and thereby purified and exalted it, we are to partake of that purity and glory. We are to have the same </w:t>
      </w:r>
      <w:r>
        <w:rPr>
          <w:rFonts w:ascii="Times New Roman" w:hAnsi="Times New Roman" w:eastAsia="Times New Roman" w:cs="Times New Roman"/>
          <w:color w:val="000000"/>
          <w:lang w:val="en-US" w:eastAsia="en-US" w:bidi="en-US"/>
        </w:rPr>
        <w:t xml:space="preserve">μορφή</w:t>
      </w:r>
      <w:r>
        <w:rPr>
          <w:rFonts w:ascii="Times New Roman" w:hAnsi="Times New Roman" w:eastAsia="Times New Roman" w:cs="Times New Roman"/>
          <w:color w:val="000000"/>
          <w:lang w:val="en-US" w:eastAsia="en-US" w:bidi="en-US"/>
        </w:rPr>
        <w:t xml:space="preserve"> (form) as the </w:t>
      </w:r>
      <w:r>
        <w:rPr>
          <w:rFonts w:ascii="Times New Roman" w:hAnsi="Times New Roman" w:eastAsia="Times New Roman" w:cs="Times New Roman"/>
          <w:color w:val="000000"/>
          <w:lang w:val="en-US" w:eastAsia="en-US" w:bidi="en-US"/>
        </w:rPr>
        <w:t xml:space="preserve">εἰκών</w:t>
      </w:r>
      <w:r>
        <w:rPr>
          <w:rFonts w:ascii="Times New Roman" w:hAnsi="Times New Roman" w:eastAsia="Times New Roman" w:cs="Times New Roman"/>
          <w:color w:val="000000"/>
          <w:lang w:val="en-US" w:eastAsia="en-US" w:bidi="en-US"/>
        </w:rPr>
        <w:t xml:space="preserve"> of Christ has — resemble him as the image answers to the original. As Paul, in </w:t>
      </w:r>
      <w:r>
        <w:rPr>
          <w:rFonts w:ascii="Times New Roman" w:hAnsi="Times New Roman" w:eastAsia="Times New Roman" w:cs="Times New Roman"/>
          <w:color w:val="000000"/>
          <w:u w:val="single"/>
          <w:lang w:val="en-US" w:eastAsia="en-US" w:bidi="en-US"/>
        </w:rPr>
        <w:t xml:space="preserve">Rom 8:17</w:t>
      </w:r>
      <w:r>
        <w:rPr>
          <w:rFonts w:ascii="Times New Roman" w:hAnsi="Times New Roman" w:eastAsia="Times New Roman" w:cs="Times New Roman"/>
          <w:color w:val="000000"/>
          <w:lang w:val="en-US" w:eastAsia="en-US" w:bidi="en-US"/>
        </w:rPr>
        <w:t xml:space="preserve">, had spoken of our suffering with Christ, and in the subsequent passage was principally employed in showing that though in this respect we must be like Christ, it was not inconsistent with our being sons and heirs, so here, when we are said to be conformed to the image of Christ, the idea of our hearing the same cross is not to be excluded. We are to be like our Savior in moral character, in our present sufferings and future glory. As this conformity to Christ includes our moral likeness to him, and as this embraces all that is good in us, it is clear that no supposed excellence originating from our own resources, can be the ground of our being chosen as God’s people, since this excellence is included in the end to which we are predestined. “I remark here in passing,” says Olshausen, “that according to Paul’s doctrine, there is a </w:t>
      </w:r>
      <w:r>
        <w:rPr>
          <w:rFonts w:ascii="Times New Roman" w:hAnsi="Times New Roman" w:eastAsia="Times New Roman" w:cs="Times New Roman"/>
          <w:i/>
          <w:color w:val="000000"/>
          <w:lang w:val="en-US" w:eastAsia="en-US" w:bidi="en-US"/>
        </w:rPr>
        <w:t xml:space="preserve">praedestinatio sanctorum</w:t>
      </w:r>
      <w:r>
        <w:rPr>
          <w:rFonts w:ascii="Times New Roman" w:hAnsi="Times New Roman" w:eastAsia="Times New Roman" w:cs="Times New Roman"/>
          <w:color w:val="000000"/>
          <w:lang w:val="en-US" w:eastAsia="en-US" w:bidi="en-US"/>
        </w:rPr>
        <w:t xml:space="preserve"> in the strict sense of the word; that is, that God does not foreknow those who by their own decision will become holy, but he himself creates that decision in them. In </w:t>
      </w:r>
      <w:r>
        <w:rPr>
          <w:rFonts w:ascii="Times New Roman" w:hAnsi="Times New Roman" w:eastAsia="Times New Roman" w:cs="Times New Roman"/>
          <w:color w:val="000000"/>
          <w:lang w:val="en-US" w:eastAsia="en-US" w:bidi="en-US"/>
        </w:rPr>
        <w:t xml:space="preserve">προγινώσκειν</w:t>
      </w:r>
      <w:r>
        <w:rPr>
          <w:rFonts w:ascii="Times New Roman" w:hAnsi="Times New Roman" w:eastAsia="Times New Roman" w:cs="Times New Roman"/>
          <w:color w:val="000000"/>
          <w:lang w:val="en-US" w:eastAsia="en-US" w:bidi="en-US"/>
        </w:rPr>
        <w:t xml:space="preserve"> the divine knowledge, and in </w:t>
      </w:r>
      <w:r>
        <w:rPr>
          <w:rFonts w:ascii="Times New Roman" w:hAnsi="Times New Roman" w:eastAsia="Times New Roman" w:cs="Times New Roman"/>
          <w:color w:val="000000"/>
          <w:lang w:val="en-US" w:eastAsia="en-US" w:bidi="en-US"/>
        </w:rPr>
        <w:t xml:space="preserve">προορίζειν</w:t>
      </w:r>
      <w:r>
        <w:rPr>
          <w:rFonts w:ascii="Times New Roman" w:hAnsi="Times New Roman" w:eastAsia="Times New Roman" w:cs="Times New Roman"/>
          <w:color w:val="000000"/>
          <w:lang w:val="en-US" w:eastAsia="en-US" w:bidi="en-US"/>
        </w:rPr>
        <w:t xml:space="preserve"> the divine will, (both of which are included in the </w:t>
      </w:r>
      <w:r>
        <w:rPr>
          <w:rFonts w:ascii="Times New Roman" w:hAnsi="Times New Roman" w:eastAsia="Times New Roman" w:cs="Times New Roman"/>
          <w:color w:val="000000"/>
          <w:lang w:val="en-US" w:eastAsia="en-US" w:bidi="en-US"/>
        </w:rPr>
        <w:t xml:space="preserve">πρόθεσις</w:t>
      </w:r>
      <w:r>
        <w:rPr>
          <w:rFonts w:ascii="Times New Roman" w:hAnsi="Times New Roman" w:eastAsia="Times New Roman" w:cs="Times New Roman"/>
          <w:color w:val="000000"/>
          <w:lang w:val="en-US" w:eastAsia="en-US" w:bidi="en-US"/>
        </w:rPr>
        <w:t xml:space="preserve">,) are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he might be the first-born among many brethren.</w:t>
      </w:r>
      <w:r>
        <w:rPr>
          <w:rFonts w:ascii="Times New Roman" w:hAnsi="Times New Roman" w:eastAsia="Times New Roman" w:cs="Times New Roman"/>
          <w:color w:val="000000"/>
          <w:lang w:val="en-US" w:eastAsia="en-US" w:bidi="en-US"/>
        </w:rPr>
        <w:t xml:space="preserve"> This clause may express the design, or merely the result of what had just been said. ‘God predestinated us to be sons,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Christ might be,’ etc., or ‘He made us his sons, hence Christ is,’ etc. The former is on every account to be preferred. It is not merely an unintended result, but the great end contemplated in the predestination of God’s people. That end is the glory and exaltation of Christ. The purpose of God in the salvation of men, was not mainly that men should be holy and happy, but that through their holiness and happiness his glory, in the person of the Son, should be displayed, in the ages to come, to principalities and powers. Christ, therefore, is the central point in the history of the universe. His glory, as the glory of God in the highest form of its manifestation, is the great end of creation and redemption. And this end, the apostle teaches, is accomplished by making him the, </w:t>
      </w:r>
      <w:r>
        <w:rPr>
          <w:rFonts w:ascii="Times New Roman" w:hAnsi="Times New Roman" w:eastAsia="Times New Roman" w:cs="Times New Roman"/>
          <w:i/>
          <w:color w:val="000000"/>
          <w:lang w:val="en-US" w:eastAsia="en-US" w:bidi="en-US"/>
        </w:rPr>
        <w:t xml:space="preserve">first-born among many brethren</w:t>
      </w:r>
      <w:r>
        <w:rPr>
          <w:rFonts w:ascii="Times New Roman" w:hAnsi="Times New Roman" w:eastAsia="Times New Roman" w:cs="Times New Roman"/>
          <w:color w:val="000000"/>
          <w:lang w:val="en-US" w:eastAsia="en-US" w:bidi="en-US"/>
        </w:rPr>
        <w:t xml:space="preserve">, that is, by causing him to stand as the first-born, the head and chief, among and over that countless multitude who through him are made the sons of God. </w:t>
      </w:r>
      <w:r>
        <w:rPr>
          <w:rFonts w:ascii="Times New Roman" w:hAnsi="Times New Roman" w:eastAsia="Times New Roman" w:cs="Times New Roman"/>
          <w:i/>
          <w:color w:val="000000"/>
          <w:lang w:val="en-US" w:eastAsia="en-US" w:bidi="en-US"/>
        </w:rPr>
        <w:t xml:space="preserve">“Igitur,”</w:t>
      </w:r>
      <w:r>
        <w:rPr>
          <w:rFonts w:ascii="Times New Roman" w:hAnsi="Times New Roman" w:eastAsia="Times New Roman" w:cs="Times New Roman"/>
          <w:color w:val="000000"/>
          <w:lang w:val="en-US" w:eastAsia="en-US" w:bidi="en-US"/>
        </w:rPr>
        <w:t xml:space="preserve"> says Calvin, </w:t>
      </w:r>
      <w:r>
        <w:rPr>
          <w:rFonts w:ascii="Times New Roman" w:hAnsi="Times New Roman" w:eastAsia="Times New Roman" w:cs="Times New Roman"/>
          <w:i/>
          <w:color w:val="000000"/>
          <w:lang w:val="en-US" w:eastAsia="en-US" w:bidi="en-US"/>
        </w:rPr>
        <w:t xml:space="preserve">“sicut primogenitus familiae nomen sustinet; ita Christus in sublimi gradu locatur, non modo ut honore emineat inter fideles, sed etiam ut communi fraternitatis nota sub se omnes contineat.”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Moreover, whom he did predestinate, them he also called.</w:t>
      </w:r>
      <w:r>
        <w:rPr>
          <w:rFonts w:ascii="Times New Roman" w:hAnsi="Times New Roman" w:eastAsia="Times New Roman" w:cs="Times New Roman"/>
          <w:color w:val="000000"/>
          <w:lang w:val="en-US" w:eastAsia="en-US" w:bidi="en-US"/>
        </w:rPr>
        <w:t xml:space="preserve"> Those whom he had thus foreordained to be conformed to the image of his Son in moral character, in suffering, and in future glory, he effectually calls, i.e. leads by the external invitation of the gospel, and by the efficacious operation of his grace, to the end to which they are destined. That the </w:t>
      </w:r>
      <w:r>
        <w:rPr>
          <w:rFonts w:ascii="Times New Roman" w:hAnsi="Times New Roman" w:eastAsia="Times New Roman" w:cs="Times New Roman"/>
          <w:i/>
          <w:color w:val="000000"/>
          <w:lang w:val="en-US" w:eastAsia="en-US" w:bidi="en-US"/>
        </w:rPr>
        <w:t xml:space="preserve">calling</w:t>
      </w:r>
      <w:r>
        <w:rPr>
          <w:rFonts w:ascii="Times New Roman" w:hAnsi="Times New Roman" w:eastAsia="Times New Roman" w:cs="Times New Roman"/>
          <w:color w:val="000000"/>
          <w:lang w:val="en-US" w:eastAsia="en-US" w:bidi="en-US"/>
        </w:rPr>
        <w:t xml:space="preserve"> here spoken of is not the mere external call of the gospel, is evident both from the usage of the word, and from the necessity of the case; see </w:t>
      </w:r>
      <w:r>
        <w:rPr>
          <w:rFonts w:ascii="Times New Roman" w:hAnsi="Times New Roman" w:eastAsia="Times New Roman" w:cs="Times New Roman"/>
          <w:color w:val="000000"/>
          <w:u w:val="single"/>
          <w:lang w:val="en-US" w:eastAsia="en-US" w:bidi="en-US"/>
        </w:rPr>
        <w:t xml:space="preserve">1Co 1:9</w:t>
      </w:r>
      <w:r>
        <w:rPr>
          <w:rFonts w:ascii="Times New Roman" w:hAnsi="Times New Roman" w:eastAsia="Times New Roman" w:cs="Times New Roman"/>
          <w:color w:val="000000"/>
          <w:lang w:val="en-US" w:eastAsia="en-US" w:bidi="en-US"/>
        </w:rPr>
        <w:t xml:space="preserve">, “God is faithful by whom ye were called to the fellowship of his Son,” i.e. effectually brought into union with him. In the same chapter, </w:t>
      </w:r>
      <w:r>
        <w:rPr>
          <w:rFonts w:ascii="Times New Roman" w:hAnsi="Times New Roman" w:eastAsia="Times New Roman" w:cs="Times New Roman"/>
          <w:color w:val="000000"/>
          <w:u w:val="single"/>
          <w:lang w:val="en-US" w:eastAsia="en-US" w:bidi="en-US"/>
        </w:rPr>
        <w:t xml:space="preserve">1Co 1:24</w:t>
      </w:r>
      <w:r>
        <w:rPr>
          <w:rFonts w:ascii="Times New Roman" w:hAnsi="Times New Roman" w:eastAsia="Times New Roman" w:cs="Times New Roman"/>
          <w:color w:val="000000"/>
          <w:lang w:val="en-US" w:eastAsia="en-US" w:bidi="en-US"/>
        </w:rPr>
        <w:t xml:space="preserve">, “To those which are called, Christ the power of God,” etc. The called are here expressly distinguished from the rejecters of the external invitation. </w:t>
      </w:r>
      <w:r>
        <w:rPr>
          <w:rFonts w:ascii="Times New Roman" w:hAnsi="Times New Roman" w:eastAsia="Times New Roman" w:cs="Times New Roman"/>
          <w:color w:val="000000"/>
          <w:u w:val="single"/>
          <w:lang w:val="en-US" w:eastAsia="en-US" w:bidi="en-US"/>
        </w:rPr>
        <w:t xml:space="preserve">1Co 7:15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7:18</w:t>
      </w:r>
      <w:r>
        <w:rPr>
          <w:rFonts w:ascii="Times New Roman" w:hAnsi="Times New Roman" w:eastAsia="Times New Roman" w:cs="Times New Roman"/>
          <w:color w:val="000000"/>
          <w:lang w:val="en-US" w:eastAsia="en-US" w:bidi="en-US"/>
        </w:rPr>
        <w:t xml:space="preserve">, in which chapter </w:t>
      </w:r>
      <w:r>
        <w:rPr>
          <w:rFonts w:ascii="Times New Roman" w:hAnsi="Times New Roman" w:eastAsia="Times New Roman" w:cs="Times New Roman"/>
          <w:i/>
          <w:color w:val="000000"/>
          <w:lang w:val="en-US" w:eastAsia="en-US" w:bidi="en-US"/>
        </w:rPr>
        <w:t xml:space="preserve">calling</w:t>
      </w:r>
      <w:r>
        <w:rPr>
          <w:rFonts w:ascii="Times New Roman" w:hAnsi="Times New Roman" w:eastAsia="Times New Roman" w:cs="Times New Roman"/>
          <w:color w:val="000000"/>
          <w:lang w:val="en-US" w:eastAsia="en-US" w:bidi="en-US"/>
        </w:rPr>
        <w:t xml:space="preserve"> is repeatedly put for effectual conversion, “Is any man </w:t>
      </w:r>
      <w:r>
        <w:rPr>
          <w:rFonts w:ascii="Times New Roman" w:hAnsi="Times New Roman" w:eastAsia="Times New Roman" w:cs="Times New Roman"/>
          <w:i/>
          <w:color w:val="000000"/>
          <w:lang w:val="en-US" w:eastAsia="en-US" w:bidi="en-US"/>
        </w:rPr>
        <w:t xml:space="preserve">called</w:t>
      </w:r>
      <w:r>
        <w:rPr>
          <w:rFonts w:ascii="Times New Roman" w:hAnsi="Times New Roman" w:eastAsia="Times New Roman" w:cs="Times New Roman"/>
          <w:color w:val="000000"/>
          <w:lang w:val="en-US" w:eastAsia="en-US" w:bidi="en-US"/>
        </w:rPr>
        <w:t xml:space="preserve">, being circumcised,” etc. </w:t>
      </w:r>
      <w:r>
        <w:rPr>
          <w:rFonts w:ascii="Times New Roman" w:hAnsi="Times New Roman" w:eastAsia="Times New Roman" w:cs="Times New Roman"/>
          <w:color w:val="000000"/>
          <w:u w:val="single"/>
          <w:lang w:val="en-US" w:eastAsia="en-US" w:bidi="en-US"/>
        </w:rPr>
        <w:t xml:space="preserve">Heb 9:15</w:t>
      </w:r>
      <w:r>
        <w:rPr>
          <w:rFonts w:ascii="Times New Roman" w:hAnsi="Times New Roman" w:eastAsia="Times New Roman" w:cs="Times New Roman"/>
          <w:color w:val="000000"/>
          <w:lang w:val="en-US" w:eastAsia="en-US" w:bidi="en-US"/>
        </w:rPr>
        <w:t xml:space="preserve">, “That they which are called may receive the promise of eternal inheritance.” </w:t>
      </w:r>
      <w:r>
        <w:rPr>
          <w:rFonts w:ascii="Times New Roman" w:hAnsi="Times New Roman" w:eastAsia="Times New Roman" w:cs="Times New Roman"/>
          <w:color w:val="000000"/>
          <w:u w:val="single"/>
          <w:lang w:val="en-US" w:eastAsia="en-US" w:bidi="en-US"/>
        </w:rPr>
        <w:t xml:space="preserve">Rom 9:12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2:12</w:t>
      </w:r>
      <w:r>
        <w:rPr>
          <w:rFonts w:ascii="Times New Roman" w:hAnsi="Times New Roman" w:eastAsia="Times New Roman" w:cs="Times New Roman"/>
          <w:color w:val="000000"/>
          <w:lang w:val="en-US" w:eastAsia="en-US" w:bidi="en-US"/>
        </w:rPr>
        <w:t xml:space="preserve">, and many similar passages. This use of the word, thus common in the New Testament, is obviously necessary here, because the apostle is speaking of a call which is peculiar to those who are finally saved. Whom he </w:t>
      </w:r>
      <w:r>
        <w:rPr>
          <w:rFonts w:ascii="Times New Roman" w:hAnsi="Times New Roman" w:eastAsia="Times New Roman" w:cs="Times New Roman"/>
          <w:i/>
          <w:color w:val="000000"/>
          <w:lang w:val="en-US" w:eastAsia="en-US" w:bidi="en-US"/>
        </w:rPr>
        <w:t xml:space="preserve">calls</w:t>
      </w:r>
      <w:r>
        <w:rPr>
          <w:rFonts w:ascii="Times New Roman" w:hAnsi="Times New Roman" w:eastAsia="Times New Roman" w:cs="Times New Roman"/>
          <w:color w:val="000000"/>
          <w:lang w:val="en-US" w:eastAsia="en-US" w:bidi="en-US"/>
        </w:rPr>
        <w:t xml:space="preserve"> he justifies and glorifies; see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Whom he called, them he also justified; and whom he justified, them he also glorified.</w:t>
      </w:r>
      <w:r>
        <w:rPr>
          <w:rFonts w:ascii="Times New Roman" w:hAnsi="Times New Roman" w:eastAsia="Times New Roman" w:cs="Times New Roman"/>
          <w:color w:val="000000"/>
          <w:lang w:val="en-US" w:eastAsia="en-US" w:bidi="en-US"/>
        </w:rPr>
        <w:t xml:space="preserve"> The aorist here used may express the idea of </w:t>
      </w:r>
      <w:r>
        <w:rPr>
          <w:rFonts w:ascii="Times New Roman" w:hAnsi="Times New Roman" w:eastAsia="Times New Roman" w:cs="Times New Roman"/>
          <w:i/>
          <w:color w:val="000000"/>
          <w:lang w:val="en-US" w:eastAsia="en-US" w:bidi="en-US"/>
        </w:rPr>
        <w:t xml:space="preserve">frequency</w:t>
      </w:r>
      <w:r>
        <w:rPr>
          <w:rFonts w:ascii="Times New Roman" w:hAnsi="Times New Roman" w:eastAsia="Times New Roman" w:cs="Times New Roman"/>
          <w:color w:val="000000"/>
          <w:lang w:val="en-US" w:eastAsia="en-US" w:bidi="en-US"/>
        </w:rPr>
        <w:t xml:space="preserve">. Whom he calls, he is wont to justify; and whom he is wont to justify, is he accustomed to glorify. So that the meaning is the same as though the present tense had been used, ‘Whom he calls, he justifies,’ etc.; see </w:t>
      </w:r>
      <w:r>
        <w:rPr>
          <w:rFonts w:ascii="Times New Roman" w:hAnsi="Times New Roman" w:eastAsia="Times New Roman" w:cs="Times New Roman"/>
          <w:color w:val="000000"/>
          <w:u w:val="single"/>
          <w:lang w:val="en-US" w:eastAsia="en-US" w:bidi="en-US"/>
        </w:rPr>
        <w:t xml:space="preserve">Jam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1:24</w:t>
      </w:r>
      <w:r>
        <w:rPr>
          <w:rFonts w:ascii="Times New Roman" w:hAnsi="Times New Roman" w:eastAsia="Times New Roman" w:cs="Times New Roman"/>
          <w:color w:val="000000"/>
          <w:lang w:val="en-US" w:eastAsia="en-US" w:bidi="en-US"/>
        </w:rPr>
        <w:t xml:space="preserve">, where the same tense is rendered as the presents “The grass withereth, and the flower thereof falleth away.” Or, as this use of the aorist is doubtful, or at least unusual, that tense is employed, because Paul is speaking of that God, who sees the end from the beginning, and in whose decree and purpose all future events are comprehended and fixed; so that in predestining us, he at the same time, in effect, called, justified, and glorified us, as all these were included in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justification here spoken of, is doubtless that of which the apostle has been speaking throughout the epistle, the regarding and treating sinners as just, for the sake of the righteousness of Christ. The blessings of grace are never separated from each other. Election, calling, justification, and salvation are indissolubly united; and, therefore, he who has clear evidence of his being called, has the same evidence of his election and final salvation. This is the very idea the apostle means to present for the consolation and encouragement of believes. They have no cause for despondency if the children of God, and called according to his purpose, because nothing can prevent their final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shall we say to these things?</w:t>
      </w:r>
      <w:r>
        <w:rPr>
          <w:rFonts w:ascii="Times New Roman" w:hAnsi="Times New Roman" w:eastAsia="Times New Roman" w:cs="Times New Roman"/>
          <w:color w:val="000000"/>
          <w:lang w:val="en-US" w:eastAsia="en-US" w:bidi="en-US"/>
        </w:rPr>
        <w:t xml:space="preserve"> That is, what is the inference from what has hitherto been said? </w:t>
      </w:r>
      <w:r>
        <w:rPr>
          <w:rFonts w:ascii="Times New Roman" w:hAnsi="Times New Roman" w:eastAsia="Times New Roman" w:cs="Times New Roman"/>
          <w:b/>
          <w:color w:val="000000"/>
          <w:lang w:val="en-US" w:eastAsia="en-US" w:bidi="en-US"/>
        </w:rPr>
        <w:t xml:space="preserve">If God be for us,</w:t>
      </w:r>
      <w:r>
        <w:rPr>
          <w:rFonts w:ascii="Times New Roman" w:hAnsi="Times New Roman" w:eastAsia="Times New Roman" w:cs="Times New Roman"/>
          <w:color w:val="000000"/>
          <w:lang w:val="en-US" w:eastAsia="en-US" w:bidi="en-US"/>
        </w:rPr>
        <w:t xml:space="preserve"> if he has delivered us from the law of sin and death, if he has renewed us by his spirit which dwells within us, it he recognizes us as his children and his heirs, and has predestinated us to holiness and glory, </w:t>
      </w:r>
      <w:r>
        <w:rPr>
          <w:rFonts w:ascii="Times New Roman" w:hAnsi="Times New Roman" w:eastAsia="Times New Roman" w:cs="Times New Roman"/>
          <w:b/>
          <w:color w:val="000000"/>
          <w:lang w:val="en-US" w:eastAsia="en-US" w:bidi="en-US"/>
        </w:rPr>
        <w:t xml:space="preserve">who can he against us?</w:t>
      </w:r>
      <w:r>
        <w:rPr>
          <w:rFonts w:ascii="Times New Roman" w:hAnsi="Times New Roman" w:eastAsia="Times New Roman" w:cs="Times New Roman"/>
          <w:color w:val="000000"/>
          <w:lang w:val="en-US" w:eastAsia="en-US" w:bidi="en-US"/>
        </w:rPr>
        <w:t xml:space="preserve"> If God’s love has led to all the good just specified, what have we to fear for the future? He who spared not his own Son, will freely give us all things. This verse shows clearly what has been the apostle’s object from the beginning of the chapter. He wished to demonstrate that to those who accede to the plan of salvation which he taught, i.e. to those who are in Christ Jesus, there is no ground of apprehension; their final salvation is fully secured. The conclusion of the chapter is a recapitulation of all his former arguments, or rather the reduction of them to one, which comprehends them all in their fullest force; God is for us. He, as our Judge, is satisfied; as our Father, he loves us; as the supreme and almighty Controller of events, who works all things after the counsel of his own will, he has determined to save us; and as that Being, whose love is as unchanging as it is infinite, he allows nothing to separate his children from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objected, that if Paul had intended to teach these doctrines, he would have said that apostasy and sin cannot interfere with the salvation of believes. But what is salvation, but deliverance from the guilt and power of sin? It is, therefore, included in the very purpose and promise of salvation, that its objects shall be preserved from apostasy and deadly sins. This is the end and essence of salvation. And, therefore, to make Paul argue that God will save us if we do not apostatize, is to make him say, those shall be saved who are not lost. According to the apostle’s doctrine, holiness is so essential and prominent a part of salvation, that it is not so much a means to an end as the very end itself. It is that to which we are predestinated and called, and therefore if the promise of salvation does not include the promise of holiness, it includes nothing. Hence, to ask whether, if one of the called should apostasies and live in sin, he would still be saved, is to ask, whether he will be saved if he is not saved. Nor can these doctrines be perverted to licentiousness without a complete denial of their nature. For they not only represent sin and salvation as two things which ought not to be united, but as utterly irreconcilable and contradictory.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that spared not his own Son,</w:t>
      </w:r>
      <w:r>
        <w:rPr>
          <w:rFonts w:ascii="Times New Roman" w:hAnsi="Times New Roman" w:eastAsia="Times New Roman" w:cs="Times New Roman"/>
          <w:color w:val="000000"/>
          <w:lang w:val="en-US" w:eastAsia="en-US" w:bidi="en-US"/>
        </w:rPr>
        <w:t xml:space="preserve"> etc. That ground of confidence and security which includes all others, is the love of God; and that exhibition of divine love which surpasses and secures all others, is the gift of his own Son. Paul having spoken of Christians as being God’s sons by adoption, was led to designate Christ as his own peculiar Son, in a sense in which neither angels (</w:t>
      </w:r>
      <w:r>
        <w:rPr>
          <w:rFonts w:ascii="Times New Roman" w:hAnsi="Times New Roman" w:eastAsia="Times New Roman" w:cs="Times New Roman"/>
          <w:color w:val="000000"/>
          <w:u w:val="single"/>
          <w:lang w:val="en-US" w:eastAsia="en-US" w:bidi="en-US"/>
        </w:rPr>
        <w:t xml:space="preserve">Heb 1:5</w:t>
      </w:r>
      <w:r>
        <w:rPr>
          <w:rFonts w:ascii="Times New Roman" w:hAnsi="Times New Roman" w:eastAsia="Times New Roman" w:cs="Times New Roman"/>
          <w:color w:val="000000"/>
          <w:lang w:val="en-US" w:eastAsia="en-US" w:bidi="en-US"/>
        </w:rPr>
        <w:t xml:space="preserve">) nor men can be so called. That this is the meaning of the phrase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this is its proper force; </w:t>
      </w:r>
      <w:r>
        <w:rPr>
          <w:rFonts w:ascii="Times New Roman" w:hAnsi="Times New Roman" w:eastAsia="Times New Roman" w:cs="Times New Roman"/>
          <w:i/>
          <w:color w:val="000000"/>
          <w:lang w:val="en-US" w:eastAsia="en-US" w:bidi="en-US"/>
        </w:rPr>
        <w:t xml:space="preserve">own</w:t>
      </w:r>
      <w:r>
        <w:rPr>
          <w:rFonts w:ascii="Times New Roman" w:hAnsi="Times New Roman" w:eastAsia="Times New Roman" w:cs="Times New Roman"/>
          <w:color w:val="000000"/>
          <w:lang w:val="en-US" w:eastAsia="en-US" w:bidi="en-US"/>
        </w:rPr>
        <w:t xml:space="preserve"> Son being opposed to </w:t>
      </w:r>
      <w:r>
        <w:rPr>
          <w:rFonts w:ascii="Times New Roman" w:hAnsi="Times New Roman" w:eastAsia="Times New Roman" w:cs="Times New Roman"/>
          <w:i/>
          <w:color w:val="000000"/>
          <w:lang w:val="en-US" w:eastAsia="en-US" w:bidi="en-US"/>
        </w:rPr>
        <w:t xml:space="preserve">adopted</w:t>
      </w:r>
      <w:r>
        <w:rPr>
          <w:rFonts w:ascii="Times New Roman" w:hAnsi="Times New Roman" w:eastAsia="Times New Roman" w:cs="Times New Roman"/>
          <w:color w:val="000000"/>
          <w:lang w:val="en-US" w:eastAsia="en-US" w:bidi="en-US"/>
        </w:rPr>
        <w:t xml:space="preserve"> sons. An antithesis, expressed or implied, is always involved in the use of the word </w:t>
      </w:r>
      <w:r>
        <w:rPr>
          <w:rFonts w:ascii="Times New Roman" w:hAnsi="Times New Roman" w:eastAsia="Times New Roman" w:cs="Times New Roman"/>
          <w:color w:val="000000"/>
          <w:lang w:val="en-US" w:eastAsia="en-US" w:bidi="en-US"/>
        </w:rPr>
        <w:t xml:space="preserve">ἴδιος</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Act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1:12</w:t>
      </w:r>
      <w:r>
        <w:rPr>
          <w:rFonts w:ascii="Times New Roman" w:hAnsi="Times New Roman" w:eastAsia="Times New Roman" w:cs="Times New Roman"/>
          <w:color w:val="000000"/>
          <w:lang w:val="en-US" w:eastAsia="en-US" w:bidi="en-US"/>
        </w:rPr>
        <w:t xml:space="preserve">. The Jews, we are told, took up stones to stone our Lord, because </w:t>
      </w:r>
      <w:r>
        <w:rPr>
          <w:rFonts w:ascii="Times New Roman" w:hAnsi="Times New Roman" w:eastAsia="Times New Roman" w:cs="Times New Roman"/>
          <w:color w:val="000000"/>
          <w:lang w:val="en-US" w:eastAsia="en-US" w:bidi="en-US"/>
        </w:rPr>
        <w:t xml:space="preserve">πατέρα ἴδιον ἔλεγε τὸν Θεόν</w:t>
      </w:r>
      <w:r>
        <w:rPr>
          <w:rFonts w:ascii="Times New Roman" w:hAnsi="Times New Roman" w:eastAsia="Times New Roman" w:cs="Times New Roman"/>
          <w:color w:val="000000"/>
          <w:lang w:val="en-US" w:eastAsia="en-US" w:bidi="en-US"/>
        </w:rPr>
        <w:t xml:space="preserve">, thus making himself equal with God. Christ is in such a sense the Son of God, that he is of one nature with him, the same in substance, equal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 context requires it, as Paul had spoken of those who were sons in a different sense just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this apostle, and the other sacred writers, designate Christ as Son of God in the highest sense, as partaker of the divine nature; see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delivered him up for us all.</w:t>
      </w:r>
      <w:r>
        <w:rPr>
          <w:rFonts w:ascii="Times New Roman" w:hAnsi="Times New Roman" w:eastAsia="Times New Roman" w:cs="Times New Roman"/>
          <w:color w:val="000000"/>
          <w:lang w:val="en-US" w:eastAsia="en-US" w:bidi="en-US"/>
        </w:rPr>
        <w:t xml:space="preserve"> He was delivered up to death; see </w:t>
      </w:r>
      <w:r>
        <w:rPr>
          <w:rFonts w:ascii="Times New Roman" w:hAnsi="Times New Roman" w:eastAsia="Times New Roman" w:cs="Times New Roman"/>
          <w:color w:val="000000"/>
          <w:u w:val="single"/>
          <w:lang w:val="en-US" w:eastAsia="en-US" w:bidi="en-US"/>
        </w:rPr>
        <w:t xml:space="preserve">Gal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38:13</w:t>
      </w:r>
      <w:r>
        <w:rPr>
          <w:rFonts w:ascii="Times New Roman" w:hAnsi="Times New Roman" w:eastAsia="Times New Roman" w:cs="Times New Roman"/>
          <w:color w:val="000000"/>
          <w:lang w:val="en-US" w:eastAsia="en-US" w:bidi="en-US"/>
        </w:rPr>
        <w:t xml:space="preserve">, (in the lxx,) and </w:t>
      </w:r>
      <w:r>
        <w:rPr>
          <w:rFonts w:ascii="Times New Roman" w:hAnsi="Times New Roman" w:eastAsia="Times New Roman" w:cs="Times New Roman"/>
          <w:color w:val="000000"/>
          <w:u w:val="single"/>
          <w:lang w:val="en-US" w:eastAsia="en-US" w:bidi="en-US"/>
        </w:rPr>
        <w:t xml:space="preserve">Mat 10:21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us all;</w:t>
      </w:r>
      <w:r>
        <w:rPr>
          <w:rFonts w:ascii="Times New Roman" w:hAnsi="Times New Roman" w:eastAsia="Times New Roman" w:cs="Times New Roman"/>
          <w:color w:val="000000"/>
          <w:lang w:val="en-US" w:eastAsia="en-US" w:bidi="en-US"/>
        </w:rPr>
        <w:t xml:space="preserve"> not merely for our benefit, but in our place. This idea, however, is not expressed by the peculiar force of the preposition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but is implied from the nature of the case. The benefit secured by a sacrifice is secured by substitution. It is offered for the benefit of the offender because it is offered in his place. There is no restriction or limitation to be put on the word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in this verse, other than that which the context and the analogy of Scripture imposes. God, says Paul, gave up his Son for </w:t>
      </w:r>
      <w:r>
        <w:rPr>
          <w:rFonts w:ascii="Times New Roman" w:hAnsi="Times New Roman" w:eastAsia="Times New Roman" w:cs="Times New Roman"/>
          <w:i/>
          <w:color w:val="000000"/>
          <w:lang w:val="en-US" w:eastAsia="en-US" w:bidi="en-US"/>
        </w:rPr>
        <w:t xml:space="preserve">us</w:t>
      </w:r>
      <w:r>
        <w:rPr>
          <w:rFonts w:ascii="Times New Roman" w:hAnsi="Times New Roman" w:eastAsia="Times New Roman" w:cs="Times New Roman"/>
          <w:color w:val="000000"/>
          <w:lang w:val="en-US" w:eastAsia="en-US" w:bidi="en-US"/>
        </w:rPr>
        <w:t xml:space="preserve"> all; whether he means all rational creatures, or all men, or all those whom he determined thereby to redeem, and whom he had foreknown and predestinated to eternal life, depends on what the Scripture elsewhere teaches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How shall he not also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καί</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
          <w:color w:val="000000"/>
          <w:lang w:val="en-US" w:eastAsia="en-US" w:bidi="en-US"/>
        </w:rPr>
        <w:t xml:space="preserve"> with him freely give us all things.</w:t>
      </w:r>
      <w:r>
        <w:rPr>
          <w:rFonts w:ascii="Times New Roman" w:hAnsi="Times New Roman" w:eastAsia="Times New Roman" w:cs="Times New Roman"/>
          <w:color w:val="000000"/>
          <w:lang w:val="en-US" w:eastAsia="en-US" w:bidi="en-US"/>
        </w:rPr>
        <w:t xml:space="preserve"> If God has done the greater, he will not leave the less undone. The gift of Christ includes all other gifts. If God so loved us as to give his Son for us, he will certainly give the Holy Spirit to render that gift effectual. This is presented as a ground of confidence. The believer is assured of salvation, not because he is assured of his own constancy, but simply because he is assured of the immutability of the divine love, and he is assured of its immutability because he is assured of its greatness. Infinite love cannot change. A love which spared not the eternal Son of God, but freely gave him up, cannot fail of its object. </w:t>
      </w:r>
      <w:r>
        <w:rPr>
          <w:rFonts w:ascii="Times New Roman" w:hAnsi="Times New Roman" w:eastAsia="Times New Roman" w:cs="Times New Roman"/>
          <w:i/>
          <w:color w:val="000000"/>
          <w:lang w:val="en-US" w:eastAsia="en-US" w:bidi="en-US"/>
        </w:rPr>
        <w:t xml:space="preserve">“Christus non nudus aut inanis ad nos missus est; sed coelestibus omnibus thesauris refertus, ne quid eum possidentibus ad plenam felicitatem desit.”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shall lay any thing to the charge of God elect?</w:t>
      </w:r>
      <w:r>
        <w:rPr>
          <w:rFonts w:ascii="Times New Roman" w:hAnsi="Times New Roman" w:eastAsia="Times New Roman" w:cs="Times New Roman"/>
          <w:color w:val="000000"/>
          <w:lang w:val="en-US" w:eastAsia="en-US" w:bidi="en-US"/>
        </w:rPr>
        <w:t xml:space="preserve"> This and the following verse show how fully the security of believers is provided for by the plan of redemption. What is it they have to fear under the government of a just and powerful God? There is nothing to be dreaded but sin; if that be pardoned and removed, there is nothing left to fear. In the strongest manner possible, the apostle declares that the sins of believers are pardoned, and shows the ground on which that pardon rests. To them, therefore, there can be neither a disquieting accusation nor condemnation. </w:t>
      </w:r>
      <w:r>
        <w:rPr>
          <w:rFonts w:ascii="Times New Roman" w:hAnsi="Times New Roman" w:eastAsia="Times New Roman" w:cs="Times New Roman"/>
          <w:i/>
          <w:color w:val="000000"/>
          <w:lang w:val="en-US" w:eastAsia="en-US" w:bidi="en-US"/>
        </w:rPr>
        <w:t xml:space="preserve">Who can lay any thing?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τίς ἐγκαλέσει</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ἐγκαλεῖν</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in jus vocare</w:t>
      </w:r>
      <w:r>
        <w:rPr>
          <w:rFonts w:ascii="Times New Roman" w:hAnsi="Times New Roman" w:eastAsia="Times New Roman" w:cs="Times New Roman"/>
          <w:color w:val="000000"/>
          <w:lang w:val="en-US" w:eastAsia="en-US" w:bidi="en-US"/>
        </w:rPr>
        <w:t xml:space="preserve">, to summon before the bar of justice. The question is in the form of a challenge, and implies the strongest confidence that no accuser against God’s elect can appear. If the law of God be satisfied, “the strength of sin,” its condemning power, is destroyed. Even conscience, though it upbraids, does not terrify. It produces the ingenuous sorrow of children, and not the despairing anguish of the convict, because it sees that all the ends of punishment are fully answered in the death of Christ, who bore our sins in his own body on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God’s elect</w:t>
      </w:r>
      <w:r>
        <w:rPr>
          <w:rFonts w:ascii="Times New Roman" w:hAnsi="Times New Roman" w:eastAsia="Times New Roman" w:cs="Times New Roman"/>
          <w:color w:val="000000"/>
          <w:lang w:val="en-US" w:eastAsia="en-US" w:bidi="en-US"/>
        </w:rPr>
        <w:t xml:space="preserve">, i.e., those whom God has chosen; see </w:t>
      </w:r>
      <w:r>
        <w:rPr>
          <w:rFonts w:ascii="Times New Roman" w:hAnsi="Times New Roman" w:eastAsia="Times New Roman" w:cs="Times New Roman"/>
          <w:color w:val="000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elect</w:t>
      </w:r>
      <w:r>
        <w:rPr>
          <w:rFonts w:ascii="Times New Roman" w:hAnsi="Times New Roman" w:eastAsia="Times New Roman" w:cs="Times New Roman"/>
          <w:color w:val="000000"/>
          <w:lang w:val="en-US" w:eastAsia="en-US" w:bidi="en-US"/>
        </w:rPr>
        <w:t xml:space="preserve"> is sometimes used in a secondary sense for </w:t>
      </w:r>
      <w:r>
        <w:rPr>
          <w:rFonts w:ascii="Times New Roman" w:hAnsi="Times New Roman" w:eastAsia="Times New Roman" w:cs="Times New Roman"/>
          <w:i/>
          <w:color w:val="000000"/>
          <w:lang w:val="en-US" w:eastAsia="en-US" w:bidi="en-US"/>
        </w:rPr>
        <w:t xml:space="preserve">beloved</w:t>
      </w:r>
      <w:r>
        <w:rPr>
          <w:rFonts w:ascii="Times New Roman" w:hAnsi="Times New Roman" w:eastAsia="Times New Roman" w:cs="Times New Roman"/>
          <w:color w:val="000000"/>
          <w:lang w:val="en-US" w:eastAsia="en-US" w:bidi="en-US"/>
        </w:rPr>
        <w:t xml:space="preserve">, which idea is implied in its literal sense, as those chosen are those who are peculiarly beloved. This sense may be given to it in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“elect and precious” may be </w:t>
      </w:r>
      <w:r>
        <w:rPr>
          <w:rFonts w:ascii="Times New Roman" w:hAnsi="Times New Roman" w:eastAsia="Times New Roman" w:cs="Times New Roman"/>
          <w:i/>
          <w:color w:val="000000"/>
          <w:lang w:val="en-US" w:eastAsia="en-US" w:bidi="en-US"/>
        </w:rPr>
        <w:t xml:space="preserve">beloved</w:t>
      </w:r>
      <w:r>
        <w:rPr>
          <w:rFonts w:ascii="Times New Roman" w:hAnsi="Times New Roman" w:eastAsia="Times New Roman" w:cs="Times New Roman"/>
          <w:color w:val="000000"/>
          <w:lang w:val="en-US" w:eastAsia="en-US" w:bidi="en-US"/>
        </w:rPr>
        <w:t xml:space="preserve"> and precious. And so in a multitude of cases it were optional with a writer to say chosen or beloved, as the one implies the other. But this does not prove that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beloved</w:t>
      </w:r>
      <w:r>
        <w:rPr>
          <w:rFonts w:ascii="Times New Roman" w:hAnsi="Times New Roman" w:eastAsia="Times New Roman" w:cs="Times New Roman"/>
          <w:color w:val="000000"/>
          <w:lang w:val="en-US" w:eastAsia="en-US" w:bidi="en-US"/>
        </w:rPr>
        <w:t xml:space="preserve">, or that the idea of choice is to be excluded from the idea of the word. </w:t>
      </w:r>
      <w:r>
        <w:rPr>
          <w:rFonts w:ascii="Times New Roman" w:hAnsi="Times New Roman" w:eastAsia="Times New Roman" w:cs="Times New Roman"/>
          <w:i/>
          <w:color w:val="000000"/>
          <w:lang w:val="en-US" w:eastAsia="en-US" w:bidi="en-US"/>
        </w:rPr>
        <w:t xml:space="preserve">The elect</w:t>
      </w:r>
      <w:r>
        <w:rPr>
          <w:rFonts w:ascii="Times New Roman" w:hAnsi="Times New Roman" w:eastAsia="Times New Roman" w:cs="Times New Roman"/>
          <w:color w:val="000000"/>
          <w:lang w:val="en-US" w:eastAsia="en-US" w:bidi="en-US"/>
        </w:rPr>
        <w:t xml:space="preserve"> are those whom God has chosen out of the world to be the members of his family or kingdom; just as under the Old Testament the Hebrews, whom he had chosen to be his peculiar people, were his elect. Men may dispute as to what the elect are chosen to, and why some are chosen and not others. But there seems to be no ground for dispute whether “the elect” mean the chosen. This passage, however, proves that those who are elect, and whose election has become recognized, are in a state in which they are free from condemnation. No one can lay any thing to their charge. The demands of justice as regards them have been satisfied. This is not true of those who are chosen merely to church privileges. There is an election, therefore, unto grace and salvation. The elect are safe. This is the grand theme of this jubilant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It is God who justifieth,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Θεὸς ὁ δικαιῶν</w:t>
      </w:r>
      <w:r>
        <w:rPr>
          <w:rFonts w:ascii="Times New Roman" w:hAnsi="Times New Roman" w:eastAsia="Times New Roman" w:cs="Times New Roman"/>
          <w:color w:val="000000"/>
          <w:lang w:val="en-US" w:eastAsia="en-US" w:bidi="en-US"/>
        </w:rPr>
        <w:t xml:space="preserve">. Editors and commentators are about equally divided on the question whether this and the following clauses should be taken interrogatively or affirmatively. If the former, the idea is, that as God is the being against whom we have sinned, and who alone has the administration of justice in his hands, if he does not accuse there can be no accuser. Who shall lay any thing against the elect of God? Shall God, who justifies them? In favor of this view is the fact, that the questions in </w:t>
      </w:r>
      <w:r>
        <w:rPr>
          <w:rFonts w:ascii="Times New Roman" w:hAnsi="Times New Roman" w:eastAsia="Times New Roman" w:cs="Times New Roman"/>
          <w:color w:val="000000"/>
          <w:u w:val="single"/>
          <w:lang w:val="en-US" w:eastAsia="en-US" w:bidi="en-US"/>
        </w:rPr>
        <w:t xml:space="preserve">Rom 8:32</w:t>
      </w:r>
      <w:r>
        <w:rPr>
          <w:rFonts w:ascii="Times New Roman" w:hAnsi="Times New Roman" w:eastAsia="Times New Roman" w:cs="Times New Roman"/>
          <w:color w:val="000000"/>
          <w:lang w:val="en-US" w:eastAsia="en-US" w:bidi="en-US"/>
        </w:rPr>
        <w:t xml:space="preserve">, and also in </w:t>
      </w:r>
      <w:r>
        <w:rPr>
          <w:rFonts w:ascii="Times New Roman" w:hAnsi="Times New Roman" w:eastAsia="Times New Roman" w:cs="Times New Roman"/>
          <w:color w:val="000000"/>
          <w:u w:val="single"/>
          <w:lang w:val="en-US" w:eastAsia="en-US" w:bidi="en-US"/>
        </w:rPr>
        <w:t xml:space="preserve">Rom 8:35</w:t>
      </w:r>
      <w:r>
        <w:rPr>
          <w:rFonts w:ascii="Times New Roman" w:hAnsi="Times New Roman" w:eastAsia="Times New Roman" w:cs="Times New Roman"/>
          <w:color w:val="000000"/>
          <w:lang w:val="en-US" w:eastAsia="en-US" w:bidi="en-US"/>
        </w:rPr>
        <w:t xml:space="preserve">, are answered by questions, and hence the questions in </w:t>
      </w:r>
      <w:r>
        <w:rPr>
          <w:rFonts w:ascii="Times New Roman" w:hAnsi="Times New Roman" w:eastAsia="Times New Roman" w:cs="Times New Roman"/>
          <w:color w:val="000000"/>
          <w:u w:val="single"/>
          <w:lang w:val="en-US" w:eastAsia="en-US" w:bidi="en-US"/>
        </w:rPr>
        <w:t xml:space="preserve">Rom 8:33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8:34</w:t>
      </w:r>
      <w:r>
        <w:rPr>
          <w:rFonts w:ascii="Times New Roman" w:hAnsi="Times New Roman" w:eastAsia="Times New Roman" w:cs="Times New Roman"/>
          <w:color w:val="000000"/>
          <w:lang w:val="en-US" w:eastAsia="en-US" w:bidi="en-US"/>
        </w:rPr>
        <w:t xml:space="preserve">, are most naturally so answered. Nevertheless, the impossibility of any accusation being sustained against the elect of God, is better expressed by the affirmation. It is God who is their justifier. If he justifies, who can condemn? Besides, according to the current representation of Scripture, God is the judge, not the accuser. To justify, is to declare the claims of justice satisfied. If God, the supreme judge, makes this declaration, it must be true, and it must stop every mouth. No rational creature, no enlightened conscience, can call for the punishment of those whom God justifies. If justice is not satisfied, there can be no justification, no peace of conscience, no security either for salvation or for the moral government of God. The Bible knows nothing of mere pardon. There can be no pardon except on the ground of satisfaction of justice. It is by declaring a man just, (that is, that justice in relation to him is satisfied,) that he is freed from the penalty of the law, and restored to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is he that condemneth?</w:t>
      </w:r>
      <w:r>
        <w:rPr>
          <w:rFonts w:ascii="Times New Roman" w:hAnsi="Times New Roman" w:eastAsia="Times New Roman" w:cs="Times New Roman"/>
          <w:color w:val="000000"/>
          <w:lang w:val="en-US" w:eastAsia="en-US" w:bidi="en-US"/>
        </w:rPr>
        <w:t xml:space="preserve"> i.e., no one can condemn. In support of this assertion there are, in this verse, four conclusive reasons presented; the death of Christ, his resurrection, his exaltation, and his intercession. </w:t>
      </w:r>
      <w:r>
        <w:rPr>
          <w:rFonts w:ascii="Times New Roman" w:hAnsi="Times New Roman" w:eastAsia="Times New Roman" w:cs="Times New Roman"/>
          <w:b/>
          <w:color w:val="000000"/>
          <w:lang w:val="en-US" w:eastAsia="en-US" w:bidi="en-US"/>
        </w:rPr>
        <w:t xml:space="preserve">It is Christ that died.</w:t>
      </w:r>
      <w:r>
        <w:rPr>
          <w:rFonts w:ascii="Times New Roman" w:hAnsi="Times New Roman" w:eastAsia="Times New Roman" w:cs="Times New Roman"/>
          <w:color w:val="000000"/>
          <w:lang w:val="en-US" w:eastAsia="en-US" w:bidi="en-US"/>
        </w:rPr>
        <w:t xml:space="preserve"> By his death, as an atonement for our sins, all ground of condemnation is removed. The death of Christ could not be a proof that the believer cannot be condemned, unless his death removed the ground of condemnation; and it could not remove the ground of condemnation, unless it satisfied the demands of justice. His death, therefore, was a satisfaction, and not merely an exhibition of love, or a didactic symbol meant to impress some moral truth. </w:t>
      </w:r>
      <w:r>
        <w:rPr>
          <w:rFonts w:ascii="Times New Roman" w:hAnsi="Times New Roman" w:eastAsia="Times New Roman" w:cs="Times New Roman"/>
          <w:b/>
          <w:color w:val="000000"/>
          <w:lang w:val="en-US" w:eastAsia="en-US" w:bidi="en-US"/>
        </w:rPr>
        <w:t xml:space="preserve">Yea, rather, that is risen again.</w:t>
      </w:r>
      <w:r>
        <w:rPr>
          <w:rFonts w:ascii="Times New Roman" w:hAnsi="Times New Roman" w:eastAsia="Times New Roman" w:cs="Times New Roman"/>
          <w:color w:val="000000"/>
          <w:lang w:val="en-US" w:eastAsia="en-US" w:bidi="en-US"/>
        </w:rPr>
        <w:t xml:space="preserve"> The resurrection of Christ, as the evidence of the sacrifice of his death being accepted, and of the validity of all his claims, is a much more decisive proof of the security of all who trust in him, than his death could be. See on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15:17</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is even at the right hand of God,</w:t>
      </w:r>
      <w:r>
        <w:rPr>
          <w:rFonts w:ascii="Times New Roman" w:hAnsi="Times New Roman" w:eastAsia="Times New Roman" w:cs="Times New Roman"/>
          <w:color w:val="000000"/>
          <w:lang w:val="en-US" w:eastAsia="en-US" w:bidi="en-US"/>
        </w:rPr>
        <w:t xml:space="preserve"> i.e., is associated with God in his universal dominion. </w:t>
      </w:r>
      <w:r>
        <w:rPr>
          <w:rFonts w:ascii="Times New Roman" w:hAnsi="Times New Roman" w:eastAsia="Times New Roman" w:cs="Times New Roman"/>
          <w:color w:val="000000"/>
          <w:u w:val="single"/>
          <w:lang w:val="en-US" w:eastAsia="en-US" w:bidi="en-US"/>
        </w:rPr>
        <w:t xml:space="preserve">Psa 110:1</w:t>
      </w:r>
      <w:r>
        <w:rPr>
          <w:rFonts w:ascii="Times New Roman" w:hAnsi="Times New Roman" w:eastAsia="Times New Roman" w:cs="Times New Roman"/>
          <w:color w:val="000000"/>
          <w:lang w:val="en-US" w:eastAsia="en-US" w:bidi="en-US"/>
        </w:rPr>
        <w:t xml:space="preserve">, “Sit thou on my right hand,” i.e., share my throne; </w:t>
      </w:r>
      <w:r>
        <w:rPr>
          <w:rFonts w:ascii="Times New Roman" w:hAnsi="Times New Roman" w:eastAsia="Times New Roman" w:cs="Times New Roman"/>
          <w:color w:val="000000"/>
          <w:u w:val="single"/>
          <w:lang w:val="en-US" w:eastAsia="en-US" w:bidi="en-US"/>
        </w:rPr>
        <w:t xml:space="preserve">Eph 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3:21</w:t>
      </w:r>
      <w:r>
        <w:rPr>
          <w:rFonts w:ascii="Times New Roman" w:hAnsi="Times New Roman" w:eastAsia="Times New Roman" w:cs="Times New Roman"/>
          <w:color w:val="000000"/>
          <w:lang w:val="en-US" w:eastAsia="en-US" w:bidi="en-US"/>
        </w:rPr>
        <w:t xml:space="preserve">. “As I also overcame and am set down with my Father in his throne.” </w:t>
      </w:r>
      <w:r>
        <w:rPr>
          <w:rFonts w:ascii="Times New Roman" w:hAnsi="Times New Roman" w:eastAsia="Times New Roman" w:cs="Times New Roman"/>
          <w:color w:val="000000"/>
          <w:u w:val="single"/>
          <w:lang w:val="en-US" w:eastAsia="en-US" w:bidi="en-US"/>
        </w:rPr>
        <w:t xml:space="preserve">Heb 1:3</w:t>
      </w:r>
      <w:r>
        <w:rPr>
          <w:rFonts w:ascii="Times New Roman" w:hAnsi="Times New Roman" w:eastAsia="Times New Roman" w:cs="Times New Roman"/>
          <w:color w:val="000000"/>
          <w:lang w:val="en-US" w:eastAsia="en-US" w:bidi="en-US"/>
        </w:rPr>
        <w:t xml:space="preserve">, “Who sat down at the right hand of the Majesty on high.” From these and other passages in their connection, it is evident that Christ is exalted to universal dominion, all power in heaven and earth is given into his hands. If this is the case, how great the security it affords the believer! He who is engaged to effect his salvation is the Director of all events, and of all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also maketh intercession for us,</w:t>
      </w:r>
      <w:r>
        <w:rPr>
          <w:rFonts w:ascii="Times New Roman" w:hAnsi="Times New Roman" w:eastAsia="Times New Roman" w:cs="Times New Roman"/>
          <w:color w:val="000000"/>
          <w:lang w:val="en-US" w:eastAsia="en-US" w:bidi="en-US"/>
        </w:rPr>
        <w:t xml:space="preserve"> i.e., who acts as our advocate, pleads our cause before God, presents those considerations which secure for us pardon and the continued supply of the divine grace; see on </w:t>
      </w:r>
      <w:r>
        <w:rPr>
          <w:rFonts w:ascii="Times New Roman" w:hAnsi="Times New Roman" w:eastAsia="Times New Roman" w:cs="Times New Roman"/>
          <w:color w:val="000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7:25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2:1</w:t>
      </w:r>
      <w:r>
        <w:rPr>
          <w:rFonts w:ascii="Times New Roman" w:hAnsi="Times New Roman" w:eastAsia="Times New Roman" w:cs="Times New Roman"/>
          <w:color w:val="000000"/>
          <w:lang w:val="en-US" w:eastAsia="en-US" w:bidi="en-US"/>
        </w:rPr>
        <w:t xml:space="preserve">. Christ, as seated at the right hand of God, and invested with universal dominion, is able to save: his interceding for us is the evidence that he is willing to save — willing not only in the sense of being disposed to, but in the sense of purposing. He intends to save those who put their trust in him, and therefore in their behalf he presents before God the merit of his mediatorial work, and urges their salvation as the reward promised him in the covenant of redemption. He is our patron, in the Roman sense of the word, one who undertakes our case; an advocate, whom the Father heareth always. How complete, then, the security of those for whom he pleads!</w:t>
      </w:r>
      <w:r>
        <w:rPr>
          <w:rFonts w:ascii="Times New Roman" w:hAnsi="Times New Roman" w:eastAsia="Times New Roman" w:cs="Times New Roman"/>
          <w:color w:val="000000"/>
          <w:position w:val="6"/>
          <w:lang w:val="en-US" w:eastAsia="en-US" w:bidi="en-US"/>
        </w:rPr>
        <w:t xml:space="preserve">‹42›</w:t>
      </w:r>
      <w:r>
        <w:rPr>
          <w:rFonts w:ascii="Times New Roman" w:hAnsi="Times New Roman" w:eastAsia="Times New Roman" w:cs="Times New Roman"/>
          <w:color w:val="000000"/>
          <w:lang w:val="en-US" w:eastAsia="en-US" w:bidi="en-US"/>
        </w:rPr>
        <w:t xml:space="preserve"> Of course this language is figurative; the meaning is, that Christ continues since his resurrection and exaltation to secure for his people the benefits of his death, every thing comes from God through him, and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shall separate us from the love of Christ?</w:t>
      </w:r>
      <w:r>
        <w:rPr>
          <w:rFonts w:ascii="Times New Roman" w:hAnsi="Times New Roman" w:eastAsia="Times New Roman" w:cs="Times New Roman"/>
          <w:color w:val="000000"/>
          <w:lang w:val="en-US" w:eastAsia="en-US" w:bidi="en-US"/>
        </w:rPr>
        <w:t xml:space="preserve"> This is the last step in the climax of the apostle’s argument; the very summit of the mount of confidence, whence he looks down on his enemies as powerless, and forward and upward with full assurance of a final and abundant triumph. No one can accuse, no one can condemn, no one can separate us from the love of Christ. This last assurance gives permanency to the value of the other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love of Christ</w:t>
      </w:r>
      <w:r>
        <w:rPr>
          <w:rFonts w:ascii="Times New Roman" w:hAnsi="Times New Roman" w:eastAsia="Times New Roman" w:cs="Times New Roman"/>
          <w:color w:val="000000"/>
          <w:lang w:val="en-US" w:eastAsia="en-US" w:bidi="en-US"/>
        </w:rPr>
        <w:t xml:space="preserve"> is clearly Christ’s love towards us, and not ours towards him. Paul is speaking of the great love of God towards us as manifested in the gift of his Son, and of the love of Christ as exhibited in his dying, rising, and interceding for us. This love, which is so great, he says is unchangeable. Besides, the apostle’s object in the whole chapter is to console and confirm the confidence of believes. The interpretation just mentioned is not in accordance with this object. It is no ground of confidence to assert, or even to feel, that we will never forsake Christ, but it is the strongest ground of assurance to be convinced that his love will never change. And, moreover, </w:t>
      </w:r>
      <w:r>
        <w:rPr>
          <w:rFonts w:ascii="Times New Roman" w:hAnsi="Times New Roman" w:eastAsia="Times New Roman" w:cs="Times New Roman"/>
          <w:color w:val="000000"/>
          <w:u w:val="single"/>
          <w:lang w:val="en-US" w:eastAsia="en-US" w:bidi="en-US"/>
        </w:rPr>
        <w:t xml:space="preserve">Rom 8:39</w:t>
      </w:r>
      <w:r>
        <w:rPr>
          <w:rFonts w:ascii="Times New Roman" w:hAnsi="Times New Roman" w:eastAsia="Times New Roman" w:cs="Times New Roman"/>
          <w:color w:val="000000"/>
          <w:lang w:val="en-US" w:eastAsia="en-US" w:bidi="en-US"/>
        </w:rPr>
        <w:t xml:space="preserve"> requires this interpretation; for there Paul expresses the same sentiment in language which cannot be misunderstood. “No creature,” he says, “shall be able to separate us from the love of God, which is in Christ Jesus.” This is evidently God’s love towards us. The great difficulty with many Christians is that they cannot persuade themselves that Christ (or God) loves them; and the reason why they cannot feel confident of the love of God, is, that they know they do not deserve his love, on the contrary, that they are in the highest degree unlovely. How can the infinitely pure God love those who are defiled with sin, who are proud, selfish, discontented, ungrateful, disobedient? This, indeed, is hard to believe. But it is the very thing we are required to believe, not only as the condition of peace and hope, but as the condition of salvation. If our hope of God’s mercy and love is founded on our own goodness or attractiveness, it is a false hope. We must believe that his love is gratuitous, mysterious, without any known or conceivable cause, certainly without the cause of loveliness in its object; that it is, in short, what it is so often declared to be in the Bible, analogous to the love of a parent for his child. A father’s or mother’s love is independent of the attractiveness of its object, and often in spite of its deformity.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Shall tribulation, or distress, or persecution,</w:t>
      </w:r>
      <w:r>
        <w:rPr>
          <w:rFonts w:ascii="Times New Roman" w:hAnsi="Times New Roman" w:eastAsia="Times New Roman" w:cs="Times New Roman"/>
          <w:color w:val="000000"/>
          <w:lang w:val="en-US" w:eastAsia="en-US" w:bidi="en-US"/>
        </w:rPr>
        <w:t xml:space="preserve"> etc. This is merely an amplification of the preceding idea. Nothing shall separate us from the love of Christ, neither tribulation, nor distress, nor persecution, etc. That is, whatever we may be called upon to suffer in this life, nothing can deprive us of the love of him who died for us, and who now lives to plead our cause in heaven; and, therefore, these afflictions, and all other difficulties, are enemies we may despise. </w:t>
      </w:r>
      <w:r>
        <w:rPr>
          <w:rFonts w:ascii="Times New Roman" w:hAnsi="Times New Roman" w:eastAsia="Times New Roman" w:cs="Times New Roman"/>
          <w:i/>
          <w:color w:val="000000"/>
          <w:lang w:val="en-US" w:eastAsia="en-US" w:bidi="en-US"/>
        </w:rPr>
        <w:t xml:space="preserve">“Sicut enim nebulae quamvis liquidum solis conspectum obscurent, non tamen ejus fulgore in totum nos privant: sic Deus in rebus adversis per caliginem emittit gratiae suae radios, nequa tentatio desperatione nos obruat: imo fides nostra promissionibus Dei tanquam alis fulta sursum in coelos per media obstacula penetrare debet.”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it is written, for thy sake we are killed all the day long,</w:t>
      </w:r>
      <w:r>
        <w:rPr>
          <w:rFonts w:ascii="Times New Roman" w:hAnsi="Times New Roman" w:eastAsia="Times New Roman" w:cs="Times New Roman"/>
          <w:color w:val="000000"/>
          <w:lang w:val="en-US" w:eastAsia="en-US" w:bidi="en-US"/>
        </w:rPr>
        <w:t xml:space="preserve"> etc. A quotation from </w:t>
      </w:r>
      <w:r>
        <w:rPr>
          <w:rFonts w:ascii="Times New Roman" w:hAnsi="Times New Roman" w:eastAsia="Times New Roman" w:cs="Times New Roman"/>
          <w:color w:val="000000"/>
          <w:u w:val="single"/>
          <w:lang w:val="en-US" w:eastAsia="en-US" w:bidi="en-US"/>
        </w:rPr>
        <w:t xml:space="preserve">Psa 44:22</w:t>
      </w:r>
      <w:r>
        <w:rPr>
          <w:rFonts w:ascii="Times New Roman" w:hAnsi="Times New Roman" w:eastAsia="Times New Roman" w:cs="Times New Roman"/>
          <w:color w:val="000000"/>
          <w:lang w:val="en-US" w:eastAsia="en-US" w:bidi="en-US"/>
        </w:rPr>
        <w:t xml:space="preserve">, agreeably to the Septuagint translation. The previous verse of course implied that believers should be exposed to many afflictions, to famine, nakedness, and the sword; this, Paul would say, is in accordance with the experience of the pious in all ages. We suffer, as it is recorded of the Old Testament saints, that they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Nay, in all these things are more than conquerors,</w:t>
      </w:r>
      <w:r>
        <w:rPr>
          <w:rFonts w:ascii="Times New Roman" w:hAnsi="Times New Roman" w:eastAsia="Times New Roman" w:cs="Times New Roman"/>
          <w:color w:val="000000"/>
          <w:lang w:val="en-US" w:eastAsia="en-US" w:bidi="en-US"/>
        </w:rPr>
        <w:t xml:space="preserve"> etc. This verse is connected with the 35th. ‘So far from these afflictions separating us from the love of Christ, they are more than conquered.’ That is, they are not only deprived of all power to do us harm, they minister to our good, they swell the glory of our victory. </w:t>
      </w:r>
      <w:r>
        <w:rPr>
          <w:rFonts w:ascii="Times New Roman" w:hAnsi="Times New Roman" w:eastAsia="Times New Roman" w:cs="Times New Roman"/>
          <w:b/>
          <w:color w:val="000000"/>
          <w:lang w:val="en-US" w:eastAsia="en-US" w:bidi="en-US"/>
        </w:rPr>
        <w:t xml:space="preserve">Through him that loved us.</w:t>
      </w:r>
      <w:r>
        <w:rPr>
          <w:rFonts w:ascii="Times New Roman" w:hAnsi="Times New Roman" w:eastAsia="Times New Roman" w:cs="Times New Roman"/>
          <w:color w:val="000000"/>
          <w:lang w:val="en-US" w:eastAsia="en-US" w:bidi="en-US"/>
        </w:rPr>
        <w:t xml:space="preserve"> The triumph which the apostle looked for was not to be effected by his own strength or perseverance, but by the grace and power of the Redeemer. </w:t>
      </w:r>
      <w:r>
        <w:rPr>
          <w:rFonts w:ascii="Times New Roman" w:hAnsi="Times New Roman" w:eastAsia="Times New Roman" w:cs="Times New Roman"/>
          <w:color w:val="000000"/>
          <w:u w:val="single"/>
          <w:lang w:val="en-US" w:eastAsia="en-US" w:bidi="en-US"/>
        </w:rPr>
        <w:t xml:space="preserve">1Co 15:10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4:13</w:t>
      </w:r>
      <w:r>
        <w:rPr>
          <w:rFonts w:ascii="Times New Roman" w:hAnsi="Times New Roman" w:eastAsia="Times New Roman" w:cs="Times New Roman"/>
          <w:color w:val="000000"/>
          <w:lang w:val="en-US" w:eastAsia="en-US" w:bidi="en-US"/>
        </w:rPr>
        <w:t xml:space="preserve">, “I can do all things through Christ which strengtheneth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verses the confidence of the apostle is expressed in the strongest language. He heaps words together in the effort to set forth fully the absolute inability of all created things, separately or united, to frustrate the purpose of God, or to turn away his love from those whom he has determined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am persuaded, that neither death, nor life,</w:t>
      </w:r>
      <w:r>
        <w:rPr>
          <w:rFonts w:ascii="Times New Roman" w:hAnsi="Times New Roman" w:eastAsia="Times New Roman" w:cs="Times New Roman"/>
          <w:color w:val="000000"/>
          <w:lang w:val="en-US" w:eastAsia="en-US" w:bidi="en-US"/>
        </w:rPr>
        <w:t xml:space="preserve"> etc. It is somewhat doubtful how far the apostle intended to express distinct ideas by the several words here used. The enumeration is by some considered as expressing the general idea that nothing in the universe can injure believers, the detail being designed merely as amplification. This, however, is not very probable. The former view is to be preferred. </w:t>
      </w:r>
      <w:r>
        <w:rPr>
          <w:rFonts w:ascii="Times New Roman" w:hAnsi="Times New Roman" w:eastAsia="Times New Roman" w:cs="Times New Roman"/>
          <w:i/>
          <w:color w:val="000000"/>
          <w:lang w:val="en-US" w:eastAsia="en-US" w:bidi="en-US"/>
        </w:rPr>
        <w:t xml:space="preserve">Neither death</w:t>
      </w:r>
      <w:r>
        <w:rPr>
          <w:rFonts w:ascii="Times New Roman" w:hAnsi="Times New Roman" w:eastAsia="Times New Roman" w:cs="Times New Roman"/>
          <w:color w:val="000000"/>
          <w:lang w:val="en-US" w:eastAsia="en-US" w:bidi="en-US"/>
        </w:rPr>
        <w:t xml:space="preserve">. That is, though cut off in this world, their connection with Christ is not thereby destroyed. “They shall never perish, neither shall any pluck them out of my hand,” </w:t>
      </w:r>
      <w:r>
        <w:rPr>
          <w:rFonts w:ascii="Times New Roman" w:hAnsi="Times New Roman" w:eastAsia="Times New Roman" w:cs="Times New Roman"/>
          <w:color w:val="000000"/>
          <w:u w:val="single"/>
          <w:lang w:val="en-US" w:eastAsia="en-US" w:bidi="en-US"/>
        </w:rPr>
        <w:t xml:space="preserve">Joh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Nor life</w:t>
      </w:r>
      <w:r>
        <w:rPr>
          <w:rFonts w:ascii="Times New Roman" w:hAnsi="Times New Roman" w:eastAsia="Times New Roman" w:cs="Times New Roman"/>
          <w:color w:val="000000"/>
          <w:lang w:val="en-US" w:eastAsia="en-US" w:bidi="en-US"/>
        </w:rPr>
        <w:t xml:space="preserve">, neither its blandishments nor its trials. “Whether we live, we live unto the Lord, or whether we die, we die unto the Lord. So that living or dying we are the Lord’s.” </w:t>
      </w:r>
      <w:r>
        <w:rPr>
          <w:rFonts w:ascii="Times New Roman" w:hAnsi="Times New Roman" w:eastAsia="Times New Roman" w:cs="Times New Roman"/>
          <w:color w:val="000000"/>
          <w:u w:val="single"/>
          <w:lang w:val="en-US" w:eastAsia="en-US" w:bidi="en-US"/>
        </w:rPr>
        <w:t xml:space="preserve">Rom 14:8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Nor angels, nor principalities, nor powers.</w:t>
      </w:r>
      <w:r>
        <w:rPr>
          <w:rFonts w:ascii="Times New Roman" w:hAnsi="Times New Roman" w:eastAsia="Times New Roman" w:cs="Times New Roman"/>
          <w:color w:val="000000"/>
          <w:lang w:val="en-US" w:eastAsia="en-US" w:bidi="en-US"/>
        </w:rPr>
        <w:t xml:space="preserve"> Principalities and powers are by many understood here to refer to the authorities of this world as distinguished from angels. But to this it may be objected, that Paul frequently uses these terms in connection to designate the different orders of spiritual beings, </w:t>
      </w:r>
      <w:r>
        <w:rPr>
          <w:rFonts w:ascii="Times New Roman" w:hAnsi="Times New Roman" w:eastAsia="Times New Roman" w:cs="Times New Roman"/>
          <w:color w:val="000000"/>
          <w:u w:val="single"/>
          <w:lang w:val="en-US" w:eastAsia="en-US" w:bidi="en-US"/>
        </w:rPr>
        <w:t xml:space="preserve">Eph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and secondly, that corresponding terms were in common use among the Jews in this sense. It is probable, from the nature of the passage, that this clause is to be taken generally, without any specific reference to either good or bad angels as such. ‘No superhuman power, no angel, however mighty, shall ever be able to separate us from the love of God.’ </w:t>
      </w:r>
      <w:r>
        <w:rPr>
          <w:rFonts w:ascii="Times New Roman" w:hAnsi="Times New Roman" w:eastAsia="Times New Roman" w:cs="Times New Roman"/>
          <w:b/>
          <w:color w:val="000000"/>
          <w:lang w:val="en-US" w:eastAsia="en-US" w:bidi="en-US"/>
        </w:rPr>
        <w:t xml:space="preserve">Neither things present, nor things to come.</w:t>
      </w:r>
      <w:r>
        <w:rPr>
          <w:rFonts w:ascii="Times New Roman" w:hAnsi="Times New Roman" w:eastAsia="Times New Roman" w:cs="Times New Roman"/>
          <w:color w:val="000000"/>
          <w:lang w:val="en-US" w:eastAsia="en-US" w:bidi="en-US"/>
        </w:rPr>
        <w:t xml:space="preserve"> Nothing in this life, nor in the future; no present or future event,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8:39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verses the confidence of the apostle is expressed in the strongest language. He heaps words together in the effort to set forth fully the absolute inability of all created things, separately or united, to frustrate the purpose of God, or to turn away his love from those whom he has determined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am persuaded, that neither death, nor life,</w:t>
      </w:r>
      <w:r>
        <w:rPr>
          <w:rFonts w:ascii="Times New Roman" w:hAnsi="Times New Roman" w:eastAsia="Times New Roman" w:cs="Times New Roman"/>
          <w:color w:val="000000"/>
          <w:lang w:val="en-US" w:eastAsia="en-US" w:bidi="en-US"/>
        </w:rPr>
        <w:t xml:space="preserve"> etc. It is somewhat doubtful how far the apostle intended to express distinct ideas by the several words here used. The enumeration is by some considered as expressing the general idea that nothing in the universe can injure believers, the detail being designed merely as amplification. This, however, is not very probable. The former view is to be preferred. </w:t>
      </w:r>
      <w:r>
        <w:rPr>
          <w:rFonts w:ascii="Times New Roman" w:hAnsi="Times New Roman" w:eastAsia="Times New Roman" w:cs="Times New Roman"/>
          <w:i/>
          <w:color w:val="000000"/>
          <w:lang w:val="en-US" w:eastAsia="en-US" w:bidi="en-US"/>
        </w:rPr>
        <w:t xml:space="preserve">Neither death</w:t>
      </w:r>
      <w:r>
        <w:rPr>
          <w:rFonts w:ascii="Times New Roman" w:hAnsi="Times New Roman" w:eastAsia="Times New Roman" w:cs="Times New Roman"/>
          <w:color w:val="000000"/>
          <w:lang w:val="en-US" w:eastAsia="en-US" w:bidi="en-US"/>
        </w:rPr>
        <w:t xml:space="preserve">. That is, though cut off in this world, their connection with Christ is not thereby destroyed. “They shall never perish, neither shall any pluck them out of my hand,” </w:t>
      </w:r>
      <w:r>
        <w:rPr>
          <w:rFonts w:ascii="Times New Roman" w:hAnsi="Times New Roman" w:eastAsia="Times New Roman" w:cs="Times New Roman"/>
          <w:color w:val="000000"/>
          <w:u w:val="single"/>
          <w:lang w:val="en-US" w:eastAsia="en-US" w:bidi="en-US"/>
        </w:rPr>
        <w:t xml:space="preserve">Joh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Nor life</w:t>
      </w:r>
      <w:r>
        <w:rPr>
          <w:rFonts w:ascii="Times New Roman" w:hAnsi="Times New Roman" w:eastAsia="Times New Roman" w:cs="Times New Roman"/>
          <w:color w:val="000000"/>
          <w:lang w:val="en-US" w:eastAsia="en-US" w:bidi="en-US"/>
        </w:rPr>
        <w:t xml:space="preserve">, neither its blandishments nor its trials. “Whether we live, we live unto the Lord, or whether we die, we die unto the Lord. So that living or dying we are the Lord’s.” </w:t>
      </w:r>
      <w:r>
        <w:rPr>
          <w:rFonts w:ascii="Times New Roman" w:hAnsi="Times New Roman" w:eastAsia="Times New Roman" w:cs="Times New Roman"/>
          <w:color w:val="000000"/>
          <w:u w:val="single"/>
          <w:lang w:val="en-US" w:eastAsia="en-US" w:bidi="en-US"/>
        </w:rPr>
        <w:t xml:space="preserve">Rom 14:8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Nor angels, nor principalities, nor powers.</w:t>
      </w:r>
      <w:r>
        <w:rPr>
          <w:rFonts w:ascii="Times New Roman" w:hAnsi="Times New Roman" w:eastAsia="Times New Roman" w:cs="Times New Roman"/>
          <w:color w:val="000000"/>
          <w:lang w:val="en-US" w:eastAsia="en-US" w:bidi="en-US"/>
        </w:rPr>
        <w:t xml:space="preserve"> Principalities and powers are by many understood here to refer to the authorities of this world as distinguished from angels. But to this it may be objected, that Paul frequently uses these terms in connection to designate the different orders of spiritual beings, </w:t>
      </w:r>
      <w:r>
        <w:rPr>
          <w:rFonts w:ascii="Times New Roman" w:hAnsi="Times New Roman" w:eastAsia="Times New Roman" w:cs="Times New Roman"/>
          <w:color w:val="000000"/>
          <w:u w:val="single"/>
          <w:lang w:val="en-US" w:eastAsia="en-US" w:bidi="en-US"/>
        </w:rPr>
        <w:t xml:space="preserve">Eph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1:16</w:t>
      </w:r>
      <w:r>
        <w:rPr>
          <w:rFonts w:ascii="Times New Roman" w:hAnsi="Times New Roman" w:eastAsia="Times New Roman" w:cs="Times New Roman"/>
          <w:color w:val="000000"/>
          <w:lang w:val="en-US" w:eastAsia="en-US" w:bidi="en-US"/>
        </w:rPr>
        <w:t xml:space="preserve">; and secondly, that corresponding terms were in common use among the Jews in this sense. It is probable, from the nature of the passage, that this clause is to be taken generally, without any specific reference to either good or bad angels as such. ‘No superhuman power, no angel, however mighty, shall ever be able to separate us from the love of God.’ </w:t>
      </w:r>
      <w:r>
        <w:rPr>
          <w:rFonts w:ascii="Times New Roman" w:hAnsi="Times New Roman" w:eastAsia="Times New Roman" w:cs="Times New Roman"/>
          <w:b/>
          <w:color w:val="000000"/>
          <w:lang w:val="en-US" w:eastAsia="en-US" w:bidi="en-US"/>
        </w:rPr>
        <w:t xml:space="preserve">Neither things present, nor things to come.</w:t>
      </w:r>
      <w:r>
        <w:rPr>
          <w:rFonts w:ascii="Times New Roman" w:hAnsi="Times New Roman" w:eastAsia="Times New Roman" w:cs="Times New Roman"/>
          <w:color w:val="000000"/>
          <w:lang w:val="en-US" w:eastAsia="en-US" w:bidi="en-US"/>
        </w:rPr>
        <w:t xml:space="preserve"> Nothing in this life, nor in the future; no present or future event,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Nor height, nor depth.</w:t>
      </w:r>
      <w:r>
        <w:rPr>
          <w:rFonts w:ascii="Times New Roman" w:hAnsi="Times New Roman" w:eastAsia="Times New Roman" w:cs="Times New Roman"/>
          <w:color w:val="000000"/>
          <w:lang w:val="en-US" w:eastAsia="en-US" w:bidi="en-US"/>
        </w:rPr>
        <w:t xml:space="preserve"> These words have been very variously explained. That interpretation which seems, on the whole, most consistent with scriptural usage and the context, is that which makes the terms equivalent to </w:t>
      </w:r>
      <w:r>
        <w:rPr>
          <w:rFonts w:ascii="Times New Roman" w:hAnsi="Times New Roman" w:eastAsia="Times New Roman" w:cs="Times New Roman"/>
          <w:i/>
          <w:color w:val="000000"/>
          <w:lang w:val="en-US" w:eastAsia="en-US" w:bidi="en-US"/>
        </w:rPr>
        <w:t xml:space="preserve">heaven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earth</w:t>
      </w:r>
      <w:r>
        <w:rPr>
          <w:rFonts w:ascii="Times New Roman" w:hAnsi="Times New Roman" w:eastAsia="Times New Roman" w:cs="Times New Roman"/>
          <w:color w:val="000000"/>
          <w:lang w:val="en-US" w:eastAsia="en-US" w:bidi="en-US"/>
        </w:rPr>
        <w:t xml:space="preserve">. ‘Nothing in heaven or earth;’ see </w:t>
      </w:r>
      <w:r>
        <w:rPr>
          <w:rFonts w:ascii="Times New Roman" w:hAnsi="Times New Roman" w:eastAsia="Times New Roman" w:cs="Times New Roman"/>
          <w:color w:val="000000"/>
          <w:u w:val="single"/>
          <w:lang w:val="en-US" w:eastAsia="en-US" w:bidi="en-US"/>
        </w:rPr>
        <w:t xml:space="preserve">Eph 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7:11</w:t>
      </w:r>
      <w:r>
        <w:rPr>
          <w:rFonts w:ascii="Times New Roman" w:hAnsi="Times New Roman" w:eastAsia="Times New Roman" w:cs="Times New Roman"/>
          <w:color w:val="000000"/>
          <w:lang w:val="en-US" w:eastAsia="en-US" w:bidi="en-US"/>
        </w:rPr>
        <w:t xml:space="preserve">, “Ask it either in the depth or the height above,” etc., etc. </w:t>
      </w:r>
      <w:r>
        <w:rPr>
          <w:rFonts w:ascii="Times New Roman" w:hAnsi="Times New Roman" w:eastAsia="Times New Roman" w:cs="Times New Roman"/>
          <w:b/>
          <w:color w:val="000000"/>
          <w:lang w:val="en-US" w:eastAsia="en-US" w:bidi="en-US"/>
        </w:rPr>
        <w:t xml:space="preserve">Nor any other creature.</w:t>
      </w:r>
      <w:r>
        <w:rPr>
          <w:rFonts w:ascii="Times New Roman" w:hAnsi="Times New Roman" w:eastAsia="Times New Roman" w:cs="Times New Roman"/>
          <w:color w:val="000000"/>
          <w:lang w:val="en-US" w:eastAsia="en-US" w:bidi="en-US"/>
        </w:rPr>
        <w:t xml:space="preserve"> Although the preceding enumeration had been so minute, the apostle, as if to prevent despondency having the possibility of a foothold, adds this all-comprehending specification, </w:t>
      </w:r>
      <w:r>
        <w:rPr>
          <w:rFonts w:ascii="Times New Roman" w:hAnsi="Times New Roman" w:eastAsia="Times New Roman" w:cs="Times New Roman"/>
          <w:i/>
          <w:color w:val="000000"/>
          <w:lang w:val="en-US" w:eastAsia="en-US" w:bidi="en-US"/>
        </w:rPr>
        <w:t xml:space="preserve">no created thing</w:t>
      </w:r>
      <w:r>
        <w:rPr>
          <w:rFonts w:ascii="Times New Roman" w:hAnsi="Times New Roman" w:eastAsia="Times New Roman" w:cs="Times New Roman"/>
          <w:color w:val="000000"/>
          <w:lang w:val="en-US" w:eastAsia="en-US" w:bidi="en-US"/>
        </w:rPr>
        <w:t xml:space="preserve"> shall be able to separate us from the love of God. This love of God, which is declared to be thus unchangeable, is extended towards us only on account of our connection with Christ, and therefore the apostle adds, </w:t>
      </w:r>
      <w:r>
        <w:rPr>
          <w:rFonts w:ascii="Times New Roman" w:hAnsi="Times New Roman" w:eastAsia="Times New Roman" w:cs="Times New Roman"/>
          <w:b/>
          <w:color w:val="000000"/>
          <w:lang w:val="en-US" w:eastAsia="en-US" w:bidi="en-US"/>
        </w:rPr>
        <w:t xml:space="preserve">which is in Christ Jesus our Lord;</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Eph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the eighth chapter, the discussion of the plan of salvation, and of its immediate consequences, was brought to a close. The consideration of the calling of the Gentiles, and the rejection of the Jews, commences with the ninth, and extends to the end of the eleventh. Paul, in the first place, shows that God may consistently reject the Jews, and extend the blessings of the Messiah’s reign to the Gentiles, 9:1-24; and in the second place, that he has already declared that such was his purpose, </w:t>
      </w:r>
      <w:r>
        <w:rPr>
          <w:rFonts w:ascii="Times New Roman" w:hAnsi="Times New Roman" w:eastAsia="Times New Roman" w:cs="Times New Roman"/>
          <w:color w:val="000000"/>
          <w:u w:val="single"/>
          <w:lang w:val="en-US" w:eastAsia="en-US" w:bidi="en-US"/>
        </w:rPr>
        <w:t xml:space="preserve">Rom 9:25-29</w:t>
      </w:r>
      <w:r>
        <w:rPr>
          <w:rFonts w:ascii="Times New Roman" w:hAnsi="Times New Roman" w:eastAsia="Times New Roman" w:cs="Times New Roman"/>
          <w:color w:val="000000"/>
          <w:lang w:val="en-US" w:eastAsia="en-US" w:bidi="en-US"/>
        </w:rPr>
        <w:t xml:space="preserve">. Agreeably to these prophetic declarations, the apostle announces that the Jews were cast off and the Gentiles called; the former having refused submission to the righteousness of faith, and the latter having been obedient, </w:t>
      </w:r>
      <w:r>
        <w:rPr>
          <w:rFonts w:ascii="Times New Roman" w:hAnsi="Times New Roman" w:eastAsia="Times New Roman" w:cs="Times New Roman"/>
          <w:color w:val="000000"/>
          <w:u w:val="single"/>
          <w:lang w:val="en-US" w:eastAsia="en-US" w:bidi="en-US"/>
        </w:rPr>
        <w:t xml:space="preserve">Rom 9:30-33</w:t>
      </w:r>
      <w:r>
        <w:rPr>
          <w:rFonts w:ascii="Times New Roman" w:hAnsi="Times New Roman" w:eastAsia="Times New Roman" w:cs="Times New Roman"/>
          <w:color w:val="000000"/>
          <w:lang w:val="en-US" w:eastAsia="en-US" w:bidi="en-US"/>
        </w:rPr>
        <w:t xml:space="preserve">. In the tenth chapter, Paul shows the necessity of this rejection of the ancient people of God, and vindicates the propriety of extending the invitation of the gospel to the heathen, in accordance with the predictions of the prophets. In the eleventh, he teaches that this rejection of the Jews was neither total nor final. It was not total, inasmuch as many of the Jews of that generation believed; and it was not final, as the period approached when the great body of that nation should acknowledge Jesus as the Messiah, and be reingrafted into their own olive tree. So that we have in this and the following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1st, Paul’s lamentation over the rejection of the Jews, is.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2nd, The proof that God had the right to deal thus with his ancient people, 9:6-29.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3rd, The proof that the guilt of this rejection was on the Jews themselves, </w:t>
      </w:r>
      <w:r>
        <w:rPr>
          <w:rFonts w:ascii="Times New Roman" w:hAnsi="Times New Roman" w:eastAsia="Times New Roman" w:cs="Times New Roman"/>
          <w:color w:val="000000"/>
          <w:u w:val="single"/>
          <w:lang w:val="en-US" w:eastAsia="en-US" w:bidi="en-US"/>
        </w:rPr>
        <w:t xml:space="preserve">Rom 9:30-33</w:t>
      </w:r>
      <w:r>
        <w:rPr>
          <w:rFonts w:ascii="Times New Roman" w:hAnsi="Times New Roman" w:eastAsia="Times New Roman" w:cs="Times New Roman"/>
          <w:color w:val="000000"/>
          <w:lang w:val="en-US" w:eastAsia="en-US" w:bidi="en-US"/>
        </w:rPr>
        <w:t xml:space="preserve">, 10:1-21.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4th, The consolation which the promises and revealed purposes of God afford in view of this sad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entering on the discussion of the question of the rejection of the jews, and the calling of the gentiles, the apostle assures his brethren of his love for them, and of his respect for their national privileges,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That his doctrine on this subject was true, he argues,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First, because it was not inconsistent with the promises of god, who is perfectly sovereign in the distribution of his favors, vv. 6-24. 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Secondly, because it was distinctly predicted in their own scriptures, </w:t>
      </w:r>
      <w:r>
        <w:rPr>
          <w:rFonts w:ascii="Times New Roman" w:hAnsi="Times New Roman" w:eastAsia="Times New Roman" w:cs="Times New Roman"/>
          <w:color w:val="000000"/>
          <w:u w:val="single"/>
          <w:lang w:val="en-US" w:eastAsia="en-US" w:bidi="en-US"/>
        </w:rPr>
        <w:t xml:space="preserve">Rom 9:25-29</w:t>
      </w:r>
      <w:r>
        <w:rPr>
          <w:rFonts w:ascii="Times New Roman" w:hAnsi="Times New Roman" w:eastAsia="Times New Roman" w:cs="Times New Roman"/>
          <w:color w:val="000000"/>
          <w:lang w:val="en-US" w:eastAsia="en-US" w:bidi="en-US"/>
        </w:rPr>
        <w:t xml:space="preserve">. The conclusion from this reasoning is stated in </w:t>
      </w:r>
      <w:r>
        <w:rPr>
          <w:rFonts w:ascii="Times New Roman" w:hAnsi="Times New Roman" w:eastAsia="Times New Roman" w:cs="Times New Roman"/>
          <w:color w:val="000000"/>
          <w:u w:val="single"/>
          <w:lang w:val="en-US" w:eastAsia="en-US" w:bidi="en-US"/>
        </w:rPr>
        <w:t xml:space="preserve">Rom 9:20-33</w:t>
      </w:r>
      <w:r>
        <w:rPr>
          <w:rFonts w:ascii="Times New Roman" w:hAnsi="Times New Roman" w:eastAsia="Times New Roman" w:cs="Times New Roman"/>
          <w:color w:val="000000"/>
          <w:lang w:val="en-US" w:eastAsia="en-US" w:bidi="en-US"/>
        </w:rPr>
        <w:t xml:space="preserve">. The jews are rejected for their unbelief, and the gentiles admitted to the messiah’s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subject about to be discussed was of all others the most painful and offensive to his Jewish brethren, the apostle approaches it with the greatest caution. He solemnly assures them that he was grieved at heart on their account; and that his love for them was ardent and disinterested, </w:t>
      </w:r>
      <w:r>
        <w:rPr>
          <w:rFonts w:ascii="Times New Roman" w:hAnsi="Times New Roman" w:eastAsia="Times New Roman" w:cs="Times New Roman"/>
          <w:color w:val="000000"/>
          <w:u w:val="single"/>
          <w:lang w:val="en-US" w:eastAsia="en-US" w:bidi="en-US"/>
        </w:rPr>
        <w:t xml:space="preserve">Rom 9:1-3</w:t>
      </w:r>
      <w:r>
        <w:rPr>
          <w:rFonts w:ascii="Times New Roman" w:hAnsi="Times New Roman" w:eastAsia="Times New Roman" w:cs="Times New Roman"/>
          <w:color w:val="000000"/>
          <w:lang w:val="en-US" w:eastAsia="en-US" w:bidi="en-US"/>
        </w:rPr>
        <w:t xml:space="preserve">. Their peculiar privileges he acknowledged and respected. They were highly distinguished by all the advantages connected with the Old Testament dispensation, and, above all, by the fact that the Messiah was, according to the flesh, a Jew, </w:t>
      </w:r>
      <w:r>
        <w:rPr>
          <w:rFonts w:ascii="Times New Roman" w:hAnsi="Times New Roman" w:eastAsia="Times New Roman" w:cs="Times New Roman"/>
          <w:color w:val="000000"/>
          <w:u w:val="single"/>
          <w:lang w:val="en-US" w:eastAsia="en-US" w:bidi="en-US"/>
        </w:rPr>
        <w:t xml:space="preserve">Rom 9:4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say the truth in Christ, I lie not,</w:t>
      </w:r>
      <w:r>
        <w:rPr>
          <w:rFonts w:ascii="Times New Roman" w:hAnsi="Times New Roman" w:eastAsia="Times New Roman" w:cs="Times New Roman"/>
          <w:color w:val="000000"/>
          <w:lang w:val="en-US" w:eastAsia="en-US" w:bidi="en-US"/>
        </w:rPr>
        <w:t xml:space="preserve"> etc. There are three ways in which the words </w:t>
      </w:r>
      <w:r>
        <w:rPr>
          <w:rFonts w:ascii="Times New Roman" w:hAnsi="Times New Roman" w:eastAsia="Times New Roman" w:cs="Times New Roman"/>
          <w:i/>
          <w:color w:val="000000"/>
          <w:lang w:val="en-US" w:eastAsia="en-US" w:bidi="en-US"/>
        </w:rPr>
        <w:t xml:space="preserve">in Christ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by Christ</w:t>
      </w:r>
      <w:r>
        <w:rPr>
          <w:rFonts w:ascii="Times New Roman" w:hAnsi="Times New Roman" w:eastAsia="Times New Roman" w:cs="Times New Roman"/>
          <w:color w:val="000000"/>
          <w:lang w:val="en-US" w:eastAsia="en-US" w:bidi="en-US"/>
        </w:rPr>
        <w:t xml:space="preserve">, may here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may be considered as part of the formula of an oath,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(swear) </w:t>
      </w:r>
      <w:r>
        <w:rPr>
          <w:rFonts w:ascii="Times New Roman" w:hAnsi="Times New Roman" w:eastAsia="Times New Roman" w:cs="Times New Roman"/>
          <w:i/>
          <w:color w:val="000000"/>
          <w:lang w:val="en-US" w:eastAsia="en-US" w:bidi="en-US"/>
        </w:rPr>
        <w:t xml:space="preserve">by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speak the truth</w:t>
      </w:r>
      <w:r>
        <w:rPr>
          <w:rFonts w:ascii="Times New Roman" w:hAnsi="Times New Roman" w:eastAsia="Times New Roman" w:cs="Times New Roman"/>
          <w:color w:val="000000"/>
          <w:lang w:val="en-US" w:eastAsia="en-US" w:bidi="en-US"/>
        </w:rPr>
        <w:t xml:space="preserve">. But in oaths the preposition </w:t>
      </w:r>
      <w:r>
        <w:rPr>
          <w:rFonts w:ascii="Times New Roman" w:hAnsi="Times New Roman" w:eastAsia="Times New Roman" w:cs="Times New Roman"/>
          <w:color w:val="000000"/>
          <w:lang w:val="en-US" w:eastAsia="en-US" w:bidi="en-US"/>
        </w:rPr>
        <w:t xml:space="preserve">πρός</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is used. In a few cases, indeed, where a verb of swearing is used, the latter preposition occurs but not otherwise. In addition to this objection, it may be urged that no instance occurs of Paul’s appealing to Christ in the form of an oath. The case which looks most like such an appeal is </w:t>
      </w:r>
      <w:r>
        <w:rPr>
          <w:rFonts w:ascii="Times New Roman" w:hAnsi="Times New Roman" w:eastAsia="Times New Roman" w:cs="Times New Roman"/>
          <w:color w:val="000000"/>
          <w:u w:val="single"/>
          <w:lang w:val="en-US" w:eastAsia="en-US" w:bidi="en-US"/>
        </w:rPr>
        <w:t xml:space="preserve">1Ti 5:21</w:t>
      </w:r>
      <w:r>
        <w:rPr>
          <w:rFonts w:ascii="Times New Roman" w:hAnsi="Times New Roman" w:eastAsia="Times New Roman" w:cs="Times New Roman"/>
          <w:color w:val="000000"/>
          <w:lang w:val="en-US" w:eastAsia="en-US" w:bidi="en-US"/>
        </w:rPr>
        <w:t xml:space="preserve">, “I charge thee before God, and the Lord Jesus Christ, and the elect angels,” etc. But it is evident from the mention of the angels, that this is not of the nature of an oath. Paul merely wishes to urge Timothy to act as in the presence of God, Christ, and angels. This interpretation, therefore, is not to be approved.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words in Christ may be connected with the pronoun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in Christ,’</w:t>
      </w:r>
      <w:r>
        <w:rPr>
          <w:rFonts w:ascii="Times New Roman" w:hAnsi="Times New Roman" w:eastAsia="Times New Roman" w:cs="Times New Roman"/>
          <w:color w:val="000000"/>
          <w:lang w:val="en-US" w:eastAsia="en-US" w:bidi="en-US"/>
        </w:rPr>
        <w:t xml:space="preserve"> i.e., as a Christian, or, ‘In the consciousness of my union with Christ, I declare,’ etc. So the words are used in a multitude of cases, “You in Christ,” “I in Christ,” “We in Christ,” being equivalent to </w:t>
      </w:r>
      <w:r>
        <w:rPr>
          <w:rFonts w:ascii="Times New Roman" w:hAnsi="Times New Roman" w:eastAsia="Times New Roman" w:cs="Times New Roman"/>
          <w:i/>
          <w:color w:val="000000"/>
          <w:lang w:val="en-US" w:eastAsia="en-US" w:bidi="en-US"/>
        </w:rPr>
        <w:t xml:space="preserve">you</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we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Christians</w:t>
      </w:r>
      <w:r>
        <w:rPr>
          <w:rFonts w:ascii="Times New Roman" w:hAnsi="Times New Roman" w:eastAsia="Times New Roman" w:cs="Times New Roman"/>
          <w:color w:val="000000"/>
          <w:lang w:val="en-US" w:eastAsia="en-US" w:bidi="en-US"/>
        </w:rPr>
        <w:t xml:space="preserve">, i.e. considered as united to Christ. See </w:t>
      </w:r>
      <w:r>
        <w:rPr>
          <w:rFonts w:ascii="Times New Roman" w:hAnsi="Times New Roman" w:eastAsia="Times New Roman" w:cs="Times New Roman"/>
          <w:color w:val="000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“Of him are ye in Christ,” i.e. ‘By him ye are Christians, or united to Christ;’ </w:t>
      </w:r>
      <w:r>
        <w:rPr>
          <w:rFonts w:ascii="Times New Roman" w:hAnsi="Times New Roman" w:eastAsia="Times New Roman" w:cs="Times New Roman"/>
          <w:color w:val="000000"/>
          <w:u w:val="single"/>
          <w:lang w:val="en-US" w:eastAsia="en-US" w:bidi="en-US"/>
        </w:rPr>
        <w:t xml:space="preserve">Rom 16:3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3:1</w:t>
      </w:r>
      <w:r>
        <w:rPr>
          <w:rFonts w:ascii="Times New Roman" w:hAnsi="Times New Roman" w:eastAsia="Times New Roman" w:cs="Times New Roman"/>
          <w:color w:val="000000"/>
          <w:lang w:val="en-US" w:eastAsia="en-US" w:bidi="en-US"/>
        </w:rPr>
        <w:t xml:space="preserve">, and frequently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words may be used adverbially, and be translated </w:t>
      </w:r>
      <w:r>
        <w:rPr>
          <w:rFonts w:ascii="Times New Roman" w:hAnsi="Times New Roman" w:eastAsia="Times New Roman" w:cs="Times New Roman"/>
          <w:i/>
          <w:color w:val="000000"/>
          <w:lang w:val="en-US" w:eastAsia="en-US" w:bidi="en-US"/>
        </w:rPr>
        <w:t xml:space="preserve">after a Christian manner</w:t>
      </w:r>
      <w:r>
        <w:rPr>
          <w:rFonts w:ascii="Times New Roman" w:hAnsi="Times New Roman" w:eastAsia="Times New Roman" w:cs="Times New Roman"/>
          <w:color w:val="000000"/>
          <w:lang w:val="en-US" w:eastAsia="en-US" w:bidi="en-US"/>
        </w:rPr>
        <w:t xml:space="preserve">. This also is a frequent use of this and analogous phrases. See </w:t>
      </w:r>
      <w:r>
        <w:rPr>
          <w:rFonts w:ascii="Times New Roman" w:hAnsi="Times New Roman" w:eastAsia="Times New Roman" w:cs="Times New Roman"/>
          <w:color w:val="000000"/>
          <w:u w:val="single"/>
          <w:lang w:val="en-US" w:eastAsia="en-US" w:bidi="en-US"/>
        </w:rPr>
        <w:t xml:space="preserve">1Co 7:39</w:t>
      </w:r>
      <w:r>
        <w:rPr>
          <w:rFonts w:ascii="Times New Roman" w:hAnsi="Times New Roman" w:eastAsia="Times New Roman" w:cs="Times New Roman"/>
          <w:color w:val="000000"/>
          <w:lang w:val="en-US" w:eastAsia="en-US" w:bidi="en-US"/>
        </w:rPr>
        <w:t xml:space="preserve">, “Only in the Lord,” i.e. only after a religious manner, </w:t>
      </w:r>
      <w:r>
        <w:rPr>
          <w:rFonts w:ascii="Times New Roman" w:hAnsi="Times New Roman" w:eastAsia="Times New Roman" w:cs="Times New Roman"/>
          <w:i/>
          <w:color w:val="000000"/>
          <w:lang w:val="en-US" w:eastAsia="en-US" w:bidi="en-US"/>
        </w:rPr>
        <w:t xml:space="preserve">in the Lord</w:t>
      </w:r>
      <w:r>
        <w:rPr>
          <w:rFonts w:ascii="Times New Roman" w:hAnsi="Times New Roman" w:eastAsia="Times New Roman" w:cs="Times New Roman"/>
          <w:color w:val="000000"/>
          <w:lang w:val="en-US" w:eastAsia="en-US" w:bidi="en-US"/>
        </w:rPr>
        <w:t xml:space="preserve"> being equivalent with </w:t>
      </w:r>
      <w:r>
        <w:rPr>
          <w:rFonts w:ascii="Times New Roman" w:hAnsi="Times New Roman" w:eastAsia="Times New Roman" w:cs="Times New Roman"/>
          <w:i/>
          <w:color w:val="000000"/>
          <w:lang w:val="en-US" w:eastAsia="en-US" w:bidi="en-US"/>
        </w:rPr>
        <w:t xml:space="preserve">in a manner becoming</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suited to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16:22</w:t>
      </w:r>
      <w:r>
        <w:rPr>
          <w:rFonts w:ascii="Times New Roman" w:hAnsi="Times New Roman" w:eastAsia="Times New Roman" w:cs="Times New Roman"/>
          <w:color w:val="000000"/>
          <w:lang w:val="en-US" w:eastAsia="en-US" w:bidi="en-US"/>
        </w:rPr>
        <w:t xml:space="preserve">, “I salute you in the Lord.” </w:t>
      </w:r>
      <w:r>
        <w:rPr>
          <w:rFonts w:ascii="Times New Roman" w:hAnsi="Times New Roman" w:eastAsia="Times New Roman" w:cs="Times New Roman"/>
          <w:color w:val="000000"/>
          <w:u w:val="single"/>
          <w:lang w:val="en-US" w:eastAsia="en-US" w:bidi="en-US"/>
        </w:rPr>
        <w:t xml:space="preserve">Phi 2:29</w:t>
      </w:r>
      <w:r>
        <w:rPr>
          <w:rFonts w:ascii="Times New Roman" w:hAnsi="Times New Roman" w:eastAsia="Times New Roman" w:cs="Times New Roman"/>
          <w:color w:val="000000"/>
          <w:lang w:val="en-US" w:eastAsia="en-US" w:bidi="en-US"/>
        </w:rPr>
        <w:t xml:space="preserve">, “Receive him, therefore, in the Lord;” </w:t>
      </w:r>
      <w:r>
        <w:rPr>
          <w:rFonts w:ascii="Times New Roman" w:hAnsi="Times New Roman" w:eastAsia="Times New Roman" w:cs="Times New Roman"/>
          <w:color w:val="000000"/>
          <w:u w:val="single"/>
          <w:lang w:val="en-US" w:eastAsia="en-US" w:bidi="en-US"/>
        </w:rPr>
        <w:t xml:space="preserve">Eph 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sense of the passage is much the same, whether we adopt the one or the other of the last two modes of explanation. Paul means to say that he speaks in a solemn and religious manner, as a Christian, conscious of his intimate relation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I say the truth, and lie not</w:t>
      </w:r>
      <w:r>
        <w:rPr>
          <w:rFonts w:ascii="Times New Roman" w:hAnsi="Times New Roman" w:eastAsia="Times New Roman" w:cs="Times New Roman"/>
          <w:color w:val="000000"/>
          <w:lang w:val="en-US" w:eastAsia="en-US" w:bidi="en-US"/>
        </w:rPr>
        <w:t xml:space="preserve">. This mode of assertion, first affirmatively, and then negatively, is common in the Scriptures. “Thou shalt die and not live,” </w:t>
      </w:r>
      <w:r>
        <w:rPr>
          <w:rFonts w:ascii="Times New Roman" w:hAnsi="Times New Roman" w:eastAsia="Times New Roman" w:cs="Times New Roman"/>
          <w:color w:val="000000"/>
          <w:u w:val="single"/>
          <w:lang w:val="en-US" w:eastAsia="en-US" w:bidi="en-US"/>
        </w:rPr>
        <w:t xml:space="preserve">Isa 38:1</w:t>
      </w:r>
      <w:r>
        <w:rPr>
          <w:rFonts w:ascii="Times New Roman" w:hAnsi="Times New Roman" w:eastAsia="Times New Roman" w:cs="Times New Roman"/>
          <w:color w:val="000000"/>
          <w:lang w:val="en-US" w:eastAsia="en-US" w:bidi="en-US"/>
        </w:rPr>
        <w:t xml:space="preserve">. “He confessed, and denied not,” </w:t>
      </w:r>
      <w:r>
        <w:rPr>
          <w:rFonts w:ascii="Times New Roman" w:hAnsi="Times New Roman" w:eastAsia="Times New Roman" w:cs="Times New Roman"/>
          <w:color w:val="000000"/>
          <w:u w:val="single"/>
          <w:lang w:val="en-US" w:eastAsia="en-US" w:bidi="en-US"/>
        </w:rPr>
        <w:t xml:space="preserve">Joh 1:20</w:t>
      </w:r>
      <w:r>
        <w:rPr>
          <w:rFonts w:ascii="Times New Roman" w:hAnsi="Times New Roman" w:eastAsia="Times New Roman" w:cs="Times New Roman"/>
          <w:color w:val="000000"/>
          <w:lang w:val="en-US" w:eastAsia="en-US" w:bidi="en-US"/>
        </w:rPr>
        <w:t xml:space="preserve">. There is generally something emphatic in this mode of speaking. It was a solemn and formal assertion of his integrity which Paul here designed to make. </w:t>
      </w:r>
      <w:r>
        <w:rPr>
          <w:rFonts w:ascii="Times New Roman" w:hAnsi="Times New Roman" w:eastAsia="Times New Roman" w:cs="Times New Roman"/>
          <w:b/>
          <w:color w:val="000000"/>
          <w:lang w:val="en-US" w:eastAsia="en-US" w:bidi="en-US"/>
        </w:rPr>
        <w:t xml:space="preserve">My conscience also bearing me witness;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συμμαρτυρούσης</w:t>
      </w:r>
      <w:r>
        <w:rPr>
          <w:rFonts w:ascii="Times New Roman" w:hAnsi="Times New Roman" w:eastAsia="Times New Roman" w:cs="Times New Roman"/>
          <w:color w:val="000000"/>
          <w:lang w:val="en-US" w:eastAsia="en-US" w:bidi="en-US"/>
        </w:rPr>
        <w:t xml:space="preserve">, my conscience bearing witness with my words. </w:t>
      </w:r>
      <w:r>
        <w:rPr>
          <w:rFonts w:ascii="Times New Roman" w:hAnsi="Times New Roman" w:eastAsia="Times New Roman" w:cs="Times New Roman"/>
          <w:b/>
          <w:color w:val="000000"/>
          <w:lang w:val="en-US" w:eastAsia="en-US" w:bidi="en-US"/>
        </w:rPr>
        <w:t xml:space="preserve">In the Holy Ghost.</w:t>
      </w:r>
      <w:r>
        <w:rPr>
          <w:rFonts w:ascii="Times New Roman" w:hAnsi="Times New Roman" w:eastAsia="Times New Roman" w:cs="Times New Roman"/>
          <w:color w:val="000000"/>
          <w:lang w:val="en-US" w:eastAsia="en-US" w:bidi="en-US"/>
        </w:rPr>
        <w:t xml:space="preserve"> These words are not to be taken as an oath, nor are they to be connected with the subject of </w:t>
      </w:r>
      <w:r>
        <w:rPr>
          <w:rFonts w:ascii="Times New Roman" w:hAnsi="Times New Roman" w:eastAsia="Times New Roman" w:cs="Times New Roman"/>
          <w:color w:val="000000"/>
          <w:lang w:val="en-US" w:eastAsia="en-US" w:bidi="en-US"/>
        </w:rPr>
        <w:t xml:space="preserve">οὐ ψεύδομαι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w:t>
      </w:r>
      <w:r>
        <w:rPr>
          <w:rFonts w:ascii="Times New Roman" w:hAnsi="Times New Roman" w:eastAsia="Times New Roman" w:cs="Times New Roman"/>
          <w:color w:val="000000"/>
          <w:lang w:val="en-US" w:eastAsia="en-US" w:bidi="en-US"/>
        </w:rPr>
        <w:t xml:space="preserve">, instructed, or influenced by the Holy Ghost, lie not;” but rather with </w:t>
      </w:r>
      <w:r>
        <w:rPr>
          <w:rFonts w:ascii="Times New Roman" w:hAnsi="Times New Roman" w:eastAsia="Times New Roman" w:cs="Times New Roman"/>
          <w:color w:val="000000"/>
          <w:lang w:val="en-US" w:eastAsia="en-US" w:bidi="en-US"/>
        </w:rPr>
        <w:t xml:space="preserve">συμμαρτυρούσης</w:t>
      </w:r>
      <w:r>
        <w:rPr>
          <w:rFonts w:ascii="Times New Roman" w:hAnsi="Times New Roman" w:eastAsia="Times New Roman" w:cs="Times New Roman"/>
          <w:color w:val="000000"/>
          <w:lang w:val="en-US" w:eastAsia="en-US" w:bidi="en-US"/>
        </w:rPr>
        <w:t xml:space="preserve">, his conscience bore this testimony guided by the Holy Spirit, </w:t>
      </w:r>
      <w:r>
        <w:rPr>
          <w:rFonts w:ascii="Times New Roman" w:hAnsi="Times New Roman" w:eastAsia="Times New Roman" w:cs="Times New Roman"/>
          <w:i/>
          <w:color w:val="000000"/>
          <w:lang w:val="en-US" w:eastAsia="en-US" w:bidi="en-US"/>
        </w:rPr>
        <w:t xml:space="preserve">Spiritu Sancto duce et moderatore</w:t>
      </w:r>
      <w:r>
        <w:rPr>
          <w:rFonts w:ascii="Times New Roman" w:hAnsi="Times New Roman" w:eastAsia="Times New Roman" w:cs="Times New Roman"/>
          <w:color w:val="000000"/>
          <w:lang w:val="en-US" w:eastAsia="en-US" w:bidi="en-US"/>
        </w:rPr>
        <w:t xml:space="preserve">, as Beza expresses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 have great heaviness,</w:t>
      </w:r>
      <w:r>
        <w:rPr>
          <w:rFonts w:ascii="Times New Roman" w:hAnsi="Times New Roman" w:eastAsia="Times New Roman" w:cs="Times New Roman"/>
          <w:color w:val="000000"/>
          <w:lang w:val="en-US" w:eastAsia="en-US" w:bidi="en-US"/>
        </w:rPr>
        <w:t xml:space="preserve"> etc. This it is which Paul so solemnly asserts. He was not an indifferent spectator of the sorrow, temporal and spiritual, which was about to come on his countrymen. All their peculiar national advantages, and the blessings of the Messiah’s kingdom which they had wickedly rejected, were to be taken away; they were, therefore, left without hope, either for this world or the next. The consideration of their condition filled the apostle with great and constant heaviness. The sincerity and strength of this sorrow for them he asserts in the strongest terms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could wish that myself were accursed from Christ for my brethren,</w:t>
      </w:r>
      <w:r>
        <w:rPr>
          <w:rFonts w:ascii="Times New Roman" w:hAnsi="Times New Roman" w:eastAsia="Times New Roman" w:cs="Times New Roman"/>
          <w:color w:val="000000"/>
          <w:lang w:val="en-US" w:eastAsia="en-US" w:bidi="en-US"/>
        </w:rPr>
        <w:t xml:space="preserve"> etc. The word </w:t>
      </w:r>
      <w:r>
        <w:rPr>
          <w:rFonts w:ascii="Times New Roman" w:hAnsi="Times New Roman" w:eastAsia="Times New Roman" w:cs="Times New Roman"/>
          <w:i/>
          <w:color w:val="000000"/>
          <w:lang w:val="en-US" w:eastAsia="en-US" w:bidi="en-US"/>
        </w:rPr>
        <w:t xml:space="preserve">anathema</w:t>
      </w:r>
      <w:r>
        <w:rPr>
          <w:rFonts w:ascii="Times New Roman" w:hAnsi="Times New Roman" w:eastAsia="Times New Roman" w:cs="Times New Roman"/>
          <w:color w:val="000000"/>
          <w:lang w:val="en-US" w:eastAsia="en-US" w:bidi="en-US"/>
        </w:rPr>
        <w:t xml:space="preserve"> (Attic </w:t>
      </w:r>
      <w:r>
        <w:rPr>
          <w:rFonts w:ascii="Times New Roman" w:hAnsi="Times New Roman" w:eastAsia="Times New Roman" w:cs="Times New Roman"/>
          <w:color w:val="000000"/>
          <w:lang w:val="en-US" w:eastAsia="en-US" w:bidi="en-US"/>
        </w:rPr>
        <w:t xml:space="preserve">ἀνάθημα</w:t>
      </w:r>
      <w:r>
        <w:rPr>
          <w:rFonts w:ascii="Times New Roman" w:hAnsi="Times New Roman" w:eastAsia="Times New Roman" w:cs="Times New Roman"/>
          <w:color w:val="000000"/>
          <w:lang w:val="en-US" w:eastAsia="en-US" w:bidi="en-US"/>
        </w:rPr>
        <w:t xml:space="preserve">, Hellenistic </w:t>
      </w:r>
      <w:r>
        <w:rPr>
          <w:rFonts w:ascii="Times New Roman" w:hAnsi="Times New Roman" w:eastAsia="Times New Roman" w:cs="Times New Roman"/>
          <w:color w:val="000000"/>
          <w:lang w:val="en-US" w:eastAsia="en-US" w:bidi="en-US"/>
        </w:rPr>
        <w:t xml:space="preserve">ἀνάθεμα</w:t>
      </w:r>
      <w:r>
        <w:rPr>
          <w:rFonts w:ascii="Times New Roman" w:hAnsi="Times New Roman" w:eastAsia="Times New Roman" w:cs="Times New Roman"/>
          <w:color w:val="000000"/>
          <w:lang w:val="en-US" w:eastAsia="en-US" w:bidi="en-US"/>
        </w:rPr>
        <w:t xml:space="preserve">,) means any thing consecrated to God, </w:t>
      </w:r>
      <w:r>
        <w:rPr>
          <w:rFonts w:ascii="Times New Roman" w:hAnsi="Times New Roman" w:eastAsia="Times New Roman" w:cs="Times New Roman"/>
          <w:color w:val="000000"/>
          <w:lang w:val="en-US" w:eastAsia="en-US" w:bidi="en-US"/>
        </w:rPr>
        <w:t xml:space="preserve">τὸ ἀνατιθέμενον τῷ Θεῷ</w:t>
      </w:r>
      <w:r>
        <w:rPr>
          <w:rFonts w:ascii="Times New Roman" w:hAnsi="Times New Roman" w:eastAsia="Times New Roman" w:cs="Times New Roman"/>
          <w:color w:val="000000"/>
          <w:lang w:val="en-US" w:eastAsia="en-US" w:bidi="en-US"/>
        </w:rPr>
        <w:t xml:space="preserve">, as Suidas explains it. The Attic form of the word occurs in the New Testament only in </w:t>
      </w:r>
      <w:r>
        <w:rPr>
          <w:rFonts w:ascii="Times New Roman" w:hAnsi="Times New Roman" w:eastAsia="Times New Roman" w:cs="Times New Roman"/>
          <w:color w:val="000000"/>
          <w:u w:val="single"/>
          <w:lang w:val="en-US" w:eastAsia="en-US" w:bidi="en-US"/>
        </w:rPr>
        <w:t xml:space="preserve">Luk 21:5</w:t>
      </w:r>
      <w:r>
        <w:rPr>
          <w:rFonts w:ascii="Times New Roman" w:hAnsi="Times New Roman" w:eastAsia="Times New Roman" w:cs="Times New Roman"/>
          <w:color w:val="000000"/>
          <w:lang w:val="en-US" w:eastAsia="en-US" w:bidi="en-US"/>
        </w:rPr>
        <w:t xml:space="preserve">. In the Old Testament, the Hebrew word to which it answers occurs very frequently, and probably the root originally meant </w:t>
      </w:r>
      <w:r>
        <w:rPr>
          <w:rFonts w:ascii="Times New Roman" w:hAnsi="Times New Roman" w:eastAsia="Times New Roman" w:cs="Times New Roman"/>
          <w:i/>
          <w:color w:val="000000"/>
          <w:lang w:val="en-US" w:eastAsia="en-US" w:bidi="en-US"/>
        </w:rPr>
        <w:t xml:space="preserve">to cut off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separate</w:t>
      </w:r>
      <w:r>
        <w:rPr>
          <w:rFonts w:ascii="Times New Roman" w:hAnsi="Times New Roman" w:eastAsia="Times New Roman" w:cs="Times New Roman"/>
          <w:color w:val="000000"/>
          <w:lang w:val="en-US" w:eastAsia="en-US" w:bidi="en-US"/>
        </w:rPr>
        <w:t xml:space="preserve">. Hence, the substantive derived from it, meant </w:t>
      </w:r>
      <w:r>
        <w:rPr>
          <w:rFonts w:ascii="Times New Roman" w:hAnsi="Times New Roman" w:eastAsia="Times New Roman" w:cs="Times New Roman"/>
          <w:i/>
          <w:color w:val="000000"/>
          <w:lang w:val="en-US" w:eastAsia="en-US" w:bidi="en-US"/>
        </w:rPr>
        <w:t xml:space="preserve">something separated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consecrated</w:t>
      </w:r>
      <w:r>
        <w:rPr>
          <w:rFonts w:ascii="Times New Roman" w:hAnsi="Times New Roman" w:eastAsia="Times New Roman" w:cs="Times New Roman"/>
          <w:color w:val="000000"/>
          <w:lang w:val="en-US" w:eastAsia="en-US" w:bidi="en-US"/>
        </w:rPr>
        <w:t xml:space="preserve">. In usage, however, it was applied only to such things as could not be redeemed,</w:t>
      </w:r>
      <w:r>
        <w:rPr>
          <w:rFonts w:ascii="Times New Roman" w:hAnsi="Times New Roman" w:eastAsia="Times New Roman" w:cs="Times New Roman"/>
          <w:color w:val="000000"/>
          <w:position w:val="6"/>
          <w:lang w:val="en-US" w:eastAsia="en-US" w:bidi="en-US"/>
        </w:rPr>
        <w:t xml:space="preserve">‹43›</w:t>
      </w:r>
      <w:r>
        <w:rPr>
          <w:rFonts w:ascii="Times New Roman" w:hAnsi="Times New Roman" w:eastAsia="Times New Roman" w:cs="Times New Roman"/>
          <w:color w:val="000000"/>
          <w:lang w:val="en-US" w:eastAsia="en-US" w:bidi="en-US"/>
        </w:rPr>
        <w:t xml:space="preserve"> and which, when possessed of life, were to be put to death. It is evident from the passages quoted in the margin, that the word usually designates a person or thing set apart to destruction on religious grounds; something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New Testament the use of the Greek word is very nearly the same. The only passages in which it occurs, besides the one before us, are the following; </w:t>
      </w:r>
      <w:r>
        <w:rPr>
          <w:rFonts w:ascii="Times New Roman" w:hAnsi="Times New Roman" w:eastAsia="Times New Roman" w:cs="Times New Roman"/>
          <w:color w:val="000000"/>
          <w:u w:val="single"/>
          <w:lang w:val="en-US" w:eastAsia="en-US" w:bidi="en-US"/>
        </w:rPr>
        <w:t xml:space="preserve">Act 23:14</w:t>
      </w:r>
      <w:r>
        <w:rPr>
          <w:rFonts w:ascii="Times New Roman" w:hAnsi="Times New Roman" w:eastAsia="Times New Roman" w:cs="Times New Roman"/>
          <w:color w:val="000000"/>
          <w:lang w:val="en-US" w:eastAsia="en-US" w:bidi="en-US"/>
        </w:rPr>
        <w:t xml:space="preserve">, “We have bound ourselves under a great curse, (we have placed ourselves under an anathema,) that we will eat nothing until we have slain Paul.” The meaning of this passage evidently is, ‘We have imprecated on ourselves the curse of God, or we have called upon him to consider us as anathema.’ </w:t>
      </w:r>
      <w:r>
        <w:rPr>
          <w:rFonts w:ascii="Times New Roman" w:hAnsi="Times New Roman" w:eastAsia="Times New Roman" w:cs="Times New Roman"/>
          <w:color w:val="000000"/>
          <w:u w:val="single"/>
          <w:lang w:val="en-US" w:eastAsia="en-US" w:bidi="en-US"/>
        </w:rPr>
        <w:t xml:space="preserve">1Co 12:3</w:t>
      </w:r>
      <w:r>
        <w:rPr>
          <w:rFonts w:ascii="Times New Roman" w:hAnsi="Times New Roman" w:eastAsia="Times New Roman" w:cs="Times New Roman"/>
          <w:color w:val="000000"/>
          <w:lang w:val="en-US" w:eastAsia="en-US" w:bidi="en-US"/>
        </w:rPr>
        <w:t xml:space="preserve">, “No man speaking by the Spirit of God calleth Jesus accursed (anathema);” </w:t>
      </w:r>
      <w:r>
        <w:rPr>
          <w:rFonts w:ascii="Times New Roman" w:hAnsi="Times New Roman" w:eastAsia="Times New Roman" w:cs="Times New Roman"/>
          <w:color w:val="000000"/>
          <w:u w:val="single"/>
          <w:lang w:val="en-US" w:eastAsia="en-US" w:bidi="en-US"/>
        </w:rPr>
        <w:t xml:space="preserve">1Co 16:22</w:t>
      </w:r>
      <w:r>
        <w:rPr>
          <w:rFonts w:ascii="Times New Roman" w:hAnsi="Times New Roman" w:eastAsia="Times New Roman" w:cs="Times New Roman"/>
          <w:color w:val="000000"/>
          <w:lang w:val="en-US" w:eastAsia="en-US" w:bidi="en-US"/>
        </w:rPr>
        <w:t xml:space="preserve">, “Let him be anathema maranatha;” </w:t>
      </w:r>
      <w:r>
        <w:rPr>
          <w:rFonts w:ascii="Times New Roman" w:hAnsi="Times New Roman" w:eastAsia="Times New Roman" w:cs="Times New Roman"/>
          <w:color w:val="000000"/>
          <w:u w:val="single"/>
          <w:lang w:val="en-US" w:eastAsia="en-US" w:bidi="en-US"/>
        </w:rPr>
        <w:t xml:space="preserve">Gal 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1:9</w:t>
      </w:r>
      <w:r>
        <w:rPr>
          <w:rFonts w:ascii="Times New Roman" w:hAnsi="Times New Roman" w:eastAsia="Times New Roman" w:cs="Times New Roman"/>
          <w:color w:val="000000"/>
          <w:lang w:val="en-US" w:eastAsia="en-US" w:bidi="en-US"/>
        </w:rPr>
        <w:t xml:space="preserve">, “Let him be accursed (anathema).” In all these cases it is clear that the word is applied to those who were regarded as deservedly exposed, or devoted to the curse of God. In this sense it was used by the early Christian writers, and from them passed into the use of the church. “Let him be anathema,” being the constant formula of pronouncing any one, in the judgment of the church, exposed to the divine malediction.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Among the later Jews, this word, or the corresponding Hebrew term, was used in reference to the second of the three degrees into which they divided excommunication (see Buxtorf’s Rabbinical Lexicon.) But no allalogous use of the word occurs in the Bible. Such being the meaning of this word in the Scriptures, its application in this case by the apostle admits of various explanations. The most common interpretations of the passage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those men or animals pronounced anathema in the Old Testament were to be put to death, many consider the apostle as having that idea in his mind, and meaning nothing more than ‘I could wish to die for my brethren,’ etc. But the objections to this interpretation are serious. Even in the Old Testament the word expresses something more than the idea of devotion to death. An anathema was a person devoted to death as accursed; see the passages quoted above. And in the New Testament this latter idea is always the prominent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connection is also unfavorable to this interpretation. The phrase is, “accursed </w:t>
      </w:r>
      <w:r>
        <w:rPr>
          <w:rFonts w:ascii="Times New Roman" w:hAnsi="Times New Roman" w:eastAsia="Times New Roman" w:cs="Times New Roman"/>
          <w:i/>
          <w:color w:val="000000"/>
          <w:lang w:val="en-US" w:eastAsia="en-US" w:bidi="en-US"/>
        </w:rPr>
        <w:t xml:space="preserve">from Christ</w:t>
      </w:r>
      <w:r>
        <w:rPr>
          <w:rFonts w:ascii="Times New Roman" w:hAnsi="Times New Roman" w:eastAsia="Times New Roman" w:cs="Times New Roman"/>
          <w:color w:val="000000"/>
          <w:lang w:val="en-US" w:eastAsia="en-US" w:bidi="en-US"/>
        </w:rPr>
        <w:t xml:space="preserve">.” How are the words </w:t>
      </w:r>
      <w:r>
        <w:rPr>
          <w:rFonts w:ascii="Times New Roman" w:hAnsi="Times New Roman" w:eastAsia="Times New Roman" w:cs="Times New Roman"/>
          <w:i/>
          <w:color w:val="000000"/>
          <w:lang w:val="en-US" w:eastAsia="en-US" w:bidi="en-US"/>
        </w:rPr>
        <w:t xml:space="preserve">from Christ</w:t>
      </w:r>
      <w:r>
        <w:rPr>
          <w:rFonts w:ascii="Times New Roman" w:hAnsi="Times New Roman" w:eastAsia="Times New Roman" w:cs="Times New Roman"/>
          <w:color w:val="000000"/>
          <w:lang w:val="en-US" w:eastAsia="en-US" w:bidi="en-US"/>
        </w:rPr>
        <w:t xml:space="preserve"> to be explained? Some say they should be rendered </w:t>
      </w:r>
      <w:r>
        <w:rPr>
          <w:rFonts w:ascii="Times New Roman" w:hAnsi="Times New Roman" w:eastAsia="Times New Roman" w:cs="Times New Roman"/>
          <w:i/>
          <w:color w:val="000000"/>
          <w:lang w:val="en-US" w:eastAsia="en-US" w:bidi="en-US"/>
        </w:rPr>
        <w:t xml:space="preserve">by Christ</w:t>
      </w:r>
      <w:r>
        <w:rPr>
          <w:rFonts w:ascii="Times New Roman" w:hAnsi="Times New Roman" w:eastAsia="Times New Roman" w:cs="Times New Roman"/>
          <w:color w:val="000000"/>
          <w:lang w:val="en-US" w:eastAsia="en-US" w:bidi="en-US"/>
        </w:rPr>
        <w:t xml:space="preserve">. ‘I could wish myself devoted to death by Christ.’ But this is an unusual use of the preposition (</w:t>
      </w:r>
      <w:r>
        <w:rPr>
          <w:rFonts w:ascii="Times New Roman" w:hAnsi="Times New Roman" w:eastAsia="Times New Roman" w:cs="Times New Roman"/>
          <w:color w:val="000000"/>
          <w:lang w:val="en-US" w:eastAsia="en-US" w:bidi="en-US"/>
        </w:rPr>
        <w:t xml:space="preserve">ἀπό</w:t>
      </w:r>
      <w:r>
        <w:rPr>
          <w:rFonts w:ascii="Times New Roman" w:hAnsi="Times New Roman" w:eastAsia="Times New Roman" w:cs="Times New Roman"/>
          <w:color w:val="000000"/>
          <w:lang w:val="en-US" w:eastAsia="en-US" w:bidi="en-US"/>
        </w:rPr>
        <w:t xml:space="preserve">) which our version correctly renders </w:t>
      </w:r>
      <w:r>
        <w:rPr>
          <w:rFonts w:ascii="Times New Roman" w:hAnsi="Times New Roman" w:eastAsia="Times New Roman" w:cs="Times New Roman"/>
          <w:i/>
          <w:color w:val="000000"/>
          <w:lang w:val="en-US" w:eastAsia="en-US" w:bidi="en-US"/>
        </w:rPr>
        <w:t xml:space="preserve">from</w:t>
      </w:r>
      <w:r>
        <w:rPr>
          <w:rFonts w:ascii="Times New Roman" w:hAnsi="Times New Roman" w:eastAsia="Times New Roman" w:cs="Times New Roman"/>
          <w:color w:val="000000"/>
          <w:lang w:val="en-US" w:eastAsia="en-US" w:bidi="en-US"/>
        </w:rPr>
        <w:t xml:space="preserve">; and the whole expression is, besides, unusual and unnatural. Others, therefore, say that the passage should be rendered thus: ‘I could wish from Christ, that I might be devoted to death.’ But this, too, is an unusual and forced construction.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Others think that Paul has reference here to the Jewish use of the word, and means only that he would be willing to be cut off from the church, or excommunicated. In this view the word </w:t>
      </w:r>
      <w:r>
        <w:rPr>
          <w:rFonts w:ascii="Times New Roman" w:hAnsi="Times New Roman" w:eastAsia="Times New Roman" w:cs="Times New Roman"/>
          <w:i/>
          <w:color w:val="000000"/>
          <w:lang w:val="en-US" w:eastAsia="en-US" w:bidi="en-US"/>
        </w:rPr>
        <w:t xml:space="preserve">Christ</w:t>
      </w:r>
      <w:r>
        <w:rPr>
          <w:rFonts w:ascii="Times New Roman" w:hAnsi="Times New Roman" w:eastAsia="Times New Roman" w:cs="Times New Roman"/>
          <w:color w:val="000000"/>
          <w:lang w:val="en-US" w:eastAsia="en-US" w:bidi="en-US"/>
        </w:rPr>
        <w:t xml:space="preserve"> is commonly taken for the </w:t>
      </w:r>
      <w:r>
        <w:rPr>
          <w:rFonts w:ascii="Times New Roman" w:hAnsi="Times New Roman" w:eastAsia="Times New Roman" w:cs="Times New Roman"/>
          <w:i/>
          <w:color w:val="000000"/>
          <w:lang w:val="en-US" w:eastAsia="en-US" w:bidi="en-US"/>
        </w:rPr>
        <w:t xml:space="preserve">body of Christ</w:t>
      </w:r>
      <w:r>
        <w:rPr>
          <w:rFonts w:ascii="Times New Roman" w:hAnsi="Times New Roman" w:eastAsia="Times New Roman" w:cs="Times New Roman"/>
          <w:color w:val="000000"/>
          <w:lang w:val="en-US" w:eastAsia="en-US" w:bidi="en-US"/>
        </w:rPr>
        <w:t xml:space="preserve">, or the church. But, in the first place, this is not a scriptural use of the word anathema, and is clearly inapplicable to the other cases in which it is used by the apostle; and, in the second place, it gives a very inadequate sense. Excommunication from the church would not be a great evil in the eyes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Others render the verb which, in our version, is translated, ‘I could wish,’ </w:t>
      </w:r>
      <w:r>
        <w:rPr>
          <w:rFonts w:ascii="Times New Roman" w:hAnsi="Times New Roman" w:eastAsia="Times New Roman" w:cs="Times New Roman"/>
          <w:i/>
          <w:color w:val="000000"/>
          <w:lang w:val="en-US" w:eastAsia="en-US" w:bidi="en-US"/>
        </w:rPr>
        <w:t xml:space="preserve">I did wish</w:t>
      </w:r>
      <w:r>
        <w:rPr>
          <w:rFonts w:ascii="Times New Roman" w:hAnsi="Times New Roman" w:eastAsia="Times New Roman" w:cs="Times New Roman"/>
          <w:color w:val="000000"/>
          <w:lang w:val="en-US" w:eastAsia="en-US" w:bidi="en-US"/>
        </w:rPr>
        <w:t xml:space="preserve">. The sense would then be, ‘I have great sorrow on account of my brethren, because I can sympathize in their feelings, for I myself once wished to be accursed from Christ on their account.’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Had Paul intended to express this idea, he would have used the aorist, the common tense of narration, and not the imperfect.</w:t>
      </w:r>
      <w:r>
        <w:rPr>
          <w:rFonts w:ascii="Times New Roman" w:hAnsi="Times New Roman" w:eastAsia="Times New Roman" w:cs="Times New Roman"/>
          <w:color w:val="000000"/>
          <w:position w:val="6"/>
          <w:lang w:val="en-US" w:eastAsia="en-US" w:bidi="en-US"/>
        </w:rPr>
        <w:t xml:space="preserve">‹44›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no objection to the common translation, that the imperfect indicative, instead of some form of the optative, is here used, and that, too, without an optative particle, see </w:t>
      </w:r>
      <w:r>
        <w:rPr>
          <w:rFonts w:ascii="Times New Roman" w:hAnsi="Times New Roman" w:eastAsia="Times New Roman" w:cs="Times New Roman"/>
          <w:color w:val="000000"/>
          <w:u w:val="single"/>
          <w:lang w:val="en-US" w:eastAsia="en-US" w:bidi="en-US"/>
        </w:rPr>
        <w:t xml:space="preserve">Act 25:22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interpretation does not give a sense pertinent to the apostle’s object. He is not expressing what was his state of mind formerly, but what it was when writing. It was no proof of his love for his brethren that he once felt as they then did, but the highest imaginable, if the ordinary interpretation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language will hardly admit of this interpretation. No Jew would express his hatred of Christ, and his indifference to the favors which he offered, by saying he wished himself accursed of Christ. Paul never so wished himself before his conversion, for this supposes that he recognized the power of Christ to inflict on him the imprecated curse, and that his displeasure was regarded as a great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common interpretation, and that which seems most natural, is, ‘I am grieved at heart for my brethren, for I could wish myself accursed from Christ, that is, I could be willing to be regarded and treated as anathema, a thing accursed, for their sakes.</w:t>
      </w:r>
      <w:r>
        <w:rPr>
          <w:rFonts w:ascii="Times New Roman" w:hAnsi="Times New Roman" w:eastAsia="Times New Roman" w:cs="Times New Roman"/>
          <w:color w:val="000000"/>
          <w:position w:val="6"/>
          <w:lang w:val="en-US" w:eastAsia="en-US" w:bidi="en-US"/>
        </w:rPr>
        <w:t xml:space="preserve">‹45›</w:t>
      </w:r>
      <w:r>
        <w:rPr>
          <w:rFonts w:ascii="Times New Roman" w:hAnsi="Times New Roman" w:eastAsia="Times New Roman" w:cs="Times New Roman"/>
          <w:color w:val="000000"/>
          <w:lang w:val="en-US" w:eastAsia="en-US" w:bidi="en-US"/>
        </w:rPr>
        <w:t xml:space="preserve"> That this interpretation suits the force and meaning of the words, and is agreeable to the contest, must, on all hands, be admitted. The only objection to it is of a theological kind. It is said to be inconsistent with the apostle’s character to wish that he should be accursed from Christ. But to this it may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Paul does not say that he did deliberately and actually entertain such a wish. The expression is evidently hypothetical and conditional, ‘I could wish, were the thing allowable, possible, or proper.’ So far from saying he actually desired to be thus separated from Christ, he impliedly says the very reverse. ‘I could wish it, were it not wrong; or, did it not involve my being unholy as well as miserable, but as such is the case, the desire cannot be entertained.’ This is the proper force of the imperfect indicative when thus used; it implies the presence of a condition which is known to be impossible. Speaking of the use of the imperfect </w:t>
      </w:r>
      <w:r>
        <w:rPr>
          <w:rFonts w:ascii="Times New Roman" w:hAnsi="Times New Roman" w:eastAsia="Times New Roman" w:cs="Times New Roman"/>
          <w:color w:val="000000"/>
          <w:lang w:val="en-US" w:eastAsia="en-US" w:bidi="en-US"/>
        </w:rPr>
        <w:t xml:space="preserve">ἐβουλόμην</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Act 25:22</w:t>
      </w:r>
      <w:r>
        <w:rPr>
          <w:rFonts w:ascii="Times New Roman" w:hAnsi="Times New Roman" w:eastAsia="Times New Roman" w:cs="Times New Roman"/>
          <w:color w:val="000000"/>
          <w:lang w:val="en-US" w:eastAsia="en-US" w:bidi="en-US"/>
        </w:rPr>
        <w:t xml:space="preserve">, Dr. Alexander says: “Most interpreters, and especially the most exact philologists of modern times, explain the Greek verb, like the similar imperfect used by Paul in </w:t>
      </w:r>
      <w:r>
        <w:rPr>
          <w:rFonts w:ascii="Times New Roman" w:hAnsi="Times New Roman" w:eastAsia="Times New Roman" w:cs="Times New Roman"/>
          <w:color w:val="000000"/>
          <w:u w:val="single"/>
          <w:lang w:val="en-US" w:eastAsia="en-US" w:bidi="en-US"/>
        </w:rPr>
        <w:t xml:space="preserve">Rom 9:3</w:t>
      </w:r>
      <w:r>
        <w:rPr>
          <w:rFonts w:ascii="Times New Roman" w:hAnsi="Times New Roman" w:eastAsia="Times New Roman" w:cs="Times New Roman"/>
          <w:color w:val="000000"/>
          <w:lang w:val="en-US" w:eastAsia="en-US" w:bidi="en-US"/>
        </w:rPr>
        <w:t xml:space="preserve">, as the indirect expression of a present wish, correctly rendered in the English version. The nice distinction in Greek usage, as explained by these authorities, is that the present tense would have represented the result as dependent on the speaker’s will (as in </w:t>
      </w:r>
      <w:r>
        <w:rPr>
          <w:rFonts w:ascii="Times New Roman" w:hAnsi="Times New Roman" w:eastAsia="Times New Roman" w:cs="Times New Roman"/>
          <w:color w:val="000000"/>
          <w:u w:val="single"/>
          <w:lang w:val="en-US" w:eastAsia="en-US" w:bidi="en-US"/>
        </w:rPr>
        <w:t xml:space="preserve">Rom 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2:8</w:t>
      </w:r>
      <w:r>
        <w:rPr>
          <w:rFonts w:ascii="Times New Roman" w:hAnsi="Times New Roman" w:eastAsia="Times New Roman" w:cs="Times New Roman"/>
          <w:color w:val="000000"/>
          <w:lang w:val="en-US" w:eastAsia="en-US" w:bidi="en-US"/>
        </w:rPr>
        <w:t xml:space="preserve">); the imperfect with the qualifying particle </w:t>
      </w:r>
      <w:r>
        <w:rPr>
          <w:rFonts w:ascii="Times New Roman" w:hAnsi="Times New Roman" w:eastAsia="Times New Roman" w:cs="Times New Roman"/>
          <w:color w:val="000000"/>
          <w:lang w:val="en-US" w:eastAsia="en-US" w:bidi="en-US"/>
        </w:rPr>
        <w:t xml:space="preserve">ἄν</w:t>
      </w:r>
      <w:r>
        <w:rPr>
          <w:rFonts w:ascii="Times New Roman" w:hAnsi="Times New Roman" w:eastAsia="Times New Roman" w:cs="Times New Roman"/>
          <w:color w:val="000000"/>
          <w:lang w:val="en-US" w:eastAsia="en-US" w:bidi="en-US"/>
        </w:rPr>
        <w:t xml:space="preserve"> would have meant, </w:t>
      </w:r>
      <w:r>
        <w:rPr>
          <w:rFonts w:ascii="Times New Roman" w:hAnsi="Times New Roman" w:eastAsia="Times New Roman" w:cs="Times New Roman"/>
          <w:i/>
          <w:color w:val="000000"/>
          <w:lang w:val="en-US" w:eastAsia="en-US" w:bidi="en-US"/>
        </w:rPr>
        <w:t xml:space="preserve">I could wish</w:t>
      </w:r>
      <w:r>
        <w:rPr>
          <w:rFonts w:ascii="Times New Roman" w:hAnsi="Times New Roman" w:eastAsia="Times New Roman" w:cs="Times New Roman"/>
          <w:color w:val="000000"/>
          <w:lang w:val="en-US" w:eastAsia="en-US" w:bidi="en-US"/>
        </w:rPr>
        <w:t xml:space="preserve"> (but I do not); whereas this precise form is expressive of an actual and present wish, but subject to the will of others, ‘I could wish, if it were proper, or if you have no objection.’</w:t>
      </w:r>
      <w:r>
        <w:rPr>
          <w:rFonts w:ascii="Times New Roman" w:hAnsi="Times New Roman" w:eastAsia="Times New Roman" w:cs="Times New Roman"/>
          <w:color w:val="000000"/>
          <w:position w:val="6"/>
          <w:lang w:val="en-US" w:eastAsia="en-US" w:bidi="en-US"/>
        </w:rPr>
        <w:t xml:space="preserve">‹46›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Even if the words expressed more than they actually do, and the apostle were to be understood as saying that he wished to be cut off from Christ, yet, from the nature of the passage, it could fairly be understood as meaning nothing more than that he was willing to suffer the utmost misery for the sake of his brethren. The difficulty arises from pressing the words too far, making them express definite ideas, instead of strong and indistinct emotions. The general idea is, that he considered himself as nothing, and his happiness as a matter of no moment compared with the salvation of his brethren.</w:t>
      </w:r>
      <w:r>
        <w:rPr>
          <w:rFonts w:ascii="Times New Roman" w:hAnsi="Times New Roman" w:eastAsia="Times New Roman" w:cs="Times New Roman"/>
          <w:color w:val="000000"/>
          <w:position w:val="6"/>
          <w:lang w:val="en-US" w:eastAsia="en-US" w:bidi="en-US"/>
        </w:rPr>
        <w:t xml:space="preserve">‹47›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Brethren according to the flesh.</w:t>
      </w:r>
      <w:r>
        <w:rPr>
          <w:rFonts w:ascii="Times New Roman" w:hAnsi="Times New Roman" w:eastAsia="Times New Roman" w:cs="Times New Roman"/>
          <w:color w:val="000000"/>
          <w:lang w:val="en-US" w:eastAsia="en-US" w:bidi="en-US"/>
        </w:rPr>
        <w:t xml:space="preserve"> Paul had two classes of brethren; those who were with him the children of God in Christ; these he calls </w:t>
      </w:r>
      <w:r>
        <w:rPr>
          <w:rFonts w:ascii="Times New Roman" w:hAnsi="Times New Roman" w:eastAsia="Times New Roman" w:cs="Times New Roman"/>
          <w:i/>
          <w:color w:val="000000"/>
          <w:lang w:val="en-US" w:eastAsia="en-US" w:bidi="en-US"/>
        </w:rPr>
        <w:t xml:space="preserve">brethren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1:14</w:t>
      </w:r>
      <w:r>
        <w:rPr>
          <w:rFonts w:ascii="Times New Roman" w:hAnsi="Times New Roman" w:eastAsia="Times New Roman" w:cs="Times New Roman"/>
          <w:color w:val="000000"/>
          <w:lang w:val="en-US" w:eastAsia="en-US" w:bidi="en-US"/>
        </w:rPr>
        <w:t xml:space="preserve">, holy brethren, etc. The others were those who belonged to the family of Abraham. These he calls brethren after the flesh, that is, in virtue of natural descent from the same parent. Philemon he addresses as his brother </w:t>
      </w:r>
      <w:r>
        <w:rPr>
          <w:rFonts w:ascii="Times New Roman" w:hAnsi="Times New Roman" w:eastAsia="Times New Roman" w:cs="Times New Roman"/>
          <w:color w:val="000000"/>
          <w:lang w:val="en-US" w:eastAsia="en-US" w:bidi="en-US"/>
        </w:rPr>
        <w:t xml:space="preserve">καὶ ἐν σαρκὶ καὶ ἐν Κυρίῳ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both in the flesh and in the Lord</w:t>
      </w:r>
      <w:r>
        <w:rPr>
          <w:rFonts w:ascii="Times New Roman" w:hAnsi="Times New Roman" w:eastAsia="Times New Roman" w:cs="Times New Roman"/>
          <w:color w:val="000000"/>
          <w:lang w:val="en-US" w:eastAsia="en-US" w:bidi="en-US"/>
        </w:rPr>
        <w:t xml:space="preserve">. The Bible recognizes the validity and rightness of all the constitutional principles and impulses of our nature. It therefore approves of parental and filial affection, and, as is plain from this and other passages, of peculiar love for the people of our own race and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the apostle in the introduction to this chapter, contained in the first five verses, is to assure the Jews of his love and of his respect for their peculiar privileges. The declaration of his love he had just made; his respect for their advantages is expressed in the enumeration of them contained in this verse. </w:t>
      </w:r>
      <w:r>
        <w:rPr>
          <w:rFonts w:ascii="Times New Roman" w:hAnsi="Times New Roman" w:eastAsia="Times New Roman" w:cs="Times New Roman"/>
          <w:b/>
          <w:color w:val="000000"/>
          <w:lang w:val="en-US" w:eastAsia="en-US" w:bidi="en-US"/>
        </w:rPr>
        <w:t xml:space="preserve">Who are Israelites,</w:t>
      </w:r>
      <w:r>
        <w:rPr>
          <w:rFonts w:ascii="Times New Roman" w:hAnsi="Times New Roman" w:eastAsia="Times New Roman" w:cs="Times New Roman"/>
          <w:color w:val="000000"/>
          <w:lang w:val="en-US" w:eastAsia="en-US" w:bidi="en-US"/>
        </w:rPr>
        <w:t xml:space="preserve"> i.e., the peculiar people of God. This includes all the privileges which are afterwards mentioned. The word </w:t>
      </w:r>
      <w:r>
        <w:rPr>
          <w:rFonts w:ascii="Times New Roman" w:hAnsi="Times New Roman" w:eastAsia="Times New Roman" w:cs="Times New Roman"/>
          <w:i/>
          <w:color w:val="000000"/>
          <w:lang w:val="en-US" w:eastAsia="en-US" w:bidi="en-US"/>
        </w:rPr>
        <w:t xml:space="preserve">Israel</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one who contends with God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 prince with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Hos 12:3</w:t>
      </w:r>
      <w:r>
        <w:rPr>
          <w:rFonts w:ascii="Times New Roman" w:hAnsi="Times New Roman" w:eastAsia="Times New Roman" w:cs="Times New Roman"/>
          <w:color w:val="000000"/>
          <w:lang w:val="en-US" w:eastAsia="en-US" w:bidi="en-US"/>
        </w:rPr>
        <w:t xml:space="preserve">, “He took his brother by the heel in the womb, and by his strength he had power with God.” As it was given to Jacob as an expression of God’s peculiar favor, </w:t>
      </w:r>
      <w:r>
        <w:rPr>
          <w:rFonts w:ascii="Times New Roman" w:hAnsi="Times New Roman" w:eastAsia="Times New Roman" w:cs="Times New Roman"/>
          <w:color w:val="000000"/>
          <w:u w:val="single"/>
          <w:lang w:val="en-US" w:eastAsia="en-US" w:bidi="en-US"/>
        </w:rPr>
        <w:t xml:space="preserve">Gen 32:28</w:t>
      </w:r>
      <w:r>
        <w:rPr>
          <w:rFonts w:ascii="Times New Roman" w:hAnsi="Times New Roman" w:eastAsia="Times New Roman" w:cs="Times New Roman"/>
          <w:color w:val="000000"/>
          <w:lang w:val="en-US" w:eastAsia="en-US" w:bidi="en-US"/>
        </w:rPr>
        <w:t xml:space="preserve">, its application to his descendants implied that they too were the favorites of God. </w:t>
      </w:r>
      <w:r>
        <w:rPr>
          <w:rFonts w:ascii="Times New Roman" w:hAnsi="Times New Roman" w:eastAsia="Times New Roman" w:cs="Times New Roman"/>
          <w:b/>
          <w:color w:val="000000"/>
          <w:lang w:val="en-US" w:eastAsia="en-US" w:bidi="en-US"/>
        </w:rPr>
        <w:t xml:space="preserve">To whom pertaineth the adoption.</w:t>
      </w:r>
      <w:r>
        <w:rPr>
          <w:rFonts w:ascii="Times New Roman" w:hAnsi="Times New Roman" w:eastAsia="Times New Roman" w:cs="Times New Roman"/>
          <w:color w:val="000000"/>
          <w:lang w:val="en-US" w:eastAsia="en-US" w:bidi="en-US"/>
        </w:rPr>
        <w:t xml:space="preserve"> As Paul is speaking here of the external or natural Israel, the </w:t>
      </w:r>
      <w:r>
        <w:rPr>
          <w:rFonts w:ascii="Times New Roman" w:hAnsi="Times New Roman" w:eastAsia="Times New Roman" w:cs="Times New Roman"/>
          <w:i/>
          <w:color w:val="000000"/>
          <w:lang w:val="en-US" w:eastAsia="en-US" w:bidi="en-US"/>
        </w:rPr>
        <w:t xml:space="preserve">adoption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sonship</w:t>
      </w:r>
      <w:r>
        <w:rPr>
          <w:rFonts w:ascii="Times New Roman" w:hAnsi="Times New Roman" w:eastAsia="Times New Roman" w:cs="Times New Roman"/>
          <w:color w:val="000000"/>
          <w:lang w:val="en-US" w:eastAsia="en-US" w:bidi="en-US"/>
        </w:rPr>
        <w:t xml:space="preserve"> which pertained to them, as such, must be external also, and is very different from that which he had spoken of in the preceding chapter. They were the sons of God, i.e., the objects of his peculiar favor, selected from the nations of the earth to be the recipients of peculiar blessings, and to stand in a peculiar relation to God. </w:t>
      </w:r>
      <w:r>
        <w:rPr>
          <w:rFonts w:ascii="Times New Roman" w:hAnsi="Times New Roman" w:eastAsia="Times New Roman" w:cs="Times New Roman"/>
          <w:color w:val="000000"/>
          <w:u w:val="single"/>
          <w:lang w:val="en-US" w:eastAsia="en-US" w:bidi="en-US"/>
        </w:rPr>
        <w:t xml:space="preserve">Exo 4:22</w:t>
      </w:r>
      <w:r>
        <w:rPr>
          <w:rFonts w:ascii="Times New Roman" w:hAnsi="Times New Roman" w:eastAsia="Times New Roman" w:cs="Times New Roman"/>
          <w:color w:val="000000"/>
          <w:lang w:val="en-US" w:eastAsia="en-US" w:bidi="en-US"/>
        </w:rPr>
        <w:t xml:space="preserve">, “Thou shalt say unto Pharaoh, Israel is my son, even my first-born;” </w:t>
      </w:r>
      <w:r>
        <w:rPr>
          <w:rFonts w:ascii="Times New Roman" w:hAnsi="Times New Roman" w:eastAsia="Times New Roman" w:cs="Times New Roman"/>
          <w:color w:val="000000"/>
          <w:u w:val="single"/>
          <w:lang w:val="en-US" w:eastAsia="en-US" w:bidi="en-US"/>
        </w:rPr>
        <w:t xml:space="preserve">Deu 14:1</w:t>
      </w:r>
      <w:r>
        <w:rPr>
          <w:rFonts w:ascii="Times New Roman" w:hAnsi="Times New Roman" w:eastAsia="Times New Roman" w:cs="Times New Roman"/>
          <w:color w:val="000000"/>
          <w:lang w:val="en-US" w:eastAsia="en-US" w:bidi="en-US"/>
        </w:rPr>
        <w:t xml:space="preserve">, “Ye are the children of the Lord your God;” </w:t>
      </w:r>
      <w:r>
        <w:rPr>
          <w:rFonts w:ascii="Times New Roman" w:hAnsi="Times New Roman" w:eastAsia="Times New Roman" w:cs="Times New Roman"/>
          <w:color w:val="000000"/>
          <w:u w:val="single"/>
          <w:lang w:val="en-US" w:eastAsia="en-US" w:bidi="en-US"/>
        </w:rPr>
        <w:t xml:space="preserve">Jer 31:9</w:t>
      </w:r>
      <w:r>
        <w:rPr>
          <w:rFonts w:ascii="Times New Roman" w:hAnsi="Times New Roman" w:eastAsia="Times New Roman" w:cs="Times New Roman"/>
          <w:color w:val="000000"/>
          <w:lang w:val="en-US" w:eastAsia="en-US" w:bidi="en-US"/>
        </w:rPr>
        <w:t xml:space="preserve">, “I am a father to Israel, and Ephraim is my first-born.” As the whole Old Testament economy was a type and shadow of the blessings of the New, so the sonship of the Israelites was an adumbration of the sonship of believes. That of the former was in itself, and as common to all the Jews, only the peculiar relation which they sustained to God as partakers of the blessings of the theocracy. The latter, common to all the true children of God under any dispensation, is that relation in which we stand to God in virtue of regeneration, the indwelling of the Holy Spirit, and adoption into the household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 glory.</w:t>
      </w:r>
      <w:r>
        <w:rPr>
          <w:rFonts w:ascii="Times New Roman" w:hAnsi="Times New Roman" w:eastAsia="Times New Roman" w:cs="Times New Roman"/>
          <w:color w:val="000000"/>
          <w:lang w:val="en-US" w:eastAsia="en-US" w:bidi="en-US"/>
        </w:rPr>
        <w:t xml:space="preserve"> These words are variously explained. They may be connected with the preceding, as explanatory of the adoption, or as qualifying it, and the two words be equivalent to </w:t>
      </w:r>
      <w:r>
        <w:rPr>
          <w:rFonts w:ascii="Times New Roman" w:hAnsi="Times New Roman" w:eastAsia="Times New Roman" w:cs="Times New Roman"/>
          <w:i/>
          <w:color w:val="000000"/>
          <w:lang w:val="en-US" w:eastAsia="en-US" w:bidi="en-US"/>
        </w:rPr>
        <w:t xml:space="preserve">glorious adoption</w:t>
      </w:r>
      <w:r>
        <w:rPr>
          <w:rFonts w:ascii="Times New Roman" w:hAnsi="Times New Roman" w:eastAsia="Times New Roman" w:cs="Times New Roman"/>
          <w:color w:val="000000"/>
          <w:lang w:val="en-US" w:eastAsia="en-US" w:bidi="en-US"/>
        </w:rPr>
        <w:t xml:space="preserve">. But as every other specification in this verse is to be taken separately, so should this be. Others understand it, of the dignity and distinction of the theoretical people. It was their glory to be the people of God. In the Old Testament, however, that symbolical manifestation of the divine presence which filled the tabernacle and rested over the ark, is called </w:t>
      </w:r>
      <w:r>
        <w:rPr>
          <w:rFonts w:ascii="Times New Roman" w:hAnsi="Times New Roman" w:eastAsia="Times New Roman" w:cs="Times New Roman"/>
          <w:i/>
          <w:color w:val="000000"/>
          <w:lang w:val="en-US" w:eastAsia="en-US" w:bidi="en-US"/>
        </w:rPr>
        <w:t xml:space="preserve">the glory of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40:34</w:t>
      </w:r>
      <w:r>
        <w:rPr>
          <w:rFonts w:ascii="Times New Roman" w:hAnsi="Times New Roman" w:eastAsia="Times New Roman" w:cs="Times New Roman"/>
          <w:color w:val="000000"/>
          <w:lang w:val="en-US" w:eastAsia="en-US" w:bidi="en-US"/>
        </w:rPr>
        <w:t xml:space="preserve">, “A cloud covered the tent of the congregation; and the glory of the Lord filled the tabernacle;” </w:t>
      </w:r>
      <w:r>
        <w:rPr>
          <w:rFonts w:ascii="Times New Roman" w:hAnsi="Times New Roman" w:eastAsia="Times New Roman" w:cs="Times New Roman"/>
          <w:color w:val="000000"/>
          <w:u w:val="single"/>
          <w:lang w:val="en-US" w:eastAsia="en-US" w:bidi="en-US"/>
        </w:rPr>
        <w:t xml:space="preserve">Exo 29:43</w:t>
      </w:r>
      <w:r>
        <w:rPr>
          <w:rFonts w:ascii="Times New Roman" w:hAnsi="Times New Roman" w:eastAsia="Times New Roman" w:cs="Times New Roman"/>
          <w:color w:val="000000"/>
          <w:lang w:val="en-US" w:eastAsia="en-US" w:bidi="en-US"/>
        </w:rPr>
        <w:t xml:space="preserve">, “There will I meet with the children of Israel, and </w:t>
      </w:r>
      <w:r>
        <w:rPr>
          <w:rFonts w:ascii="Times New Roman" w:hAnsi="Times New Roman" w:eastAsia="Times New Roman" w:cs="Times New Roman"/>
          <w:i/>
          <w:color w:val="000000"/>
          <w:lang w:val="en-US" w:eastAsia="en-US" w:bidi="en-US"/>
        </w:rPr>
        <w:t xml:space="preserve">the tabernacle</w:t>
      </w:r>
      <w:r>
        <w:rPr>
          <w:rFonts w:ascii="Times New Roman" w:hAnsi="Times New Roman" w:eastAsia="Times New Roman" w:cs="Times New Roman"/>
          <w:color w:val="000000"/>
          <w:lang w:val="en-US" w:eastAsia="en-US" w:bidi="en-US"/>
        </w:rPr>
        <w:t xml:space="preserve"> shall be sanctified by my glory.” </w:t>
      </w:r>
      <w:r>
        <w:rPr>
          <w:rFonts w:ascii="Times New Roman" w:hAnsi="Times New Roman" w:eastAsia="Times New Roman" w:cs="Times New Roman"/>
          <w:color w:val="000000"/>
          <w:u w:val="single"/>
          <w:lang w:val="en-US" w:eastAsia="en-US" w:bidi="en-US"/>
        </w:rPr>
        <w:t xml:space="preserve">Lev 16:2</w:t>
      </w:r>
      <w:r>
        <w:rPr>
          <w:rFonts w:ascii="Times New Roman" w:hAnsi="Times New Roman" w:eastAsia="Times New Roman" w:cs="Times New Roman"/>
          <w:color w:val="000000"/>
          <w:lang w:val="en-US" w:eastAsia="en-US" w:bidi="en-US"/>
        </w:rPr>
        <w:t xml:space="preserve">, “I will appear in the cloud upon the mercy-seat;” </w:t>
      </w:r>
      <w:r>
        <w:rPr>
          <w:rFonts w:ascii="Times New Roman" w:hAnsi="Times New Roman" w:eastAsia="Times New Roman" w:cs="Times New Roman"/>
          <w:color w:val="000000"/>
          <w:u w:val="single"/>
          <w:lang w:val="en-US" w:eastAsia="en-US" w:bidi="en-US"/>
        </w:rPr>
        <w:t xml:space="preserve">1Ki 8:11</w:t>
      </w:r>
      <w:r>
        <w:rPr>
          <w:rFonts w:ascii="Times New Roman" w:hAnsi="Times New Roman" w:eastAsia="Times New Roman" w:cs="Times New Roman"/>
          <w:color w:val="000000"/>
          <w:lang w:val="en-US" w:eastAsia="en-US" w:bidi="en-US"/>
        </w:rPr>
        <w:t xml:space="preserve">, “The glory of the Lord had filled the house of the Lord;” </w:t>
      </w:r>
      <w:r>
        <w:rPr>
          <w:rFonts w:ascii="Times New Roman" w:hAnsi="Times New Roman" w:eastAsia="Times New Roman" w:cs="Times New Roman"/>
          <w:color w:val="000000"/>
          <w:u w:val="single"/>
          <w:lang w:val="en-US" w:eastAsia="en-US" w:bidi="en-US"/>
        </w:rPr>
        <w:t xml:space="preserve">2Ch 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Hag 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15:8</w:t>
      </w:r>
      <w:r>
        <w:rPr>
          <w:rFonts w:ascii="Times New Roman" w:hAnsi="Times New Roman" w:eastAsia="Times New Roman" w:cs="Times New Roman"/>
          <w:color w:val="000000"/>
          <w:lang w:val="en-US" w:eastAsia="en-US" w:bidi="en-US"/>
        </w:rPr>
        <w:t xml:space="preserve">. By the Jews this symbol was called the </w:t>
      </w:r>
      <w:r>
        <w:rPr>
          <w:rFonts w:ascii="Times New Roman" w:hAnsi="Times New Roman" w:eastAsia="Times New Roman" w:cs="Times New Roman"/>
          <w:i/>
          <w:color w:val="000000"/>
          <w:lang w:val="en-US" w:eastAsia="en-US" w:bidi="en-US"/>
        </w:rPr>
        <w:t xml:space="preserve">Shekinah</w:t>
      </w:r>
      <w:r>
        <w:rPr>
          <w:rFonts w:ascii="Times New Roman" w:hAnsi="Times New Roman" w:eastAsia="Times New Roman" w:cs="Times New Roman"/>
          <w:color w:val="000000"/>
          <w:lang w:val="en-US" w:eastAsia="en-US" w:bidi="en-US"/>
        </w:rPr>
        <w:t xml:space="preserve">, i.e., the presence of God. Besides this, the manifestation of God’s presence in general is called his glory; </w:t>
      </w:r>
      <w:r>
        <w:rPr>
          <w:rFonts w:ascii="Times New Roman" w:hAnsi="Times New Roman" w:eastAsia="Times New Roman" w:cs="Times New Roman"/>
          <w:color w:val="000000"/>
          <w:u w:val="single"/>
          <w:lang w:val="en-US" w:eastAsia="en-US" w:bidi="en-US"/>
        </w:rPr>
        <w:t xml:space="preserve">Isa 6:3</w:t>
      </w:r>
      <w:r>
        <w:rPr>
          <w:rFonts w:ascii="Times New Roman" w:hAnsi="Times New Roman" w:eastAsia="Times New Roman" w:cs="Times New Roman"/>
          <w:color w:val="000000"/>
          <w:lang w:val="en-US" w:eastAsia="en-US" w:bidi="en-US"/>
        </w:rPr>
        <w:t xml:space="preserve">, “The whole earth is full of his Glory,” etc. It is probable, therefore, that Paul intended by this word to refer to the fact that God dwelt in a peculiar manner among the Jews, and in various ways manifested his presence, as one of their peculiar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covenants.</w:t>
      </w:r>
      <w:r>
        <w:rPr>
          <w:rFonts w:ascii="Times New Roman" w:hAnsi="Times New Roman" w:eastAsia="Times New Roman" w:cs="Times New Roman"/>
          <w:color w:val="000000"/>
          <w:lang w:val="en-US" w:eastAsia="en-US" w:bidi="en-US"/>
        </w:rPr>
        <w:t xml:space="preserve"> The plural is used because God at various times entered into covenant with the Jews and their forefathers; by which he secured to them innumerable blessings and privileges; see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 giving of the law,</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 νομοθεσία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legislation</w:t>
      </w:r>
      <w:r>
        <w:rPr>
          <w:rFonts w:ascii="Times New Roman" w:hAnsi="Times New Roman" w:eastAsia="Times New Roman" w:cs="Times New Roman"/>
          <w:color w:val="000000"/>
          <w:lang w:val="en-US" w:eastAsia="en-US" w:bidi="en-US"/>
        </w:rPr>
        <w:t xml:space="preserve">. The word is sometimes used for the </w:t>
      </w:r>
      <w:r>
        <w:rPr>
          <w:rFonts w:ascii="Times New Roman" w:hAnsi="Times New Roman" w:eastAsia="Times New Roman" w:cs="Times New Roman"/>
          <w:i/>
          <w:color w:val="000000"/>
          <w:lang w:val="en-US" w:eastAsia="en-US" w:bidi="en-US"/>
        </w:rPr>
        <w:t xml:space="preserve">law itself</w:t>
      </w:r>
      <w:r>
        <w:rPr>
          <w:rFonts w:ascii="Times New Roman" w:hAnsi="Times New Roman" w:eastAsia="Times New Roman" w:cs="Times New Roman"/>
          <w:color w:val="000000"/>
          <w:lang w:val="en-US" w:eastAsia="en-US" w:bidi="en-US"/>
        </w:rPr>
        <w:t xml:space="preserve"> (see the Lexicons); it may here he taken strictly, </w:t>
      </w:r>
      <w:r>
        <w:rPr>
          <w:rFonts w:ascii="Times New Roman" w:hAnsi="Times New Roman" w:eastAsia="Times New Roman" w:cs="Times New Roman"/>
          <w:i/>
          <w:color w:val="000000"/>
          <w:lang w:val="en-US" w:eastAsia="en-US" w:bidi="en-US"/>
        </w:rPr>
        <w:t xml:space="preserve">that giving of the law</w:t>
      </w:r>
      <w:r>
        <w:rPr>
          <w:rFonts w:ascii="Times New Roman" w:hAnsi="Times New Roman" w:eastAsia="Times New Roman" w:cs="Times New Roman"/>
          <w:color w:val="000000"/>
          <w:lang w:val="en-US" w:eastAsia="en-US" w:bidi="en-US"/>
        </w:rPr>
        <w:t xml:space="preserve">, i.e., the solemn and glorious annunciation of the divine will from Mount Sinai. The former is the most probable; because the possession of the law was the grand distinction for the Jews, and one on which they peculiarly relied; see </w:t>
      </w:r>
      <w:r>
        <w:rPr>
          <w:rFonts w:ascii="Times New Roman" w:hAnsi="Times New Roman" w:eastAsia="Times New Roman" w:cs="Times New Roman"/>
          <w:color w:val="000000"/>
          <w:u w:val="single"/>
          <w:lang w:val="en-US" w:eastAsia="en-US" w:bidi="en-US"/>
        </w:rPr>
        <w:t xml:space="preserve">Rom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The service</w:t>
      </w:r>
      <w:r>
        <w:rPr>
          <w:rFonts w:ascii="Times New Roman" w:hAnsi="Times New Roman" w:eastAsia="Times New Roman" w:cs="Times New Roman"/>
          <w:color w:val="000000"/>
          <w:lang w:val="en-US" w:eastAsia="en-US" w:bidi="en-US"/>
        </w:rPr>
        <w:t xml:space="preserve"> means the whole ritual, the pompous and impressive religious service of the tabernacle and temple. </w:t>
      </w:r>
      <w:r>
        <w:rPr>
          <w:rFonts w:ascii="Times New Roman" w:hAnsi="Times New Roman" w:eastAsia="Times New Roman" w:cs="Times New Roman"/>
          <w:b/>
          <w:color w:val="000000"/>
          <w:lang w:val="en-US" w:eastAsia="en-US" w:bidi="en-US"/>
        </w:rPr>
        <w:t xml:space="preserve">The promises</w:t>
      </w:r>
      <w:r>
        <w:rPr>
          <w:rFonts w:ascii="Times New Roman" w:hAnsi="Times New Roman" w:eastAsia="Times New Roman" w:cs="Times New Roman"/>
          <w:color w:val="000000"/>
          <w:lang w:val="en-US" w:eastAsia="en-US" w:bidi="en-US"/>
        </w:rPr>
        <w:t xml:space="preserve"> relate, no doubt, specially to the promises of Christ and his kingdom. This was the great inheritance of the nation. This was the constant subject of granulation and object of hope. See </w:t>
      </w:r>
      <w:r>
        <w:rPr>
          <w:rFonts w:ascii="Times New Roman" w:hAnsi="Times New Roman" w:eastAsia="Times New Roman" w:cs="Times New Roman"/>
          <w:color w:val="000000"/>
          <w:u w:val="single"/>
          <w:lang w:val="en-US" w:eastAsia="en-US" w:bidi="en-US"/>
        </w:rPr>
        <w:t xml:space="preserve">Gal 3:16</w:t>
      </w:r>
      <w:r>
        <w:rPr>
          <w:rFonts w:ascii="Times New Roman" w:hAnsi="Times New Roman" w:eastAsia="Times New Roman" w:cs="Times New Roman"/>
          <w:color w:val="000000"/>
          <w:lang w:val="en-US" w:eastAsia="en-US" w:bidi="en-US"/>
        </w:rPr>
        <w:t xml:space="preserve">, “Now to Abraham and his seed were the promises made;”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 “Is the law against the promises of God?” So in other places the word </w:t>
      </w:r>
      <w:r>
        <w:rPr>
          <w:rFonts w:ascii="Times New Roman" w:hAnsi="Times New Roman" w:eastAsia="Times New Roman" w:cs="Times New Roman"/>
          <w:i/>
          <w:color w:val="000000"/>
          <w:lang w:val="en-US" w:eastAsia="en-US" w:bidi="en-US"/>
        </w:rPr>
        <w:t xml:space="preserve">promises</w:t>
      </w:r>
      <w:r>
        <w:rPr>
          <w:rFonts w:ascii="Times New Roman" w:hAnsi="Times New Roman" w:eastAsia="Times New Roman" w:cs="Times New Roman"/>
          <w:color w:val="000000"/>
          <w:lang w:val="en-US" w:eastAsia="en-US" w:bidi="en-US"/>
        </w:rPr>
        <w:t xml:space="preserve"> is used specially for the predictions in reference to the great redemption, </w:t>
      </w:r>
      <w:r>
        <w:rPr>
          <w:rFonts w:ascii="Times New Roman" w:hAnsi="Times New Roman" w:eastAsia="Times New Roman" w:cs="Times New Roman"/>
          <w:color w:val="000000"/>
          <w:u w:val="single"/>
          <w:lang w:val="en-US" w:eastAsia="en-US" w:bidi="en-US"/>
        </w:rPr>
        <w:t xml:space="preserve">Act 26:6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Whose are the fathers, and of whom, as concerning the flesh, Christ came,</w:t>
      </w:r>
      <w:r>
        <w:rPr>
          <w:rFonts w:ascii="Times New Roman" w:hAnsi="Times New Roman" w:eastAsia="Times New Roman" w:cs="Times New Roman"/>
          <w:color w:val="000000"/>
          <w:lang w:val="en-US" w:eastAsia="en-US" w:bidi="en-US"/>
        </w:rPr>
        <w:t xml:space="preserve"> etc. The descent of the Jews from men so highly favored of God as Abraham, Isaac, and Jacob, was justly regarded as a great distinction. </w:t>
      </w:r>
      <w:r>
        <w:rPr>
          <w:rFonts w:ascii="Times New Roman" w:hAnsi="Times New Roman" w:eastAsia="Times New Roman" w:cs="Times New Roman"/>
          <w:i/>
          <w:color w:val="000000"/>
          <w:lang w:val="en-US" w:eastAsia="en-US" w:bidi="en-US"/>
        </w:rPr>
        <w:t xml:space="preserve">And of whom</w:t>
      </w:r>
      <w:r>
        <w:rPr>
          <w:rFonts w:ascii="Times New Roman" w:hAnsi="Times New Roman" w:eastAsia="Times New Roman" w:cs="Times New Roman"/>
          <w:color w:val="000000"/>
          <w:lang w:val="en-US" w:eastAsia="en-US" w:bidi="en-US"/>
        </w:rPr>
        <w:t xml:space="preserve">. The and here shows that whom refers, not to the fathers but to the Israelites, to whom pertained the adoption, the law, the service and of whom Christ came. This was the great honor of the Jewish race. For this they were separated as a peculiar people, and preserved amidst all their afflictions. As it was true, however, only in one sense, that Christ was descended from the Israelites, and as there was another view of his person, according to which he was infinitely exalted above them and all other men, the apostle qualifies his declaration by saying </w:t>
      </w:r>
      <w:r>
        <w:rPr>
          <w:rFonts w:ascii="Times New Roman" w:hAnsi="Times New Roman" w:eastAsia="Times New Roman" w:cs="Times New Roman"/>
          <w:i/>
          <w:color w:val="000000"/>
          <w:lang w:val="en-US" w:eastAsia="en-US" w:bidi="en-US"/>
        </w:rPr>
        <w:t xml:space="preserve">as concerning the flesh</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is used so often for human nature in its present state, or for </w:t>
      </w:r>
      <w:r>
        <w:rPr>
          <w:rFonts w:ascii="Times New Roman" w:hAnsi="Times New Roman" w:eastAsia="Times New Roman" w:cs="Times New Roman"/>
          <w:i/>
          <w:color w:val="000000"/>
          <w:lang w:val="en-US" w:eastAsia="en-US" w:bidi="en-US"/>
        </w:rPr>
        <w:t xml:space="preserve">men</w:t>
      </w:r>
      <w:r>
        <w:rPr>
          <w:rFonts w:ascii="Times New Roman" w:hAnsi="Times New Roman" w:eastAsia="Times New Roman" w:cs="Times New Roman"/>
          <w:color w:val="000000"/>
          <w:lang w:val="en-US" w:eastAsia="en-US" w:bidi="en-US"/>
        </w:rPr>
        <w:t xml:space="preserve">, that the phrase </w:t>
      </w:r>
      <w:r>
        <w:rPr>
          <w:rFonts w:ascii="Times New Roman" w:hAnsi="Times New Roman" w:eastAsia="Times New Roman" w:cs="Times New Roman"/>
          <w:i/>
          <w:color w:val="000000"/>
          <w:lang w:val="en-US" w:eastAsia="en-US" w:bidi="en-US"/>
        </w:rPr>
        <w:t xml:space="preserve">as to the flesh</w:t>
      </w:r>
      <w:r>
        <w:rPr>
          <w:rFonts w:ascii="Times New Roman" w:hAnsi="Times New Roman" w:eastAsia="Times New Roman" w:cs="Times New Roman"/>
          <w:color w:val="000000"/>
          <w:lang w:val="en-US" w:eastAsia="en-US" w:bidi="en-US"/>
        </w:rPr>
        <w:t xml:space="preserve">, in such connections, evidently means in </w:t>
      </w:r>
      <w:r>
        <w:rPr>
          <w:rFonts w:ascii="Times New Roman" w:hAnsi="Times New Roman" w:eastAsia="Times New Roman" w:cs="Times New Roman"/>
          <w:i/>
          <w:color w:val="000000"/>
          <w:lang w:val="en-US" w:eastAsia="en-US" w:bidi="en-US"/>
        </w:rPr>
        <w:t xml:space="preserve">as far as he was a man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to his humble nature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In like manner, when it is said Christ manifested or came in the flesh, it means, he came in our nature, </w:t>
      </w:r>
      <w:r>
        <w:rPr>
          <w:rFonts w:ascii="Times New Roman" w:hAnsi="Times New Roman" w:eastAsia="Times New Roman" w:cs="Times New Roman"/>
          <w:color w:val="000000"/>
          <w:u w:val="single"/>
          <w:lang w:val="en-US" w:eastAsia="en-US" w:bidi="en-US"/>
        </w:rPr>
        <w:t xml:space="preserve">1Ti 3:16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4:2</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is over all, God blessed for ever. Amen.</w:t>
      </w:r>
      <w:r>
        <w:rPr>
          <w:rFonts w:ascii="Times New Roman" w:hAnsi="Times New Roman" w:eastAsia="Times New Roman" w:cs="Times New Roman"/>
          <w:color w:val="000000"/>
          <w:lang w:val="en-US" w:eastAsia="en-US" w:bidi="en-US"/>
        </w:rPr>
        <w:t xml:space="preserve"> There is but one interpretation of this important passage which can, with the least regard to the rules of construction, be maintained. The words </w:t>
      </w:r>
      <w:r>
        <w:rPr>
          <w:rFonts w:ascii="Times New Roman" w:hAnsi="Times New Roman" w:eastAsia="Times New Roman" w:cs="Times New Roman"/>
          <w:color w:val="000000"/>
          <w:lang w:val="en-US" w:eastAsia="en-US" w:bidi="en-US"/>
        </w:rPr>
        <w:t xml:space="preserve">ὁ ὢν</w:t>
      </w:r>
      <w:r>
        <w:rPr>
          <w:rFonts w:ascii="Times New Roman" w:hAnsi="Times New Roman" w:eastAsia="Times New Roman" w:cs="Times New Roman"/>
          <w:color w:val="000000"/>
          <w:lang w:val="en-US" w:eastAsia="en-US" w:bidi="en-US"/>
        </w:rPr>
        <w:t xml:space="preserve"> are equivalent here to </w:t>
      </w:r>
      <w:r>
        <w:rPr>
          <w:rFonts w:ascii="Times New Roman" w:hAnsi="Times New Roman" w:eastAsia="Times New Roman" w:cs="Times New Roman"/>
          <w:color w:val="000000"/>
          <w:lang w:val="en-US" w:eastAsia="en-US" w:bidi="en-US"/>
        </w:rPr>
        <w:t xml:space="preserve">ὃς ἐστι</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Joh 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Over all</w:t>
      </w:r>
      <w:r>
        <w:rPr>
          <w:rFonts w:ascii="Times New Roman" w:hAnsi="Times New Roman" w:eastAsia="Times New Roman" w:cs="Times New Roman"/>
          <w:color w:val="000000"/>
          <w:lang w:val="en-US" w:eastAsia="en-US" w:bidi="en-US"/>
        </w:rPr>
        <w:t xml:space="preserve">, i.e., over all things, not over all persons. The </w:t>
      </w:r>
      <w:r>
        <w:rPr>
          <w:rFonts w:ascii="Times New Roman" w:hAnsi="Times New Roman" w:eastAsia="Times New Roman" w:cs="Times New Roman"/>
          <w:color w:val="000000"/>
          <w:lang w:val="en-US" w:eastAsia="en-US" w:bidi="en-US"/>
        </w:rPr>
        <w:t xml:space="preserve">πάντων</w:t>
      </w:r>
      <w:r>
        <w:rPr>
          <w:rFonts w:ascii="Times New Roman" w:hAnsi="Times New Roman" w:eastAsia="Times New Roman" w:cs="Times New Roman"/>
          <w:color w:val="000000"/>
          <w:lang w:val="en-US" w:eastAsia="en-US" w:bidi="en-US"/>
        </w:rPr>
        <w:t xml:space="preserve"> is neuter, and not masculine; see </w:t>
      </w:r>
      <w:r>
        <w:rPr>
          <w:rFonts w:ascii="Times New Roman" w:hAnsi="Times New Roman" w:eastAsia="Times New Roman" w:cs="Times New Roman"/>
          <w:color w:val="000000"/>
          <w:u w:val="single"/>
          <w:lang w:val="en-US" w:eastAsia="en-US" w:bidi="en-US"/>
        </w:rPr>
        <w:t xml:space="preserve">Act 10:36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15:28</w:t>
      </w:r>
      <w:r>
        <w:rPr>
          <w:rFonts w:ascii="Times New Roman" w:hAnsi="Times New Roman" w:eastAsia="Times New Roman" w:cs="Times New Roman"/>
          <w:color w:val="000000"/>
          <w:lang w:val="en-US" w:eastAsia="en-US" w:bidi="en-US"/>
        </w:rPr>
        <w:t xml:space="preserve">. It is supremacy over the universe which is here expressed, and therefore this language precludes the possibility of </w:t>
      </w:r>
      <w:r>
        <w:rPr>
          <w:rFonts w:ascii="Times New Roman" w:hAnsi="Times New Roman" w:eastAsia="Times New Roman" w:cs="Times New Roman"/>
          <w:color w:val="000000"/>
          <w:lang w:val="en-US" w:eastAsia="en-US" w:bidi="en-US"/>
        </w:rPr>
        <w:t xml:space="preserve">Θεὸς</w:t>
      </w:r>
      <w:r>
        <w:rPr>
          <w:rFonts w:ascii="Times New Roman" w:hAnsi="Times New Roman" w:eastAsia="Times New Roman" w:cs="Times New Roman"/>
          <w:color w:val="000000"/>
          <w:lang w:val="en-US" w:eastAsia="en-US" w:bidi="en-US"/>
        </w:rPr>
        <w:t xml:space="preserve"> being taken in any subordinate sense. In the Greek fathers, </w:t>
      </w:r>
      <w:r>
        <w:rPr>
          <w:rFonts w:ascii="Times New Roman" w:hAnsi="Times New Roman" w:eastAsia="Times New Roman" w:cs="Times New Roman"/>
          <w:color w:val="000000"/>
          <w:lang w:val="en-US" w:eastAsia="en-US" w:bidi="en-US"/>
        </w:rPr>
        <w:t xml:space="preserve">ὁ ἐπὶ πάντων Θεὸς</w:t>
      </w:r>
      <w:r>
        <w:rPr>
          <w:rFonts w:ascii="Times New Roman" w:hAnsi="Times New Roman" w:eastAsia="Times New Roman" w:cs="Times New Roman"/>
          <w:color w:val="000000"/>
          <w:lang w:val="en-US" w:eastAsia="en-US" w:bidi="en-US"/>
        </w:rPr>
        <w:t xml:space="preserve"> is the constantly recurring designation of the supreme God. So exalted is its import, that some of them used it only in reference to the Father, who, being the first Person in the Trinity, was, they say, alone </w:t>
      </w:r>
      <w:r>
        <w:rPr>
          <w:rFonts w:ascii="Times New Roman" w:hAnsi="Times New Roman" w:eastAsia="Times New Roman" w:cs="Times New Roman"/>
          <w:i/>
          <w:color w:val="000000"/>
          <w:lang w:val="en-US" w:eastAsia="en-US" w:bidi="en-US"/>
        </w:rPr>
        <w:t xml:space="preserve">as a person</w:t>
      </w:r>
      <w:r>
        <w:rPr>
          <w:rFonts w:ascii="Times New Roman" w:hAnsi="Times New Roman" w:eastAsia="Times New Roman" w:cs="Times New Roman"/>
          <w:color w:val="000000"/>
          <w:lang w:val="en-US" w:eastAsia="en-US" w:bidi="en-US"/>
        </w:rPr>
        <w:t xml:space="preserve">, God over all. It is not the relation of the persons of the Trinity, however, which is here brought into view, but simply the true and supreme divinity of our Lord. Paul evidently declares that Christ, who, he had just said, was, as to his human nature, or as a man, descended from the Israelites, is, in another respect, the supreme God, or God over all, and blessed for ever. That this is the meaning of the passage, is evident from the following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relative </w:t>
      </w:r>
      <w:r>
        <w:rPr>
          <w:rFonts w:ascii="Times New Roman" w:hAnsi="Times New Roman" w:eastAsia="Times New Roman" w:cs="Times New Roman"/>
          <w:i/>
          <w:color w:val="000000"/>
          <w:lang w:val="en-US" w:eastAsia="en-US" w:bidi="en-US"/>
        </w:rPr>
        <w:t xml:space="preserve">who</w:t>
      </w:r>
      <w:r>
        <w:rPr>
          <w:rFonts w:ascii="Times New Roman" w:hAnsi="Times New Roman" w:eastAsia="Times New Roman" w:cs="Times New Roman"/>
          <w:color w:val="000000"/>
          <w:lang w:val="en-US" w:eastAsia="en-US" w:bidi="en-US"/>
        </w:rPr>
        <w:t xml:space="preserve"> must agree with the nearest antecedent. There is no other subject in the context sufficiently prominent to make a departure from this ordinary rule, in this case, even plausible. “Of whom Christ came, who is,” etc. Who is? Certainly Christ, for he alone is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context requires this interpretation, because, as Paul was speaking of Christ, it would be very unnatural thus suddenly to change the subject, and break out into a doxology to God. Frequently as the pious feelings of the apostle led him to use such exclamations of praise, he never does it except when God is the immediate subject of discourse. See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“Who worship and serve the creature more than the Creator, who is blessed for evermore;” </w:t>
      </w:r>
      <w:r>
        <w:rPr>
          <w:rFonts w:ascii="Times New Roman" w:hAnsi="Times New Roman" w:eastAsia="Times New Roman" w:cs="Times New Roman"/>
          <w:color w:val="000000"/>
          <w:u w:val="single"/>
          <w:lang w:val="en-US" w:eastAsia="en-US" w:bidi="en-US"/>
        </w:rPr>
        <w:t xml:space="preserve">Gal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11:31</w:t>
      </w:r>
      <w:r>
        <w:rPr>
          <w:rFonts w:ascii="Times New Roman" w:hAnsi="Times New Roman" w:eastAsia="Times New Roman" w:cs="Times New Roman"/>
          <w:color w:val="000000"/>
          <w:lang w:val="en-US" w:eastAsia="en-US" w:bidi="en-US"/>
        </w:rPr>
        <w:t xml:space="preserve">. Besides, it was the very object of the apostle to set forth the great honor to the Jews of having Christ born among them, and this, of course, would lead to his presenting the dignity of the Redeemer in the strongest light. For the greater he was, the greater the honor to those of whose race he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antithesis, which is evidently implied between the two clauses of the verse, is in favor of this interpretation. Christ, according to the flesh, was an Israelite, but, according to his higher nature, the supreme God. On any other interpretation there is nothing to answer to the </w:t>
      </w:r>
      <w:r>
        <w:rPr>
          <w:rFonts w:ascii="Times New Roman" w:hAnsi="Times New Roman" w:eastAsia="Times New Roman" w:cs="Times New Roman"/>
          <w:color w:val="000000"/>
          <w:lang w:val="en-US" w:eastAsia="en-US" w:bidi="en-US"/>
        </w:rPr>
        <w:t xml:space="preserve">τὸ κατὰ σάρκα</w:t>
      </w:r>
      <w:r>
        <w:rPr>
          <w:rFonts w:ascii="Times New Roman" w:hAnsi="Times New Roman" w:eastAsia="Times New Roman" w:cs="Times New Roman"/>
          <w:color w:val="000000"/>
          <w:lang w:val="en-US" w:eastAsia="en-US" w:bidi="en-US"/>
        </w:rPr>
        <w:t xml:space="preserve">. These words are used in distinct reference, and for the sake of the clause </w:t>
      </w:r>
      <w:r>
        <w:rPr>
          <w:rFonts w:ascii="Times New Roman" w:hAnsi="Times New Roman" w:eastAsia="Times New Roman" w:cs="Times New Roman"/>
          <w:i/>
          <w:color w:val="000000"/>
          <w:lang w:val="en-US" w:eastAsia="en-US" w:bidi="en-US"/>
        </w:rPr>
        <w:t xml:space="preserve">who is over all</w:t>
      </w:r>
      <w:r>
        <w:rPr>
          <w:rFonts w:ascii="Times New Roman" w:hAnsi="Times New Roman" w:eastAsia="Times New Roman" w:cs="Times New Roman"/>
          <w:color w:val="000000"/>
          <w:lang w:val="en-US" w:eastAsia="en-US" w:bidi="en-US"/>
        </w:rPr>
        <w:t xml:space="preserve">. Why not simply say, “of whom Christ came?” This would have expressed everything, had not the apostle designed to bring into view the divine nature. Having, however, the purpose to exalt Christ, in order to present in the highest form the honor conferred on the Jewish race in giving the Messiah to the world, he limits the first clause. It was only </w:t>
      </w:r>
      <w:r>
        <w:rPr>
          <w:rFonts w:ascii="Times New Roman" w:hAnsi="Times New Roman" w:eastAsia="Times New Roman" w:cs="Times New Roman"/>
          <w:i/>
          <w:color w:val="000000"/>
          <w:lang w:val="en-US" w:eastAsia="en-US" w:bidi="en-US"/>
        </w:rPr>
        <w:t xml:space="preserve">as to the flesh</w:t>
      </w:r>
      <w:r>
        <w:rPr>
          <w:rFonts w:ascii="Times New Roman" w:hAnsi="Times New Roman" w:eastAsia="Times New Roman" w:cs="Times New Roman"/>
          <w:color w:val="000000"/>
          <w:lang w:val="en-US" w:eastAsia="en-US" w:bidi="en-US"/>
        </w:rPr>
        <w:t xml:space="preserve"> that Christ was descended from the patriarchs; as to his higher nature, he was the supreme God. See the strikingly analogous passage in </w:t>
      </w:r>
      <w:r>
        <w:rPr>
          <w:rFonts w:ascii="Times New Roman" w:hAnsi="Times New Roman" w:eastAsia="Times New Roman" w:cs="Times New Roman"/>
          <w:color w:val="000000"/>
          <w:u w:val="single"/>
          <w:lang w:val="en-US" w:eastAsia="en-US" w:bidi="en-US"/>
        </w:rPr>
        <w:t xml:space="preserve">Rom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 where Christ is said, according to one nature, to be the Son of David, according to the other,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 other interpretation is at all consistent with the grammatical construction, or the relative position of the words. One proposed by Erasmus is to place a full stop after the words </w:t>
      </w:r>
      <w:r>
        <w:rPr>
          <w:rFonts w:ascii="Times New Roman" w:hAnsi="Times New Roman" w:eastAsia="Times New Roman" w:cs="Times New Roman"/>
          <w:i/>
          <w:color w:val="000000"/>
          <w:lang w:val="en-US" w:eastAsia="en-US" w:bidi="en-US"/>
        </w:rPr>
        <w:t xml:space="preserve">Christ came</w:t>
      </w:r>
      <w:r>
        <w:rPr>
          <w:rFonts w:ascii="Times New Roman" w:hAnsi="Times New Roman" w:eastAsia="Times New Roman" w:cs="Times New Roman"/>
          <w:color w:val="000000"/>
          <w:lang w:val="en-US" w:eastAsia="en-US" w:bidi="en-US"/>
        </w:rPr>
        <w:t xml:space="preserve">, and make all the rest of the verse refer to God. The passage would then read thus: — “Of whom, as concerning the flesh, Christ came. God blessed for ever. Amen.” But this is not only opposed by the reasons already urged, that such doxologies suppose God to be the immediate subject of discourse, or are preceded by some particle which breaks the connection, and shows plainly what the reference is, etc.; but, apart from these objections, no such doxology occurs in all the Bible. That is, the uniform expression is, “blessed be God,” and never “God be blessed.”</w:t>
      </w:r>
      <w:r>
        <w:rPr>
          <w:rFonts w:ascii="Times New Roman" w:hAnsi="Times New Roman" w:eastAsia="Times New Roman" w:cs="Times New Roman"/>
          <w:color w:val="000000"/>
          <w:position w:val="6"/>
          <w:lang w:val="en-US" w:eastAsia="en-US" w:bidi="en-US"/>
        </w:rPr>
        <w:t xml:space="preserve">‹48›</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blessed</w:t>
      </w:r>
      <w:r>
        <w:rPr>
          <w:rFonts w:ascii="Times New Roman" w:hAnsi="Times New Roman" w:eastAsia="Times New Roman" w:cs="Times New Roman"/>
          <w:color w:val="000000"/>
          <w:lang w:val="en-US" w:eastAsia="en-US" w:bidi="en-US"/>
        </w:rPr>
        <w:t xml:space="preserve"> always stands first, and the word </w:t>
      </w:r>
      <w:r>
        <w:rPr>
          <w:rFonts w:ascii="Times New Roman" w:hAnsi="Times New Roman" w:eastAsia="Times New Roman" w:cs="Times New Roman"/>
          <w:i/>
          <w:color w:val="000000"/>
          <w:lang w:val="en-US" w:eastAsia="en-US" w:bidi="en-US"/>
        </w:rPr>
        <w:t xml:space="preserve">God</w:t>
      </w:r>
      <w:r>
        <w:rPr>
          <w:rFonts w:ascii="Times New Roman" w:hAnsi="Times New Roman" w:eastAsia="Times New Roman" w:cs="Times New Roman"/>
          <w:color w:val="000000"/>
          <w:lang w:val="en-US" w:eastAsia="en-US" w:bidi="en-US"/>
        </w:rPr>
        <w:t xml:space="preserve"> after it with the article. Often as such cases occur in the Greek and Hebrew Scriptures, there is, it is believed, no case of the contrary arrangement. In </w:t>
      </w:r>
      <w:r>
        <w:rPr>
          <w:rFonts w:ascii="Times New Roman" w:hAnsi="Times New Roman" w:eastAsia="Times New Roman" w:cs="Times New Roman"/>
          <w:color w:val="000000"/>
          <w:u w:val="single"/>
          <w:lang w:val="en-US" w:eastAsia="en-US" w:bidi="en-US"/>
        </w:rPr>
        <w:t xml:space="preserve">Psa 68:19</w:t>
      </w:r>
      <w:r>
        <w:rPr>
          <w:rFonts w:ascii="Times New Roman" w:hAnsi="Times New Roman" w:eastAsia="Times New Roman" w:cs="Times New Roman"/>
          <w:color w:val="000000"/>
          <w:lang w:val="en-US" w:eastAsia="en-US" w:bidi="en-US"/>
        </w:rPr>
        <w:t xml:space="preserve"> (Septuagint 67:19), the only apparent exception, the first clause is probably not a doxology, but a simple affirmation, as in the old Latin version, </w:t>
      </w:r>
      <w:r>
        <w:rPr>
          <w:rFonts w:ascii="Times New Roman" w:hAnsi="Times New Roman" w:eastAsia="Times New Roman" w:cs="Times New Roman"/>
          <w:i/>
          <w:color w:val="000000"/>
          <w:lang w:val="en-US" w:eastAsia="en-US" w:bidi="en-US"/>
        </w:rPr>
        <w:t xml:space="preserve">Dominus Deus benedictus est</w:t>
      </w:r>
      <w:r>
        <w:rPr>
          <w:rFonts w:ascii="Times New Roman" w:hAnsi="Times New Roman" w:eastAsia="Times New Roman" w:cs="Times New Roman"/>
          <w:color w:val="000000"/>
          <w:lang w:val="en-US" w:eastAsia="en-US" w:bidi="en-US"/>
        </w:rPr>
        <w:t xml:space="preserve">. In the Hebrew it is, as in all other cases, Blessed be the Lord, and so in our version of that Psalm. See also </w:t>
      </w:r>
      <w:r>
        <w:rPr>
          <w:rFonts w:ascii="Times New Roman" w:hAnsi="Times New Roman" w:eastAsia="Times New Roman" w:cs="Times New Roman"/>
          <w:color w:val="000000"/>
          <w:u w:val="single"/>
          <w:lang w:val="en-US" w:eastAsia="en-US" w:bidi="en-US"/>
        </w:rPr>
        <w:t xml:space="preserve">Psa 31:21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72:18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72:19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41:13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68:35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89:52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9:26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18:10</w:t>
      </w:r>
      <w:r>
        <w:rPr>
          <w:rFonts w:ascii="Times New Roman" w:hAnsi="Times New Roman" w:eastAsia="Times New Roman" w:cs="Times New Roman"/>
          <w:color w:val="000000"/>
          <w:lang w:val="en-US" w:eastAsia="en-US" w:bidi="en-US"/>
        </w:rPr>
        <w:t xml:space="preserve">, and a multitude of other examples. In all these and similar passages, the expression is </w:t>
      </w:r>
      <w:r>
        <w:rPr>
          <w:rFonts w:ascii="Times New Roman" w:hAnsi="Times New Roman" w:eastAsia="Times New Roman" w:cs="Times New Roman"/>
          <w:i/>
          <w:color w:val="000000"/>
          <w:lang w:val="en-US" w:eastAsia="en-US" w:bidi="en-US"/>
        </w:rPr>
        <w:t xml:space="preserve">blessed be God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blessed be the Lord</w:t>
      </w:r>
      <w:r>
        <w:rPr>
          <w:rFonts w:ascii="Times New Roman" w:hAnsi="Times New Roman" w:eastAsia="Times New Roman" w:cs="Times New Roman"/>
          <w:color w:val="000000"/>
          <w:lang w:val="en-US" w:eastAsia="en-US" w:bidi="en-US"/>
        </w:rPr>
        <w:t xml:space="preserve">, and never </w:t>
      </w:r>
      <w:r>
        <w:rPr>
          <w:rFonts w:ascii="Times New Roman" w:hAnsi="Times New Roman" w:eastAsia="Times New Roman" w:cs="Times New Roman"/>
          <w:i/>
          <w:color w:val="000000"/>
          <w:lang w:val="en-US" w:eastAsia="en-US" w:bidi="en-US"/>
        </w:rPr>
        <w:t xml:space="preserve">God blessed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Lord blessed</w:t>
      </w:r>
      <w:r>
        <w:rPr>
          <w:rFonts w:ascii="Times New Roman" w:hAnsi="Times New Roman" w:eastAsia="Times New Roman" w:cs="Times New Roman"/>
          <w:color w:val="000000"/>
          <w:lang w:val="en-US" w:eastAsia="en-US" w:bidi="en-US"/>
        </w:rPr>
        <w:t xml:space="preserve">. This being the case, it is altogether incredible that Paul, whose ear must have been perfectly familiar with this constantly recurring formula of praise, should, in this solitary instance, have departed from the established usage. This passage, therefore, cannot be considered as a doxology, or an ascription of praise to God, and rendered </w:t>
      </w:r>
      <w:r>
        <w:rPr>
          <w:rFonts w:ascii="Times New Roman" w:hAnsi="Times New Roman" w:eastAsia="Times New Roman" w:cs="Times New Roman"/>
          <w:i/>
          <w:color w:val="000000"/>
          <w:lang w:val="en-US" w:eastAsia="en-US" w:bidi="en-US"/>
        </w:rPr>
        <w:t xml:space="preserve">God be blessed</w:t>
      </w:r>
      <w:r>
        <w:rPr>
          <w:rFonts w:ascii="Times New Roman" w:hAnsi="Times New Roman" w:eastAsia="Times New Roman" w:cs="Times New Roman"/>
          <w:color w:val="000000"/>
          <w:lang w:val="en-US" w:eastAsia="en-US" w:bidi="en-US"/>
        </w:rPr>
        <w:t xml:space="preserve">, but must be taken as a declaration, </w:t>
      </w:r>
      <w:r>
        <w:rPr>
          <w:rFonts w:ascii="Times New Roman" w:hAnsi="Times New Roman" w:eastAsia="Times New Roman" w:cs="Times New Roman"/>
          <w:i/>
          <w:color w:val="000000"/>
          <w:lang w:val="en-US" w:eastAsia="en-US" w:bidi="en-US"/>
        </w:rPr>
        <w:t xml:space="preserve">who is blessed;</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“The Creator, who is blessed for ever.” </w:t>
      </w:r>
      <w:r>
        <w:rPr>
          <w:rFonts w:ascii="Times New Roman" w:hAnsi="Times New Roman" w:eastAsia="Times New Roman" w:cs="Times New Roman"/>
          <w:color w:val="000000"/>
          <w:u w:val="single"/>
          <w:lang w:val="en-US" w:eastAsia="en-US" w:bidi="en-US"/>
        </w:rPr>
        <w:t xml:space="preserve">2Co 11:31</w:t>
      </w:r>
      <w:r>
        <w:rPr>
          <w:rFonts w:ascii="Times New Roman" w:hAnsi="Times New Roman" w:eastAsia="Times New Roman" w:cs="Times New Roman"/>
          <w:color w:val="000000"/>
          <w:lang w:val="en-US" w:eastAsia="en-US" w:bidi="en-US"/>
        </w:rPr>
        <w:t xml:space="preserve">, “The God and Father of our Lord Jesus Christ, who is blessed for evermore.” See </w:t>
      </w:r>
      <w:r>
        <w:rPr>
          <w:rFonts w:ascii="Times New Roman" w:hAnsi="Times New Roman" w:eastAsia="Times New Roman" w:cs="Times New Roman"/>
          <w:color w:val="000000"/>
          <w:u w:val="single"/>
          <w:lang w:val="en-US" w:eastAsia="en-US" w:bidi="en-US"/>
        </w:rPr>
        <w:t xml:space="preserve">Mat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1:3</w:t>
      </w:r>
      <w:r>
        <w:rPr>
          <w:rFonts w:ascii="Times New Roman" w:hAnsi="Times New Roman" w:eastAsia="Times New Roman" w:cs="Times New Roman"/>
          <w:color w:val="000000"/>
          <w:lang w:val="en-US" w:eastAsia="en-US" w:bidi="en-US"/>
        </w:rPr>
        <w:t xml:space="preserve">; in these and all other cases, where, as here, the copula is omitted, it is </w:t>
      </w:r>
      <w:r>
        <w:rPr>
          <w:rFonts w:ascii="Times New Roman" w:hAnsi="Times New Roman" w:eastAsia="Times New Roman" w:cs="Times New Roman"/>
          <w:color w:val="000000"/>
          <w:lang w:val="en-US" w:eastAsia="en-US" w:bidi="en-US"/>
        </w:rPr>
        <w:t xml:space="preserve">εὐλογητὸς ὁ Θεὸς</w:t>
      </w:r>
      <w:r>
        <w:rPr>
          <w:rFonts w:ascii="Times New Roman" w:hAnsi="Times New Roman" w:eastAsia="Times New Roman" w:cs="Times New Roman"/>
          <w:color w:val="000000"/>
          <w:lang w:val="en-US" w:eastAsia="en-US" w:bidi="en-US"/>
        </w:rPr>
        <w:t xml:space="preserve">. Where the relative and verb are used, then it is not an exclamation but an affirmation, as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τὸν κτίσαντα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ὅς ἐστιν εὐλογητὸς εἰς τοὺς αἰῶνας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11:31</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 Θεὸς καὶ πατὴρ</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 ὤν εὐλογητὸς εἰς τοὺς αἰῶνας</w:t>
      </w:r>
      <w:r>
        <w:rPr>
          <w:rFonts w:ascii="Times New Roman" w:hAnsi="Times New Roman" w:eastAsia="Times New Roman" w:cs="Times New Roman"/>
          <w:color w:val="000000"/>
          <w:lang w:val="en-US" w:eastAsia="en-US" w:bidi="en-US"/>
        </w:rPr>
        <w:t xml:space="preserve">; and here, </w:t>
      </w:r>
      <w:r>
        <w:rPr>
          <w:rFonts w:ascii="Times New Roman" w:hAnsi="Times New Roman" w:eastAsia="Times New Roman" w:cs="Times New Roman"/>
          <w:color w:val="000000"/>
          <w:lang w:val="en-US" w:eastAsia="en-US" w:bidi="en-US"/>
        </w:rPr>
        <w:t xml:space="preserve">Χριστὸς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ὤν ἐπὶ πάντων Θεὸς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εὐλογητὸς εἰς τοὺς αἰῶνας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Ἀμήν</w:t>
      </w:r>
      <w:r>
        <w:rPr>
          <w:rFonts w:ascii="Times New Roman" w:hAnsi="Times New Roman" w:eastAsia="Times New Roman" w:cs="Times New Roman"/>
          <w:color w:val="000000"/>
          <w:lang w:val="en-US" w:eastAsia="en-US" w:bidi="en-US"/>
        </w:rPr>
        <w:t xml:space="preserve">. To separate this passage from the class to which it obviously belongs, and to make it a solitary exception, is to do violence to the text. A second method of pointing the verse, also proposed by Erasmus, and followed by many others, is to place the pause after the word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The verse would then read, “Of whom, as concerning the flesh, Christ came, who is over all. God be blessed for ever.” This avoids some of the difficulties specified above, but it is subject to all the others. It breaks unnaturally the connection, and makes a doxology out of a form of expression which, in the Scriptures, as just stated, is never so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There is no reason for thus torturing the text to make it speak a different language from that commonly ascribed to it; because the sense afforded, according to the common interpretation, is scriptural, and in perfect accordance with other declarations of this apostle. </w:t>
      </w:r>
      <w:r>
        <w:rPr>
          <w:rFonts w:ascii="Times New Roman" w:hAnsi="Times New Roman" w:eastAsia="Times New Roman" w:cs="Times New Roman"/>
          <w:color w:val="000000"/>
          <w:u w:val="single"/>
          <w:lang w:val="en-US" w:eastAsia="en-US" w:bidi="en-US"/>
        </w:rPr>
        <w:t xml:space="preserve">Tit 1:3</w:t>
      </w:r>
      <w:r>
        <w:rPr>
          <w:rFonts w:ascii="Times New Roman" w:hAnsi="Times New Roman" w:eastAsia="Times New Roman" w:cs="Times New Roman"/>
          <w:color w:val="000000"/>
          <w:lang w:val="en-US" w:eastAsia="en-US" w:bidi="en-US"/>
        </w:rPr>
        <w:t xml:space="preserve">, “According to the commandment of God our savior.” “Looking for that blessed hope, and the glorious appearing of the great God and (even) our Savior Jesus Christ,” </w:t>
      </w:r>
      <w:r>
        <w:rPr>
          <w:rFonts w:ascii="Times New Roman" w:hAnsi="Times New Roman" w:eastAsia="Times New Roman" w:cs="Times New Roman"/>
          <w:color w:val="000000"/>
          <w:u w:val="single"/>
          <w:lang w:val="en-US" w:eastAsia="en-US" w:bidi="en-US"/>
        </w:rPr>
        <w:t xml:space="preserve">Tit 2:13</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Phi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2:9</w:t>
      </w:r>
      <w:r>
        <w:rPr>
          <w:rFonts w:ascii="Times New Roman" w:hAnsi="Times New Roman" w:eastAsia="Times New Roman" w:cs="Times New Roman"/>
          <w:color w:val="000000"/>
          <w:lang w:val="en-US" w:eastAsia="en-US" w:bidi="en-US"/>
        </w:rPr>
        <w:t xml:space="preserve">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Over all</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i/>
          <w:color w:val="000000"/>
          <w:lang w:val="en-US" w:eastAsia="en-US" w:bidi="en-US"/>
        </w:rPr>
        <w:t xml:space="preserve">most high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supreme</w:t>
      </w:r>
      <w:r>
        <w:rPr>
          <w:rFonts w:ascii="Times New Roman" w:hAnsi="Times New Roman" w:eastAsia="Times New Roman" w:cs="Times New Roman"/>
          <w:color w:val="000000"/>
          <w:lang w:val="en-US" w:eastAsia="en-US" w:bidi="en-US"/>
        </w:rPr>
        <w:t xml:space="preserve">. The same words occur in </w:t>
      </w:r>
      <w:r>
        <w:rPr>
          <w:rFonts w:ascii="Times New Roman" w:hAnsi="Times New Roman" w:eastAsia="Times New Roman" w:cs="Times New Roman"/>
          <w:color w:val="000000"/>
          <w:u w:val="single"/>
          <w:lang w:val="en-US" w:eastAsia="en-US" w:bidi="en-US"/>
        </w:rPr>
        <w:t xml:space="preserve">Eph 4:6</w:t>
      </w:r>
      <w:r>
        <w:rPr>
          <w:rFonts w:ascii="Times New Roman" w:hAnsi="Times New Roman" w:eastAsia="Times New Roman" w:cs="Times New Roman"/>
          <w:color w:val="000000"/>
          <w:lang w:val="en-US" w:eastAsia="en-US" w:bidi="en-US"/>
        </w:rPr>
        <w:t xml:space="preserve">, “One God, who is above all.” This passage, therefore, shows that Christ is God in the highest sense of the word. </w:t>
      </w:r>
      <w:r>
        <w:rPr>
          <w:rFonts w:ascii="Times New Roman" w:hAnsi="Times New Roman" w:eastAsia="Times New Roman" w:cs="Times New Roman"/>
          <w:i/>
          <w:color w:val="000000"/>
          <w:lang w:val="en-US" w:eastAsia="en-US" w:bidi="en-US"/>
        </w:rPr>
        <w:t xml:space="preserve">Amen</w:t>
      </w:r>
      <w:r>
        <w:rPr>
          <w:rFonts w:ascii="Times New Roman" w:hAnsi="Times New Roman" w:eastAsia="Times New Roman" w:cs="Times New Roman"/>
          <w:color w:val="000000"/>
          <w:lang w:val="en-US" w:eastAsia="en-US" w:bidi="en-US"/>
        </w:rPr>
        <w:t xml:space="preserve"> is a Hebrew word signifying </w:t>
      </w:r>
      <w:r>
        <w:rPr>
          <w:rFonts w:ascii="Times New Roman" w:hAnsi="Times New Roman" w:eastAsia="Times New Roman" w:cs="Times New Roman"/>
          <w:i/>
          <w:color w:val="000000"/>
          <w:lang w:val="en-US" w:eastAsia="en-US" w:bidi="en-US"/>
        </w:rPr>
        <w:t xml:space="preserve">true</w:t>
      </w:r>
      <w:r>
        <w:rPr>
          <w:rFonts w:ascii="Times New Roman" w:hAnsi="Times New Roman" w:eastAsia="Times New Roman" w:cs="Times New Roman"/>
          <w:color w:val="000000"/>
          <w:lang w:val="en-US" w:eastAsia="en-US" w:bidi="en-US"/>
        </w:rPr>
        <w:t xml:space="preserve">. It is used as in the New Testament often adverbially and is rendered </w:t>
      </w:r>
      <w:r>
        <w:rPr>
          <w:rFonts w:ascii="Times New Roman" w:hAnsi="Times New Roman" w:eastAsia="Times New Roman" w:cs="Times New Roman"/>
          <w:i/>
          <w:color w:val="000000"/>
          <w:lang w:val="en-US" w:eastAsia="en-US" w:bidi="en-US"/>
        </w:rPr>
        <w:t xml:space="preserve">verily</w:t>
      </w:r>
      <w:r>
        <w:rPr>
          <w:rFonts w:ascii="Times New Roman" w:hAnsi="Times New Roman" w:eastAsia="Times New Roman" w:cs="Times New Roman"/>
          <w:color w:val="000000"/>
          <w:lang w:val="en-US" w:eastAsia="en-US" w:bidi="en-US"/>
        </w:rPr>
        <w:t xml:space="preserve">; or, at the close of a sentence, as expressing desire, </w:t>
      </w:r>
      <w:r>
        <w:rPr>
          <w:rFonts w:ascii="Times New Roman" w:hAnsi="Times New Roman" w:eastAsia="Times New Roman" w:cs="Times New Roman"/>
          <w:i/>
          <w:color w:val="000000"/>
          <w:lang w:val="en-US" w:eastAsia="en-US" w:bidi="en-US"/>
        </w:rPr>
        <w:t xml:space="preserve">let it be</w:t>
      </w:r>
      <w:r>
        <w:rPr>
          <w:rFonts w:ascii="Times New Roman" w:hAnsi="Times New Roman" w:eastAsia="Times New Roman" w:cs="Times New Roman"/>
          <w:color w:val="000000"/>
          <w:lang w:val="en-US" w:eastAsia="en-US" w:bidi="en-US"/>
        </w:rPr>
        <w:t xml:space="preserve">, or merely approbation. It does not, therefore, necessarily imply that the clause to which it is attached contains a wish. It is used here, as in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for giving a solemn assent to what has been said. “God who is blessed for ever, Amen.” ‘To this declaration we say, Amen. It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Holy Ghost is ever present with the souls of the people of God. He enlightens the judgment and guides the conscience, so that the true and humble Christian often has an assurance of his sincerity, and of the correctness of what he says or does, above what the powers of nature can bestow, </w:t>
      </w:r>
      <w:r>
        <w:rPr>
          <w:rFonts w:ascii="Times New Roman" w:hAnsi="Times New Roman" w:eastAsia="Times New Roman" w:cs="Times New Roman"/>
          <w:color w:val="000000"/>
          <w:u w:val="single"/>
          <w:lang w:val="en-US" w:eastAsia="en-US" w:bidi="en-US"/>
        </w:rPr>
        <w:t xml:space="preserve">Rom 9:1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no limit to the sacrifice which one man may make for the benefit of others, except that which his duty to God imposes, </w:t>
      </w:r>
      <w:r>
        <w:rPr>
          <w:rFonts w:ascii="Times New Roman" w:hAnsi="Times New Roman" w:eastAsia="Times New Roman" w:cs="Times New Roman"/>
          <w:color w:val="000000"/>
          <w:u w:val="single"/>
          <w:lang w:val="en-US" w:eastAsia="en-US" w:bidi="en-US"/>
        </w:rPr>
        <w:t xml:space="preserve">Rom 9:3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Paul does not teach that we should be willing to be damned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very language implies that such a wish would be improper. For in the ardor of his disinterested affection, he does not himself entertain or express the wish, but merely says, in effect, that were it proper or possible, he would be willing to perish for the sake of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it is wrong to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evil that good may come, how can it be right to wish to </w:t>
      </w:r>
      <w:r>
        <w:rPr>
          <w:rFonts w:ascii="Times New Roman" w:hAnsi="Times New Roman" w:eastAsia="Times New Roman" w:cs="Times New Roman"/>
          <w:i/>
          <w:color w:val="000000"/>
          <w:lang w:val="en-US" w:eastAsia="en-US" w:bidi="en-US"/>
        </w:rPr>
        <w:t xml:space="preserve">be</w:t>
      </w:r>
      <w:r>
        <w:rPr>
          <w:rFonts w:ascii="Times New Roman" w:hAnsi="Times New Roman" w:eastAsia="Times New Roman" w:cs="Times New Roman"/>
          <w:color w:val="000000"/>
          <w:lang w:val="en-US" w:eastAsia="en-US" w:bidi="en-US"/>
        </w:rPr>
        <w:t xml:space="preserve"> evil that good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seems to be a contradiction involved in the very terms of the wish. Can one love God so much as to wish to hate him? Can he be so good as to desire to be bad? We must be willing to give up houses and lands, parents and brethren, and our life also, for Christ and his kingdom, but we are never required to give up holiness for his sake, for this would be a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in itself, a great blessing to belong to the external people of God, and to enjoy all the privileges consequent on this relation, </w:t>
      </w:r>
      <w:r>
        <w:rPr>
          <w:rFonts w:ascii="Times New Roman" w:hAnsi="Times New Roman" w:eastAsia="Times New Roman" w:cs="Times New Roman"/>
          <w:color w:val="000000"/>
          <w:u w:val="single"/>
          <w:lang w:val="en-US" w:eastAsia="en-US" w:bidi="en-US"/>
        </w:rPr>
        <w:t xml:space="preserve">Rom 9:4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Jesus Christ is at once man and God over all, blessed for ever. Paul asserts this doctrine in language too plain to be misunderstood, </w:t>
      </w:r>
      <w:r>
        <w:rPr>
          <w:rFonts w:ascii="Times New Roman" w:hAnsi="Times New Roman" w:eastAsia="Times New Roman" w:cs="Times New Roman"/>
          <w:color w:val="000000"/>
          <w:u w:val="single"/>
          <w:lang w:val="en-US" w:eastAsia="en-US" w:bidi="en-US"/>
        </w:rPr>
        <w:t xml:space="preserve">Rom 9:5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Whatever we say or do, should be said or done as in Christ, i.e., in a Christian manner, </w:t>
      </w:r>
      <w:r>
        <w:rPr>
          <w:rFonts w:ascii="Times New Roman" w:hAnsi="Times New Roman" w:eastAsia="Times New Roman" w:cs="Times New Roman"/>
          <w:color w:val="000000"/>
          <w:u w:val="single"/>
          <w:lang w:val="en-US" w:eastAsia="en-US" w:bidi="en-US"/>
        </w:rPr>
        <w:t xml:space="preserve">Rom 9:1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we can view, unmoved, the perishing condition of our fellow-men, or are unwilling to make sacrifices for their benefit, we are very different from Paul, and from Him who wept over Jerusalem, and died for our good upon Mount Calvary, </w:t>
      </w:r>
      <w:r>
        <w:rPr>
          <w:rFonts w:ascii="Times New Roman" w:hAnsi="Times New Roman" w:eastAsia="Times New Roman" w:cs="Times New Roman"/>
          <w:color w:val="000000"/>
          <w:u w:val="single"/>
          <w:lang w:val="en-US" w:eastAsia="en-US" w:bidi="en-US"/>
        </w:rPr>
        <w:t xml:space="preserve">Rom 9:2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Though we may belong to the true Church, and enjoy all its privileges, we may still be cast away. Our external relation to the people of God cannot secure our salvation, </w:t>
      </w:r>
      <w:r>
        <w:rPr>
          <w:rFonts w:ascii="Times New Roman" w:hAnsi="Times New Roman" w:eastAsia="Times New Roman" w:cs="Times New Roman"/>
          <w:color w:val="000000"/>
          <w:u w:val="single"/>
          <w:lang w:val="en-US" w:eastAsia="en-US" w:bidi="en-US"/>
        </w:rPr>
        <w:t xml:space="preserve">Rom 9:4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pious parentage is a great distinction and blessing, and should be felt and acknowledged as such, </w:t>
      </w:r>
      <w:r>
        <w:rPr>
          <w:rFonts w:ascii="Times New Roman" w:hAnsi="Times New Roman" w:eastAsia="Times New Roman" w:cs="Times New Roman"/>
          <w:color w:val="000000"/>
          <w:u w:val="single"/>
          <w:lang w:val="en-US" w:eastAsia="en-US" w:bidi="en-US"/>
        </w:rPr>
        <w:t xml:space="preserve">Rom 9:5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Jesus Christ has come in the flesh, if he has a nature like our own, how intimate the union between him and his people; how tender the relation; how unspeakable the honor done to human nature in having it thus exalted! If Jesus Christ is God over all, and blessed for ever, how profound should be our reverence, how unreserved our obedience, and how entire and joyful our confidence! </w:t>
      </w:r>
      <w:r>
        <w:rPr>
          <w:rFonts w:ascii="Times New Roman" w:hAnsi="Times New Roman" w:eastAsia="Times New Roman" w:cs="Times New Roman"/>
          <w:color w:val="000000"/>
          <w:u w:val="single"/>
          <w:lang w:val="en-US" w:eastAsia="en-US" w:bidi="en-US"/>
        </w:rPr>
        <w:t xml:space="preserve">Rom 9:5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These five verses; the introduction to the three following chapters, teach us a lesson which we have before had occasion to notice. Fidelity does not require that we should make the truth as offensive as possible. On the contrary, we are bound to endeavor, as Paul did, to allay all opposing or inimical feelings in the minds of those whom we address, and to allow the truth, unimpeded by the exhibition of any thing offensive on our part, to do its work upon the heart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9:6-24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now approaches the subject which he had in view, the rejection of the Jews, and the calling of the Gentiles. That God had determined to cast off his ancient covenant people, as such, and to extend the call of the gospel indiscriminately to all men, is the point which the apostle is about to establish. He does this by showing, in the first place, that God is perfectly free thus to act, vv. 6-24, and in the second, that he had declared in the prophets that such was his intention, </w:t>
      </w:r>
      <w:r>
        <w:rPr>
          <w:rFonts w:ascii="Times New Roman" w:hAnsi="Times New Roman" w:eastAsia="Times New Roman" w:cs="Times New Roman"/>
          <w:color w:val="000000"/>
          <w:u w:val="single"/>
          <w:lang w:val="en-US" w:eastAsia="en-US" w:bidi="en-US"/>
        </w:rPr>
        <w:t xml:space="preserve">Rom 9:25-33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God was at liberty to reject the Jews and to call the Gentiles, Paul argues,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showing that the promises which he had made, and by which he had graciously bound himself, were not made to the natural descendants of Abraham as such, but to his spiritual seed. This is plain from the case of Ishmael and Isaac; both were the children of Abraham, yet one was taken and the other left. And also from the case of Esau and Jacob. Though children of the same parents, and born at one birth, yet “Jacob have I loved and Esau have I hated,” is the language of God respecting them, </w:t>
      </w:r>
      <w:r>
        <w:rPr>
          <w:rFonts w:ascii="Times New Roman" w:hAnsi="Times New Roman" w:eastAsia="Times New Roman" w:cs="Times New Roman"/>
          <w:color w:val="000000"/>
          <w:u w:val="single"/>
          <w:lang w:val="en-US" w:eastAsia="en-US" w:bidi="en-US"/>
        </w:rPr>
        <w:t xml:space="preserve">Rom 9:6-13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By showing that God is perfectly sovereign in the distribution of his favors; that he is determined neither by the external relations, nor by the personal character of men, in the selection of the objects of his mercy. This is proved by the examples just referred to; by the choice of Isaac instead of Ishmael, and especially by that of Jacob instead of Esau. In this case the choice was made and announced before the birth of the children, that it might be seen that it was not according to works, but according to the sovereign purpose of God, </w:t>
      </w:r>
      <w:r>
        <w:rPr>
          <w:rFonts w:ascii="Times New Roman" w:hAnsi="Times New Roman" w:eastAsia="Times New Roman" w:cs="Times New Roman"/>
          <w:color w:val="000000"/>
          <w:u w:val="single"/>
          <w:lang w:val="en-US" w:eastAsia="en-US" w:bidi="en-US"/>
        </w:rPr>
        <w:t xml:space="preserve">Rom 9:6-13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Against this doctrine of the divine sovereignty, there are two obvious objections, which have been urged in every age of the world, and which the apostle here explicitly states and answers. The first is, that it is unjust in God thus to choose one, and reject another, at his mere good pleasure, </w:t>
      </w:r>
      <w:r>
        <w:rPr>
          <w:rFonts w:ascii="Times New Roman" w:hAnsi="Times New Roman" w:eastAsia="Times New Roman" w:cs="Times New Roman"/>
          <w:color w:val="000000"/>
          <w:u w:val="single"/>
          <w:lang w:val="en-US" w:eastAsia="en-US" w:bidi="en-US"/>
        </w:rPr>
        <w:t xml:space="preserve">Rom 9:14</w:t>
      </w:r>
      <w:r>
        <w:rPr>
          <w:rFonts w:ascii="Times New Roman" w:hAnsi="Times New Roman" w:eastAsia="Times New Roman" w:cs="Times New Roman"/>
          <w:color w:val="000000"/>
          <w:lang w:val="en-US" w:eastAsia="en-US" w:bidi="en-US"/>
        </w:rPr>
        <w:t xml:space="preserve">. To this Paul gives two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God claims the prerogative of </w:t>
      </w:r>
      <w:r>
        <w:rPr>
          <w:rFonts w:ascii="Times New Roman" w:hAnsi="Times New Roman" w:eastAsia="Times New Roman" w:cs="Times New Roman"/>
          <w:i/>
          <w:color w:val="000000"/>
          <w:lang w:val="en-US" w:eastAsia="en-US" w:bidi="en-US"/>
        </w:rPr>
        <w:t xml:space="preserve">sovereign</w:t>
      </w:r>
      <w:r>
        <w:rPr>
          <w:rFonts w:ascii="Times New Roman" w:hAnsi="Times New Roman" w:eastAsia="Times New Roman" w:cs="Times New Roman"/>
          <w:color w:val="000000"/>
          <w:lang w:val="en-US" w:eastAsia="en-US" w:bidi="en-US"/>
        </w:rPr>
        <w:t xml:space="preserve"> mercy; saying, “I will have mercy on whom I will have mercy,”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exercises this right, as is evident from the case of Pharaoh, with regard to whom he says, “For this same purpose have I raised thee up,”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The second objection is, that if this doctrine be true, it destroys the responsibility of men, </w:t>
      </w:r>
      <w:r>
        <w:rPr>
          <w:rFonts w:ascii="Times New Roman" w:hAnsi="Times New Roman" w:eastAsia="Times New Roman" w:cs="Times New Roman"/>
          <w:color w:val="000000"/>
          <w:u w:val="single"/>
          <w:lang w:val="en-US" w:eastAsia="en-US" w:bidi="en-US"/>
        </w:rPr>
        <w:t xml:space="preserve">Rom 9:19</w:t>
      </w:r>
      <w:r>
        <w:rPr>
          <w:rFonts w:ascii="Times New Roman" w:hAnsi="Times New Roman" w:eastAsia="Times New Roman" w:cs="Times New Roman"/>
          <w:color w:val="000000"/>
          <w:lang w:val="en-US" w:eastAsia="en-US" w:bidi="en-US"/>
        </w:rPr>
        <w:t xml:space="preserve">. To this also Paul gives a twofold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very urging of an objection against a prerogative which God claims in his word, and exercises in his providence, is an irreverent contending with our Maker, especially as the right in question necessarily arises out of the relation between men and God as creatures and Creator,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nothing in the exercise of this sovereignty inconsistent with either justice or mercy. God only punishes the wicked for their sins, while he extends undeserved mercy to the objects of his grace. There is no injustice done to one wicked man in the pardon of another, especially as there are the highest objects to be accomplished both in the punishment of the vessels of wrath, and the pardon of the vessels of mercy. God does nothing more than exercise a right inherent in sovereignty, viz., that of dispensing pardon at his pleasure, </w:t>
      </w:r>
      <w:r>
        <w:rPr>
          <w:rFonts w:ascii="Times New Roman" w:hAnsi="Times New Roman" w:eastAsia="Times New Roman" w:cs="Times New Roman"/>
          <w:color w:val="000000"/>
          <w:u w:val="single"/>
          <w:lang w:val="en-US" w:eastAsia="en-US" w:bidi="en-US"/>
        </w:rPr>
        <w:t xml:space="preserve">Rom 9:22-24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already been remarked (</w:t>
      </w:r>
      <w:r>
        <w:rPr>
          <w:rFonts w:ascii="Times New Roman" w:hAnsi="Times New Roman" w:eastAsia="Times New Roman" w:cs="Times New Roman"/>
          <w:color w:val="000000"/>
          <w:u w:val="single"/>
          <w:lang w:val="en-US" w:eastAsia="en-US" w:bidi="en-US"/>
        </w:rPr>
        <w:t xml:space="preserve">Rom 3:3</w:t>
      </w:r>
      <w:r>
        <w:rPr>
          <w:rFonts w:ascii="Times New Roman" w:hAnsi="Times New Roman" w:eastAsia="Times New Roman" w:cs="Times New Roman"/>
          <w:color w:val="000000"/>
          <w:lang w:val="en-US" w:eastAsia="en-US" w:bidi="en-US"/>
        </w:rPr>
        <w:t xml:space="preserve">), that it was a common opinion among the Jews, that the promises of God being made to Abraham and to his seed, all his natural descendants, sealed, as such, by the rite of circumcision, would certainly inherit the blessings of the Messiah’s reign. It was enough for them, therefore, to be able to say, “We have Abraham to our father.” This being the case, it was obvious that it would at once be presented as a fatal objection of the Jews, that it was inconsistent with the promises of God. Paul, therefore, without even distinctly announcing the position which he intended to maintain, removes this preliminary objection. It is indeed peculiarly worthy of remark, as characteristic of the apostle’s tenderness and caution, that he does not at all formally declare the truth which he labors in this chapter to establish. He does not tell the Jews at once they were to be cast off; but begins by professing his affection for them, and his sorrow for their destiny; thus simply, by implication, informing them that they were not to be admitted to the Messiah’s kingdom. When he has shown that this rejection involved no failure on the part of God in keeping his promises, and was consistent with his justice and mercy, he more distinctly announces that, agreeably to the predictions of their own prophets, they were no longer the peculiar people of God. The remark, therefore, which Calvin makes on </w:t>
      </w:r>
      <w:r>
        <w:rPr>
          <w:rFonts w:ascii="Times New Roman" w:hAnsi="Times New Roman" w:eastAsia="Times New Roman" w:cs="Times New Roman"/>
          <w:color w:val="000000"/>
          <w:u w:val="single"/>
          <w:lang w:val="en-US" w:eastAsia="en-US" w:bidi="en-US"/>
        </w:rPr>
        <w:t xml:space="preserve">Rom 9:2</w:t>
      </w:r>
      <w:r>
        <w:rPr>
          <w:rFonts w:ascii="Times New Roman" w:hAnsi="Times New Roman" w:eastAsia="Times New Roman" w:cs="Times New Roman"/>
          <w:color w:val="000000"/>
          <w:lang w:val="en-US" w:eastAsia="en-US" w:bidi="en-US"/>
        </w:rPr>
        <w:t xml:space="preserve">, is applicable to the whole introductory part of the chapter. </w:t>
      </w:r>
      <w:r>
        <w:rPr>
          <w:rFonts w:ascii="Times New Roman" w:hAnsi="Times New Roman" w:eastAsia="Times New Roman" w:cs="Times New Roman"/>
          <w:i/>
          <w:color w:val="000000"/>
          <w:lang w:val="en-US" w:eastAsia="en-US" w:bidi="en-US"/>
        </w:rPr>
        <w:t xml:space="preserve">Non caret artifico, quod orationem ita abscidit, nondum exprimens qua de re loquatur; nondum enim opportunum erat, interitum gentis Judaicae aperte exprimere</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9:2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w:t>
      </w:r>
      <w:r>
        <w:rPr>
          <w:rFonts w:ascii="Times New Roman" w:hAnsi="Times New Roman" w:eastAsia="Times New Roman" w:cs="Times New Roman"/>
          <w:color w:val="000000"/>
          <w:lang w:val="en-US" w:eastAsia="en-US" w:bidi="en-US"/>
        </w:rPr>
        <w:t xml:space="preserve">, in which he professed his sorrow for his brethren, and his readiness to suffer for them, it was, of course, implied that they were no longer to be the peculiar people of God, heirs of the promises, etc., etc. This, Paul shows, involves no failure on the part of the divine promises. </w:t>
      </w:r>
      <w:r>
        <w:rPr>
          <w:rFonts w:ascii="Times New Roman" w:hAnsi="Times New Roman" w:eastAsia="Times New Roman" w:cs="Times New Roman"/>
          <w:b/>
          <w:color w:val="000000"/>
          <w:lang w:val="en-US" w:eastAsia="en-US" w:bidi="en-US"/>
        </w:rPr>
        <w:t xml:space="preserve">Not as though the word of God hath taken none effect,</w:t>
      </w:r>
      <w:r>
        <w:rPr>
          <w:rFonts w:ascii="Times New Roman" w:hAnsi="Times New Roman" w:eastAsia="Times New Roman" w:cs="Times New Roman"/>
          <w:color w:val="000000"/>
          <w:lang w:val="en-US" w:eastAsia="en-US" w:bidi="en-US"/>
        </w:rPr>
        <w:t xml:space="preserve"> etc. That is, ‘I say nothing which implies that the word of God has failed.’ The simplest explanation of the words </w:t>
      </w:r>
      <w:r>
        <w:rPr>
          <w:rFonts w:ascii="Times New Roman" w:hAnsi="Times New Roman" w:eastAsia="Times New Roman" w:cs="Times New Roman"/>
          <w:color w:val="000000"/>
          <w:lang w:val="en-US" w:eastAsia="en-US" w:bidi="en-US"/>
        </w:rPr>
        <w:t xml:space="preserve">οὐχ οἷον δὲ ὅτι</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not as that</w:t>
      </w:r>
      <w:r>
        <w:rPr>
          <w:rFonts w:ascii="Times New Roman" w:hAnsi="Times New Roman" w:eastAsia="Times New Roman" w:cs="Times New Roman"/>
          <w:color w:val="000000"/>
          <w:lang w:val="en-US" w:eastAsia="en-US" w:bidi="en-US"/>
        </w:rPr>
        <w:t xml:space="preserve">, i.e., I say no such thing as that. It is thus an elliptical phrase for </w:t>
      </w:r>
      <w:r>
        <w:rPr>
          <w:rFonts w:ascii="Times New Roman" w:hAnsi="Times New Roman" w:eastAsia="Times New Roman" w:cs="Times New Roman"/>
          <w:color w:val="000000"/>
          <w:lang w:val="en-US" w:eastAsia="en-US" w:bidi="en-US"/>
        </w:rPr>
        <w:t xml:space="preserve">οὐ τοῖον δὲ λέγω οἷον ὅτι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non tale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dico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quale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hoc est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excidisse cet</w:t>
      </w:r>
      <w:r>
        <w:rPr>
          <w:rFonts w:ascii="Times New Roman" w:hAnsi="Times New Roman" w:eastAsia="Times New Roman" w:cs="Times New Roman"/>
          <w:color w:val="000000"/>
          <w:lang w:val="en-US" w:eastAsia="en-US" w:bidi="en-US"/>
        </w:rPr>
        <w:t xml:space="preserve">. Winer, §64. 6. Others give </w:t>
      </w:r>
      <w:r>
        <w:rPr>
          <w:rFonts w:ascii="Times New Roman" w:hAnsi="Times New Roman" w:eastAsia="Times New Roman" w:cs="Times New Roman"/>
          <w:color w:val="000000"/>
          <w:lang w:val="en-US" w:eastAsia="en-US" w:bidi="en-US"/>
        </w:rPr>
        <w:t xml:space="preserve">οὐχ οἷον δέ</w:t>
      </w:r>
      <w:r>
        <w:rPr>
          <w:rFonts w:ascii="Times New Roman" w:hAnsi="Times New Roman" w:eastAsia="Times New Roman" w:cs="Times New Roman"/>
          <w:color w:val="000000"/>
          <w:lang w:val="en-US" w:eastAsia="en-US" w:bidi="en-US"/>
        </w:rPr>
        <w:t xml:space="preserve">; followed by </w:t>
      </w:r>
      <w:r>
        <w:rPr>
          <w:rFonts w:ascii="Times New Roman" w:hAnsi="Times New Roman" w:eastAsia="Times New Roman" w:cs="Times New Roman"/>
          <w:color w:val="000000"/>
          <w:lang w:val="en-US" w:eastAsia="en-US" w:bidi="en-US"/>
        </w:rPr>
        <w:t xml:space="preserve">ὅτι</w:t>
      </w:r>
      <w:r>
        <w:rPr>
          <w:rFonts w:ascii="Times New Roman" w:hAnsi="Times New Roman" w:eastAsia="Times New Roman" w:cs="Times New Roman"/>
          <w:color w:val="000000"/>
          <w:lang w:val="en-US" w:eastAsia="en-US" w:bidi="en-US"/>
        </w:rPr>
        <w:t xml:space="preserve">, the force of </w:t>
      </w:r>
      <w:r>
        <w:rPr>
          <w:rFonts w:ascii="Times New Roman" w:hAnsi="Times New Roman" w:eastAsia="Times New Roman" w:cs="Times New Roman"/>
          <w:color w:val="000000"/>
          <w:lang w:val="en-US" w:eastAsia="en-US" w:bidi="en-US"/>
        </w:rPr>
        <w:t xml:space="preserve">οὐχ οἷόν τε</w:t>
      </w:r>
      <w:r>
        <w:rPr>
          <w:rFonts w:ascii="Times New Roman" w:hAnsi="Times New Roman" w:eastAsia="Times New Roman" w:cs="Times New Roman"/>
          <w:color w:val="000000"/>
          <w:lang w:val="en-US" w:eastAsia="en-US" w:bidi="en-US"/>
        </w:rPr>
        <w:t xml:space="preserve"> followed by an infinitive, viz., </w:t>
      </w:r>
      <w:r>
        <w:rPr>
          <w:rFonts w:ascii="Times New Roman" w:hAnsi="Times New Roman" w:eastAsia="Times New Roman" w:cs="Times New Roman"/>
          <w:i/>
          <w:color w:val="000000"/>
          <w:lang w:val="en-US" w:eastAsia="en-US" w:bidi="en-US"/>
        </w:rPr>
        <w:t xml:space="preserve">it is not possible</w:t>
      </w:r>
      <w:r>
        <w:rPr>
          <w:rFonts w:ascii="Times New Roman" w:hAnsi="Times New Roman" w:eastAsia="Times New Roman" w:cs="Times New Roman"/>
          <w:color w:val="000000"/>
          <w:lang w:val="en-US" w:eastAsia="en-US" w:bidi="en-US"/>
        </w:rPr>
        <w:t xml:space="preserve">. This, however, is not only contrary to usage, but to the context. Paul does not intend to say that it is impossible the promise should fail, but simply that his doctrine did not conflict with the promise. God had not bound himself never to cast off the Jews; and therefore what the apostle taught concerning their rejection did not involve the failure of the word of God. Meyer, who generally defends the apostle from the charge of violating Greek usage, assumes that he here confounds two forms of expression, </w:t>
      </w:r>
      <w:r>
        <w:rPr>
          <w:rFonts w:ascii="Times New Roman" w:hAnsi="Times New Roman" w:eastAsia="Times New Roman" w:cs="Times New Roman"/>
          <w:color w:val="000000"/>
          <w:lang w:val="en-US" w:eastAsia="en-US" w:bidi="en-US"/>
        </w:rPr>
        <w:t xml:space="preserve">οὐχ οἷον ἐκπέπτωκεν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οὐχ ὅτι ἐκπέπτωκεν</w:t>
      </w:r>
      <w:r>
        <w:rPr>
          <w:rFonts w:ascii="Times New Roman" w:hAnsi="Times New Roman" w:eastAsia="Times New Roman" w:cs="Times New Roman"/>
          <w:color w:val="000000"/>
          <w:lang w:val="en-US" w:eastAsia="en-US" w:bidi="en-US"/>
        </w:rPr>
        <w:t xml:space="preserve">. He agrees, however, with the explanation quoted above from Winer. The </w:t>
      </w:r>
      <w:r>
        <w:rPr>
          <w:rFonts w:ascii="Times New Roman" w:hAnsi="Times New Roman" w:eastAsia="Times New Roman" w:cs="Times New Roman"/>
          <w:i/>
          <w:color w:val="000000"/>
          <w:lang w:val="en-US" w:eastAsia="en-US" w:bidi="en-US"/>
        </w:rPr>
        <w:t xml:space="preserve">word of God</w:t>
      </w:r>
      <w:r>
        <w:rPr>
          <w:rFonts w:ascii="Times New Roman" w:hAnsi="Times New Roman" w:eastAsia="Times New Roman" w:cs="Times New Roman"/>
          <w:color w:val="000000"/>
          <w:lang w:val="en-US" w:eastAsia="en-US" w:bidi="en-US"/>
        </w:rPr>
        <w:t xml:space="preserve"> means anything which God has spoken, and here, from the connection, the promise made to Abraham, including the promise of salvation through Jesus Christ. </w:t>
      </w:r>
      <w:r>
        <w:rPr>
          <w:rFonts w:ascii="Times New Roman" w:hAnsi="Times New Roman" w:eastAsia="Times New Roman" w:cs="Times New Roman"/>
          <w:i/>
          <w:color w:val="000000"/>
          <w:lang w:val="en-US" w:eastAsia="en-US" w:bidi="en-US"/>
        </w:rPr>
        <w:t xml:space="preserve">Hath taken none effect</w:t>
      </w:r>
      <w:r>
        <w:rPr>
          <w:rFonts w:ascii="Times New Roman" w:hAnsi="Times New Roman" w:eastAsia="Times New Roman" w:cs="Times New Roman"/>
          <w:color w:val="000000"/>
          <w:lang w:val="en-US" w:eastAsia="en-US" w:bidi="en-US"/>
        </w:rPr>
        <w:t xml:space="preserve">, literally, </w:t>
      </w:r>
      <w:r>
        <w:rPr>
          <w:rFonts w:ascii="Times New Roman" w:hAnsi="Times New Roman" w:eastAsia="Times New Roman" w:cs="Times New Roman"/>
          <w:i/>
          <w:color w:val="000000"/>
          <w:lang w:val="en-US" w:eastAsia="en-US" w:bidi="en-US"/>
        </w:rPr>
        <w:t xml:space="preserve">hath fallen</w:t>
      </w:r>
      <w:r>
        <w:rPr>
          <w:rFonts w:ascii="Times New Roman" w:hAnsi="Times New Roman" w:eastAsia="Times New Roman" w:cs="Times New Roman"/>
          <w:color w:val="000000"/>
          <w:lang w:val="en-US" w:eastAsia="en-US" w:bidi="en-US"/>
        </w:rPr>
        <w:t xml:space="preserve">, i.e., failed. “It is easier for heaven and earth to pass, than one tittle of the law to fail,” literally, </w:t>
      </w:r>
      <w:r>
        <w:rPr>
          <w:rFonts w:ascii="Times New Roman" w:hAnsi="Times New Roman" w:eastAsia="Times New Roman" w:cs="Times New Roman"/>
          <w:i/>
          <w:color w:val="000000"/>
          <w:lang w:val="en-US" w:eastAsia="en-US" w:bidi="en-US"/>
        </w:rPr>
        <w:t xml:space="preserve">to fall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16:17</w:t>
      </w:r>
      <w:r>
        <w:rPr>
          <w:rFonts w:ascii="Times New Roman" w:hAnsi="Times New Roman" w:eastAsia="Times New Roman" w:cs="Times New Roman"/>
          <w:color w:val="000000"/>
          <w:lang w:val="en-US" w:eastAsia="en-US" w:bidi="en-US"/>
        </w:rPr>
        <w:t xml:space="preserve">. So this word is used frequently. The reason why the rejection of the Jews involved no failure on the part of the divine promise, is, that the promise was not addressed to the mere natural descendants of Abraham. </w:t>
      </w:r>
      <w:r>
        <w:rPr>
          <w:rFonts w:ascii="Times New Roman" w:hAnsi="Times New Roman" w:eastAsia="Times New Roman" w:cs="Times New Roman"/>
          <w:b/>
          <w:color w:val="000000"/>
          <w:lang w:val="en-US" w:eastAsia="en-US" w:bidi="en-US"/>
        </w:rPr>
        <w:t xml:space="preserve">For they were not all Israel which are of Israel,</w:t>
      </w:r>
      <w:r>
        <w:rPr>
          <w:rFonts w:ascii="Times New Roman" w:hAnsi="Times New Roman" w:eastAsia="Times New Roman" w:cs="Times New Roman"/>
          <w:color w:val="000000"/>
          <w:lang w:val="en-US" w:eastAsia="en-US" w:bidi="en-US"/>
        </w:rPr>
        <w:t xml:space="preserve"> i.e., all the natural descendants of the patriarch are not the true people of God, to whom alone the promises properly belong. The word </w:t>
      </w:r>
      <w:r>
        <w:rPr>
          <w:rFonts w:ascii="Times New Roman" w:hAnsi="Times New Roman" w:eastAsia="Times New Roman" w:cs="Times New Roman"/>
          <w:i/>
          <w:color w:val="000000"/>
          <w:lang w:val="en-US" w:eastAsia="en-US" w:bidi="en-US"/>
        </w:rPr>
        <w:t xml:space="preserve">Israel</w:t>
      </w:r>
      <w:r>
        <w:rPr>
          <w:rFonts w:ascii="Times New Roman" w:hAnsi="Times New Roman" w:eastAsia="Times New Roman" w:cs="Times New Roman"/>
          <w:color w:val="000000"/>
          <w:lang w:val="en-US" w:eastAsia="en-US" w:bidi="en-US"/>
        </w:rPr>
        <w:t xml:space="preserve"> may refer either to Jacob or to the people. ‘All descended from the patriarch Jacob called Israel, are not the true people of God;’ or, ‘all belonging to the external Israel are not the true Israel;’ i.e. all who are in the (visible) Church do not belong to the true Church. The sense is the same, but the former explanation is the more natural. In the following verse the apostle distinguishes between the natural and spiritual seed of Abraham, as here he distinguishes between the two classes of the descendants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Neither because they are the seed of Abraham are they all children.</w:t>
      </w:r>
      <w:r>
        <w:rPr>
          <w:rFonts w:ascii="Times New Roman" w:hAnsi="Times New Roman" w:eastAsia="Times New Roman" w:cs="Times New Roman"/>
          <w:color w:val="000000"/>
          <w:lang w:val="en-US" w:eastAsia="en-US" w:bidi="en-US"/>
        </w:rPr>
        <w:t xml:space="preserve"> In this and the following verses the sentiment is confirmed, that natural descent from Abraham does not secure a portion in the promised inheritance. The language of this verse is, from the context, perfectly intelligible. The seed, or natural descendants of Abraham, are not all his children in the true sense of the term; i.e., like him in faith, and heirs of his promise. So in </w:t>
      </w:r>
      <w:r>
        <w:rPr>
          <w:rFonts w:ascii="Times New Roman" w:hAnsi="Times New Roman" w:eastAsia="Times New Roman" w:cs="Times New Roman"/>
          <w:color w:val="000000"/>
          <w:u w:val="single"/>
          <w:lang w:val="en-US" w:eastAsia="en-US" w:bidi="en-US"/>
        </w:rPr>
        <w:t xml:space="preserve">Gal 3:7</w:t>
      </w:r>
      <w:r>
        <w:rPr>
          <w:rFonts w:ascii="Times New Roman" w:hAnsi="Times New Roman" w:eastAsia="Times New Roman" w:cs="Times New Roman"/>
          <w:color w:val="000000"/>
          <w:lang w:val="en-US" w:eastAsia="en-US" w:bidi="en-US"/>
        </w:rPr>
        <w:t xml:space="preserve">, Paul says, “They which are of faith, the same are the children of Abraham.” This verse is part of the sentence begun in the preceding verse. It presents the same idea in a different form. ‘All the descendants of Israel are not the true Israel, neither are all the seed of Abraham his (true, or spiritual) children.’ </w:t>
      </w:r>
      <w:r>
        <w:rPr>
          <w:rFonts w:ascii="Times New Roman" w:hAnsi="Times New Roman" w:eastAsia="Times New Roman" w:cs="Times New Roman"/>
          <w:i/>
          <w:color w:val="000000"/>
          <w:lang w:val="en-US" w:eastAsia="en-US" w:bidi="en-US"/>
        </w:rPr>
        <w:t xml:space="preserve">Children</w:t>
      </w:r>
      <w:r>
        <w:rPr>
          <w:rFonts w:ascii="Times New Roman" w:hAnsi="Times New Roman" w:eastAsia="Times New Roman" w:cs="Times New Roman"/>
          <w:color w:val="000000"/>
          <w:lang w:val="en-US" w:eastAsia="en-US" w:bidi="en-US"/>
        </w:rPr>
        <w:t xml:space="preserve">, viz., of Abraham. Others supply </w:t>
      </w:r>
      <w:r>
        <w:rPr>
          <w:rFonts w:ascii="Times New Roman" w:hAnsi="Times New Roman" w:eastAsia="Times New Roman" w:cs="Times New Roman"/>
          <w:color w:val="000000"/>
          <w:lang w:val="en-US" w:eastAsia="en-US" w:bidi="en-US"/>
        </w:rPr>
        <w:t xml:space="preserve">τοῦ Θεοῦ</w:t>
      </w:r>
      <w:r>
        <w:rPr>
          <w:rFonts w:ascii="Times New Roman" w:hAnsi="Times New Roman" w:eastAsia="Times New Roman" w:cs="Times New Roman"/>
          <w:color w:val="000000"/>
          <w:lang w:val="en-US" w:eastAsia="en-US" w:bidi="en-US"/>
        </w:rPr>
        <w:t xml:space="preserve">, “the seed of Abraham are not all children of God.” This is true, but it is not what the apostle here says. His object is to show that the promises made to the children of Abraham were not made to his natural descendants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in Isaac shall thy seed be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the word rendered </w:t>
      </w:r>
      <w:r>
        <w:rPr>
          <w:rFonts w:ascii="Times New Roman" w:hAnsi="Times New Roman" w:eastAsia="Times New Roman" w:cs="Times New Roman"/>
          <w:i/>
          <w:color w:val="000000"/>
          <w:lang w:val="en-US" w:eastAsia="en-US" w:bidi="en-US"/>
        </w:rPr>
        <w:t xml:space="preserve">called</w:t>
      </w:r>
      <w:r>
        <w:rPr>
          <w:rFonts w:ascii="Times New Roman" w:hAnsi="Times New Roman" w:eastAsia="Times New Roman" w:cs="Times New Roman"/>
          <w:color w:val="000000"/>
          <w:lang w:val="en-US" w:eastAsia="en-US" w:bidi="en-US"/>
        </w:rPr>
        <w:t xml:space="preserve"> sometimes means to </w:t>
      </w:r>
      <w:r>
        <w:rPr>
          <w:rFonts w:ascii="Times New Roman" w:hAnsi="Times New Roman" w:eastAsia="Times New Roman" w:cs="Times New Roman"/>
          <w:i/>
          <w:color w:val="000000"/>
          <w:lang w:val="en-US" w:eastAsia="en-US" w:bidi="en-US"/>
        </w:rPr>
        <w:t xml:space="preserve">choose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49:1</w:t>
      </w:r>
      <w:r>
        <w:rPr>
          <w:rFonts w:ascii="Times New Roman" w:hAnsi="Times New Roman" w:eastAsia="Times New Roman" w:cs="Times New Roman"/>
          <w:color w:val="000000"/>
          <w:lang w:val="en-US" w:eastAsia="en-US" w:bidi="en-US"/>
        </w:rPr>
        <w:t xml:space="preserve">, the meaning of the phrase may be ‘In Isaac shall thy seed be chosen.’ ‘I will select him as the recipient of the blessings promised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t>
      </w:r>
      <w:r>
        <w:rPr>
          <w:rFonts w:ascii="Times New Roman" w:hAnsi="Times New Roman" w:eastAsia="Times New Roman" w:cs="Times New Roman"/>
          <w:i/>
          <w:color w:val="000000"/>
          <w:lang w:val="en-US" w:eastAsia="en-US" w:bidi="en-US"/>
        </w:rPr>
        <w:t xml:space="preserve">To be called</w:t>
      </w:r>
      <w:r>
        <w:rPr>
          <w:rFonts w:ascii="Times New Roman" w:hAnsi="Times New Roman" w:eastAsia="Times New Roman" w:cs="Times New Roman"/>
          <w:color w:val="000000"/>
          <w:lang w:val="en-US" w:eastAsia="en-US" w:bidi="en-US"/>
        </w:rPr>
        <w:t xml:space="preserve"> is often equivalent </w:t>
      </w:r>
      <w:r>
        <w:rPr>
          <w:rFonts w:ascii="Times New Roman" w:hAnsi="Times New Roman" w:eastAsia="Times New Roman" w:cs="Times New Roman"/>
          <w:i/>
          <w:color w:val="000000"/>
          <w:lang w:val="en-US" w:eastAsia="en-US" w:bidi="en-US"/>
        </w:rPr>
        <w:t xml:space="preserve">to be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regarded</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u w:val="single"/>
          <w:lang w:val="en-US" w:eastAsia="en-US" w:bidi="en-US"/>
        </w:rPr>
        <w:t xml:space="preserve">Isa 62:4</w:t>
      </w:r>
      <w:r>
        <w:rPr>
          <w:rFonts w:ascii="Times New Roman" w:hAnsi="Times New Roman" w:eastAsia="Times New Roman" w:cs="Times New Roman"/>
          <w:color w:val="000000"/>
          <w:lang w:val="en-US" w:eastAsia="en-US" w:bidi="en-US"/>
        </w:rPr>
        <w:t xml:space="preserve">, “Thou shalt not be called desolate,” i.e., thou shalt not be desolate. Hence, in this case, the text may mean, ‘In Isaac shall thy seed be,’ i.e., he shall be thy seed.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t>
      </w:r>
      <w:r>
        <w:rPr>
          <w:rFonts w:ascii="Times New Roman" w:hAnsi="Times New Roman" w:eastAsia="Times New Roman" w:cs="Times New Roman"/>
          <w:i/>
          <w:color w:val="000000"/>
          <w:lang w:val="en-US" w:eastAsia="en-US" w:bidi="en-US"/>
        </w:rPr>
        <w:t xml:space="preserve">After Isaac</w:t>
      </w:r>
      <w:r>
        <w:rPr>
          <w:rFonts w:ascii="Times New Roman" w:hAnsi="Times New Roman" w:eastAsia="Times New Roman" w:cs="Times New Roman"/>
          <w:color w:val="000000"/>
          <w:lang w:val="en-US" w:eastAsia="en-US" w:bidi="en-US"/>
        </w:rPr>
        <w:t xml:space="preserve"> shall thy seed be called,’ they shall derive their name from him.’ </w:t>
      </w:r>
      <w:r>
        <w:rPr>
          <w:rFonts w:ascii="Times New Roman" w:hAnsi="Times New Roman" w:eastAsia="Times New Roman" w:cs="Times New Roman"/>
          <w:i/>
          <w:color w:val="000000"/>
          <w:lang w:val="en-US" w:eastAsia="en-US" w:bidi="en-US"/>
        </w:rPr>
        <w:t xml:space="preserve">Shall be named</w:t>
      </w:r>
      <w:r>
        <w:rPr>
          <w:rFonts w:ascii="Times New Roman" w:hAnsi="Times New Roman" w:eastAsia="Times New Roman" w:cs="Times New Roman"/>
          <w:color w:val="000000"/>
          <w:lang w:val="en-US" w:eastAsia="en-US" w:bidi="en-US"/>
        </w:rPr>
        <w:t xml:space="preserve">, i.e. shall be so regarded and recognized. ‘Not all the children of Abraham were made the heirs of his blessings, but Isaac was selected by the sovereign will of God to be the recipient of the promise.’ This is the general meaning of the passage; but here, as before, it may be understood either of the individual Isaac, or of his descendants. ‘Isaac shall be to thee for a seed;” or, ‘Through Isaac shall a seed be to thee.’ The former is the more consistent with the context, because Paul’s immediate object is to show that natural descent from Abraham did not make a man one of his true seed. Ishmael was a son of Abraham as well as Isaac, but the latter only was, in the spiritual sense of the term, his seed. The Greek here answers exactly to the original Hebrew, ‘In Isaac a seed shall be called to thee, or for thee.’ That is, ‘Isaac (not Ishmael) shall be to thee a son and heir.’ God therefore is sovereign in the distribution of his favors. As he rejected Ishmael notwithstanding his natural descent from Abraham, so he may reject the Jews, although they also had Abraham as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is, they which are the children of the flesh, these are not the children of God.</w:t>
      </w:r>
      <w:r>
        <w:rPr>
          <w:rFonts w:ascii="Times New Roman" w:hAnsi="Times New Roman" w:eastAsia="Times New Roman" w:cs="Times New Roman"/>
          <w:color w:val="000000"/>
          <w:lang w:val="en-US" w:eastAsia="en-US" w:bidi="en-US"/>
        </w:rPr>
        <w:t xml:space="preserve"> The simplest view of this verse would seem to be, to regard it as an explanation of the historical argument contained in the preceding verse. ‘The Scriptures declare that Isaac, in preference to Ishmael, was selected to be the true seed and heir of Abraham, </w:t>
      </w:r>
      <w:r>
        <w:rPr>
          <w:rFonts w:ascii="Times New Roman" w:hAnsi="Times New Roman" w:eastAsia="Times New Roman" w:cs="Times New Roman"/>
          <w:i/>
          <w:color w:val="000000"/>
          <w:lang w:val="en-US" w:eastAsia="en-US" w:bidi="en-US"/>
        </w:rPr>
        <w:t xml:space="preserve">that is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this proves</w:t>
      </w:r>
      <w:r>
        <w:rPr>
          <w:rFonts w:ascii="Times New Roman" w:hAnsi="Times New Roman" w:eastAsia="Times New Roman" w:cs="Times New Roman"/>
          <w:color w:val="000000"/>
          <w:lang w:val="en-US" w:eastAsia="en-US" w:bidi="en-US"/>
        </w:rPr>
        <w:t xml:space="preserve">, that it is not the children of the flesh that are regarded as the children of God, etc.’ This suits the immediate object of the apostle, which is to show that God, according to his good pleasure, chooses one and rejects another, and that he is not bound to make the children of Abraham, as such, the heirs of his promise. It is very common, however, to consider this passage as analogous to that in </w:t>
      </w:r>
      <w:r>
        <w:rPr>
          <w:rFonts w:ascii="Times New Roman" w:hAnsi="Times New Roman" w:eastAsia="Times New Roman" w:cs="Times New Roman"/>
          <w:color w:val="000000"/>
          <w:u w:val="single"/>
          <w:lang w:val="en-US" w:eastAsia="en-US" w:bidi="en-US"/>
        </w:rPr>
        <w:t xml:space="preserve">Gal 4:22-31</w:t>
      </w:r>
      <w:r>
        <w:rPr>
          <w:rFonts w:ascii="Times New Roman" w:hAnsi="Times New Roman" w:eastAsia="Times New Roman" w:cs="Times New Roman"/>
          <w:color w:val="000000"/>
          <w:lang w:val="en-US" w:eastAsia="en-US" w:bidi="en-US"/>
        </w:rPr>
        <w:t xml:space="preserve">; and to regard the apostle as unfolding the analogy between the history of Isaac and Ishmael, and that of the spiritual and natural children of Abraham; Isaac being the symbol of the former, and Ishmael of the latter. As Ishmael, “who was born after the flesh, (</w:t>
      </w:r>
      <w:r>
        <w:rPr>
          <w:rFonts w:ascii="Times New Roman" w:hAnsi="Times New Roman" w:eastAsia="Times New Roman" w:cs="Times New Roman"/>
          <w:color w:val="000000"/>
          <w:u w:val="single"/>
          <w:lang w:val="en-US" w:eastAsia="en-US" w:bidi="en-US"/>
        </w:rPr>
        <w:t xml:space="preserve">Gal 4:23</w:t>
      </w:r>
      <w:r>
        <w:rPr>
          <w:rFonts w:ascii="Times New Roman" w:hAnsi="Times New Roman" w:eastAsia="Times New Roman" w:cs="Times New Roman"/>
          <w:color w:val="000000"/>
          <w:lang w:val="en-US" w:eastAsia="en-US" w:bidi="en-US"/>
        </w:rPr>
        <w:t xml:space="preserve">) is i.e., according to the ordinary course of nature, was rejected, so also are the children of the flesh; and as Isaac, who was born “by promise,” i.e. in virtue of the promised interference of God, was made the heir, so also are they heirs, who in like manner are the children of the promise, that is, who are the children of God, not by their natural birth, but by his special and effectual grace. The point of comparison, then, between Isaac and believers is, that both are born, or become the children of God, not in virtue of ordinary birth, but in virtue of the special interposition of God. In favor of this view is certainly the strikingly analogous passage referred to in Galatians, and also the purport of the next verse. Besides this, if Paul meant to say nothing more in this and the following verse, than that it appears from the choice of Isaac that God is free to select one from among the descendants of Abraham and to reject another, these verses would differ too little from what he had already said in </w:t>
      </w:r>
      <w:r>
        <w:rPr>
          <w:rFonts w:ascii="Times New Roman" w:hAnsi="Times New Roman" w:eastAsia="Times New Roman" w:cs="Times New Roman"/>
          <w:color w:val="000000"/>
          <w:u w:val="single"/>
          <w:lang w:val="en-US" w:eastAsia="en-US" w:bidi="en-US"/>
        </w:rPr>
        <w:t xml:space="preserve">Rom 9:6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9:7</w:t>
      </w:r>
      <w:r>
        <w:rPr>
          <w:rFonts w:ascii="Times New Roman" w:hAnsi="Times New Roman" w:eastAsia="Times New Roman" w:cs="Times New Roman"/>
          <w:color w:val="000000"/>
          <w:lang w:val="en-US" w:eastAsia="en-US" w:bidi="en-US"/>
        </w:rPr>
        <w:t xml:space="preserve">. It is best, therefore, to consider this passage as designed to point out an instructive analogy between the case of Isaac and the true children of God; he was born in virtue of a special divine interposition, so now, those who are the real children of God, are born not after the flesh, but by his special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children of the promise.</w:t>
      </w:r>
      <w:r>
        <w:rPr>
          <w:rFonts w:ascii="Times New Roman" w:hAnsi="Times New Roman" w:eastAsia="Times New Roman" w:cs="Times New Roman"/>
          <w:color w:val="000000"/>
          <w:lang w:val="en-US" w:eastAsia="en-US" w:bidi="en-US"/>
        </w:rPr>
        <w:t xml:space="preserve"> This expression admits of various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Many take it as meaning merely </w:t>
      </w:r>
      <w:r>
        <w:rPr>
          <w:rFonts w:ascii="Times New Roman" w:hAnsi="Times New Roman" w:eastAsia="Times New Roman" w:cs="Times New Roman"/>
          <w:i/>
          <w:color w:val="000000"/>
          <w:lang w:val="en-US" w:eastAsia="en-US" w:bidi="en-US"/>
        </w:rPr>
        <w:t xml:space="preserve">the promised children</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i/>
          <w:color w:val="000000"/>
          <w:lang w:val="en-US" w:eastAsia="en-US" w:bidi="en-US"/>
        </w:rPr>
        <w:t xml:space="preserve">child of promise</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i/>
          <w:color w:val="000000"/>
          <w:lang w:val="en-US" w:eastAsia="en-US" w:bidi="en-US"/>
        </w:rPr>
        <w:t xml:space="preserve">child which is promised</w:t>
      </w:r>
      <w:r>
        <w:rPr>
          <w:rFonts w:ascii="Times New Roman" w:hAnsi="Times New Roman" w:eastAsia="Times New Roman" w:cs="Times New Roman"/>
          <w:color w:val="000000"/>
          <w:lang w:val="en-US" w:eastAsia="en-US" w:bidi="en-US"/>
        </w:rPr>
        <w:t xml:space="preserve">. But this evidently does not suit the application of the phrase to believers as made here, and in </w:t>
      </w:r>
      <w:r>
        <w:rPr>
          <w:rFonts w:ascii="Times New Roman" w:hAnsi="Times New Roman" w:eastAsia="Times New Roman" w:cs="Times New Roman"/>
          <w:color w:val="000000"/>
          <w:u w:val="single"/>
          <w:lang w:val="en-US" w:eastAsia="en-US" w:bidi="en-US"/>
        </w:rPr>
        <w:t xml:space="preserve">Gal 4:28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may mean, according to a common force of the genitive, </w:t>
      </w:r>
      <w:r>
        <w:rPr>
          <w:rFonts w:ascii="Times New Roman" w:hAnsi="Times New Roman" w:eastAsia="Times New Roman" w:cs="Times New Roman"/>
          <w:i/>
          <w:color w:val="000000"/>
          <w:lang w:val="en-US" w:eastAsia="en-US" w:bidi="en-US"/>
        </w:rPr>
        <w:t xml:space="preserve">children in virtue of a promise</w:t>
      </w:r>
      <w:r>
        <w:rPr>
          <w:rFonts w:ascii="Times New Roman" w:hAnsi="Times New Roman" w:eastAsia="Times New Roman" w:cs="Times New Roman"/>
          <w:color w:val="000000"/>
          <w:lang w:val="en-US" w:eastAsia="en-US" w:bidi="en-US"/>
        </w:rPr>
        <w:t xml:space="preserve">. This suits the context exactly. It assigns to the genitive </w:t>
      </w:r>
      <w:r>
        <w:rPr>
          <w:rFonts w:ascii="Times New Roman" w:hAnsi="Times New Roman" w:eastAsia="Times New Roman" w:cs="Times New Roman"/>
          <w:color w:val="000000"/>
          <w:lang w:val="en-US" w:eastAsia="en-US" w:bidi="en-US"/>
        </w:rPr>
        <w:t xml:space="preserve">ἐπαγγελίας</w:t>
      </w:r>
      <w:r>
        <w:rPr>
          <w:rFonts w:ascii="Times New Roman" w:hAnsi="Times New Roman" w:eastAsia="Times New Roman" w:cs="Times New Roman"/>
          <w:color w:val="000000"/>
          <w:lang w:val="en-US" w:eastAsia="en-US" w:bidi="en-US"/>
        </w:rPr>
        <w:t xml:space="preserve">; in this clause the same force that </w:t>
      </w:r>
      <w:r>
        <w:rPr>
          <w:rFonts w:ascii="Times New Roman" w:hAnsi="Times New Roman" w:eastAsia="Times New Roman" w:cs="Times New Roman"/>
          <w:color w:val="000000"/>
          <w:lang w:val="en-US" w:eastAsia="en-US" w:bidi="en-US"/>
        </w:rPr>
        <w:t xml:space="preserve">σαρκός</w:t>
      </w:r>
      <w:r>
        <w:rPr>
          <w:rFonts w:ascii="Times New Roman" w:hAnsi="Times New Roman" w:eastAsia="Times New Roman" w:cs="Times New Roman"/>
          <w:color w:val="000000"/>
          <w:lang w:val="en-US" w:eastAsia="en-US" w:bidi="en-US"/>
        </w:rPr>
        <w:t xml:space="preserve"> has in the preceding. Isaac was not born after the ordinary course of nature, but in virtue of a divine promise. See </w:t>
      </w:r>
      <w:r>
        <w:rPr>
          <w:rFonts w:ascii="Times New Roman" w:hAnsi="Times New Roman" w:eastAsia="Times New Roman" w:cs="Times New Roman"/>
          <w:color w:val="000000"/>
          <w:u w:val="single"/>
          <w:lang w:val="en-US" w:eastAsia="en-US" w:bidi="en-US"/>
        </w:rPr>
        <w:t xml:space="preserve">Gal 4:23</w:t>
      </w:r>
      <w:r>
        <w:rPr>
          <w:rFonts w:ascii="Times New Roman" w:hAnsi="Times New Roman" w:eastAsia="Times New Roman" w:cs="Times New Roman"/>
          <w:color w:val="000000"/>
          <w:lang w:val="en-US" w:eastAsia="en-US" w:bidi="en-US"/>
        </w:rPr>
        <w:t xml:space="preserve">, where the expressions </w:t>
      </w:r>
      <w:r>
        <w:rPr>
          <w:rFonts w:ascii="Times New Roman" w:hAnsi="Times New Roman" w:eastAsia="Times New Roman" w:cs="Times New Roman"/>
          <w:i/>
          <w:color w:val="000000"/>
          <w:lang w:val="en-US" w:eastAsia="en-US" w:bidi="en-US"/>
        </w:rPr>
        <w:t xml:space="preserve">born after the flesh</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born by promise</w:t>
      </w:r>
      <w:r>
        <w:rPr>
          <w:rFonts w:ascii="Times New Roman" w:hAnsi="Times New Roman" w:eastAsia="Times New Roman" w:cs="Times New Roman"/>
          <w:color w:val="000000"/>
          <w:lang w:val="en-US" w:eastAsia="en-US" w:bidi="en-US"/>
        </w:rPr>
        <w:t xml:space="preserve">, are opposed to each other. It is, of course, implied in the phrase </w:t>
      </w:r>
      <w:r>
        <w:rPr>
          <w:rFonts w:ascii="Times New Roman" w:hAnsi="Times New Roman" w:eastAsia="Times New Roman" w:cs="Times New Roman"/>
          <w:i/>
          <w:color w:val="000000"/>
          <w:lang w:val="en-US" w:eastAsia="en-US" w:bidi="en-US"/>
        </w:rPr>
        <w:t xml:space="preserve">children in virtue of a promise</w:t>
      </w:r>
      <w:r>
        <w:rPr>
          <w:rFonts w:ascii="Times New Roman" w:hAnsi="Times New Roman" w:eastAsia="Times New Roman" w:cs="Times New Roman"/>
          <w:color w:val="000000"/>
          <w:lang w:val="en-US" w:eastAsia="en-US" w:bidi="en-US"/>
        </w:rPr>
        <w:t xml:space="preserve">, that it is by a special interposition that they become children, and this is the sense in which Paul applies the expression to believers generally.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t>
      </w:r>
      <w:r>
        <w:rPr>
          <w:rFonts w:ascii="Times New Roman" w:hAnsi="Times New Roman" w:eastAsia="Times New Roman" w:cs="Times New Roman"/>
          <w:color w:val="000000"/>
          <w:u w:val="single"/>
          <w:lang w:val="en-US" w:eastAsia="en-US" w:bidi="en-US"/>
        </w:rPr>
        <w:t xml:space="preserve">Gal 4:28</w:t>
      </w:r>
      <w:r>
        <w:rPr>
          <w:rFonts w:ascii="Times New Roman" w:hAnsi="Times New Roman" w:eastAsia="Times New Roman" w:cs="Times New Roman"/>
          <w:color w:val="000000"/>
          <w:lang w:val="en-US" w:eastAsia="en-US" w:bidi="en-US"/>
        </w:rPr>
        <w:t xml:space="preserve">, he says, “We, as Isaac was, are the children of promise.” Believers, therefore, are children of the promise in the same sense as Isaac. The birth of Isaac was </w:t>
      </w:r>
      <w:r>
        <w:rPr>
          <w:rFonts w:ascii="Times New Roman" w:hAnsi="Times New Roman" w:eastAsia="Times New Roman" w:cs="Times New Roman"/>
          <w:color w:val="000000"/>
          <w:lang w:val="en-US" w:eastAsia="en-US" w:bidi="en-US"/>
        </w:rPr>
        <w:t xml:space="preserve">κατὰ πνεῦμα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supernatural;</w:t>
      </w:r>
      <w:r>
        <w:rPr>
          <w:rFonts w:ascii="Times New Roman" w:hAnsi="Times New Roman" w:eastAsia="Times New Roman" w:cs="Times New Roman"/>
          <w:color w:val="000000"/>
          <w:lang w:val="en-US" w:eastAsia="en-US" w:bidi="en-US"/>
        </w:rPr>
        <w:t xml:space="preserve"> believers also are the children of God in virtue of a spiritual or supernatural birth. This is the main idea, although not the full meaning. The children of promise are those to whom the promise belongs. This is what the apostle has specially in view in the passage in Galatians. He there desires to show that believers are the true children of Abraham, and heirs of the promise made to the father of the faithful. This idea, therefore, is not to be excluded even here. Isaac was not only born in virtue of a promise, but was, on that account, heir of the promised blessing. The former, however, as just stated, is the prominent idea, as appears from the following verse. Comp. </w:t>
      </w:r>
      <w:r>
        <w:rPr>
          <w:rFonts w:ascii="Times New Roman" w:hAnsi="Times New Roman" w:eastAsia="Times New Roman" w:cs="Times New Roman"/>
          <w:color w:val="000000"/>
          <w:u w:val="single"/>
          <w:lang w:val="en-US" w:eastAsia="en-US" w:bidi="en-US"/>
        </w:rPr>
        <w:t xml:space="preserve">Joh 1:13</w:t>
      </w:r>
      <w:r>
        <w:rPr>
          <w:rFonts w:ascii="Times New Roman" w:hAnsi="Times New Roman" w:eastAsia="Times New Roman" w:cs="Times New Roman"/>
          <w:color w:val="000000"/>
          <w:lang w:val="en-US" w:eastAsia="en-US" w:bidi="en-US"/>
        </w:rPr>
        <w:t xml:space="preserve">. “Who are born not of blood, nor of the will of the flesh, nor of the will of man, but of God.” This idea seems to be included in the apostle’s use of the expression. </w:t>
      </w:r>
      <w:r>
        <w:rPr>
          <w:rFonts w:ascii="Times New Roman" w:hAnsi="Times New Roman" w:eastAsia="Times New Roman" w:cs="Times New Roman"/>
          <w:color w:val="000000"/>
          <w:u w:val="single"/>
          <w:lang w:val="en-US" w:eastAsia="en-US" w:bidi="en-US"/>
        </w:rPr>
        <w:t xml:space="preserve">Gal 4:28</w:t>
      </w:r>
      <w:r>
        <w:rPr>
          <w:rFonts w:ascii="Times New Roman" w:hAnsi="Times New Roman" w:eastAsia="Times New Roman" w:cs="Times New Roman"/>
          <w:color w:val="000000"/>
          <w:lang w:val="en-US" w:eastAsia="en-US" w:bidi="en-US"/>
        </w:rPr>
        <w:t xml:space="preserve">, “Now we, brethren, as Isaac was, are the children of promise,” and </w:t>
      </w:r>
      <w:r>
        <w:rPr>
          <w:rFonts w:ascii="Times New Roman" w:hAnsi="Times New Roman" w:eastAsia="Times New Roman" w:cs="Times New Roman"/>
          <w:color w:val="000000"/>
          <w:u w:val="single"/>
          <w:lang w:val="en-US" w:eastAsia="en-US" w:bidi="en-US"/>
        </w:rPr>
        <w:t xml:space="preserve">Gal 3:29</w:t>
      </w:r>
      <w:r>
        <w:rPr>
          <w:rFonts w:ascii="Times New Roman" w:hAnsi="Times New Roman" w:eastAsia="Times New Roman" w:cs="Times New Roman"/>
          <w:color w:val="000000"/>
          <w:lang w:val="en-US" w:eastAsia="en-US" w:bidi="en-US"/>
        </w:rPr>
        <w:t xml:space="preserve">, “Ye are Abraham’s seed, and heirs according to the promise;” see, too, </w:t>
      </w:r>
      <w:r>
        <w:rPr>
          <w:rFonts w:ascii="Times New Roman" w:hAnsi="Times New Roman" w:eastAsia="Times New Roman" w:cs="Times New Roman"/>
          <w:color w:val="000000"/>
          <w:u w:val="single"/>
          <w:lang w:val="en-US" w:eastAsia="en-US" w:bidi="en-US"/>
        </w:rPr>
        <w:t xml:space="preserve">Gal 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“To the end the promise might be sure to all the seed.” Though this idea seems to have been in the apostle’s mind, the second explanation is most in accordance with the context. </w:t>
      </w:r>
      <w:r>
        <w:rPr>
          <w:rFonts w:ascii="Times New Roman" w:hAnsi="Times New Roman" w:eastAsia="Times New Roman" w:cs="Times New Roman"/>
          <w:b/>
          <w:color w:val="000000"/>
          <w:lang w:val="en-US" w:eastAsia="en-US" w:bidi="en-US"/>
        </w:rPr>
        <w:t xml:space="preserve">Are counted for the seed,</w:t>
      </w:r>
      <w:r>
        <w:rPr>
          <w:rFonts w:ascii="Times New Roman" w:hAnsi="Times New Roman" w:eastAsia="Times New Roman" w:cs="Times New Roman"/>
          <w:color w:val="000000"/>
          <w:lang w:val="en-US" w:eastAsia="en-US" w:bidi="en-US"/>
        </w:rPr>
        <w:t xml:space="preserve"> i.e. are regarded and treated as such. “Not the natural descendants of Abraham are the children of God, but those who are born again by his special interposition, are regarded and treated as his true children.” See the same form of expression in </w:t>
      </w:r>
      <w:r>
        <w:rPr>
          <w:rFonts w:ascii="Times New Roman" w:hAnsi="Times New Roman" w:eastAsia="Times New Roman" w:cs="Times New Roman"/>
          <w:color w:val="000000"/>
          <w:u w:val="single"/>
          <w:lang w:val="en-US" w:eastAsia="en-US" w:bidi="en-US"/>
        </w:rPr>
        <w:t xml:space="preserve">Gen 31:15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this is the word of promise, at this time will I come, and Sarah shall have a son.</w:t>
      </w:r>
      <w:r>
        <w:rPr>
          <w:rFonts w:ascii="Times New Roman" w:hAnsi="Times New Roman" w:eastAsia="Times New Roman" w:cs="Times New Roman"/>
          <w:color w:val="000000"/>
          <w:lang w:val="en-US" w:eastAsia="en-US" w:bidi="en-US"/>
        </w:rPr>
        <w:t xml:space="preserve"> Literally, (the word of) </w:t>
      </w:r>
      <w:r>
        <w:rPr>
          <w:rFonts w:ascii="Times New Roman" w:hAnsi="Times New Roman" w:eastAsia="Times New Roman" w:cs="Times New Roman"/>
          <w:i/>
          <w:color w:val="000000"/>
          <w:lang w:val="en-US" w:eastAsia="en-US" w:bidi="en-US"/>
        </w:rPr>
        <w:t xml:space="preserve">the promise is this word</w:t>
      </w:r>
      <w:r>
        <w:rPr>
          <w:rFonts w:ascii="Times New Roman" w:hAnsi="Times New Roman" w:eastAsia="Times New Roman" w:cs="Times New Roman"/>
          <w:color w:val="000000"/>
          <w:lang w:val="en-US" w:eastAsia="en-US" w:bidi="en-US"/>
        </w:rPr>
        <w:t xml:space="preserve">. This verse is evidently designed to show the propriety, and to explain the force of the phrase, </w:t>
      </w:r>
      <w:r>
        <w:rPr>
          <w:rFonts w:ascii="Times New Roman" w:hAnsi="Times New Roman" w:eastAsia="Times New Roman" w:cs="Times New Roman"/>
          <w:i/>
          <w:color w:val="000000"/>
          <w:lang w:val="en-US" w:eastAsia="en-US" w:bidi="en-US"/>
        </w:rPr>
        <w:t xml:space="preserve">children of the promise</w:t>
      </w:r>
      <w:r>
        <w:rPr>
          <w:rFonts w:ascii="Times New Roman" w:hAnsi="Times New Roman" w:eastAsia="Times New Roman" w:cs="Times New Roman"/>
          <w:color w:val="000000"/>
          <w:lang w:val="en-US" w:eastAsia="en-US" w:bidi="en-US"/>
        </w:rPr>
        <w:t xml:space="preserve">. Isaac was so called because God said </w:t>
      </w:r>
      <w:r>
        <w:rPr>
          <w:rFonts w:ascii="Times New Roman" w:hAnsi="Times New Roman" w:eastAsia="Times New Roman" w:cs="Times New Roman"/>
          <w:i/>
          <w:color w:val="000000"/>
          <w:lang w:val="en-US" w:eastAsia="en-US" w:bidi="en-US"/>
        </w:rPr>
        <w:t xml:space="preserve">at this time I will come</w:t>
      </w:r>
      <w:r>
        <w:rPr>
          <w:rFonts w:ascii="Times New Roman" w:hAnsi="Times New Roman" w:eastAsia="Times New Roman" w:cs="Times New Roman"/>
          <w:color w:val="000000"/>
          <w:lang w:val="en-US" w:eastAsia="en-US" w:bidi="en-US"/>
        </w:rPr>
        <w:t xml:space="preserve">, etc. This is not only a prediction and promise that Isaac should be born, but also a declaration that it should be in consequence of God’s coming, i.e. of the special manifestation of his power; as, in scriptural language, God is said to come, wherever he specially manifests his presence or power, </w:t>
      </w:r>
      <w:r>
        <w:rPr>
          <w:rFonts w:ascii="Times New Roman" w:hAnsi="Times New Roman" w:eastAsia="Times New Roman" w:cs="Times New Roman"/>
          <w:color w:val="000000"/>
          <w:u w:val="single"/>
          <w:lang w:val="en-US" w:eastAsia="en-US" w:bidi="en-US"/>
        </w:rPr>
        <w:t xml:space="preserve">Joh 14:23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1:68</w:t>
      </w:r>
      <w:r>
        <w:rPr>
          <w:rFonts w:ascii="Times New Roman" w:hAnsi="Times New Roman" w:eastAsia="Times New Roman" w:cs="Times New Roman"/>
          <w:color w:val="000000"/>
          <w:lang w:val="en-US" w:eastAsia="en-US" w:bidi="en-US"/>
        </w:rPr>
        <w:t xml:space="preserve">, etc. The apostle does not follow exactly the Hebrew or the Septuagint. He gives the substance of </w:t>
      </w:r>
      <w:r>
        <w:rPr>
          <w:rFonts w:ascii="Times New Roman" w:hAnsi="Times New Roman" w:eastAsia="Times New Roman" w:cs="Times New Roman"/>
          <w:color w:val="000000"/>
          <w:u w:val="single"/>
          <w:lang w:val="en-US" w:eastAsia="en-US" w:bidi="en-US"/>
        </w:rPr>
        <w:t xml:space="preserve">Gen 18:10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Gen 18:14</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bCs w:val="off"/>
          <w:iCs w:val="off"/>
          <w:color w:val="000000"/>
          <w:szCs w:val="24"/>
          <w:rtl/>
          <w:lang w:val="en-US" w:eastAsia="en-US" w:bidi="en-US"/>
        </w:rPr>
        <w:t xml:space="preserve">ëÈòÂú çÇéÈä</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at the living time</w:t>
      </w:r>
      <w:r>
        <w:rPr>
          <w:rFonts w:ascii="Times New Roman" w:hAnsi="Times New Roman" w:eastAsia="Times New Roman" w:cs="Times New Roman"/>
          <w:color w:val="000000"/>
          <w:lang w:val="en-US" w:eastAsia="en-US" w:bidi="en-US"/>
        </w:rPr>
        <w:t xml:space="preserve">, either </w:t>
      </w:r>
      <w:r>
        <w:rPr>
          <w:rFonts w:ascii="Times New Roman" w:hAnsi="Times New Roman" w:eastAsia="Times New Roman" w:cs="Times New Roman"/>
          <w:i/>
          <w:color w:val="000000"/>
          <w:lang w:val="en-US" w:eastAsia="en-US" w:bidi="en-US"/>
        </w:rPr>
        <w:t xml:space="preserve">tempore vivente</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redeunte</w:t>
      </w:r>
      <w:r>
        <w:rPr>
          <w:rFonts w:ascii="Times New Roman" w:hAnsi="Times New Roman" w:eastAsia="Times New Roman" w:cs="Times New Roman"/>
          <w:color w:val="000000"/>
          <w:lang w:val="en-US" w:eastAsia="en-US" w:bidi="en-US"/>
        </w:rPr>
        <w:t xml:space="preserve">, or, the time being, i.e. the current time, are rendered by the lxx and the apostle, </w:t>
      </w:r>
      <w:r>
        <w:rPr>
          <w:rFonts w:ascii="Times New Roman" w:hAnsi="Times New Roman" w:eastAsia="Times New Roman" w:cs="Times New Roman"/>
          <w:bCs w:val="off"/>
          <w:iCs w:val="off"/>
          <w:color w:val="000000"/>
          <w:szCs w:val="24"/>
          <w:rtl/>
          <w:lang w:val="en-US" w:eastAsia="en-US" w:bidi="en-US"/>
        </w:rPr>
        <w:t xml:space="preserve">ךבפב</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פן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ךביסן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פןץ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פןם</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at this season</w:t>
      </w:r>
      <w:r>
        <w:rPr>
          <w:rFonts w:ascii="Times New Roman" w:hAnsi="Times New Roman" w:eastAsia="Times New Roman" w:cs="Times New Roman"/>
          <w:color w:val="000000"/>
          <w:lang w:val="en-US" w:eastAsia="en-US" w:bidi="en-US"/>
        </w:rPr>
        <w:t xml:space="preserve">. That is, when this season of the year returns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not only (this); but when Rebecca had conceived by one, (even) by our father Isaac.</w:t>
      </w:r>
      <w:r>
        <w:rPr>
          <w:rFonts w:ascii="Times New Roman" w:hAnsi="Times New Roman" w:eastAsia="Times New Roman" w:cs="Times New Roman"/>
          <w:color w:val="000000"/>
          <w:lang w:val="en-US" w:eastAsia="en-US" w:bidi="en-US"/>
        </w:rPr>
        <w:t xml:space="preserve"> Not only does the case of Isaac and Ishmael prove that the choice of God does not depend on natural descent, but on the sovereign will of God, but that of Rebecca evinces the same truth still more clearly. In the former case, it might be supposed that Isaac was chosen because he was the son of Sarah, a free woman, and the legitimate wife of Abraham, whereas Ishmael was the son of a maid-servant. In the choice between Jacob and Esau, there is no room for any such supposition. They had the same father, the same mother, and were born at one birth. Here, assuredly, the choice was sovereign. The original is here elliptical, something must be supplied to complete the sense. On the principle that an ellipsis should, if possible, be supplied from the immediate context, winner, Meyer, and others, supply the ellipsis thus: ‘Not only did Sarah receive a promise of a son, but Rebecca also.’ In this view the construction of the passage is regular; otherwise, an irregularity, or change of grammatical construction, must be assumed in </w:t>
      </w:r>
      <w:r>
        <w:rPr>
          <w:rFonts w:ascii="Times New Roman" w:hAnsi="Times New Roman" w:eastAsia="Times New Roman" w:cs="Times New Roman"/>
          <w:color w:val="000000"/>
          <w:u w:val="single"/>
          <w:lang w:val="en-US" w:eastAsia="en-US" w:bidi="en-US"/>
        </w:rPr>
        <w:t xml:space="preserve">Rom 9:12</w:t>
      </w:r>
      <w:r>
        <w:rPr>
          <w:rFonts w:ascii="Times New Roman" w:hAnsi="Times New Roman" w:eastAsia="Times New Roman" w:cs="Times New Roman"/>
          <w:color w:val="000000"/>
          <w:lang w:val="en-US" w:eastAsia="en-US" w:bidi="en-US"/>
        </w:rPr>
        <w:t xml:space="preserve">. ‘Not only Rebecca — it was said to her.’ To this however, it is objected, first, that the promise was not made to Sarah, but to Abraham; and secondly, that no promise was made to Rebecca. Others, therefore, prefer supplying simply, </w:t>
      </w:r>
      <w:r>
        <w:rPr>
          <w:rFonts w:ascii="Times New Roman" w:hAnsi="Times New Roman" w:eastAsia="Times New Roman" w:cs="Times New Roman"/>
          <w:i/>
          <w:color w:val="000000"/>
          <w:lang w:val="en-US" w:eastAsia="en-US" w:bidi="en-US"/>
        </w:rPr>
        <w:t xml:space="preserve">did this happen</w:t>
      </w:r>
      <w:r>
        <w:rPr>
          <w:rFonts w:ascii="Times New Roman" w:hAnsi="Times New Roman" w:eastAsia="Times New Roman" w:cs="Times New Roman"/>
          <w:color w:val="000000"/>
          <w:lang w:val="en-US" w:eastAsia="en-US" w:bidi="en-US"/>
        </w:rPr>
        <w:t xml:space="preserve">. That is, not only was Isaac chosen instead of Ishmael, although both were the sons of Abraham, but also Rebecca Then we must either assume a grammatical irregularity, or the nominative (Rebecca) must be taken absolutely; or we can supply some such phrase as, Rebecca also </w:t>
      </w:r>
      <w:r>
        <w:rPr>
          <w:rFonts w:ascii="Times New Roman" w:hAnsi="Times New Roman" w:eastAsia="Times New Roman" w:cs="Times New Roman"/>
          <w:i/>
          <w:color w:val="000000"/>
          <w:lang w:val="en-US" w:eastAsia="en-US" w:bidi="en-US"/>
        </w:rPr>
        <w:t xml:space="preserve">proves this</w:t>
      </w:r>
      <w:r>
        <w:rPr>
          <w:rFonts w:ascii="Times New Roman" w:hAnsi="Times New Roman" w:eastAsia="Times New Roman" w:cs="Times New Roman"/>
          <w:color w:val="000000"/>
          <w:lang w:val="en-US" w:eastAsia="en-US" w:bidi="en-US"/>
        </w:rPr>
        <w:t xml:space="preserve">, i.e. the sovereignty of God in election. These questions do not affect the sense of the passage. The apostle proceeds with his historical proof that God, according to his own good pleasure, does choose one and reject another. He has therefore the right to cast off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children being not yet born, neither having done any good or evil,</w:t>
      </w:r>
      <w:r>
        <w:rPr>
          <w:rFonts w:ascii="Times New Roman" w:hAnsi="Times New Roman" w:eastAsia="Times New Roman" w:cs="Times New Roman"/>
          <w:color w:val="000000"/>
          <w:lang w:val="en-US" w:eastAsia="en-US" w:bidi="en-US"/>
        </w:rPr>
        <w:t xml:space="preserve"> etc. The force of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is clear by a reference to the preceding verse, and the object of the apostle. ‘Not only does the case of Isaac and Ishmael evince the sovereignty of God, but that of Rebecca and her children does the same, in a still more striking manner,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decision between her children was made previously to their birth, for the very purpose of showing that it was not made on the ground of works, but of the sovereign pleasure of God.’ This is an example which cannot be evaded. With regard to Ishmael, it might be supposed that either the circumstances of his birth, or his personal character, was the ground of his rejection; but with regard to Esau neither of these suppositions can be made. The circumstances of his birth were identical with those of his favored brother, and the choice was made before either had done any thing good or evil. The case of Ishmael was, indeed, sufficient to prove that having Abraham for a father was not enough to secure the inheritance of the promise, but it could not prove the entire sovereignty of the act of election on the part of God, as is so fully done by that of Jacob and Esau. This passage shows clearly that the design of the apostle is not simply to show that natural descent from Abraham was a title to Messianic blessings, but that works also were excluded; that the choice of God was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Neither having done good or evil</w:t>
      </w:r>
      <w:r>
        <w:rPr>
          <w:rFonts w:ascii="Times New Roman" w:hAnsi="Times New Roman" w:eastAsia="Times New Roman" w:cs="Times New Roman"/>
          <w:color w:val="000000"/>
          <w:lang w:val="en-US" w:eastAsia="en-US" w:bidi="en-US"/>
        </w:rPr>
        <w:t xml:space="preserve">. The design of the introduction of these words is expressly stated in the next clause. It was to show that the ground of choice was not in them, but in God; and this is the main point in regard to the doctrine of election, whether the choice be to the privileges of the external theocracy, or to the spiritual and eternal blessings of the kingdom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the purpose of God, according to election, might stand.</w:t>
      </w:r>
      <w:r>
        <w:rPr>
          <w:rFonts w:ascii="Times New Roman" w:hAnsi="Times New Roman" w:eastAsia="Times New Roman" w:cs="Times New Roman"/>
          <w:color w:val="000000"/>
          <w:lang w:val="en-US" w:eastAsia="en-US" w:bidi="en-US"/>
        </w:rPr>
        <w:t xml:space="preserve"> This is the reason why the choice was made prior to birth. The original here admits of various interpretations, which, however, do not materially alter the sense. The word rendered </w:t>
      </w:r>
      <w:r>
        <w:rPr>
          <w:rFonts w:ascii="Times New Roman" w:hAnsi="Times New Roman" w:eastAsia="Times New Roman" w:cs="Times New Roman"/>
          <w:i/>
          <w:color w:val="000000"/>
          <w:lang w:val="en-US" w:eastAsia="en-US" w:bidi="en-US"/>
        </w:rPr>
        <w:t xml:space="preserve">purpose</w:t>
      </w:r>
      <w:r>
        <w:rPr>
          <w:rFonts w:ascii="Times New Roman" w:hAnsi="Times New Roman" w:eastAsia="Times New Roman" w:cs="Times New Roman"/>
          <w:color w:val="000000"/>
          <w:lang w:val="en-US" w:eastAsia="en-US" w:bidi="en-US"/>
        </w:rPr>
        <w:t xml:space="preserve">, is that which was used in the previous chapter,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and means here, as there, </w:t>
      </w:r>
      <w:r>
        <w:rPr>
          <w:rFonts w:ascii="Times New Roman" w:hAnsi="Times New Roman" w:eastAsia="Times New Roman" w:cs="Times New Roman"/>
          <w:i/>
          <w:color w:val="000000"/>
          <w:lang w:val="en-US" w:eastAsia="en-US" w:bidi="en-US"/>
        </w:rPr>
        <w:t xml:space="preserve">a determination of the will</w:t>
      </w:r>
      <w:r>
        <w:rPr>
          <w:rFonts w:ascii="Times New Roman" w:hAnsi="Times New Roman" w:eastAsia="Times New Roman" w:cs="Times New Roman"/>
          <w:color w:val="000000"/>
          <w:lang w:val="en-US" w:eastAsia="en-US" w:bidi="en-US"/>
        </w:rPr>
        <w:t xml:space="preserve">, and of itself expresses the idea of its being sovereign, i.e., of having its ground in the divine mind and not in its objects. Hence, in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it is said, “Who Hath called us not according to our works, but according to his own purpose, etc., see </w:t>
      </w:r>
      <w:r>
        <w:rPr>
          <w:rFonts w:ascii="Times New Roman" w:hAnsi="Times New Roman" w:eastAsia="Times New Roman" w:cs="Times New Roman"/>
          <w:color w:val="000000"/>
          <w:u w:val="single"/>
          <w:lang w:val="en-US" w:eastAsia="en-US" w:bidi="en-US"/>
        </w:rPr>
        <w:t xml:space="preserve">Eph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3:11</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κατ ̓ ἐκλογήν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 election</w:t>
      </w:r>
      <w:r>
        <w:rPr>
          <w:rFonts w:ascii="Times New Roman" w:hAnsi="Times New Roman" w:eastAsia="Times New Roman" w:cs="Times New Roman"/>
          <w:color w:val="000000"/>
          <w:lang w:val="en-US" w:eastAsia="en-US" w:bidi="en-US"/>
        </w:rPr>
        <w:t xml:space="preserve">, are designed to fix more definitely the nature of this purpose. The word </w:t>
      </w:r>
      <w:r>
        <w:rPr>
          <w:rFonts w:ascii="Times New Roman" w:hAnsi="Times New Roman" w:eastAsia="Times New Roman" w:cs="Times New Roman"/>
          <w:i/>
          <w:color w:val="000000"/>
          <w:lang w:val="en-US" w:eastAsia="en-US" w:bidi="en-US"/>
        </w:rPr>
        <w:t xml:space="preserve">election</w:t>
      </w:r>
      <w:r>
        <w:rPr>
          <w:rFonts w:ascii="Times New Roman" w:hAnsi="Times New Roman" w:eastAsia="Times New Roman" w:cs="Times New Roman"/>
          <w:color w:val="000000"/>
          <w:lang w:val="en-US" w:eastAsia="en-US" w:bidi="en-US"/>
        </w:rPr>
        <w:t xml:space="preserve"> often means the act of choice itself, as </w:t>
      </w:r>
      <w:r>
        <w:rPr>
          <w:rFonts w:ascii="Times New Roman" w:hAnsi="Times New Roman" w:eastAsia="Times New Roman" w:cs="Times New Roman"/>
          <w:color w:val="000000"/>
          <w:u w:val="single"/>
          <w:lang w:val="en-US" w:eastAsia="en-US" w:bidi="en-US"/>
        </w:rPr>
        <w:t xml:space="preserve">1Th 1:4</w:t>
      </w:r>
      <w:r>
        <w:rPr>
          <w:rFonts w:ascii="Times New Roman" w:hAnsi="Times New Roman" w:eastAsia="Times New Roman" w:cs="Times New Roman"/>
          <w:color w:val="000000"/>
          <w:lang w:val="en-US" w:eastAsia="en-US" w:bidi="en-US"/>
        </w:rPr>
        <w:t xml:space="preserve">, “Knowing, brethren beloved, your election of God.” In this sense, the clause means, ‘the purpose of God in reference to election, or in relation to this choice.’ This view of the passage is perfectly consistent with the context. The choice was made prior to birth, in order that the true nature of the purpose of God in reference to it might appear. It is objected to this interpretation that the </w:t>
      </w:r>
      <w:r>
        <w:rPr>
          <w:rFonts w:ascii="Times New Roman" w:hAnsi="Times New Roman" w:eastAsia="Times New Roman" w:cs="Times New Roman"/>
          <w:color w:val="000000"/>
          <w:lang w:val="en-US" w:eastAsia="en-US" w:bidi="en-US"/>
        </w:rPr>
        <w:t xml:space="preserve">ἐκλογή</w:t>
      </w:r>
      <w:r>
        <w:rPr>
          <w:rFonts w:ascii="Times New Roman" w:hAnsi="Times New Roman" w:eastAsia="Times New Roman" w:cs="Times New Roman"/>
          <w:color w:val="000000"/>
          <w:lang w:val="en-US" w:eastAsia="en-US" w:bidi="en-US"/>
        </w:rPr>
        <w:t xml:space="preserve"> (election) follows the </w:t>
      </w:r>
      <w:r>
        <w:rPr>
          <w:rFonts w:ascii="Times New Roman" w:hAnsi="Times New Roman" w:eastAsia="Times New Roman" w:cs="Times New Roman"/>
          <w:color w:val="000000"/>
          <w:lang w:val="en-US" w:eastAsia="en-US" w:bidi="en-US"/>
        </w:rPr>
        <w:t xml:space="preserve">πρόθεσις</w:t>
      </w:r>
      <w:r>
        <w:rPr>
          <w:rFonts w:ascii="Times New Roman" w:hAnsi="Times New Roman" w:eastAsia="Times New Roman" w:cs="Times New Roman"/>
          <w:color w:val="000000"/>
          <w:lang w:val="en-US" w:eastAsia="en-US" w:bidi="en-US"/>
        </w:rPr>
        <w:t xml:space="preserve">; (the purpose) and not the reverse. This does not amount to muRomans It relates merely to the order of conception. We can conceive of God’s electing some to eternal life, and then purposing to save them, as well as his purposing to save them and then electing them. The real meaning is expressed by giving </w:t>
      </w:r>
      <w:r>
        <w:rPr>
          <w:rFonts w:ascii="Times New Roman" w:hAnsi="Times New Roman" w:eastAsia="Times New Roman" w:cs="Times New Roman"/>
          <w:color w:val="000000"/>
          <w:lang w:val="en-US" w:eastAsia="en-US" w:bidi="en-US"/>
        </w:rPr>
        <w:t xml:space="preserve">κατ ̓ ἐκλογήν</w:t>
      </w:r>
      <w:r>
        <w:rPr>
          <w:rFonts w:ascii="Times New Roman" w:hAnsi="Times New Roman" w:eastAsia="Times New Roman" w:cs="Times New Roman"/>
          <w:color w:val="000000"/>
          <w:lang w:val="en-US" w:eastAsia="en-US" w:bidi="en-US"/>
        </w:rPr>
        <w:t xml:space="preserve"> an adjective force, </w:t>
      </w:r>
      <w:r>
        <w:rPr>
          <w:rFonts w:ascii="Times New Roman" w:hAnsi="Times New Roman" w:eastAsia="Times New Roman" w:cs="Times New Roman"/>
          <w:i/>
          <w:color w:val="000000"/>
          <w:lang w:val="en-US" w:eastAsia="en-US" w:bidi="en-US"/>
        </w:rPr>
        <w:t xml:space="preserve">the electing purpose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electivum Dei propositum</w:t>
      </w:r>
      <w:r>
        <w:rPr>
          <w:rFonts w:ascii="Times New Roman" w:hAnsi="Times New Roman" w:eastAsia="Times New Roman" w:cs="Times New Roman"/>
          <w:color w:val="000000"/>
          <w:lang w:val="en-US" w:eastAsia="en-US" w:bidi="en-US"/>
        </w:rPr>
        <w:t xml:space="preserve">, as Bengel renders it. Others give </w:t>
      </w:r>
      <w:r>
        <w:rPr>
          <w:rFonts w:ascii="Times New Roman" w:hAnsi="Times New Roman" w:eastAsia="Times New Roman" w:cs="Times New Roman"/>
          <w:color w:val="000000"/>
          <w:lang w:val="en-US" w:eastAsia="en-US" w:bidi="en-US"/>
        </w:rPr>
        <w:t xml:space="preserve">ἐκλογή</w:t>
      </w:r>
      <w:r>
        <w:rPr>
          <w:rFonts w:ascii="Times New Roman" w:hAnsi="Times New Roman" w:eastAsia="Times New Roman" w:cs="Times New Roman"/>
          <w:color w:val="000000"/>
          <w:lang w:val="en-US" w:eastAsia="en-US" w:bidi="en-US"/>
        </w:rPr>
        <w:t xml:space="preserve"> here the sense of free choice, or free will. ‘The purpose according to free choice,’ for, ‘free or sovereign purpose.’ Many commentators adopt this view of the passage. This is, perhaps the most common interpretation. But as the word does not occur in this sense in the New Testament, the former mode of explanation is perhaps to be preferred. </w:t>
      </w:r>
      <w:r>
        <w:rPr>
          <w:rFonts w:ascii="Times New Roman" w:hAnsi="Times New Roman" w:eastAsia="Times New Roman" w:cs="Times New Roman"/>
          <w:i/>
          <w:color w:val="000000"/>
          <w:lang w:val="en-US" w:eastAsia="en-US" w:bidi="en-US"/>
        </w:rPr>
        <w:t xml:space="preserve">Should stand</w:t>
      </w:r>
      <w:r>
        <w:rPr>
          <w:rFonts w:ascii="Times New Roman" w:hAnsi="Times New Roman" w:eastAsia="Times New Roman" w:cs="Times New Roman"/>
          <w:color w:val="000000"/>
          <w:lang w:val="en-US" w:eastAsia="en-US" w:bidi="en-US"/>
        </w:rPr>
        <w:t xml:space="preserve">, i.e. should be established and recognized in its true character, that is, that it might be seen it was </w:t>
      </w:r>
      <w:r>
        <w:rPr>
          <w:rFonts w:ascii="Times New Roman" w:hAnsi="Times New Roman" w:eastAsia="Times New Roman" w:cs="Times New Roman"/>
          <w:b/>
          <w:color w:val="000000"/>
          <w:lang w:val="en-US" w:eastAsia="en-US" w:bidi="en-US"/>
        </w:rPr>
        <w:t xml:space="preserve">not of works, but of him that calleth.</w:t>
      </w:r>
      <w:r>
        <w:rPr>
          <w:rFonts w:ascii="Times New Roman" w:hAnsi="Times New Roman" w:eastAsia="Times New Roman" w:cs="Times New Roman"/>
          <w:color w:val="000000"/>
          <w:lang w:val="en-US" w:eastAsia="en-US" w:bidi="en-US"/>
        </w:rPr>
        <w:t xml:space="preserve"> This purpose of God, in reference to election, or the choice itself, </w:t>
      </w:r>
      <w:r>
        <w:rPr>
          <w:rFonts w:ascii="Times New Roman" w:hAnsi="Times New Roman" w:eastAsia="Times New Roman" w:cs="Times New Roman"/>
          <w:i/>
          <w:color w:val="000000"/>
          <w:lang w:val="en-US" w:eastAsia="en-US" w:bidi="en-US"/>
        </w:rPr>
        <w:t xml:space="preserve">is not of works</w:t>
      </w:r>
      <w:r>
        <w:rPr>
          <w:rFonts w:ascii="Times New Roman" w:hAnsi="Times New Roman" w:eastAsia="Times New Roman" w:cs="Times New Roman"/>
          <w:color w:val="000000"/>
          <w:lang w:val="en-US" w:eastAsia="en-US" w:bidi="en-US"/>
        </w:rPr>
        <w:t xml:space="preserve">, i.e. does not depend on works, but on </w:t>
      </w:r>
      <w:r>
        <w:rPr>
          <w:rFonts w:ascii="Times New Roman" w:hAnsi="Times New Roman" w:eastAsia="Times New Roman" w:cs="Times New Roman"/>
          <w:i/>
          <w:color w:val="000000"/>
          <w:lang w:val="en-US" w:eastAsia="en-US" w:bidi="en-US"/>
        </w:rPr>
        <w:t xml:space="preserve">him that calleth</w:t>
      </w:r>
      <w:r>
        <w:rPr>
          <w:rFonts w:ascii="Times New Roman" w:hAnsi="Times New Roman" w:eastAsia="Times New Roman" w:cs="Times New Roman"/>
          <w:color w:val="000000"/>
          <w:lang w:val="en-US" w:eastAsia="en-US" w:bidi="en-US"/>
        </w:rPr>
        <w:t xml:space="preserve">. It is not to be traced to works as its source. That is, as plainly as language can express the idea, the ground of the choice is not in those chosen, but in God who chooses In the same sense our justification is said to be “not of works,” </w:t>
      </w:r>
      <w:r>
        <w:rPr>
          <w:rFonts w:ascii="Times New Roman" w:hAnsi="Times New Roman" w:eastAsia="Times New Roman" w:cs="Times New Roman"/>
          <w:color w:val="000000"/>
          <w:u w:val="single"/>
          <w:lang w:val="en-US" w:eastAsia="en-US" w:bidi="en-US"/>
        </w:rPr>
        <w:t xml:space="preserve">Gal 2:16</w:t>
      </w:r>
      <w:r>
        <w:rPr>
          <w:rFonts w:ascii="Times New Roman" w:hAnsi="Times New Roman" w:eastAsia="Times New Roman" w:cs="Times New Roman"/>
          <w:color w:val="000000"/>
          <w:lang w:val="en-US" w:eastAsia="en-US" w:bidi="en-US"/>
        </w:rPr>
        <w:t xml:space="preserve">, and often; i.e. is not on the ground of works; see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The language of the apostle in this verse, and the nature of his argument, are so perfectly plain, that there is little diversity of opinion as to his general meaning. It is almost uniformly admitted that he here teaches that the election spoken of is perfectly sovereign, that the ground on which the choice is made is not in men, but in God. Commentators of every class unite in admitting that the apostle does here teach the sovereignty of God in election. </w:t>
      </w:r>
      <w:r>
        <w:rPr>
          <w:rFonts w:ascii="Times New Roman" w:hAnsi="Times New Roman" w:eastAsia="Times New Roman" w:cs="Times New Roman"/>
          <w:i/>
          <w:color w:val="000000"/>
          <w:lang w:val="en-US" w:eastAsia="en-US" w:bidi="en-US"/>
        </w:rPr>
        <w:t xml:space="preserve">Unde sensus totius loci sic constituitur; ut appareret, quicquid Deus decernit, libere eum decernere non propter hominis meritum, sed pro sua decernentis voluntate.</w:t>
      </w:r>
      <w:r>
        <w:rPr>
          <w:rFonts w:ascii="Times New Roman" w:hAnsi="Times New Roman" w:eastAsia="Times New Roman" w:cs="Times New Roman"/>
          <w:color w:val="000000"/>
          <w:lang w:val="en-US" w:eastAsia="en-US" w:bidi="en-US"/>
        </w:rPr>
        <w:t xml:space="preserve"> — Koppe. </w:t>
      </w:r>
      <w:r>
        <w:rPr>
          <w:rFonts w:ascii="Times New Roman" w:hAnsi="Times New Roman" w:eastAsia="Times New Roman" w:cs="Times New Roman"/>
          <w:i/>
          <w:color w:val="000000"/>
          <w:lang w:val="en-US" w:eastAsia="en-US" w:bidi="en-US"/>
        </w:rPr>
        <w:t xml:space="preserve">Ut benevola Dei voluntas maneret, ut quae non a meritis cujus quam pendeat, sed benefactore ipso.</w:t>
      </w:r>
      <w:r>
        <w:rPr>
          <w:rFonts w:ascii="Times New Roman" w:hAnsi="Times New Roman" w:eastAsia="Times New Roman" w:cs="Times New Roman"/>
          <w:color w:val="000000"/>
          <w:lang w:val="en-US" w:eastAsia="en-US" w:bidi="en-US"/>
        </w:rPr>
        <w:t xml:space="preserve"> — Noesselt. </w:t>
      </w:r>
      <w:r>
        <w:rPr>
          <w:rFonts w:ascii="Times New Roman" w:hAnsi="Times New Roman" w:eastAsia="Times New Roman" w:cs="Times New Roman"/>
          <w:i/>
          <w:color w:val="000000"/>
          <w:lang w:val="en-US" w:eastAsia="en-US" w:bidi="en-US"/>
        </w:rPr>
        <w:t xml:space="preserve">Das der Rathschluss Gottes fest stehe, als ein solcher, der nicht abhange von menschlichen Verdiensten, sondern von dem gnädigen oder freien Willen Gottes</w:t>
      </w:r>
      <w:r>
        <w:rPr>
          <w:rFonts w:ascii="Times New Roman" w:hAnsi="Times New Roman" w:eastAsia="Times New Roman" w:cs="Times New Roman"/>
          <w:color w:val="000000"/>
          <w:lang w:val="en-US" w:eastAsia="en-US" w:bidi="en-US"/>
        </w:rPr>
        <w:t xml:space="preserve">. ‘That the degree of God might stand firm, as one which depended not on human merit, but the gracious or free will of God.’ — Flatt. And even Tholuck makes Paul argue thus, </w:t>
      </w:r>
      <w:r>
        <w:rPr>
          <w:rFonts w:ascii="Times New Roman" w:hAnsi="Times New Roman" w:eastAsia="Times New Roman" w:cs="Times New Roman"/>
          <w:i/>
          <w:color w:val="000000"/>
          <w:lang w:val="en-US" w:eastAsia="en-US" w:bidi="en-US"/>
        </w:rPr>
        <w:t xml:space="preserve">“Dass wie Gott, ohne Anrechte anzuerkennen, die äussere Theoklatie und mancherlei Vortheile übertrug wem er wollte, er so auch jetzt die innere dem überträgt, oder den darein eingehen lässt welchen er will.”</w:t>
      </w:r>
      <w:r>
        <w:rPr>
          <w:rFonts w:ascii="Times New Roman" w:hAnsi="Times New Roman" w:eastAsia="Times New Roman" w:cs="Times New Roman"/>
          <w:color w:val="000000"/>
          <w:lang w:val="en-US" w:eastAsia="en-US" w:bidi="en-US"/>
        </w:rPr>
        <w:t xml:space="preserve"> ‘That as God, without recognising any claims, committed the external theocracy and manifold advantages to whom he pleased, so also now he commits the internal to whom he will, or allows whom he will to enter it.’ To the same effect Meyer says, </w:t>
      </w:r>
      <w:r>
        <w:rPr>
          <w:rFonts w:ascii="Times New Roman" w:hAnsi="Times New Roman" w:eastAsia="Times New Roman" w:cs="Times New Roman"/>
          <w:i/>
          <w:color w:val="000000"/>
          <w:lang w:val="en-US" w:eastAsia="en-US" w:bidi="en-US"/>
        </w:rPr>
        <w:t xml:space="preserve">“Er wollte nämlich dadurch für immer festsetzen, dass sein zufolge einer Auswahl unter den Menschen eintretender Beschluss, mit den Messianischen Heile zu beglücken, unabhängig sei von menschlichen Leistungen, und nur von seinem, des zuni Messiasheil Berufenden, eigenen Willen dependire.”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His design was to establish, once for all, </w:t>
      </w:r>
      <w:r>
        <w:rPr>
          <w:rFonts w:ascii="Times New Roman" w:hAnsi="Times New Roman" w:eastAsia="Times New Roman" w:cs="Times New Roman"/>
          <w:color w:val="000000"/>
          <w:lang w:val="en-US" w:eastAsia="en-US" w:bidi="en-US"/>
        </w:rPr>
        <w:t xml:space="preserve">(the principle)</w:t>
      </w:r>
      <w:r>
        <w:rPr>
          <w:rFonts w:ascii="Times New Roman" w:hAnsi="Times New Roman" w:eastAsia="Times New Roman" w:cs="Times New Roman"/>
          <w:i/>
          <w:color w:val="000000"/>
          <w:lang w:val="en-US" w:eastAsia="en-US" w:bidi="en-US"/>
        </w:rPr>
        <w:t xml:space="preserve"> that his purpose in reference to the choice of those who were to enter the Messiah’s kingdom, was independent of human conduct, and was determined by the will of him who calls</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opposers of the doctrine of personal election endeavor to escape the force of this passage, by saying that the choice of which the apostle speaks, is not to eternal life, but to the external advantages of the theocracy, and that it was not so much individuals as nations or communities which were chosen or rejected. With regard to this latter objection, it may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the language quoted by the apostle from the Old Testament is there applied to the individuals, Jacob and Esau; and that Jacob, as an individual, was chosen in preference to his brother; and that Paul’s whole argument turns on this 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the choice of nations involves and consists in the choice of individuals; and that the same objections obviously lie against the choice in the one case as in the other. With regard to the former objection, that the choice here spoken of is to the external theocracy and not to eternal life, it may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Admitting this to be the case, how is the difficulty relieved? Is there any more objection to God’s choosing men to a great than to a small blessing, on the ground of his own good pleasure? The foundation of the objection is not the character of the blessings we are chosen to inherit, but the sovereign nature of the choice. Of course it is not met by making these blessings either greater or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choice to the blessings of the theocracy, i.e. of a knowledge and worship of the true God, involved, in a multitude of cases at least, a choice to eternal life; as a choice to the means is a choice to the end. And it is only so far as these advantages were a means to this end, that their value was worth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whole design and argument of the apostle show that the objection is destitute of force. The object of the whole epistle is to exhibit the method of obtaining access to the Messiah’s kingdom. The design here is to show that God is at liberty to choose whom he pleases to be the recipients of the blessings of this kingdom, and that he was not confined in his choice to the descendants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His argument is derived from the historical facts recorded in the Old Testament. As God chose Isaac in preference to Ishmael, and Jacob in preference to Esau, not on the ground of their works, but of his own good pleasure, so now he chooses whom he will to a participation of the blessings of the kingdom of Christ: these blessings are pardon, purity, and eternal life,” etc., etc. That such is the apostle’s argument and doctrine, becomes, if possible, still more plain, from his refutation of the objections urged against it, which are precisely the objections which have ever been urged against the doctrine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It was said to her, the elder shall serve the younger.</w:t>
      </w:r>
      <w:r>
        <w:rPr>
          <w:rFonts w:ascii="Times New Roman" w:hAnsi="Times New Roman" w:eastAsia="Times New Roman" w:cs="Times New Roman"/>
          <w:color w:val="000000"/>
          <w:lang w:val="en-US" w:eastAsia="en-US" w:bidi="en-US"/>
        </w:rPr>
        <w:t xml:space="preserve"> These words are to be connected with the 10th verse, according to our version, in this manner, “Not only </w:t>
      </w:r>
      <w:r>
        <w:rPr>
          <w:rFonts w:ascii="Times New Roman" w:hAnsi="Times New Roman" w:eastAsia="Times New Roman" w:cs="Times New Roman"/>
          <w:i/>
          <w:color w:val="000000"/>
          <w:lang w:val="en-US" w:eastAsia="en-US" w:bidi="en-US"/>
        </w:rPr>
        <w:t xml:space="preserve">this</w:t>
      </w:r>
      <w:r>
        <w:rPr>
          <w:rFonts w:ascii="Times New Roman" w:hAnsi="Times New Roman" w:eastAsia="Times New Roman" w:cs="Times New Roman"/>
          <w:color w:val="000000"/>
          <w:lang w:val="en-US" w:eastAsia="en-US" w:bidi="en-US"/>
        </w:rPr>
        <w:t xml:space="preserve">, but Rebecca also, when she had conceived, etc., it was said to her, etc.” According to this view, although the construction is irregular, the sense is sufficiently obvious. As it was said to Rebecca that the elder of her sons should serve the younger, prior to the birth of either, it is evident that the choice between them was not on account of their works. It has been said that this declaration relates not to Jacob and Esau personally, but to their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in </w:t>
      </w:r>
      <w:r>
        <w:rPr>
          <w:rFonts w:ascii="Times New Roman" w:hAnsi="Times New Roman" w:eastAsia="Times New Roman" w:cs="Times New Roman"/>
          <w:color w:val="000000"/>
          <w:u w:val="single"/>
          <w:lang w:val="en-US" w:eastAsia="en-US" w:bidi="en-US"/>
        </w:rPr>
        <w:t xml:space="preserve">Gen 25:23</w:t>
      </w:r>
      <w:r>
        <w:rPr>
          <w:rFonts w:ascii="Times New Roman" w:hAnsi="Times New Roman" w:eastAsia="Times New Roman" w:cs="Times New Roman"/>
          <w:color w:val="000000"/>
          <w:lang w:val="en-US" w:eastAsia="en-US" w:bidi="en-US"/>
        </w:rPr>
        <w:t xml:space="preserve"> whence the quotation is made, it is said, “Two nations are within thy womb, and </w:t>
      </w:r>
      <w:r>
        <w:rPr>
          <w:rFonts w:ascii="Times New Roman" w:hAnsi="Times New Roman" w:eastAsia="Times New Roman" w:cs="Times New Roman"/>
          <w:i/>
          <w:color w:val="000000"/>
          <w:lang w:val="en-US" w:eastAsia="en-US" w:bidi="en-US"/>
        </w:rPr>
        <w:t xml:space="preserve">the one</w:t>
      </w:r>
      <w:r>
        <w:rPr>
          <w:rFonts w:ascii="Times New Roman" w:hAnsi="Times New Roman" w:eastAsia="Times New Roman" w:cs="Times New Roman"/>
          <w:color w:val="000000"/>
          <w:lang w:val="en-US" w:eastAsia="en-US" w:bidi="en-US"/>
        </w:rPr>
        <w:t xml:space="preserve"> people shall be stronger than </w:t>
      </w:r>
      <w:r>
        <w:rPr>
          <w:rFonts w:ascii="Times New Roman" w:hAnsi="Times New Roman" w:eastAsia="Times New Roman" w:cs="Times New Roman"/>
          <w:i/>
          <w:color w:val="000000"/>
          <w:lang w:val="en-US" w:eastAsia="en-US" w:bidi="en-US"/>
        </w:rPr>
        <w:t xml:space="preserve">the other</w:t>
      </w:r>
      <w:r>
        <w:rPr>
          <w:rFonts w:ascii="Times New Roman" w:hAnsi="Times New Roman" w:eastAsia="Times New Roman" w:cs="Times New Roman"/>
          <w:color w:val="000000"/>
          <w:lang w:val="en-US" w:eastAsia="en-US" w:bidi="en-US"/>
        </w:rPr>
        <w:t xml:space="preserve"> people; and the elder shall serve the younger.”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Esau did not personally serve Jacob, although the descendants of the one were subjected to those of the other. It is no doubt true that the prediction contained in this passage has reference not only to the relative standing of Jacob and Esau as individuals, but also to that of their descendants. It may even be allowed that the latter was principally intended in the annunciation to Rebecca. But it is too clear to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this distinction between the two races presupposed and included a distinction between the individuals. Jacob was made the special heir to his father Isaac, obtained as an individual the birth-right and the blessing, and Esau as an individual was cast off. The one, therefore, was personally preferred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Paul’s application of this event to his argument, the distinction between the two as individuals, was the very thing referred to. This is plain from the 11th verse, in which he says, “The </w:t>
      </w:r>
      <w:r>
        <w:rPr>
          <w:rFonts w:ascii="Times New Roman" w:hAnsi="Times New Roman" w:eastAsia="Times New Roman" w:cs="Times New Roman"/>
          <w:i/>
          <w:color w:val="000000"/>
          <w:lang w:val="en-US" w:eastAsia="en-US" w:bidi="en-US"/>
        </w:rPr>
        <w:t xml:space="preserve">children</w:t>
      </w:r>
      <w:r>
        <w:rPr>
          <w:rFonts w:ascii="Times New Roman" w:hAnsi="Times New Roman" w:eastAsia="Times New Roman" w:cs="Times New Roman"/>
          <w:color w:val="000000"/>
          <w:lang w:val="en-US" w:eastAsia="en-US" w:bidi="en-US"/>
        </w:rPr>
        <w:t xml:space="preserve"> being not yet born, neither having done any good or evil,” etc. It is, therefore, the nature of the choice between the children that is the point designed to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to the objection that Esau never personally served Jacob, it is founded on the mere literal sense of the words. Esau did acknowledge his inferiority to Jacob, and was in fact postponed to him on various occasions. The main idea, however, is that Esau forfeited his birthright. Jacob was preferred to his elder brother, and constituted head of the theocracy. In a spiritual or religious sense, and therefore in the highest sense, or in reference to the highest interests, Esau was placed below Jacob, as much as Ishmael was below Isaac. This is the real spirit of the passage. This prophecy, as is the case with all similar predictions, had various stages of fulfillment. The relation between the two brothers during life; the loss of the birthright blessing and promises on the part of Esau; the temporary subjugation of his descendants to the Israelites under David, their final and complete subjection under the Maccabees; and especially their exclusion from the peculiar privileges of the people of God, through all the early periods of their history, are all included. Compare the prediction of the subjection of Ham to his brethren; and of Japheth’s dwelling in the tents of Shem, </w:t>
      </w:r>
      <w:r>
        <w:rPr>
          <w:rFonts w:ascii="Times New Roman" w:hAnsi="Times New Roman" w:eastAsia="Times New Roman" w:cs="Times New Roman"/>
          <w:color w:val="000000"/>
          <w:u w:val="single"/>
          <w:lang w:val="en-US" w:eastAsia="en-US" w:bidi="en-US"/>
        </w:rPr>
        <w:t xml:space="preserve">Gen 9:25-27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it is written, Jacob have I loved, but Esau have I hated.</w:t>
      </w:r>
      <w:r>
        <w:rPr>
          <w:rFonts w:ascii="Times New Roman" w:hAnsi="Times New Roman" w:eastAsia="Times New Roman" w:cs="Times New Roman"/>
          <w:color w:val="000000"/>
          <w:lang w:val="en-US" w:eastAsia="en-US" w:bidi="en-US"/>
        </w:rPr>
        <w:t xml:space="preserve"> These words are quoted from </w:t>
      </w:r>
      <w:r>
        <w:rPr>
          <w:rFonts w:ascii="Times New Roman" w:hAnsi="Times New Roman" w:eastAsia="Times New Roman" w:cs="Times New Roman"/>
          <w:color w:val="000000"/>
          <w:u w:val="single"/>
          <w:lang w:val="en-US" w:eastAsia="en-US" w:bidi="en-US"/>
        </w:rPr>
        <w:t xml:space="preserve">Mal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Mal 1:3</w:t>
      </w:r>
      <w:r>
        <w:rPr>
          <w:rFonts w:ascii="Times New Roman" w:hAnsi="Times New Roman" w:eastAsia="Times New Roman" w:cs="Times New Roman"/>
          <w:color w:val="000000"/>
          <w:lang w:val="en-US" w:eastAsia="en-US" w:bidi="en-US"/>
        </w:rPr>
        <w:t xml:space="preserve">, where the prophet is reproving the Jews for their ingratitude. As a proof of his peculiar favor, God refers to his preference for them from the first, “Was not Esau Jacob’s brother, saith the Lord; yet I loved Jacob, and I hated Esau, etc.” This passage, as well as the one quoted in </w:t>
      </w:r>
      <w:r>
        <w:rPr>
          <w:rFonts w:ascii="Times New Roman" w:hAnsi="Times New Roman" w:eastAsia="Times New Roman" w:cs="Times New Roman"/>
          <w:color w:val="000000"/>
          <w:u w:val="single"/>
          <w:lang w:val="en-US" w:eastAsia="en-US" w:bidi="en-US"/>
        </w:rPr>
        <w:t xml:space="preserve">Rom 9:12</w:t>
      </w:r>
      <w:r>
        <w:rPr>
          <w:rFonts w:ascii="Times New Roman" w:hAnsi="Times New Roman" w:eastAsia="Times New Roman" w:cs="Times New Roman"/>
          <w:color w:val="000000"/>
          <w:lang w:val="en-US" w:eastAsia="en-US" w:bidi="en-US"/>
        </w:rPr>
        <w:t xml:space="preserve">, and just referred to, relates to the descendants of Jacob and Esau, and to the individuals themselves; the favor shown to the posterity of the one, and withheld from that of the other, being founded on the distinction originally made between the two brothers. The meaning therefore is, that God preferred one to the other, or chose one instead of the other. As this is the idea meant to be expressed, it is evident that in this case the word </w:t>
      </w:r>
      <w:r>
        <w:rPr>
          <w:rFonts w:ascii="Times New Roman" w:hAnsi="Times New Roman" w:eastAsia="Times New Roman" w:cs="Times New Roman"/>
          <w:i/>
          <w:color w:val="000000"/>
          <w:lang w:val="en-US" w:eastAsia="en-US" w:bidi="en-US"/>
        </w:rPr>
        <w:t xml:space="preserve">hate</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love less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regard and treat with less favor</w:t>
      </w:r>
      <w:r>
        <w:rPr>
          <w:rFonts w:ascii="Times New Roman" w:hAnsi="Times New Roman" w:eastAsia="Times New Roman" w:cs="Times New Roman"/>
          <w:color w:val="000000"/>
          <w:lang w:val="en-US" w:eastAsia="en-US" w:bidi="en-US"/>
        </w:rPr>
        <w:t xml:space="preserve">. Thus in </w:t>
      </w:r>
      <w:r>
        <w:rPr>
          <w:rFonts w:ascii="Times New Roman" w:hAnsi="Times New Roman" w:eastAsia="Times New Roman" w:cs="Times New Roman"/>
          <w:color w:val="000000"/>
          <w:u w:val="single"/>
          <w:lang w:val="en-US" w:eastAsia="en-US" w:bidi="en-US"/>
        </w:rPr>
        <w:t xml:space="preserve">Gen 29:33</w:t>
      </w:r>
      <w:r>
        <w:rPr>
          <w:rFonts w:ascii="Times New Roman" w:hAnsi="Times New Roman" w:eastAsia="Times New Roman" w:cs="Times New Roman"/>
          <w:color w:val="000000"/>
          <w:lang w:val="en-US" w:eastAsia="en-US" w:bidi="en-US"/>
        </w:rPr>
        <w:t xml:space="preserve">, Leah says, she was hated by her husband; while in a preceding verse, the same idea is expressed by saying, “Jacob loved Rachel more than Leah,” </w:t>
      </w:r>
      <w:r>
        <w:rPr>
          <w:rFonts w:ascii="Times New Roman" w:hAnsi="Times New Roman" w:eastAsia="Times New Roman" w:cs="Times New Roman"/>
          <w:color w:val="000000"/>
          <w:u w:val="single"/>
          <w:lang w:val="en-US" w:eastAsia="en-US" w:bidi="en-US"/>
        </w:rPr>
        <w:t xml:space="preserve">Mat 6:24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14:26</w:t>
      </w:r>
      <w:r>
        <w:rPr>
          <w:rFonts w:ascii="Times New Roman" w:hAnsi="Times New Roman" w:eastAsia="Times New Roman" w:cs="Times New Roman"/>
          <w:color w:val="000000"/>
          <w:lang w:val="en-US" w:eastAsia="en-US" w:bidi="en-US"/>
        </w:rPr>
        <w:t xml:space="preserve">; “If a man come to me and hate not his father and mother,” etc.” </w:t>
      </w:r>
      <w:r>
        <w:rPr>
          <w:rFonts w:ascii="Times New Roman" w:hAnsi="Times New Roman" w:eastAsia="Times New Roman" w:cs="Times New Roman"/>
          <w:color w:val="000000"/>
          <w:u w:val="single"/>
          <w:lang w:val="en-US" w:eastAsia="en-US" w:bidi="en-US"/>
        </w:rPr>
        <w:t xml:space="preserve">Joh 12:25</w:t>
      </w:r>
      <w:r>
        <w:rPr>
          <w:rFonts w:ascii="Times New Roman" w:hAnsi="Times New Roman" w:eastAsia="Times New Roman" w:cs="Times New Roman"/>
          <w:color w:val="000000"/>
          <w:lang w:val="en-US" w:eastAsia="en-US" w:bidi="en-US"/>
        </w:rPr>
        <w:t xml:space="preserve">. The quotation from the prophet may be considered either as designed in confirmation of the declaration that the elder should serve the younger; or it may be connected in sense with the close of the 11th, ‘God is sovereign in the distribution of his favors, as it is written, Jacob have I loved, and Esau have I hated;’ the distinction made between these two individuals being cited as an illustration and confirmation of the apostle’s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doctrine of the preceding verses is, that God is perfectly sovereign in the distribution of his favors, that the ground of his selecting one and rejecting another is not their work, but his own good pleasure. To this doctrine there are two plausible objections; first, it is not consistent with the divine justice, </w:t>
      </w:r>
      <w:r>
        <w:rPr>
          <w:rFonts w:ascii="Times New Roman" w:hAnsi="Times New Roman" w:eastAsia="Times New Roman" w:cs="Times New Roman"/>
          <w:color w:val="000000"/>
          <w:u w:val="single"/>
          <w:lang w:val="en-US" w:eastAsia="en-US" w:bidi="en-US"/>
        </w:rPr>
        <w:t xml:space="preserve">Rom 9:14</w:t>
      </w:r>
      <w:r>
        <w:rPr>
          <w:rFonts w:ascii="Times New Roman" w:hAnsi="Times New Roman" w:eastAsia="Times New Roman" w:cs="Times New Roman"/>
          <w:color w:val="000000"/>
          <w:lang w:val="en-US" w:eastAsia="en-US" w:bidi="en-US"/>
        </w:rPr>
        <w:t xml:space="preserve">; second, it is incompatible with human responsibility, </w:t>
      </w:r>
      <w:r>
        <w:rPr>
          <w:rFonts w:ascii="Times New Roman" w:hAnsi="Times New Roman" w:eastAsia="Times New Roman" w:cs="Times New Roman"/>
          <w:color w:val="000000"/>
          <w:u w:val="single"/>
          <w:lang w:val="en-US" w:eastAsia="en-US" w:bidi="en-US"/>
        </w:rPr>
        <w:t xml:space="preserve">Rom 9:19</w:t>
      </w:r>
      <w:r>
        <w:rPr>
          <w:rFonts w:ascii="Times New Roman" w:hAnsi="Times New Roman" w:eastAsia="Times New Roman" w:cs="Times New Roman"/>
          <w:color w:val="000000"/>
          <w:lang w:val="en-US" w:eastAsia="en-US" w:bidi="en-US"/>
        </w:rPr>
        <w:t xml:space="preserve">. To the former the apostle answers, first, God claims distinctly in his word this prerogative,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 and secondly, he obviously exercises it, as is seen in the dispensations of his providence,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Here again the sense is so plain that commentators of all classes agree in their interpretations. Thus Meyer says, “God does not act unjustly in his sovereign choice; since he claims for himself in the Scripture the liberty to favor or to harden,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shall we say then, is there unrighteousness with God? God forbid.</w:t>
      </w:r>
      <w:r>
        <w:rPr>
          <w:rFonts w:ascii="Times New Roman" w:hAnsi="Times New Roman" w:eastAsia="Times New Roman" w:cs="Times New Roman"/>
          <w:color w:val="000000"/>
          <w:lang w:val="en-US" w:eastAsia="en-US" w:bidi="en-US"/>
        </w:rPr>
        <w:t xml:space="preserve"> The apostle, according to his usual manner, proposes the objection to his own doctrine in the form of a question, denies its validity, and immediately subjoins his reason; see </w:t>
      </w:r>
      <w:r>
        <w:rPr>
          <w:rFonts w:ascii="Times New Roman" w:hAnsi="Times New Roman" w:eastAsia="Times New Roman" w:cs="Times New Roman"/>
          <w:color w:val="000000"/>
          <w:u w:val="single"/>
          <w:lang w:val="en-US" w:eastAsia="en-US" w:bidi="en-US"/>
        </w:rPr>
        <w:t xml:space="preserve">Rom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3:21</w:t>
      </w:r>
      <w:r>
        <w:rPr>
          <w:rFonts w:ascii="Times New Roman" w:hAnsi="Times New Roman" w:eastAsia="Times New Roman" w:cs="Times New Roman"/>
          <w:color w:val="000000"/>
          <w:lang w:val="en-US" w:eastAsia="en-US" w:bidi="en-US"/>
        </w:rPr>
        <w:t xml:space="preserve">. The obvious objection here presented is, that it is unjust in God, thus, according to his own purpose, so choose one and reject another. This Paul denies, and supports his denial by an appeal, in the first place, to Scripture, and the second, to experience. It will be remarked that these arguments of the apostle are founded on two assumptions. The first is, that the Scriptures are the word of God; and the second, that what God actually does cannot be unrighteous. Consequently any objection which can be shown to militate against either an express declaration of Scripture, or an obvious fact in providence, is fairly answered. And if, as is almost always the case, when it militates against the one, it can be shown to militate against the other, the answer is doubly ratified.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God saith to Moses, I will have mercy on whom I Will have mercy, and I will have compassion on whom I will have compassion.</w:t>
      </w:r>
      <w:r>
        <w:rPr>
          <w:rFonts w:ascii="Times New Roman" w:hAnsi="Times New Roman" w:eastAsia="Times New Roman" w:cs="Times New Roman"/>
          <w:color w:val="000000"/>
          <w:lang w:val="en-US" w:eastAsia="en-US" w:bidi="en-US"/>
        </w:rPr>
        <w:t xml:space="preserve"> The connection and argument are obvious. ‘It is not unjust in God to exercise his sovereignty in the distribution of his mercies,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he expressly claims the right.’ The passage quoted is from the account of the solemn interview of Moses with God. In answer to the prayer of the prophet for his people and for himself, God answered, “I will proclaim my name before thee, and will be gracious to whom I will be gracious, etc.” </w:t>
      </w:r>
      <w:r>
        <w:rPr>
          <w:rFonts w:ascii="Times New Roman" w:hAnsi="Times New Roman" w:eastAsia="Times New Roman" w:cs="Times New Roman"/>
          <w:color w:val="000000"/>
          <w:u w:val="single"/>
          <w:lang w:val="en-US" w:eastAsia="en-US" w:bidi="en-US"/>
        </w:rPr>
        <w:t xml:space="preserve">Exo 33:19</w:t>
      </w:r>
      <w:r>
        <w:rPr>
          <w:rFonts w:ascii="Times New Roman" w:hAnsi="Times New Roman" w:eastAsia="Times New Roman" w:cs="Times New Roman"/>
          <w:color w:val="000000"/>
          <w:lang w:val="en-US" w:eastAsia="en-US" w:bidi="en-US"/>
        </w:rPr>
        <w:t xml:space="preserve">. It is, therefore, a formal declaration of a divine prerogative. The form of expression </w:t>
      </w:r>
      <w:r>
        <w:rPr>
          <w:rFonts w:ascii="Times New Roman" w:hAnsi="Times New Roman" w:eastAsia="Times New Roman" w:cs="Times New Roman"/>
          <w:i/>
          <w:color w:val="000000"/>
          <w:lang w:val="en-US" w:eastAsia="en-US" w:bidi="en-US"/>
        </w:rPr>
        <w:t xml:space="preserve">I will do what I will</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 do what I do</w:t>
      </w:r>
      <w:r>
        <w:rPr>
          <w:rFonts w:ascii="Times New Roman" w:hAnsi="Times New Roman" w:eastAsia="Times New Roman" w:cs="Times New Roman"/>
          <w:color w:val="000000"/>
          <w:lang w:val="en-US" w:eastAsia="en-US" w:bidi="en-US"/>
        </w:rPr>
        <w:t xml:space="preserve">, is here, as in </w:t>
      </w:r>
      <w:r>
        <w:rPr>
          <w:rFonts w:ascii="Times New Roman" w:hAnsi="Times New Roman" w:eastAsia="Times New Roman" w:cs="Times New Roman"/>
          <w:color w:val="000000"/>
          <w:u w:val="single"/>
          <w:lang w:val="en-US" w:eastAsia="en-US" w:bidi="en-US"/>
        </w:rPr>
        <w:t xml:space="preserve">Exo 16:23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2Sa 15:20</w:t>
      </w:r>
      <w:r>
        <w:rPr>
          <w:rFonts w:ascii="Times New Roman" w:hAnsi="Times New Roman" w:eastAsia="Times New Roman" w:cs="Times New Roman"/>
          <w:color w:val="000000"/>
          <w:lang w:val="en-US" w:eastAsia="en-US" w:bidi="en-US"/>
        </w:rPr>
        <w:t xml:space="preserve">, designed to convey the idea that it rests entirely with the agent to act or not, at his pleasure. The ground of decision is in himself. In the connection of this verse with the former, therefore, it is obvious that Paul quotes this declaration to prove that God claims the sovereignty which he had attributed to him. In order to avoid the force of this passage, many deny that it expresses the sentiment of the apostle. They consider this and the following verses as the objections of a Jewish fatalist, a mode of interpretation so obviously inconsistent with the context, and even the proper force of the words, that it is mentioned only to show how hard it is to close the eyes against the doctrine which the apostle so clearly teaches. </w:t>
      </w:r>
      <w:r>
        <w:rPr>
          <w:rFonts w:ascii="Times New Roman" w:hAnsi="Times New Roman" w:eastAsia="Times New Roman" w:cs="Times New Roman"/>
          <w:i/>
          <w:color w:val="000000"/>
          <w:lang w:val="en-US" w:eastAsia="en-US" w:bidi="en-US"/>
        </w:rPr>
        <w:t xml:space="preserve">Gottes Erbarmen und Huld sei lediglich von seinem eigenen unumschränten Willen abhängig; auf wen eimnal sein Erbarmen gerichtet sei, dem werde er’s erweisen</w:t>
      </w:r>
      <w:r>
        <w:rPr>
          <w:rFonts w:ascii="Times New Roman" w:hAnsi="Times New Roman" w:eastAsia="Times New Roman" w:cs="Times New Roman"/>
          <w:color w:val="000000"/>
          <w:lang w:val="en-US" w:eastAsia="en-US" w:bidi="en-US"/>
        </w:rPr>
        <w:t xml:space="preserve">. — Meyer. </w:t>
      </w:r>
      <w:r>
        <w:rPr>
          <w:rFonts w:ascii="Times New Roman" w:hAnsi="Times New Roman" w:eastAsia="Times New Roman" w:cs="Times New Roman"/>
          <w:i/>
          <w:color w:val="000000"/>
          <w:lang w:val="en-US" w:eastAsia="en-US" w:bidi="en-US"/>
        </w:rPr>
        <w:t xml:space="preserve">God’s mercy and favor depend solely on his own sovereign will, he will manifest that mercy towards him to whom it has been once directed</w:t>
      </w:r>
      <w:r>
        <w:rPr>
          <w:rFonts w:ascii="Times New Roman" w:hAnsi="Times New Roman" w:eastAsia="Times New Roman" w:cs="Times New Roman"/>
          <w:color w:val="000000"/>
          <w:lang w:val="en-US" w:eastAsia="en-US" w:bidi="en-US"/>
        </w:rPr>
        <w:t xml:space="preserve">. Tittmann, in his </w:t>
      </w:r>
      <w:r>
        <w:rPr>
          <w:rFonts w:ascii="Times New Roman" w:hAnsi="Times New Roman" w:eastAsia="Times New Roman" w:cs="Times New Roman"/>
          <w:i/>
          <w:color w:val="000000"/>
          <w:lang w:val="en-US" w:eastAsia="en-US" w:bidi="en-US"/>
        </w:rPr>
        <w:t xml:space="preserve">Synon. in N. T.</w:t>
      </w:r>
      <w:r>
        <w:rPr>
          <w:rFonts w:ascii="Times New Roman" w:hAnsi="Times New Roman" w:eastAsia="Times New Roman" w:cs="Times New Roman"/>
          <w:color w:val="000000"/>
          <w:lang w:val="en-US" w:eastAsia="en-US" w:bidi="en-US"/>
        </w:rPr>
        <w:t xml:space="preserve">, says that the difference between </w:t>
      </w:r>
      <w:r>
        <w:rPr>
          <w:rFonts w:ascii="Times New Roman" w:hAnsi="Times New Roman" w:eastAsia="Times New Roman" w:cs="Times New Roman"/>
          <w:color w:val="000000"/>
          <w:lang w:val="en-US" w:eastAsia="en-US" w:bidi="en-US"/>
        </w:rPr>
        <w:t xml:space="preserve">οἰκτείρειν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ἐλεεῖν</w:t>
      </w:r>
      <w:r>
        <w:rPr>
          <w:rFonts w:ascii="Times New Roman" w:hAnsi="Times New Roman" w:eastAsia="Times New Roman" w:cs="Times New Roman"/>
          <w:color w:val="000000"/>
          <w:lang w:val="en-US" w:eastAsia="en-US" w:bidi="en-US"/>
        </w:rPr>
        <w:t xml:space="preserve"> is, that the former denotes the feeling experienced in view of the sufferings of others, and the latter the desire to relieve them. The difference is very much the same as that between our words </w:t>
      </w:r>
      <w:r>
        <w:rPr>
          <w:rFonts w:ascii="Times New Roman" w:hAnsi="Times New Roman" w:eastAsia="Times New Roman" w:cs="Times New Roman"/>
          <w:i/>
          <w:color w:val="000000"/>
          <w:lang w:val="en-US" w:eastAsia="en-US" w:bidi="en-US"/>
        </w:rPr>
        <w:t xml:space="preserve">compassion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mercy</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So, then, it is not of him that willeth, nor of him that runneth,</w:t>
      </w:r>
      <w:r>
        <w:rPr>
          <w:rFonts w:ascii="Times New Roman" w:hAnsi="Times New Roman" w:eastAsia="Times New Roman" w:cs="Times New Roman"/>
          <w:color w:val="000000"/>
          <w:lang w:val="en-US" w:eastAsia="en-US" w:bidi="en-US"/>
        </w:rPr>
        <w:t xml:space="preserve"> etc. If the ground of the decision or choice of the objects of mercy be in God, as asserted in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then that it is not in man, is a conclusion which flows of course from the previous declarations. The word </w:t>
      </w:r>
      <w:r>
        <w:rPr>
          <w:rFonts w:ascii="Times New Roman" w:hAnsi="Times New Roman" w:eastAsia="Times New Roman" w:cs="Times New Roman"/>
          <w:i/>
          <w:color w:val="000000"/>
          <w:lang w:val="en-US" w:eastAsia="en-US" w:bidi="en-US"/>
        </w:rPr>
        <w:t xml:space="preserve">it</w:t>
      </w:r>
      <w:r>
        <w:rPr>
          <w:rFonts w:ascii="Times New Roman" w:hAnsi="Times New Roman" w:eastAsia="Times New Roman" w:cs="Times New Roman"/>
          <w:color w:val="000000"/>
          <w:lang w:val="en-US" w:eastAsia="en-US" w:bidi="en-US"/>
        </w:rPr>
        <w:t xml:space="preserve"> refers to the result contemplated in the context, viz., the attainment of the divine favor, or more definitely, admission into the Messiah’s kingdom. This result, when attained, is to be attributed not to the wishes or efforts of man, but to the mercy of God. That one, therefore, is taken, and another left, that one is introduced into this kingdom and another not, is to be referred to the fact asserted in the preceding verse, that “God will have mercy on whom he will have mercy.” This seems plainly to have been the apostle’s meaning. It is said, however, that the efforts here declared to be vain are those to the self-righteous; that Paul intends to say that the Jews, by the works of the law, could not attain the favor of God, etc. But no such sentiment is expressed by the apostle; it is all supplied by the commentator. The sentiment, moreover, is not only not expressed, but it is in direct contradiction to the language and design of the apostle. He says the ground of choice, or of admission into the kingdom of Christ, is not in us; this interpretation says it is in us. Paul says it is in God; this interpretation says, it is not in God. It is neither the will nor the efforts of men which determines their admission into Christ’s kingdom. It depends on the sovereign will of God. </w:t>
      </w:r>
      <w:r>
        <w:rPr>
          <w:rFonts w:ascii="Times New Roman" w:hAnsi="Times New Roman" w:eastAsia="Times New Roman" w:cs="Times New Roman"/>
          <w:i/>
          <w:color w:val="000000"/>
          <w:lang w:val="en-US" w:eastAsia="en-US" w:bidi="en-US"/>
        </w:rPr>
        <w:t xml:space="preserve">Neque in voluntate nostra, neque in conatu esse situm, ut inter electos censeamur: sed totum id divinae bonitais, quae nec volentes, nec conantes, ac ne cogitantes quidem ultro assumit.</w:t>
      </w:r>
      <w:r>
        <w:rPr>
          <w:rFonts w:ascii="Times New Roman" w:hAnsi="Times New Roman" w:eastAsia="Times New Roman" w:cs="Times New Roman"/>
          <w:color w:val="000000"/>
          <w:lang w:val="en-US" w:eastAsia="en-US" w:bidi="en-US"/>
        </w:rPr>
        <w:t xml:space="preserve"> — Calvin. This is not an interpretation peculiar to Augustinians. It is, as has been shown, the view of the passage adopted by commentators of every shade of doctrine. </w:t>
      </w:r>
      <w:r>
        <w:rPr>
          <w:rFonts w:ascii="Times New Roman" w:hAnsi="Times New Roman" w:eastAsia="Times New Roman" w:cs="Times New Roman"/>
          <w:i/>
          <w:color w:val="000000"/>
          <w:lang w:val="en-US" w:eastAsia="en-US" w:bidi="en-US"/>
        </w:rPr>
        <w:t xml:space="preserve">Also ist’s (nämlich Gottes Erbarmen und Huld zu empfangen) nicht von dem wollenden noch von dem Laufenden abhängig, sondern von dem barmherzig scienden Gotte</w:t>
      </w:r>
      <w:r>
        <w:rPr>
          <w:rFonts w:ascii="Times New Roman" w:hAnsi="Times New Roman" w:eastAsia="Times New Roman" w:cs="Times New Roman"/>
          <w:color w:val="000000"/>
          <w:lang w:val="en-US" w:eastAsia="en-US" w:bidi="en-US"/>
        </w:rPr>
        <w:t xml:space="preserve">. —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Scripture saith unto Pharaoh,</w:t>
      </w:r>
      <w:r>
        <w:rPr>
          <w:rFonts w:ascii="Times New Roman" w:hAnsi="Times New Roman" w:eastAsia="Times New Roman" w:cs="Times New Roman"/>
          <w:color w:val="000000"/>
          <w:lang w:val="en-US" w:eastAsia="en-US" w:bidi="en-US"/>
        </w:rPr>
        <w:t xml:space="preserve"> etc. The connection of this verse is with the 14th, rather than with the one immediately preceding. Paul is still engaged in answering the objection proposed in the 14th verse. There is no injustice with God, because he saith to Moses, ‘I will have mercy,’ etc.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and because the Scripture saith to Pharaoh, for this purpose, etc.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His second answer to the objection is, that God, in point of fact, does exercise this sovereignty, as is evident from the case of Pharaoh. Pharaoh was no worse than many other men who have obtained mercy; yet God, for wise and benevolent reasons, withheld from him the saving influences of his grace, and gave him up to his own wicked heart, so that he became more and more hardened, until he was finally destroyed. God did nothing to Pharaoh beyond his strict deserts. He did not make him wicked; he only forbore to make him good, by the exertion of special and altogether unmerited grace. The reason, therefore, of Pharaoh’s being left to perish, while others were saved, was not that he was worse than others, but because God has mercy on whom he will have mercy; it was because, among the criminals at his bar, he pardons one and not another, as seems good in his sight. He, therefore, who is pardoned, cannot say it was because I was better than others; while he who is condemned must acknowledge that he receives nothing more than the just recompense of his sins. In order to establish his doctrine of the divine sovereignty, Paul had cited from Scripture the declaration that God shows mercy to whom he will; he now cites an example to show that he punishes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for this same purpose have I raised thee up.</w:t>
      </w:r>
      <w:r>
        <w:rPr>
          <w:rFonts w:ascii="Times New Roman" w:hAnsi="Times New Roman" w:eastAsia="Times New Roman" w:cs="Times New Roman"/>
          <w:color w:val="000000"/>
          <w:lang w:val="en-US" w:eastAsia="en-US" w:bidi="en-US"/>
        </w:rPr>
        <w:t xml:space="preserve"> This is what God said to Pharaoh, as recorded in </w:t>
      </w:r>
      <w:r>
        <w:rPr>
          <w:rFonts w:ascii="Times New Roman" w:hAnsi="Times New Roman" w:eastAsia="Times New Roman" w:cs="Times New Roman"/>
          <w:color w:val="000000"/>
          <w:u w:val="single"/>
          <w:lang w:val="en-US" w:eastAsia="en-US" w:bidi="en-US"/>
        </w:rPr>
        <w:t xml:space="preserve">Exo 9:16</w:t>
      </w:r>
      <w:r>
        <w:rPr>
          <w:rFonts w:ascii="Times New Roman" w:hAnsi="Times New Roman" w:eastAsia="Times New Roman" w:cs="Times New Roman"/>
          <w:color w:val="000000"/>
          <w:lang w:val="en-US" w:eastAsia="en-US" w:bidi="en-US"/>
        </w:rPr>
        <w:t xml:space="preserve">. The meaning of the declaration may be variously explained.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Old Testament, the Hebrew word used in the passage quoted, means literally, </w:t>
      </w:r>
      <w:r>
        <w:rPr>
          <w:rFonts w:ascii="Times New Roman" w:hAnsi="Times New Roman" w:eastAsia="Times New Roman" w:cs="Times New Roman"/>
          <w:i/>
          <w:color w:val="000000"/>
          <w:lang w:val="en-US" w:eastAsia="en-US" w:bidi="en-US"/>
        </w:rPr>
        <w:t xml:space="preserve">I have caused thee to stand</w:t>
      </w:r>
      <w:r>
        <w:rPr>
          <w:rFonts w:ascii="Times New Roman" w:hAnsi="Times New Roman" w:eastAsia="Times New Roman" w:cs="Times New Roman"/>
          <w:color w:val="000000"/>
          <w:lang w:val="en-US" w:eastAsia="en-US" w:bidi="en-US"/>
        </w:rPr>
        <w:t xml:space="preserve">. This is understood by some as meaning, </w:t>
      </w:r>
      <w:r>
        <w:rPr>
          <w:rFonts w:ascii="Times New Roman" w:hAnsi="Times New Roman" w:eastAsia="Times New Roman" w:cs="Times New Roman"/>
          <w:i/>
          <w:color w:val="000000"/>
          <w:lang w:val="en-US" w:eastAsia="en-US" w:bidi="en-US"/>
        </w:rPr>
        <w:t xml:space="preserve">I have called thee into existence</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By others, </w:t>
      </w:r>
      <w:r>
        <w:rPr>
          <w:rFonts w:ascii="Times New Roman" w:hAnsi="Times New Roman" w:eastAsia="Times New Roman" w:cs="Times New Roman"/>
          <w:i/>
          <w:color w:val="000000"/>
          <w:lang w:val="en-US" w:eastAsia="en-US" w:bidi="en-US"/>
        </w:rPr>
        <w:t xml:space="preserve">I have preserved thee</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By others, </w:t>
      </w:r>
      <w:r>
        <w:rPr>
          <w:rFonts w:ascii="Times New Roman" w:hAnsi="Times New Roman" w:eastAsia="Times New Roman" w:cs="Times New Roman"/>
          <w:i/>
          <w:color w:val="000000"/>
          <w:lang w:val="en-US" w:eastAsia="en-US" w:bidi="en-US"/>
        </w:rPr>
        <w:t xml:space="preserve">I have raised thee up as king</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By others, </w:t>
      </w:r>
      <w:r>
        <w:rPr>
          <w:rFonts w:ascii="Times New Roman" w:hAnsi="Times New Roman" w:eastAsia="Times New Roman" w:cs="Times New Roman"/>
          <w:i/>
          <w:color w:val="000000"/>
          <w:lang w:val="en-US" w:eastAsia="en-US" w:bidi="en-US"/>
        </w:rPr>
        <w:t xml:space="preserve">I have placed and continued thee in thy post</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Either of these interpretations admits of being defended on philological grounds more or less satisfactory. The first is sufficiently suitable to the word used by the apostle, but does not agree so well with the original. The Hebrew word </w:t>
      </w:r>
      <w:r>
        <w:rPr>
          <w:rFonts w:ascii="Times New Roman" w:hAnsi="Times New Roman" w:eastAsia="Times New Roman" w:cs="Times New Roman"/>
          <w:bCs w:val="off"/>
          <w:iCs w:val="off"/>
          <w:color w:val="000000"/>
          <w:szCs w:val="24"/>
          <w:rtl/>
          <w:lang w:val="en-US" w:eastAsia="en-US" w:bidi="en-US"/>
        </w:rPr>
        <w:t xml:space="preserve">ããîÇòÈ</w:t>
      </w:r>
      <w:r>
        <w:rPr>
          <w:rFonts w:ascii="Times New Roman" w:hAnsi="Times New Roman" w:eastAsia="Times New Roman" w:cs="Times New Roman"/>
          <w:color w:val="000000"/>
          <w:lang w:val="en-US" w:eastAsia="en-US" w:bidi="en-US"/>
        </w:rPr>
        <w:t xml:space="preserve">, in Hiphil, is used not only in the literal sense, </w:t>
      </w:r>
      <w:r>
        <w:rPr>
          <w:rFonts w:ascii="Times New Roman" w:hAnsi="Times New Roman" w:eastAsia="Times New Roman" w:cs="Times New Roman"/>
          <w:i/>
          <w:color w:val="000000"/>
          <w:lang w:val="en-US" w:eastAsia="en-US" w:bidi="en-US"/>
        </w:rPr>
        <w:t xml:space="preserve">to cause to stand</w:t>
      </w:r>
      <w:r>
        <w:rPr>
          <w:rFonts w:ascii="Times New Roman" w:hAnsi="Times New Roman" w:eastAsia="Times New Roman" w:cs="Times New Roman"/>
          <w:color w:val="000000"/>
          <w:lang w:val="en-US" w:eastAsia="en-US" w:bidi="en-US"/>
        </w:rPr>
        <w:t xml:space="preserve">, but also in the sense, </w:t>
      </w:r>
      <w:r>
        <w:rPr>
          <w:rFonts w:ascii="Times New Roman" w:hAnsi="Times New Roman" w:eastAsia="Times New Roman" w:cs="Times New Roman"/>
          <w:i/>
          <w:color w:val="000000"/>
          <w:lang w:val="en-US" w:eastAsia="en-US" w:bidi="en-US"/>
        </w:rPr>
        <w:t xml:space="preserve">to continue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preserve</w:t>
      </w:r>
      <w:r>
        <w:rPr>
          <w:rFonts w:ascii="Times New Roman" w:hAnsi="Times New Roman" w:eastAsia="Times New Roman" w:cs="Times New Roman"/>
          <w:color w:val="000000"/>
          <w:lang w:val="en-US" w:eastAsia="en-US" w:bidi="en-US"/>
        </w:rPr>
        <w:t xml:space="preserve">, as in </w:t>
      </w:r>
      <w:r>
        <w:rPr>
          <w:rFonts w:ascii="Times New Roman" w:hAnsi="Times New Roman" w:eastAsia="Times New Roman" w:cs="Times New Roman"/>
          <w:color w:val="000000"/>
          <w:u w:val="single"/>
          <w:lang w:val="en-US" w:eastAsia="en-US" w:bidi="en-US"/>
        </w:rPr>
        <w:t xml:space="preserve">1Ki 15:4</w:t>
      </w:r>
      <w:r>
        <w:rPr>
          <w:rFonts w:ascii="Times New Roman" w:hAnsi="Times New Roman" w:eastAsia="Times New Roman" w:cs="Times New Roman"/>
          <w:color w:val="000000"/>
          <w:lang w:val="en-US" w:eastAsia="en-US" w:bidi="en-US"/>
        </w:rPr>
        <w:t xml:space="preserve">, and also </w:t>
      </w:r>
      <w:r>
        <w:rPr>
          <w:rFonts w:ascii="Times New Roman" w:hAnsi="Times New Roman" w:eastAsia="Times New Roman" w:cs="Times New Roman"/>
          <w:i/>
          <w:color w:val="000000"/>
          <w:lang w:val="en-US" w:eastAsia="en-US" w:bidi="en-US"/>
        </w:rPr>
        <w:t xml:space="preserve">to appoint</w:t>
      </w:r>
      <w:r>
        <w:rPr>
          <w:rFonts w:ascii="Times New Roman" w:hAnsi="Times New Roman" w:eastAsia="Times New Roman" w:cs="Times New Roman"/>
          <w:color w:val="000000"/>
          <w:lang w:val="en-US" w:eastAsia="en-US" w:bidi="en-US"/>
        </w:rPr>
        <w:t xml:space="preserve"> (to office). The lxx (changing the person) have, in </w:t>
      </w:r>
      <w:r>
        <w:rPr>
          <w:rFonts w:ascii="Times New Roman" w:hAnsi="Times New Roman" w:eastAsia="Times New Roman" w:cs="Times New Roman"/>
          <w:color w:val="000000"/>
          <w:u w:val="single"/>
          <w:lang w:val="en-US" w:eastAsia="en-US" w:bidi="en-US"/>
        </w:rPr>
        <w:t xml:space="preserve">Exo 9:16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היופחסח</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טחע</w:t>
      </w:r>
      <w:r>
        <w:rPr>
          <w:rFonts w:ascii="Times New Roman" w:hAnsi="Times New Roman" w:eastAsia="Times New Roman" w:cs="Times New Roman"/>
          <w:color w:val="000000"/>
          <w:lang w:val="en-US" w:eastAsia="en-US" w:bidi="en-US"/>
        </w:rPr>
        <w:t xml:space="preserve">, equivalent to </w:t>
      </w:r>
      <w:r>
        <w:rPr>
          <w:rFonts w:ascii="Times New Roman" w:hAnsi="Times New Roman" w:eastAsia="Times New Roman" w:cs="Times New Roman"/>
          <w:i/>
          <w:color w:val="000000"/>
          <w:lang w:val="en-US" w:eastAsia="en-US" w:bidi="en-US"/>
        </w:rPr>
        <w:t xml:space="preserve">vivus servatus 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thou hast been kept alive</w:t>
      </w:r>
      <w:r>
        <w:rPr>
          <w:rFonts w:ascii="Times New Roman" w:hAnsi="Times New Roman" w:eastAsia="Times New Roman" w:cs="Times New Roman"/>
          <w:color w:val="000000"/>
          <w:lang w:val="en-US" w:eastAsia="en-US" w:bidi="en-US"/>
        </w:rPr>
        <w:t xml:space="preserve">. Paul renders the Hebrew, </w:t>
      </w:r>
      <w:r>
        <w:rPr>
          <w:rFonts w:ascii="Times New Roman" w:hAnsi="Times New Roman" w:eastAsia="Times New Roman" w:cs="Times New Roman"/>
          <w:bCs w:val="off"/>
          <w:iCs w:val="off"/>
          <w:color w:val="000000"/>
          <w:szCs w:val="24"/>
          <w:rtl/>
          <w:lang w:val="en-US" w:eastAsia="en-US" w:bidi="en-US"/>
        </w:rPr>
        <w:t xml:space="preserve">ו</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מח</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דויסב</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ףו</w:t>
      </w:r>
      <w:r>
        <w:rPr>
          <w:rFonts w:ascii="Times New Roman" w:hAnsi="Times New Roman" w:eastAsia="Times New Roman" w:cs="Times New Roman"/>
          <w:color w:val="000000"/>
          <w:lang w:val="en-US" w:eastAsia="en-US" w:bidi="en-US"/>
        </w:rPr>
        <w:t xml:space="preserve">, which answers to the use of the word in </w:t>
      </w:r>
      <w:r>
        <w:rPr>
          <w:rFonts w:ascii="Times New Roman" w:hAnsi="Times New Roman" w:eastAsia="Times New Roman" w:cs="Times New Roman"/>
          <w:color w:val="000000"/>
          <w:u w:val="single"/>
          <w:lang w:val="en-US" w:eastAsia="en-US" w:bidi="en-US"/>
        </w:rPr>
        <w:t xml:space="preserve">Neh 6:7</w:t>
      </w:r>
      <w:r>
        <w:rPr>
          <w:rFonts w:ascii="Times New Roman" w:hAnsi="Times New Roman" w:eastAsia="Times New Roman" w:cs="Times New Roman"/>
          <w:color w:val="000000"/>
          <w:lang w:val="en-US" w:eastAsia="en-US" w:bidi="en-US"/>
        </w:rPr>
        <w:t xml:space="preserve">, “Thou hast appointed (caused to appear) prophets; and </w:t>
      </w:r>
      <w:r>
        <w:rPr>
          <w:rFonts w:ascii="Times New Roman" w:hAnsi="Times New Roman" w:eastAsia="Times New Roman" w:cs="Times New Roman"/>
          <w:color w:val="000000"/>
          <w:u w:val="single"/>
          <w:lang w:val="en-US" w:eastAsia="en-US" w:bidi="en-US"/>
        </w:rPr>
        <w:t xml:space="preserve">Dan 11:11</w:t>
      </w:r>
      <w:r>
        <w:rPr>
          <w:rFonts w:ascii="Times New Roman" w:hAnsi="Times New Roman" w:eastAsia="Times New Roman" w:cs="Times New Roman"/>
          <w:color w:val="000000"/>
          <w:lang w:val="en-US" w:eastAsia="en-US" w:bidi="en-US"/>
        </w:rPr>
        <w:t xml:space="preserve">, “The king of the south shall set forth a great multitude.” In no case, however, is the Hebrew word used for calling into existence in the sense of creating. For the second, it may be urged that verbs in the form (Hiphil) used in the passage quoted, signify frequently the continuance of a thing in the state which the simple form of the verb expresses. Thus the verb meaning </w:t>
      </w:r>
      <w:r>
        <w:rPr>
          <w:rFonts w:ascii="Times New Roman" w:hAnsi="Times New Roman" w:eastAsia="Times New Roman" w:cs="Times New Roman"/>
          <w:i/>
          <w:color w:val="000000"/>
          <w:lang w:val="en-US" w:eastAsia="en-US" w:bidi="en-US"/>
        </w:rPr>
        <w:t xml:space="preserve">to live</w:t>
      </w:r>
      <w:r>
        <w:rPr>
          <w:rFonts w:ascii="Times New Roman" w:hAnsi="Times New Roman" w:eastAsia="Times New Roman" w:cs="Times New Roman"/>
          <w:color w:val="000000"/>
          <w:lang w:val="en-US" w:eastAsia="en-US" w:bidi="en-US"/>
        </w:rPr>
        <w:t xml:space="preserve">, in this form, signifies </w:t>
      </w:r>
      <w:r>
        <w:rPr>
          <w:rFonts w:ascii="Times New Roman" w:hAnsi="Times New Roman" w:eastAsia="Times New Roman" w:cs="Times New Roman"/>
          <w:i/>
          <w:color w:val="000000"/>
          <w:lang w:val="en-US" w:eastAsia="en-US" w:bidi="en-US"/>
        </w:rPr>
        <w:t xml:space="preserve">to preserve alive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6:20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19:19</w:t>
      </w:r>
      <w:r>
        <w:rPr>
          <w:rFonts w:ascii="Times New Roman" w:hAnsi="Times New Roman" w:eastAsia="Times New Roman" w:cs="Times New Roman"/>
          <w:color w:val="000000"/>
          <w:lang w:val="en-US" w:eastAsia="en-US" w:bidi="en-US"/>
        </w:rPr>
        <w:t xml:space="preserve">, etc. Besides, the particular word used in </w:t>
      </w:r>
      <w:r>
        <w:rPr>
          <w:rFonts w:ascii="Times New Roman" w:hAnsi="Times New Roman" w:eastAsia="Times New Roman" w:cs="Times New Roman"/>
          <w:color w:val="000000"/>
          <w:u w:val="single"/>
          <w:lang w:val="en-US" w:eastAsia="en-US" w:bidi="en-US"/>
        </w:rPr>
        <w:t xml:space="preserve">Exo 9:16</w:t>
      </w:r>
      <w:r>
        <w:rPr>
          <w:rFonts w:ascii="Times New Roman" w:hAnsi="Times New Roman" w:eastAsia="Times New Roman" w:cs="Times New Roman"/>
          <w:color w:val="000000"/>
          <w:lang w:val="en-US" w:eastAsia="en-US" w:bidi="en-US"/>
        </w:rPr>
        <w:t xml:space="preserve">, signifies </w:t>
      </w:r>
      <w:r>
        <w:rPr>
          <w:rFonts w:ascii="Times New Roman" w:hAnsi="Times New Roman" w:eastAsia="Times New Roman" w:cs="Times New Roman"/>
          <w:i/>
          <w:color w:val="000000"/>
          <w:lang w:val="en-US" w:eastAsia="en-US" w:bidi="en-US"/>
        </w:rPr>
        <w:t xml:space="preserve">to preserve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canse to continue</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1Ki 15:4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2Ch 9:8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29:4</w:t>
      </w:r>
      <w:r>
        <w:rPr>
          <w:rFonts w:ascii="Times New Roman" w:hAnsi="Times New Roman" w:eastAsia="Times New Roman" w:cs="Times New Roman"/>
          <w:color w:val="000000"/>
          <w:lang w:val="en-US" w:eastAsia="en-US" w:bidi="en-US"/>
        </w:rPr>
        <w:t xml:space="preserve">, etc. The third interpretation is too definite, and supplies an idea not in the text. The fourth, which is only a modification of the second, is perhaps the nearest to the apostle’s intention. ‘For this purpose have I raised thee up, and placed thee where thou art; and instead of cutting thee off at once, have so long endured thy obstinacy and wickedness.’ It is not the design of Pharaoh’s creation that is here asserted; but the end for which God determined his appearance and position in the history of the world. Nor does the apostle refer Pharaoh’s wickedness to God as its author, but his appearance at that period, the form in which the evil of his heart developed itself, and the circumstances attending its manifestation, were all determined by the providence of God, and ordered for the promotion of his infinitely wise and benevolent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 might show my power in thee, and that my name might be declared in all the earth.</w:t>
      </w:r>
      <w:r>
        <w:rPr>
          <w:rFonts w:ascii="Times New Roman" w:hAnsi="Times New Roman" w:eastAsia="Times New Roman" w:cs="Times New Roman"/>
          <w:color w:val="000000"/>
          <w:lang w:val="en-US" w:eastAsia="en-US" w:bidi="en-US"/>
        </w:rPr>
        <w:t xml:space="preserve"> This is the reason why God dealt with Pharaoh in the manner described. It was not that he was worse than others, but that God might be glorified. This is precisely the principle on which all punishment is inflicted. It is that the true character of the divine lawgiver should be known. This is of all objects, when God is concerned, the highest and most important; in itself the most worthy, and in its results the most beneficent. The ground, therefore, on which Pharaoh was made an object of the divine justice, or the reason why the law was in his case allowed to take its course, is not to be sought in any peculiarity of his character or conduct in comparison with those of others, but in the sovereign pleasure of God. This result of the argument Paul formally states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hath he mercy on upon he will have mercy, and whom he will he hardeneth.</w:t>
      </w:r>
      <w:r>
        <w:rPr>
          <w:rFonts w:ascii="Times New Roman" w:hAnsi="Times New Roman" w:eastAsia="Times New Roman" w:cs="Times New Roman"/>
          <w:color w:val="000000"/>
          <w:lang w:val="en-US" w:eastAsia="en-US" w:bidi="en-US"/>
        </w:rPr>
        <w:t xml:space="preserve"> This is the conclusion, not merely from the preceding verse, but from the whole passage, </w:t>
      </w:r>
      <w:r>
        <w:rPr>
          <w:rFonts w:ascii="Times New Roman" w:hAnsi="Times New Roman" w:eastAsia="Times New Roman" w:cs="Times New Roman"/>
          <w:color w:val="000000"/>
          <w:u w:val="single"/>
          <w:lang w:val="en-US" w:eastAsia="en-US" w:bidi="en-US"/>
        </w:rPr>
        <w:t xml:space="preserve">Rom 9:14-17</w:t>
      </w:r>
      <w:r>
        <w:rPr>
          <w:rFonts w:ascii="Times New Roman" w:hAnsi="Times New Roman" w:eastAsia="Times New Roman" w:cs="Times New Roman"/>
          <w:color w:val="000000"/>
          <w:lang w:val="en-US" w:eastAsia="en-US" w:bidi="en-US"/>
        </w:rPr>
        <w:t xml:space="preserve">. This perfect sovereignty in the selection of the objects of his mercy and of his judgment, Paul had attributed to God in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and, in the subsequent verses, had proved that he claims and exercises it, both in reference to the recipients of his favor,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and the objects of his wrath,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The doctrine therefore, is fully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latter clause of this verse, </w:t>
      </w:r>
      <w:r>
        <w:rPr>
          <w:rFonts w:ascii="Times New Roman" w:hAnsi="Times New Roman" w:eastAsia="Times New Roman" w:cs="Times New Roman"/>
          <w:i/>
          <w:color w:val="000000"/>
          <w:lang w:val="en-US" w:eastAsia="en-US" w:bidi="en-US"/>
        </w:rPr>
        <w:t xml:space="preserve">whom he will he hardeneth</w:t>
      </w:r>
      <w:r>
        <w:rPr>
          <w:rFonts w:ascii="Times New Roman" w:hAnsi="Times New Roman" w:eastAsia="Times New Roman" w:cs="Times New Roman"/>
          <w:color w:val="000000"/>
          <w:lang w:val="en-US" w:eastAsia="en-US" w:bidi="en-US"/>
        </w:rPr>
        <w:t xml:space="preserve">, admits of various explanations. The word may be taken either in its ordinary meaning, or it may be understood in its secondary sense. According to the latter view, it means </w:t>
      </w:r>
      <w:r>
        <w:rPr>
          <w:rFonts w:ascii="Times New Roman" w:hAnsi="Times New Roman" w:eastAsia="Times New Roman" w:cs="Times New Roman"/>
          <w:i/>
          <w:color w:val="000000"/>
          <w:lang w:val="en-US" w:eastAsia="en-US" w:bidi="en-US"/>
        </w:rPr>
        <w:t xml:space="preserve">to treat harshly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punish</w:t>
      </w:r>
      <w:r>
        <w:rPr>
          <w:rFonts w:ascii="Times New Roman" w:hAnsi="Times New Roman" w:eastAsia="Times New Roman" w:cs="Times New Roman"/>
          <w:color w:val="000000"/>
          <w:lang w:val="en-US" w:eastAsia="en-US" w:bidi="en-US"/>
        </w:rPr>
        <w:t xml:space="preserve">. This interpretation it must be admitted, is peculiarly suited to the context, ‘He hath mercy on whom he will, and he punishes whom he will.’ Nor is it entirely destitute of philological support. In </w:t>
      </w:r>
      <w:r>
        <w:rPr>
          <w:rFonts w:ascii="Times New Roman" w:hAnsi="Times New Roman" w:eastAsia="Times New Roman" w:cs="Times New Roman"/>
          <w:color w:val="000000"/>
          <w:u w:val="single"/>
          <w:lang w:val="en-US" w:eastAsia="en-US" w:bidi="en-US"/>
        </w:rPr>
        <w:t xml:space="preserve">Job 39:16</w:t>
      </w:r>
      <w:r>
        <w:rPr>
          <w:rFonts w:ascii="Times New Roman" w:hAnsi="Times New Roman" w:eastAsia="Times New Roman" w:cs="Times New Roman"/>
          <w:color w:val="000000"/>
          <w:lang w:val="en-US" w:eastAsia="en-US" w:bidi="en-US"/>
        </w:rPr>
        <w:t xml:space="preserve">, it is said of the ostrich, “she treateth hardly her young.” But, on the other hand, it is liable to serious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certain that it is a very unusual sense of the word, and opposed to the meaning in which it frequently occurs. There should be very strong reasons for departing from the usual meaning of an expression so common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inconsistent with those passages in the Old Testament which speak of the hardening of Pharaoh’s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removes no difficulty; for what, according to the usual sense of the word, is here said, is frequently said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common sense of the word is, therefore, doubtless, to be preferred, </w:t>
      </w:r>
      <w:r>
        <w:rPr>
          <w:rFonts w:ascii="Times New Roman" w:hAnsi="Times New Roman" w:eastAsia="Times New Roman" w:cs="Times New Roman"/>
          <w:i/>
          <w:color w:val="000000"/>
          <w:lang w:val="en-US" w:eastAsia="en-US" w:bidi="en-US"/>
        </w:rPr>
        <w:t xml:space="preserve">whom he will he hardens</w:t>
      </w:r>
      <w:r>
        <w:rPr>
          <w:rFonts w:ascii="Times New Roman" w:hAnsi="Times New Roman" w:eastAsia="Times New Roman" w:cs="Times New Roman"/>
          <w:color w:val="000000"/>
          <w:lang w:val="en-US" w:eastAsia="en-US" w:bidi="en-US"/>
        </w:rPr>
        <w:t xml:space="preserve">. This is by many understood to express a direct and positive influence of God on the soul in rendering it obdurate, But, in the first place, this interpretation is by no means necessary, as will presently be shown; and, in the second, it can hardly be reconciled with our ideas of the divine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Others think that this phrase is to be explained by a reference to that scriptural usage, according to which God is said to do whatever indirectly and incidentally results from his agency; on the same principle that a father is said to ruin his children, or a master his servants, or that Christ is said to produce wars and divisions. Thus, </w:t>
      </w:r>
      <w:r>
        <w:rPr>
          <w:rFonts w:ascii="Times New Roman" w:hAnsi="Times New Roman" w:eastAsia="Times New Roman" w:cs="Times New Roman"/>
          <w:color w:val="000000"/>
          <w:u w:val="single"/>
          <w:lang w:val="en-US" w:eastAsia="en-US" w:bidi="en-US"/>
        </w:rPr>
        <w:t xml:space="preserve">Isa 6:10</w:t>
      </w:r>
      <w:r>
        <w:rPr>
          <w:rFonts w:ascii="Times New Roman" w:hAnsi="Times New Roman" w:eastAsia="Times New Roman" w:cs="Times New Roman"/>
          <w:color w:val="000000"/>
          <w:lang w:val="en-US" w:eastAsia="en-US" w:bidi="en-US"/>
        </w:rPr>
        <w:t xml:space="preserve">, the prophet is commanded to make the heart of the people fat, and their ears heavy, and shut their eyes, etc., as though to him were to be ascribed the incidental effects of his preaching. In the same way the gospel is the cause of death (not of misery only, but of insensibility also,) to those who hear and disregard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Nearly allied to this mode of explanation is that which rests on the assumption that God is said to do what he permits to be done. Reference is made to such passages as the following. </w:t>
      </w:r>
      <w:r>
        <w:rPr>
          <w:rFonts w:ascii="Times New Roman" w:hAnsi="Times New Roman" w:eastAsia="Times New Roman" w:cs="Times New Roman"/>
          <w:color w:val="000000"/>
          <w:u w:val="single"/>
          <w:lang w:val="en-US" w:eastAsia="en-US" w:bidi="en-US"/>
        </w:rPr>
        <w:t xml:space="preserve">2Sa 12:11</w:t>
      </w:r>
      <w:r>
        <w:rPr>
          <w:rFonts w:ascii="Times New Roman" w:hAnsi="Times New Roman" w:eastAsia="Times New Roman" w:cs="Times New Roman"/>
          <w:color w:val="000000"/>
          <w:lang w:val="en-US" w:eastAsia="en-US" w:bidi="en-US"/>
        </w:rPr>
        <w:t xml:space="preserve">, “I will give thy wives unto thy neighbor,” i.e. I will permit him to take them. </w:t>
      </w:r>
      <w:r>
        <w:rPr>
          <w:rFonts w:ascii="Times New Roman" w:hAnsi="Times New Roman" w:eastAsia="Times New Roman" w:cs="Times New Roman"/>
          <w:color w:val="000000"/>
          <w:u w:val="single"/>
          <w:lang w:val="en-US" w:eastAsia="en-US" w:bidi="en-US"/>
        </w:rPr>
        <w:t xml:space="preserve">2Sa 16:10</w:t>
      </w:r>
      <w:r>
        <w:rPr>
          <w:rFonts w:ascii="Times New Roman" w:hAnsi="Times New Roman" w:eastAsia="Times New Roman" w:cs="Times New Roman"/>
          <w:color w:val="000000"/>
          <w:lang w:val="en-US" w:eastAsia="en-US" w:bidi="en-US"/>
        </w:rPr>
        <w:t xml:space="preserve">, “The Lord hath said unto him, curse David.” </w:t>
      </w:r>
      <w:r>
        <w:rPr>
          <w:rFonts w:ascii="Times New Roman" w:hAnsi="Times New Roman" w:eastAsia="Times New Roman" w:cs="Times New Roman"/>
          <w:color w:val="000000"/>
          <w:u w:val="single"/>
          <w:lang w:val="en-US" w:eastAsia="en-US" w:bidi="en-US"/>
        </w:rPr>
        <w:t xml:space="preserve">Isa 63:17</w:t>
      </w:r>
      <w:r>
        <w:rPr>
          <w:rFonts w:ascii="Times New Roman" w:hAnsi="Times New Roman" w:eastAsia="Times New Roman" w:cs="Times New Roman"/>
          <w:color w:val="000000"/>
          <w:lang w:val="en-US" w:eastAsia="en-US" w:bidi="en-US"/>
        </w:rPr>
        <w:t xml:space="preserve">, “O Lord, why hast thou caused us to err from thy ways, and hardened our heart from thy fear.” </w:t>
      </w:r>
      <w:r>
        <w:rPr>
          <w:rFonts w:ascii="Times New Roman" w:hAnsi="Times New Roman" w:eastAsia="Times New Roman" w:cs="Times New Roman"/>
          <w:color w:val="000000"/>
          <w:u w:val="single"/>
          <w:lang w:val="en-US" w:eastAsia="en-US" w:bidi="en-US"/>
        </w:rPr>
        <w:t xml:space="preserve">Deu 2:30</w:t>
      </w:r>
      <w:r>
        <w:rPr>
          <w:rFonts w:ascii="Times New Roman" w:hAnsi="Times New Roman" w:eastAsia="Times New Roman" w:cs="Times New Roman"/>
          <w:color w:val="000000"/>
          <w:lang w:val="en-US" w:eastAsia="en-US" w:bidi="en-US"/>
        </w:rPr>
        <w:t xml:space="preserve">, “For the Lord thy God hardened his spirit (Sihon’s,) that he might deliver him into thy hand.” </w:t>
      </w:r>
      <w:r>
        <w:rPr>
          <w:rFonts w:ascii="Times New Roman" w:hAnsi="Times New Roman" w:eastAsia="Times New Roman" w:cs="Times New Roman"/>
          <w:color w:val="000000"/>
          <w:u w:val="single"/>
          <w:lang w:val="en-US" w:eastAsia="en-US" w:bidi="en-US"/>
        </w:rPr>
        <w:t xml:space="preserve">1Ki 11:23</w:t>
      </w:r>
      <w:r>
        <w:rPr>
          <w:rFonts w:ascii="Times New Roman" w:hAnsi="Times New Roman" w:eastAsia="Times New Roman" w:cs="Times New Roman"/>
          <w:color w:val="000000"/>
          <w:lang w:val="en-US" w:eastAsia="en-US" w:bidi="en-US"/>
        </w:rPr>
        <w:t xml:space="preserve">, “The Lord stirred up another adversary.” </w:t>
      </w:r>
      <w:r>
        <w:rPr>
          <w:rFonts w:ascii="Times New Roman" w:hAnsi="Times New Roman" w:eastAsia="Times New Roman" w:cs="Times New Roman"/>
          <w:color w:val="000000"/>
          <w:u w:val="single"/>
          <w:lang w:val="en-US" w:eastAsia="en-US" w:bidi="en-US"/>
        </w:rPr>
        <w:t xml:space="preserve">Psa 105:25</w:t>
      </w:r>
      <w:r>
        <w:rPr>
          <w:rFonts w:ascii="Times New Roman" w:hAnsi="Times New Roman" w:eastAsia="Times New Roman" w:cs="Times New Roman"/>
          <w:color w:val="000000"/>
          <w:lang w:val="en-US" w:eastAsia="en-US" w:bidi="en-US"/>
        </w:rPr>
        <w:t xml:space="preserve">, “He turned their heart to hate his people.” In </w:t>
      </w:r>
      <w:r>
        <w:rPr>
          <w:rFonts w:ascii="Times New Roman" w:hAnsi="Times New Roman" w:eastAsia="Times New Roman" w:cs="Times New Roman"/>
          <w:color w:val="000000"/>
          <w:u w:val="single"/>
          <w:lang w:val="en-US" w:eastAsia="en-US" w:bidi="en-US"/>
        </w:rPr>
        <w:t xml:space="preserve">2Sa 24:1</w:t>
      </w:r>
      <w:r>
        <w:rPr>
          <w:rFonts w:ascii="Times New Roman" w:hAnsi="Times New Roman" w:eastAsia="Times New Roman" w:cs="Times New Roman"/>
          <w:color w:val="000000"/>
          <w:lang w:val="en-US" w:eastAsia="en-US" w:bidi="en-US"/>
        </w:rPr>
        <w:t xml:space="preserve">, God is said to have moved David to number the people; but in </w:t>
      </w:r>
      <w:r>
        <w:rPr>
          <w:rFonts w:ascii="Times New Roman" w:hAnsi="Times New Roman" w:eastAsia="Times New Roman" w:cs="Times New Roman"/>
          <w:color w:val="000000"/>
          <w:u w:val="single"/>
          <w:lang w:val="en-US" w:eastAsia="en-US" w:bidi="en-US"/>
        </w:rPr>
        <w:t xml:space="preserve">1Ch 21:1</w:t>
      </w:r>
      <w:r>
        <w:rPr>
          <w:rFonts w:ascii="Times New Roman" w:hAnsi="Times New Roman" w:eastAsia="Times New Roman" w:cs="Times New Roman"/>
          <w:color w:val="000000"/>
          <w:lang w:val="en-US" w:eastAsia="en-US" w:bidi="en-US"/>
        </w:rPr>
        <w:t xml:space="preserve">, Satan is said to have provoked David to number Israel. From these and similar passages, it is evident that it is a familiar scriptural usage, to ascribe to God effects which he allows in his wisdom to come to pass. Hence, almost everything is, at times, spoken of as if it was produced by divine agency, although, in a multitude of other places, these same results are referred, as in some of the examples cited above, to their immediate authors. According to this mode of representation, God is understood as merely permitting Pharaoh to harden his own heart, as the result is often expressly referred to Pharaoh himself, </w:t>
      </w:r>
      <w:r>
        <w:rPr>
          <w:rFonts w:ascii="Times New Roman" w:hAnsi="Times New Roman" w:eastAsia="Times New Roman" w:cs="Times New Roman"/>
          <w:color w:val="000000"/>
          <w:u w:val="single"/>
          <w:lang w:val="en-US" w:eastAsia="en-US" w:bidi="en-US"/>
        </w:rPr>
        <w:t xml:space="preserve">Exo 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8:32</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But there seems to be more expressed by the language of the text than mere permission, because it is evidently a punitive act that is here intended, and because this view does not suit the other passages in which God is said to give sinners up to the evil of their own hearts,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It is probable, therefore, that the judicial abandonment of men “to a reprobate mind,” a punitive withdrawing of the influences of his Holy Spirit, and the giving them up to the uncounteracted operation of the hardening or perverting influences by which they are surrounded, are all expressed by the language of the apostle. In this God does no more than he constantly, threatens to do, or which the Scriptures declare he actually does, in the case of those: who forsake him; and nothing more than every righteous parent does in reference to a reprobate son. This, in connection with the principle referred to above, (in No. 2), seems as much as can fairly be considered as included in the expressions. De Wette here wisely says, that we are to exclude, on the one hand, the idea that God merely permits evil, and on the other, that he is its author, and to hold fast the doctrine, that evil is from man, and that God orders and directs it, and that to punishment. It is to be remembered that the hardening of the sinner’s heart is itself punitive. It supposes evil, and is its punishment. As a ruined constitution is at once the inevitable consequence and the punishment of intemperance, so insensibility, obduracy of conscience, and blindness of mind, are the penal consequences of a course of sin, and become themselves the just ground of further punishment, because they are in their own nature evil. This we instinctively recognize as true in our moral judgments of men. A man whom a long course of crime has rendered perfectly callous, is, on account of his callousness, justly the object of execration and abhorrence. It is therefore not only a doctrine of Scripture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that sin is the punishment of sin, but a fact of experience. </w:t>
      </w:r>
      <w:r>
        <w:rPr>
          <w:rFonts w:ascii="Times New Roman" w:hAnsi="Times New Roman" w:eastAsia="Times New Roman" w:cs="Times New Roman"/>
          <w:i/>
          <w:color w:val="000000"/>
          <w:lang w:val="en-US" w:eastAsia="en-US" w:bidi="en-US"/>
        </w:rPr>
        <w:t xml:space="preserve">Satis est,</w:t>
      </w:r>
      <w:r>
        <w:rPr>
          <w:rFonts w:ascii="Times New Roman" w:hAnsi="Times New Roman" w:eastAsia="Times New Roman" w:cs="Times New Roman"/>
          <w:color w:val="000000"/>
          <w:lang w:val="en-US" w:eastAsia="en-US" w:bidi="en-US"/>
        </w:rPr>
        <w:t xml:space="preserve"> says Augustine, (</w:t>
      </w:r>
      <w:r>
        <w:rPr>
          <w:rFonts w:ascii="Times New Roman" w:hAnsi="Times New Roman" w:eastAsia="Times New Roman" w:cs="Times New Roman"/>
          <w:i/>
          <w:color w:val="000000"/>
          <w:lang w:val="en-US" w:eastAsia="en-US" w:bidi="en-US"/>
        </w:rPr>
        <w:t xml:space="preserve">Ad Sixtum Ep.</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interim Christiano ex fide adhuc viventi, et nondum cernenti quod perfectum est, sed ex parte scienti, nosse vel credere quod neminem Deus liberet nisi gratuitâ misericordiâ per Dominum nostrum Jesus Christum, et neminem damnet nisi aequissima veritate per eundem Dominum nostrum Jesum Christum. Cur autem illum potius quam illum liberet aut non liberet, scrutetur qui potest judiciorum ejus tam magnum profundum — verumtamen caveat praecipitium.</w:t>
      </w:r>
      <w:r>
        <w:rPr>
          <w:rFonts w:ascii="Times New Roman" w:hAnsi="Times New Roman" w:eastAsia="Times New Roman" w:cs="Times New Roman"/>
          <w:color w:val="000000"/>
          <w:lang w:val="en-US" w:eastAsia="en-US" w:bidi="en-US"/>
        </w:rPr>
        <w:t xml:space="preserve"> The Lutheran Church, after the days of Luther, endeavored to find a middle ground between the Augustinian and the semi Pelagian doctrine. In the </w:t>
      </w:r>
      <w:r>
        <w:rPr>
          <w:rFonts w:ascii="Times New Roman" w:hAnsi="Times New Roman" w:eastAsia="Times New Roman" w:cs="Times New Roman"/>
          <w:i/>
          <w:color w:val="000000"/>
          <w:lang w:val="en-US" w:eastAsia="en-US" w:bidi="en-US"/>
        </w:rPr>
        <w:t xml:space="preserve">Form of Concord</w:t>
      </w:r>
      <w:r>
        <w:rPr>
          <w:rFonts w:ascii="Times New Roman" w:hAnsi="Times New Roman" w:eastAsia="Times New Roman" w:cs="Times New Roman"/>
          <w:color w:val="000000"/>
          <w:lang w:val="en-US" w:eastAsia="en-US" w:bidi="en-US"/>
        </w:rPr>
        <w:t xml:space="preserve"> it is taught that the choice of the vessels of mercy is to be referred to the good pleasure of God, but the passing by of the non-elect is to be referred to their voluntary resistance of his offered grace. Election is founded, according to this view, on the sovereignty of God, but preterition on the foresight of impenitence. This, however, seems to involve a contradiction; for if faith be the gift of God, the purpose to give it only to some, involves the purpose not to give it to others. Besides, it is the very object of the apostle in the whole context to teach the sovereignty of God in dealing with the vessels of wrath. This Olshausen admits. “This reference,” he says, “to the foreknowledge of God, although not unfounded so far as evil is concerned, tends rather to pervert than to elucidate the passage, inasmuch as the precise object of the apostle is to render prominent the sovereignty of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Thou wilt then say unto me, why doth he yet find fault? for who hath resisted his will?</w:t>
      </w:r>
      <w:r>
        <w:rPr>
          <w:rFonts w:ascii="Times New Roman" w:hAnsi="Times New Roman" w:eastAsia="Times New Roman" w:cs="Times New Roman"/>
          <w:color w:val="000000"/>
          <w:lang w:val="en-US" w:eastAsia="en-US" w:bidi="en-US"/>
        </w:rPr>
        <w:t xml:space="preserve"> This is the second leading objection to the apostle’s doctrine. If it be true, as he had just taught, that the destiny of men is in the hands of God, if it is not of him who willeth, or of him that runneth, but of God that showeth mercy, what can we do? If the fact that one believes and is saved, and another remains impenitent and is lost, depends on God, how can we be blamed? Can we resist his will? It will at once be perceived that this plausible and formidable objection to the apostle’s doctrine is precisely the one which is commonly and confidently urged against the doctrine of election. There would be no room either for this objection, or for that contained in the 14th verse, if Paul had merely said that God chooses those whom he foresees would repent and believe; or that the ground of distinction was in the different conduct of men. It is very evident, therefore, that he taught no such doctrine. How easy and obvious an answer to the charge of injustice would it have been to say, God chooses one and rejects another according to their works. But teaching as he does the sovereignty of God in the selection of the subjects of his grace and of the objects of his wrath, declaring as he does so plainly, that the destiny of men is determined by his sovereign pleasure, the objection (how can he yet find fault?) is plausible and natural. To this objection the apostle gives two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springs from ignorance of the true relation between God and men as Creator and creatures, and of the nature and extent of the divine authority over us,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there is nothing in his doctrine inconsistent with the divine perfections; since he does not make men wicked, but from the mass of wicked men, he pardons one and punishes another, for the wisest and most benevolent reasons,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Why doth he yet find fault?</w:t>
      </w:r>
      <w:r>
        <w:rPr>
          <w:rFonts w:ascii="Times New Roman" w:hAnsi="Times New Roman" w:eastAsia="Times New Roman" w:cs="Times New Roman"/>
          <w:color w:val="000000"/>
          <w:lang w:val="en-US" w:eastAsia="en-US" w:bidi="en-US"/>
        </w:rPr>
        <w:t xml:space="preserve"> If God hardens us, why does he blame us for being hard. Gross as is this perversion of the apostle’s doctrine on the part of the objector, Paul at first rebukes the spirit in which it is made, before he shows it to be unfounded. It is not the doctrine of the Bible, that God first makes men wicked, and then punishes them for their wickedness. The Scriptures only assert, what we see and know to be true, that God permits men, in the exercise of their own free agency, to sin, and then punishes them for their sins, and in proportion to their guilt. He acts towards them as a perfectly righteous judge, so that no one can justly complain of his dealings. This strictness in the administration of justice, is, however, perfectly consistent with the sovereignty of God in determining whom he will save, and whom he will permit to suffer the just recompense of their deeds. </w:t>
      </w:r>
      <w:r>
        <w:rPr>
          <w:rFonts w:ascii="Times New Roman" w:hAnsi="Times New Roman" w:eastAsia="Times New Roman" w:cs="Times New Roman"/>
          <w:i/>
          <w:color w:val="000000"/>
          <w:lang w:val="en-US" w:eastAsia="en-US" w:bidi="en-US"/>
        </w:rPr>
        <w:t xml:space="preserve">Who hath resisted</w:t>
      </w:r>
      <w:r>
        <w:rPr>
          <w:rFonts w:ascii="Times New Roman" w:hAnsi="Times New Roman" w:eastAsia="Times New Roman" w:cs="Times New Roman"/>
          <w:color w:val="000000"/>
          <w:lang w:val="en-US" w:eastAsia="en-US" w:bidi="en-US"/>
        </w:rPr>
        <w:t xml:space="preserve">, rather, </w:t>
      </w:r>
      <w:r>
        <w:rPr>
          <w:rFonts w:ascii="Times New Roman" w:hAnsi="Times New Roman" w:eastAsia="Times New Roman" w:cs="Times New Roman"/>
          <w:i/>
          <w:color w:val="000000"/>
          <w:lang w:val="en-US" w:eastAsia="en-US" w:bidi="en-US"/>
        </w:rPr>
        <w:t xml:space="preserve">who resists</w:t>
      </w:r>
      <w:r>
        <w:rPr>
          <w:rFonts w:ascii="Times New Roman" w:hAnsi="Times New Roman" w:eastAsia="Times New Roman" w:cs="Times New Roman"/>
          <w:color w:val="000000"/>
          <w:lang w:val="en-US" w:eastAsia="en-US" w:bidi="en-US"/>
        </w:rPr>
        <w:t xml:space="preserve">, i.e. who can resist. The perfect </w:t>
      </w:r>
      <w:r>
        <w:rPr>
          <w:rFonts w:ascii="Times New Roman" w:hAnsi="Times New Roman" w:eastAsia="Times New Roman" w:cs="Times New Roman"/>
          <w:color w:val="000000"/>
          <w:lang w:val="en-US" w:eastAsia="en-US" w:bidi="en-US"/>
        </w:rPr>
        <w:t xml:space="preserve">ἀνθέστηκε</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lang w:val="en-US" w:eastAsia="en-US" w:bidi="en-US"/>
        </w:rPr>
        <w:t xml:space="preserve">ἕστηκεν</w:t>
      </w:r>
      <w:r>
        <w:rPr>
          <w:rFonts w:ascii="Times New Roman" w:hAnsi="Times New Roman" w:eastAsia="Times New Roman" w:cs="Times New Roman"/>
          <w:color w:val="000000"/>
          <w:lang w:val="en-US" w:eastAsia="en-US" w:bidi="en-US"/>
        </w:rPr>
        <w:t xml:space="preserve">) is present; see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His will</w:t>
      </w:r>
      <w:r>
        <w:rPr>
          <w:rFonts w:ascii="Times New Roman" w:hAnsi="Times New Roman" w:eastAsia="Times New Roman" w:cs="Times New Roman"/>
          <w:color w:val="000000"/>
          <w:lang w:val="en-US" w:eastAsia="en-US" w:bidi="en-US"/>
        </w:rPr>
        <w:t xml:space="preserve">, i.e. his purpose, </w:t>
      </w:r>
      <w:r>
        <w:rPr>
          <w:rFonts w:ascii="Times New Roman" w:hAnsi="Times New Roman" w:eastAsia="Times New Roman" w:cs="Times New Roman"/>
          <w:color w:val="000000"/>
          <w:lang w:val="en-US" w:eastAsia="en-US" w:bidi="en-US"/>
        </w:rPr>
        <w:t xml:space="preserve">βούλημα</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Nay, but, O man, who art thou that repliest against God? Shall the thing formed,</w:t>
      </w:r>
      <w:r>
        <w:rPr>
          <w:rFonts w:ascii="Times New Roman" w:hAnsi="Times New Roman" w:eastAsia="Times New Roman" w:cs="Times New Roman"/>
          <w:color w:val="000000"/>
          <w:lang w:val="en-US" w:eastAsia="en-US" w:bidi="en-US"/>
        </w:rPr>
        <w:t xml:space="preserve"> etc. In these words we have both a reproof and an answer. The reproof is directed against the irreverent spirit, whence such cavils always arise. After the clear proof given in the preceding verses, that God claims this sovereignty in his word, and exercises it in his providence, it argues great want of reverence for God, to assert that this claim involves the grossest injustice. It is very common with the sacred writers, and with Christ himself, when questions or cavils are presented, to direct their answers more to the feeling which the question indicated, than to the question itself. Tholuck refers, in illustration of this remark, to </w:t>
      </w:r>
      <w:r>
        <w:rPr>
          <w:rFonts w:ascii="Times New Roman" w:hAnsi="Times New Roman" w:eastAsia="Times New Roman" w:cs="Times New Roman"/>
          <w:color w:val="000000"/>
          <w:u w:val="single"/>
          <w:lang w:val="en-US" w:eastAsia="en-US" w:bidi="en-US"/>
        </w:rPr>
        <w:t xml:space="preserve">Joh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8:22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19:16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22:29</w:t>
      </w:r>
      <w:r>
        <w:rPr>
          <w:rFonts w:ascii="Times New Roman" w:hAnsi="Times New Roman" w:eastAsia="Times New Roman" w:cs="Times New Roman"/>
          <w:color w:val="000000"/>
          <w:lang w:val="en-US" w:eastAsia="en-US" w:bidi="en-US"/>
        </w:rPr>
        <w:t xml:space="preserve">. But in this case, besides this reproof of presumption in attempting to call our Maker to account, instead of considering that the mere fact that God claims any thing as his right, is evidence enough that it is just, there is a direct answer to the difficulty. The objection is founded on ignorance or misapprehension of the true relation between God and his sinful creatures. It supposes that he is under obligation to extend his grace to all. Whereas he is under obligation to none. All are sinners, and have forfeited every claim to his mercy; it is, therefore, the prerogative of God to spare one and not another; to make one vessel to honor, and another to dishonor. He, as their sovereign Creator, has the same right over them that a potter has over the clay. It is to be born in mind, that Paul does not here speak of the right of God over his creatures as creatures but as sinful creatures, as he himself clearly intimates in the next verses. It is the cavil of a sinful creature against his Creator, that he is answering; and he does it by showing that God is under no obligation to give his grace to any, but is as sovereign as the potter in fashioning the clay. </w:t>
      </w:r>
      <w:r>
        <w:rPr>
          <w:rFonts w:ascii="Times New Roman" w:hAnsi="Times New Roman" w:eastAsia="Times New Roman" w:cs="Times New Roman"/>
          <w:i/>
          <w:color w:val="000000"/>
          <w:lang w:val="en-US" w:eastAsia="en-US" w:bidi="en-US"/>
        </w:rPr>
        <w:t xml:space="preserve">Nay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 man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μενοῦνγε</w:t>
      </w:r>
      <w:r>
        <w:rPr>
          <w:rFonts w:ascii="Times New Roman" w:hAnsi="Times New Roman" w:eastAsia="Times New Roman" w:cs="Times New Roman"/>
          <w:color w:val="000000"/>
          <w:lang w:val="en-US" w:eastAsia="en-US" w:bidi="en-US"/>
        </w:rPr>
        <w:t xml:space="preserve">. This particle is often used in replies, and is partly concessive and partly corrective, as in </w:t>
      </w:r>
      <w:r>
        <w:rPr>
          <w:rFonts w:ascii="Times New Roman" w:hAnsi="Times New Roman" w:eastAsia="Times New Roman" w:cs="Times New Roman"/>
          <w:color w:val="000000"/>
          <w:u w:val="single"/>
          <w:lang w:val="en-US" w:eastAsia="en-US" w:bidi="en-US"/>
        </w:rPr>
        <w:t xml:space="preserve">Luk 11:28</w:t>
      </w:r>
      <w:r>
        <w:rPr>
          <w:rFonts w:ascii="Times New Roman" w:hAnsi="Times New Roman" w:eastAsia="Times New Roman" w:cs="Times New Roman"/>
          <w:color w:val="000000"/>
          <w:lang w:val="en-US" w:eastAsia="en-US" w:bidi="en-US"/>
        </w:rPr>
        <w:t xml:space="preserve">, where it is rendered, </w:t>
      </w:r>
      <w:r>
        <w:rPr>
          <w:rFonts w:ascii="Times New Roman" w:hAnsi="Times New Roman" w:eastAsia="Times New Roman" w:cs="Times New Roman"/>
          <w:i/>
          <w:color w:val="000000"/>
          <w:lang w:val="en-US" w:eastAsia="en-US" w:bidi="en-US"/>
        </w:rPr>
        <w:t xml:space="preserve">yea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rather</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verily</w:t>
      </w:r>
      <w:r>
        <w:rPr>
          <w:rFonts w:ascii="Times New Roman" w:hAnsi="Times New Roman" w:eastAsia="Times New Roman" w:cs="Times New Roman"/>
          <w:color w:val="000000"/>
          <w:lang w:val="en-US" w:eastAsia="en-US" w:bidi="en-US"/>
        </w:rPr>
        <w:t xml:space="preserve">. It may here, as elsewhere, have an ironical force. Sometimes it is strongly affirmative, as in </w:t>
      </w:r>
      <w:r>
        <w:rPr>
          <w:rFonts w:ascii="Times New Roman" w:hAnsi="Times New Roman" w:eastAsia="Times New Roman" w:cs="Times New Roman"/>
          <w:color w:val="000000"/>
          <w:u w:val="single"/>
          <w:lang w:val="en-US" w:eastAsia="en-US" w:bidi="en-US"/>
        </w:rPr>
        <w:t xml:space="preserve">Phi 3:8</w:t>
      </w:r>
      <w:r>
        <w:rPr>
          <w:rFonts w:ascii="Times New Roman" w:hAnsi="Times New Roman" w:eastAsia="Times New Roman" w:cs="Times New Roman"/>
          <w:color w:val="000000"/>
          <w:lang w:val="en-US" w:eastAsia="en-US" w:bidi="en-US"/>
        </w:rPr>
        <w:t xml:space="preserve">, and at others, introduces, as here, a strong negation or repudiation of what had been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Shall the thing formed say to him that formed it, Why hast thou made me thus?</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Isa 45:9</w:t>
      </w:r>
      <w:r>
        <w:rPr>
          <w:rFonts w:ascii="Times New Roman" w:hAnsi="Times New Roman" w:eastAsia="Times New Roman" w:cs="Times New Roman"/>
          <w:color w:val="000000"/>
          <w:lang w:val="en-US" w:eastAsia="en-US" w:bidi="en-US"/>
        </w:rPr>
        <w:t xml:space="preserve">. In this clause Paul presents mainly the idea of God’s right, and in the subsequent verses he shows that nothing unjust is included in the right here claimed. We are at his mercy; and it is the height of irreverence and folly for us to call him to account for the manner in which he may see fit to dispose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Hath not the potter power over the clay, out of the same lump to make one vessel,</w:t>
      </w:r>
      <w:r>
        <w:rPr>
          <w:rFonts w:ascii="Times New Roman" w:hAnsi="Times New Roman" w:eastAsia="Times New Roman" w:cs="Times New Roman"/>
          <w:color w:val="000000"/>
          <w:lang w:val="en-US" w:eastAsia="en-US" w:bidi="en-US"/>
        </w:rPr>
        <w:t xml:space="preserve"> etc., etc. The word </w:t>
      </w:r>
      <w:r>
        <w:rPr>
          <w:rFonts w:ascii="Times New Roman" w:hAnsi="Times New Roman" w:eastAsia="Times New Roman" w:cs="Times New Roman"/>
          <w:color w:val="000000"/>
          <w:lang w:val="en-US" w:eastAsia="en-US" w:bidi="en-US"/>
        </w:rPr>
        <w:t xml:space="preserve">ἐξουσία</w:t>
      </w:r>
      <w:r>
        <w:rPr>
          <w:rFonts w:ascii="Times New Roman" w:hAnsi="Times New Roman" w:eastAsia="Times New Roman" w:cs="Times New Roman"/>
          <w:color w:val="000000"/>
          <w:lang w:val="en-US" w:eastAsia="en-US" w:bidi="en-US"/>
        </w:rPr>
        <w:t xml:space="preserve"> rendered power, means also </w:t>
      </w:r>
      <w:r>
        <w:rPr>
          <w:rFonts w:ascii="Times New Roman" w:hAnsi="Times New Roman" w:eastAsia="Times New Roman" w:cs="Times New Roman"/>
          <w:i/>
          <w:color w:val="000000"/>
          <w:lang w:val="en-US" w:eastAsia="en-US" w:bidi="en-US"/>
        </w:rPr>
        <w:t xml:space="preserve">authority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right</w:t>
      </w:r>
      <w:r>
        <w:rPr>
          <w:rFonts w:ascii="Times New Roman" w:hAnsi="Times New Roman" w:eastAsia="Times New Roman" w:cs="Times New Roman"/>
          <w:color w:val="000000"/>
          <w:lang w:val="en-US" w:eastAsia="en-US" w:bidi="en-US"/>
        </w:rPr>
        <w:t xml:space="preserve">. In this case it means, </w:t>
      </w:r>
      <w:r>
        <w:rPr>
          <w:rFonts w:ascii="Times New Roman" w:hAnsi="Times New Roman" w:eastAsia="Times New Roman" w:cs="Times New Roman"/>
          <w:i/>
          <w:color w:val="000000"/>
          <w:lang w:val="en-US" w:eastAsia="en-US" w:bidi="en-US"/>
        </w:rPr>
        <w:t xml:space="preserve">the lawful power</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right;</w:t>
      </w:r>
      <w:r>
        <w:rPr>
          <w:rFonts w:ascii="Times New Roman" w:hAnsi="Times New Roman" w:eastAsia="Times New Roman" w:cs="Times New Roman"/>
          <w:color w:val="000000"/>
          <w:lang w:val="en-US" w:eastAsia="en-US" w:bidi="en-US"/>
        </w:rPr>
        <w:t xml:space="preserve"> He not only can do it, but he has a perfect right to do it; see the use of the Greek word in </w:t>
      </w:r>
      <w:r>
        <w:rPr>
          <w:rFonts w:ascii="Times New Roman" w:hAnsi="Times New Roman" w:eastAsia="Times New Roman" w:cs="Times New Roman"/>
          <w:color w:val="000000"/>
          <w:u w:val="single"/>
          <w:lang w:val="en-US" w:eastAsia="en-US" w:bidi="en-US"/>
        </w:rPr>
        <w:t xml:space="preserve">Mat 21:23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8:9</w:t>
      </w:r>
      <w:r>
        <w:rPr>
          <w:rFonts w:ascii="Times New Roman" w:hAnsi="Times New Roman" w:eastAsia="Times New Roman" w:cs="Times New Roman"/>
          <w:color w:val="000000"/>
          <w:lang w:val="en-US" w:eastAsia="en-US" w:bidi="en-US"/>
        </w:rPr>
        <w:t xml:space="preserve">, and frequently elsewhere. This verse is merely an illustration of the idea contained in the last clause of the preceding. The Creator has a perfect right to dispose of his creatures as he sees fit. From the very idea of a creature, it can have no claim on the Creator; whether it exists at all, or how, or where, from the nature of the case, must depend on him, and be at his sovereign disposal. The illustration of this truth which follows, is peculiarly appropriate. When the potter takes a piece of clay into his hands, and approaches the wheel, how entirely does it rest with himself to determine the form that clay shall take, and the use to which it shall be destined? Can any thing be more unreasonable, than that the clay, supposing it endued with intelligence, should complain that the form given it was not so comely, or the use to which it was destined not so honorable, as those which fell to the lot of a different portion of the same mass? Are not these points on which the potter has a most perfect right to decide for himself, and regarding which the thing formed can have no right to complain or question? And so it is with God; the mass of fallen men are in his hands, and it is his right to dispose of them at pleasure; to make all vessels unto honor, or all unto dishonor, or some to one and some to the other. These are points on which, from the nature of the relation, we have no right to question or complain. The illustration here employed occurs elsewhere in Scripture, as in </w:t>
      </w:r>
      <w:r>
        <w:rPr>
          <w:rFonts w:ascii="Times New Roman" w:hAnsi="Times New Roman" w:eastAsia="Times New Roman" w:cs="Times New Roman"/>
          <w:color w:val="000000"/>
          <w:u w:val="single"/>
          <w:lang w:val="en-US" w:eastAsia="en-US" w:bidi="en-US"/>
        </w:rPr>
        <w:t xml:space="preserve">Isa 64:8</w:t>
      </w:r>
      <w:r>
        <w:rPr>
          <w:rFonts w:ascii="Times New Roman" w:hAnsi="Times New Roman" w:eastAsia="Times New Roman" w:cs="Times New Roman"/>
          <w:color w:val="000000"/>
          <w:lang w:val="en-US" w:eastAsia="en-US" w:bidi="en-US"/>
        </w:rPr>
        <w:t xml:space="preserve">, “But now, O Lord, thou art our Father; we are the clay, and thou art our Potter; and we all are the work of thy hands.” See also </w:t>
      </w:r>
      <w:r>
        <w:rPr>
          <w:rFonts w:ascii="Times New Roman" w:hAnsi="Times New Roman" w:eastAsia="Times New Roman" w:cs="Times New Roman"/>
          <w:color w:val="000000"/>
          <w:u w:val="single"/>
          <w:lang w:val="en-US" w:eastAsia="en-US" w:bidi="en-US"/>
        </w:rPr>
        <w:t xml:space="preserve">Isa 29:16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Jer 18:3-6</w:t>
      </w:r>
      <w:r>
        <w:rPr>
          <w:rFonts w:ascii="Times New Roman" w:hAnsi="Times New Roman" w:eastAsia="Times New Roman" w:cs="Times New Roman"/>
          <w:color w:val="000000"/>
          <w:lang w:val="en-US" w:eastAsia="en-US" w:bidi="en-US"/>
        </w:rPr>
        <w:t xml:space="preserve">, “Then I went down to the potter’s house, and, behold, he wrought a work on the wheels. And the vessel which he made of clay was marred in the hands of the potter; so he made it again another vessel, as seemed good to the potter to make it. O house of Israel, cannot I do with you as this potter I saith the Lord. Behold, as clay is in the potter’s hand, so are ye in my hand, O house of Israel.” In the sovereignty here asserted, it is God as moral governor, and not God as creator, who is brought to view. It is not the right of God to create sinful beings in order to punish them, but his right to deal with sinful beings according to his good pleasure, that is here, and elsewhere asserted. He pardons or punishes as he sees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what if God, willing to show his wrath, and to make his power known, endured with much long-suffering the vessels of wrath fitted to destruction; and that he might make known the riches of his glory on the vessels of mercy, which he had afore prepared unto glory, even us,</w:t>
      </w:r>
      <w:r>
        <w:rPr>
          <w:rFonts w:ascii="Times New Roman" w:hAnsi="Times New Roman" w:eastAsia="Times New Roman" w:cs="Times New Roman"/>
          <w:color w:val="000000"/>
          <w:lang w:val="en-US" w:eastAsia="en-US" w:bidi="en-US"/>
        </w:rPr>
        <w:t xml:space="preserve"> etc.? These verses contain Paul’s second answer to the difficulty presented in the 19th verse. He had shown in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 that in virtue of his relation to men as his sinful creatures, God is at perfect liability to dispose of them at his pleasure, pardoning one and punishing another, as seemeth good in his sight. He now shows that in the exercise of this right there is nothing unreasonable or unjust, nothing of which his creatures have the least right to complain. The punishment of the wicked is not an arbitrary act, having no object but to make them miserable; it is designed to manifest the displeasure of God against sin, and to make known his true character. On the other hand, the salvation of the righteous is designed to display the riches of his grace. Both in the punishment of the one class and the salvation of the other, most important and benevolent ends are to be answered. And since for these ends it was necessary that some should be punished, while others might be pardoned, as all are equally undeserving, it results from the nature of the case that the decision between the vessels of wrath and the vessels of mercy must be left to God. The apostle would, moreover, have it remarked, that even in the necessary punishment of the wicked, God does not proceed with any undue severity, but, on the contrary, deals with them with the greatest long-suffering and tenderness. Such seems to be the general purport and object of these difficult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attentive reader will perceive, that even with the insertion of the word </w:t>
      </w:r>
      <w:r>
        <w:rPr>
          <w:rFonts w:ascii="Times New Roman" w:hAnsi="Times New Roman" w:eastAsia="Times New Roman" w:cs="Times New Roman"/>
          <w:i/>
          <w:color w:val="000000"/>
          <w:lang w:val="en-US" w:eastAsia="en-US" w:bidi="en-US"/>
        </w:rPr>
        <w:t xml:space="preserve">what</w:t>
      </w:r>
      <w:r>
        <w:rPr>
          <w:rFonts w:ascii="Times New Roman" w:hAnsi="Times New Roman" w:eastAsia="Times New Roman" w:cs="Times New Roman"/>
          <w:color w:val="000000"/>
          <w:lang w:val="en-US" w:eastAsia="en-US" w:bidi="en-US"/>
        </w:rPr>
        <w:t xml:space="preserve">, which has nothing to answer to it in the original, and with a sign of interrogation at the end of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the construction of the passage in our version remains ungrammatical and the sense incomplete. As the difficulty exists in the Greek text, and not merely in our translation, the explanations which have been proposed are very numerous. Many of these are presented and canvassed by Tholuck and Wolf, particularly the latter. There are three views taken of the connection, which are the most plausible.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two verses are considered as both referring to the rejection of the wicked, for which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assigns one reason, and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another. ‘What if God, willing to show his wrath, endured with much long-suffering the vessels of wrath, so that also he might make known the riches of his glory on the vessels of mercy,’ etc. The treatment of the wicked was not only to display the divine displeasure against sin, but also, by contrast, his mercy towards his people.</w:t>
      </w:r>
      <w:r>
        <w:rPr>
          <w:rFonts w:ascii="Times New Roman" w:hAnsi="Times New Roman" w:eastAsia="Times New Roman" w:cs="Times New Roman"/>
          <w:color w:val="000000"/>
          <w:position w:val="6"/>
          <w:lang w:val="en-US" w:eastAsia="en-US" w:bidi="en-US"/>
        </w:rPr>
        <w:t xml:space="preserve">‹49›</w:t>
      </w:r>
      <w:r>
        <w:rPr>
          <w:rFonts w:ascii="Times New Roman" w:hAnsi="Times New Roman" w:eastAsia="Times New Roman" w:cs="Times New Roman"/>
          <w:color w:val="000000"/>
          <w:lang w:val="en-US" w:eastAsia="en-US" w:bidi="en-US"/>
        </w:rPr>
        <w:t xml:space="preserve"> But, in order to make the two verses cohere in this way, it is necessary to transpose the words at the beginning of the 23rd verse, and read </w:t>
      </w:r>
      <w:r>
        <w:rPr>
          <w:rFonts w:ascii="Times New Roman" w:hAnsi="Times New Roman" w:eastAsia="Times New Roman" w:cs="Times New Roman"/>
          <w:i/>
          <w:color w:val="000000"/>
          <w:lang w:val="en-US" w:eastAsia="en-US" w:bidi="en-US"/>
        </w:rPr>
        <w:t xml:space="preserve">that also</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and that</w:t>
      </w:r>
      <w:r>
        <w:rPr>
          <w:rFonts w:ascii="Times New Roman" w:hAnsi="Times New Roman" w:eastAsia="Times New Roman" w:cs="Times New Roman"/>
          <w:color w:val="000000"/>
          <w:lang w:val="en-US" w:eastAsia="en-US" w:bidi="en-US"/>
        </w:rPr>
        <w:t xml:space="preserve">, which alters the sense materially, while for such a transposition there is no authority. Besides this, it makes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too subordinate to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that is, it makes God’s dealings towards the vessels of mercy merely an incidental topic, instead of having equal prominence with his treatment of the vessels of wrath. From the context we are led to expect a vindication of his course, not only in the destruction of the latter, but in the salvation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second explanation is to make the second clause of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and the beginning of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depend on the first words of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‘God willing to show his wrath and make his power known, and (willing) that the riches of his glory should be known,’ etc. This gives a good sense, though the construction is suddenly, and rather violently, changed at the beginning of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“that he might make known,” being substituted for the infinitive, “to make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Tholuck makes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parallel with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and explains the passage thus, ‘God, willing to manifest his wrath, bore with the vessels of wrath; and that he might make known his mercy, called us,’ etc. This gives a very good sense, but assumes the construciton to be irregular to a very unusual degree. Though the second method be somewhat irregular, it seems, on the whole, the least objectionable, and gives a sense obviously consistent with the context. The meaning of the apostle is sufficiently plain. He asks a question </w:t>
      </w:r>
      <w:r>
        <w:rPr>
          <w:rFonts w:ascii="Times New Roman" w:hAnsi="Times New Roman" w:eastAsia="Times New Roman" w:cs="Times New Roman"/>
          <w:color w:val="000000"/>
          <w:lang w:val="en-US" w:eastAsia="en-US" w:bidi="en-US"/>
        </w:rPr>
        <w:t xml:space="preserve">εἰ 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if</w:t>
      </w:r>
      <w:r>
        <w:rPr>
          <w:rFonts w:ascii="Times New Roman" w:hAnsi="Times New Roman" w:eastAsia="Times New Roman" w:cs="Times New Roman"/>
          <w:color w:val="000000"/>
          <w:lang w:val="en-US" w:eastAsia="en-US" w:bidi="en-US"/>
        </w:rPr>
        <w:t xml:space="preserve">. ‘What can be said if God, to manifest his justice, bears with the vessels of wrath, and to manifest his grace prepares the vessels of mercy?’ There is nothing in this inconsistent with the character of God, or the rights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two objects which Paul here specifies as designed to be answered by the punishment of the wicked, are the manifestation of the </w:t>
      </w:r>
      <w:r>
        <w:rPr>
          <w:rFonts w:ascii="Times New Roman" w:hAnsi="Times New Roman" w:eastAsia="Times New Roman" w:cs="Times New Roman"/>
          <w:i/>
          <w:color w:val="000000"/>
          <w:lang w:val="en-US" w:eastAsia="en-US" w:bidi="en-US"/>
        </w:rPr>
        <w:t xml:space="preserve">wrath of God</w:t>
      </w:r>
      <w:r>
        <w:rPr>
          <w:rFonts w:ascii="Times New Roman" w:hAnsi="Times New Roman" w:eastAsia="Times New Roman" w:cs="Times New Roman"/>
          <w:color w:val="000000"/>
          <w:lang w:val="en-US" w:eastAsia="en-US" w:bidi="en-US"/>
        </w:rPr>
        <w:t xml:space="preserve">, and the exhibition of his power. The word wrath is used here as in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for the divine displeasure against sin, the calm and holy disapprobation of evil, joined with the determination to punish those who commit it.</w:t>
      </w:r>
      <w:r>
        <w:rPr>
          <w:rFonts w:ascii="Times New Roman" w:hAnsi="Times New Roman" w:eastAsia="Times New Roman" w:cs="Times New Roman"/>
          <w:color w:val="000000"/>
          <w:position w:val="6"/>
          <w:lang w:val="en-US" w:eastAsia="en-US" w:bidi="en-US"/>
        </w:rPr>
        <w:t xml:space="preserve">‹50›</w:t>
      </w:r>
      <w:r>
        <w:rPr>
          <w:rFonts w:ascii="Times New Roman" w:hAnsi="Times New Roman" w:eastAsia="Times New Roman" w:cs="Times New Roman"/>
          <w:color w:val="000000"/>
          <w:lang w:val="en-US" w:eastAsia="en-US" w:bidi="en-US"/>
        </w:rPr>
        <w:t xml:space="preserve"> The power of God is conspicuously displayed in the destruction of the wicked, no matter how mighty or numerous they may be. Though the inherent ill-desert of sin must ever be regarded as the primary ground of the infliction of punishment, a ground which would remain in full force, were no beneficial results anticipated from the misery of the wicked, yet God has so ordered his government that the evils which sinners incur shall result in the manifestation of his character, and the consequent promotion of the holiness and happiness of his intelligent creatures throughout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treats the wicked, not as a severe judge, but with much long-suffering. The expression </w:t>
      </w:r>
      <w:r>
        <w:rPr>
          <w:rFonts w:ascii="Times New Roman" w:hAnsi="Times New Roman" w:eastAsia="Times New Roman" w:cs="Times New Roman"/>
          <w:i/>
          <w:color w:val="000000"/>
          <w:lang w:val="en-US" w:eastAsia="en-US" w:bidi="en-US"/>
        </w:rPr>
        <w:t xml:space="preserve">vessels of wrath</w:t>
      </w:r>
      <w:r>
        <w:rPr>
          <w:rFonts w:ascii="Times New Roman" w:hAnsi="Times New Roman" w:eastAsia="Times New Roman" w:cs="Times New Roman"/>
          <w:color w:val="000000"/>
          <w:lang w:val="en-US" w:eastAsia="en-US" w:bidi="en-US"/>
        </w:rPr>
        <w:t xml:space="preserve">, no doubt suggests itself from the illustration of the potter used in the preceding verse; though the term vessel is used not infrequently in reference to men, </w:t>
      </w:r>
      <w:r>
        <w:rPr>
          <w:rFonts w:ascii="Times New Roman" w:hAnsi="Times New Roman" w:eastAsia="Times New Roman" w:cs="Times New Roman"/>
          <w:color w:val="000000"/>
          <w:u w:val="single"/>
          <w:lang w:val="en-US" w:eastAsia="en-US" w:bidi="en-US"/>
        </w:rPr>
        <w:t xml:space="preserve">Act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Vessels of wrath</w:t>
      </w:r>
      <w:r>
        <w:rPr>
          <w:rFonts w:ascii="Times New Roman" w:hAnsi="Times New Roman" w:eastAsia="Times New Roman" w:cs="Times New Roman"/>
          <w:color w:val="000000"/>
          <w:lang w:val="en-US" w:eastAsia="en-US" w:bidi="en-US"/>
        </w:rPr>
        <w:t xml:space="preserve">, i.e. vessels to receive wrath, or which are destined to be the objects of wrath. This is a modification of the expression in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σκεῦος εἰς ἀτιμίαν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vessel unto dishonor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Fitted to destruction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κατηρτισμένα εἰς ἀπώλειαν</w:t>
      </w:r>
      <w:r>
        <w:rPr>
          <w:rFonts w:ascii="Times New Roman" w:hAnsi="Times New Roman" w:eastAsia="Times New Roman" w:cs="Times New Roman"/>
          <w:color w:val="000000"/>
          <w:lang w:val="en-US" w:eastAsia="en-US" w:bidi="en-US"/>
        </w:rPr>
        <w:t xml:space="preserve">. This phrase admits of two interpretations. The passive participle may be taken as a verbal adjective, </w:t>
      </w:r>
      <w:r>
        <w:rPr>
          <w:rFonts w:ascii="Times New Roman" w:hAnsi="Times New Roman" w:eastAsia="Times New Roman" w:cs="Times New Roman"/>
          <w:i/>
          <w:color w:val="000000"/>
          <w:lang w:val="en-US" w:eastAsia="en-US" w:bidi="en-US"/>
        </w:rPr>
        <w:t xml:space="preserve">fit</w:t>
      </w:r>
      <w:r>
        <w:rPr>
          <w:rFonts w:ascii="Times New Roman" w:hAnsi="Times New Roman" w:eastAsia="Times New Roman" w:cs="Times New Roman"/>
          <w:color w:val="000000"/>
          <w:lang w:val="en-US" w:eastAsia="en-US" w:bidi="en-US"/>
        </w:rPr>
        <w:t xml:space="preserve"> for destruction. This leaves undetermined the agency by which this fitness was effected. Comp. </w:t>
      </w:r>
      <w:r>
        <w:rPr>
          <w:rFonts w:ascii="Times New Roman" w:hAnsi="Times New Roman" w:eastAsia="Times New Roman" w:cs="Times New Roman"/>
          <w:color w:val="000000"/>
          <w:u w:val="single"/>
          <w:lang w:val="en-US" w:eastAsia="en-US" w:bidi="en-US"/>
        </w:rPr>
        <w:t xml:space="preserve">2Co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1:8</w:t>
      </w:r>
      <w:r>
        <w:rPr>
          <w:rFonts w:ascii="Times New Roman" w:hAnsi="Times New Roman" w:eastAsia="Times New Roman" w:cs="Times New Roman"/>
          <w:color w:val="000000"/>
          <w:lang w:val="en-US" w:eastAsia="en-US" w:bidi="en-US"/>
        </w:rPr>
        <w:t xml:space="preserve">. In favor of this view is the change of expression adopted in </w:t>
      </w:r>
      <w:r>
        <w:rPr>
          <w:rFonts w:ascii="Times New Roman" w:hAnsi="Times New Roman" w:eastAsia="Times New Roman" w:cs="Times New Roman"/>
          <w:color w:val="000000"/>
          <w:u w:val="single"/>
          <w:lang w:val="en-US" w:eastAsia="en-US" w:bidi="en-US"/>
        </w:rPr>
        <w:t xml:space="preserve">1Pe 1:23</w:t>
      </w:r>
      <w:r>
        <w:rPr>
          <w:rFonts w:ascii="Times New Roman" w:hAnsi="Times New Roman" w:eastAsia="Times New Roman" w:cs="Times New Roman"/>
          <w:color w:val="000000"/>
          <w:lang w:val="en-US" w:eastAsia="en-US" w:bidi="en-US"/>
        </w:rPr>
        <w:t xml:space="preserve">. Of the vessels of wrath, it is simply said that they are fit for destruction; but of the vessels of mercy, that God prepares them for glory. Why this change, if the apostle did not intend to intimate that the agency of God is very different in the one case from what it is in the other? Besides, as it is the object of the writer to vindicate the justice of God in these dispensations, it is specially pertinent to represent the vessels of wrath as fit for destruction in the sense of deserving it. The other interpretation assumes that the reference is to God, and that </w:t>
      </w:r>
      <w:r>
        <w:rPr>
          <w:rFonts w:ascii="Times New Roman" w:hAnsi="Times New Roman" w:eastAsia="Times New Roman" w:cs="Times New Roman"/>
          <w:color w:val="000000"/>
          <w:lang w:val="en-US" w:eastAsia="en-US" w:bidi="en-US"/>
        </w:rPr>
        <w:t xml:space="preserve">κατηρτισμένα</w:t>
      </w:r>
      <w:r>
        <w:rPr>
          <w:rFonts w:ascii="Times New Roman" w:hAnsi="Times New Roman" w:eastAsia="Times New Roman" w:cs="Times New Roman"/>
          <w:color w:val="000000"/>
          <w:lang w:val="en-US" w:eastAsia="en-US" w:bidi="en-US"/>
        </w:rPr>
        <w:t xml:space="preserve"> has its full participle force; </w:t>
      </w:r>
      <w:r>
        <w:rPr>
          <w:rFonts w:ascii="Times New Roman" w:hAnsi="Times New Roman" w:eastAsia="Times New Roman" w:cs="Times New Roman"/>
          <w:i/>
          <w:color w:val="000000"/>
          <w:lang w:val="en-US" w:eastAsia="en-US" w:bidi="en-US"/>
        </w:rPr>
        <w:t xml:space="preserve">prepared</w:t>
      </w:r>
      <w:r>
        <w:rPr>
          <w:rFonts w:ascii="Times New Roman" w:hAnsi="Times New Roman" w:eastAsia="Times New Roman" w:cs="Times New Roman"/>
          <w:color w:val="000000"/>
          <w:lang w:val="en-US" w:eastAsia="en-US" w:bidi="en-US"/>
        </w:rPr>
        <w:t xml:space="preserve"> (by God) </w:t>
      </w:r>
      <w:r>
        <w:rPr>
          <w:rFonts w:ascii="Times New Roman" w:hAnsi="Times New Roman" w:eastAsia="Times New Roman" w:cs="Times New Roman"/>
          <w:i/>
          <w:color w:val="000000"/>
          <w:lang w:val="en-US" w:eastAsia="en-US" w:bidi="en-US"/>
        </w:rPr>
        <w:t xml:space="preserve">for destruction</w:t>
      </w:r>
      <w:r>
        <w:rPr>
          <w:rFonts w:ascii="Times New Roman" w:hAnsi="Times New Roman" w:eastAsia="Times New Roman" w:cs="Times New Roman"/>
          <w:color w:val="000000"/>
          <w:lang w:val="en-US" w:eastAsia="en-US" w:bidi="en-US"/>
        </w:rPr>
        <w:t xml:space="preserve">. This is adopted not only by the majority of Augustinians, but also by many Lutherans and Neologists. This sense they say is demanded by the context. God is compared to a potter, who prepares one vessel to honor, and another to dishonor. So God prepares some for wrath and some for mercy. This, however, is not to be understood in a supralapsarian sense. God does not create men in order to destroy them. The preparation intended is that illustrated in the case of Pharaoh. God did not make him wicked and obdurate; but as a punishment for his sin, he so dealt with him that the evil of his nature revealed itself in a form, and under circumstances, which made him a fit object of the punitive justice of God. The dealings of God as a sovereign are often, by the Jewish writers, spoken of in the same terms as those here used; see </w:t>
      </w:r>
      <w:r>
        <w:rPr>
          <w:rFonts w:ascii="Times New Roman" w:hAnsi="Times New Roman" w:eastAsia="Times New Roman" w:cs="Times New Roman"/>
          <w:i/>
          <w:color w:val="000000"/>
          <w:lang w:val="en-US" w:eastAsia="en-US" w:bidi="en-US"/>
        </w:rPr>
        <w:t xml:space="preserve">Moed Katon</w:t>
      </w:r>
      <w:r>
        <w:rPr>
          <w:rFonts w:ascii="Times New Roman" w:hAnsi="Times New Roman" w:eastAsia="Times New Roman" w:cs="Times New Roman"/>
          <w:color w:val="000000"/>
          <w:lang w:val="en-US" w:eastAsia="en-US" w:bidi="en-US"/>
        </w:rPr>
        <w:t xml:space="preserve">, fol. 9, 1. </w:t>
      </w:r>
      <w:r>
        <w:rPr>
          <w:rFonts w:ascii="Times New Roman" w:hAnsi="Times New Roman" w:eastAsia="Times New Roman" w:cs="Times New Roman"/>
          <w:i/>
          <w:color w:val="000000"/>
          <w:lang w:val="en-US" w:eastAsia="en-US" w:bidi="en-US"/>
        </w:rPr>
        <w:t xml:space="preserve">Exiit filia vocis, dixitque eis; vos omnes ordinati estis ad vitam seculi futuri.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Megilla</w:t>
      </w:r>
      <w:r>
        <w:rPr>
          <w:rFonts w:ascii="Times New Roman" w:hAnsi="Times New Roman" w:eastAsia="Times New Roman" w:cs="Times New Roman"/>
          <w:color w:val="000000"/>
          <w:lang w:val="en-US" w:eastAsia="en-US" w:bidi="en-US"/>
        </w:rPr>
        <w:t xml:space="preserve">, fol. 12, 2. </w:t>
      </w:r>
      <w:r>
        <w:rPr>
          <w:rFonts w:ascii="Times New Roman" w:hAnsi="Times New Roman" w:eastAsia="Times New Roman" w:cs="Times New Roman"/>
          <w:i/>
          <w:color w:val="000000"/>
          <w:lang w:val="en-US" w:eastAsia="en-US" w:bidi="en-US"/>
        </w:rPr>
        <w:t xml:space="preserve">Memuchan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Est 1:14</w:t>
      </w:r>
      <w:r>
        <w:rPr>
          <w:rFonts w:ascii="Times New Roman" w:hAnsi="Times New Roman" w:eastAsia="Times New Roman" w:cs="Times New Roman"/>
          <w:color w:val="000000"/>
          <w:lang w:val="en-US" w:eastAsia="en-US" w:bidi="en-US"/>
        </w:rPr>
        <w:t xml:space="preserve">, i.e., Haman. </w:t>
      </w:r>
      <w:r>
        <w:rPr>
          <w:rFonts w:ascii="Times New Roman" w:hAnsi="Times New Roman" w:eastAsia="Times New Roman" w:cs="Times New Roman"/>
          <w:i/>
          <w:color w:val="000000"/>
          <w:lang w:val="en-US" w:eastAsia="en-US" w:bidi="en-US"/>
        </w:rPr>
        <w:t xml:space="preserve">Cur vocatur nomen ejus Memucan? quia ordinatas est ad poenas.</w:t>
      </w:r>
      <w:r>
        <w:rPr>
          <w:rFonts w:ascii="Times New Roman" w:hAnsi="Times New Roman" w:eastAsia="Times New Roman" w:cs="Times New Roman"/>
          <w:color w:val="000000"/>
          <w:lang w:val="en-US" w:eastAsia="en-US" w:bidi="en-US"/>
        </w:rPr>
        <w:t xml:space="preserve"> R. Bechai in </w:t>
      </w:r>
      <w:r>
        <w:rPr>
          <w:rFonts w:ascii="Times New Roman" w:hAnsi="Times New Roman" w:eastAsia="Times New Roman" w:cs="Times New Roman"/>
          <w:i/>
          <w:color w:val="000000"/>
          <w:lang w:val="en-US" w:eastAsia="en-US" w:bidi="en-US"/>
        </w:rPr>
        <w:t xml:space="preserve">Pentateuch</w:t>
      </w:r>
      <w:r>
        <w:rPr>
          <w:rFonts w:ascii="Times New Roman" w:hAnsi="Times New Roman" w:eastAsia="Times New Roman" w:cs="Times New Roman"/>
          <w:color w:val="000000"/>
          <w:lang w:val="en-US" w:eastAsia="en-US" w:bidi="en-US"/>
        </w:rPr>
        <w:t xml:space="preserve">, fol. 132. </w:t>
      </w:r>
      <w:r>
        <w:rPr>
          <w:rFonts w:ascii="Times New Roman" w:hAnsi="Times New Roman" w:eastAsia="Times New Roman" w:cs="Times New Roman"/>
          <w:i/>
          <w:color w:val="000000"/>
          <w:lang w:val="en-US" w:eastAsia="en-US" w:bidi="en-US"/>
        </w:rPr>
        <w:t xml:space="preserve">Gentes ordinatae ad gehennam: Israel vero ad vitam.</w:t>
      </w:r>
      <w:r>
        <w:rPr>
          <w:rFonts w:ascii="Times New Roman" w:hAnsi="Times New Roman" w:eastAsia="Times New Roman" w:cs="Times New Roman"/>
          <w:color w:val="000000"/>
          <w:lang w:val="en-US" w:eastAsia="en-US" w:bidi="en-US"/>
        </w:rPr>
        <w:t xml:space="preserve"> Fol. 220, 4, </w:t>
      </w:r>
      <w:r>
        <w:rPr>
          <w:rFonts w:ascii="Times New Roman" w:hAnsi="Times New Roman" w:eastAsia="Times New Roman" w:cs="Times New Roman"/>
          <w:i/>
          <w:color w:val="000000"/>
          <w:lang w:val="en-US" w:eastAsia="en-US" w:bidi="en-US"/>
        </w:rPr>
        <w:t xml:space="preserve">Duas istas gentes vocat Salomo duas filias, dicitque ad gehennam ordinatas esse.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Bechoroth</w:t>
      </w:r>
      <w:r>
        <w:rPr>
          <w:rFonts w:ascii="Times New Roman" w:hAnsi="Times New Roman" w:eastAsia="Times New Roman" w:cs="Times New Roman"/>
          <w:color w:val="000000"/>
          <w:lang w:val="en-US" w:eastAsia="en-US" w:bidi="en-US"/>
        </w:rPr>
        <w:t xml:space="preserve">, fol. 8, 2. R. Joseph </w:t>
      </w:r>
      <w:r>
        <w:rPr>
          <w:rFonts w:ascii="Times New Roman" w:hAnsi="Times New Roman" w:eastAsia="Times New Roman" w:cs="Times New Roman"/>
          <w:i/>
          <w:color w:val="000000"/>
          <w:lang w:val="en-US" w:eastAsia="en-US" w:bidi="en-US"/>
        </w:rPr>
        <w:t xml:space="preserve">docuit, hi sunt Persae, qui preparati sunt in gehennam.</w:t>
      </w:r>
      <w:r>
        <w:rPr>
          <w:rFonts w:ascii="Times New Roman" w:hAnsi="Times New Roman" w:eastAsia="Times New Roman" w:cs="Times New Roman"/>
          <w:color w:val="000000"/>
          <w:lang w:val="en-US" w:eastAsia="en-US" w:bidi="en-US"/>
        </w:rPr>
        <w:t xml:space="preserve"> Wetstein on </w:t>
      </w:r>
      <w:r>
        <w:rPr>
          <w:rFonts w:ascii="Times New Roman" w:hAnsi="Times New Roman" w:eastAsia="Times New Roman" w:cs="Times New Roman"/>
          <w:color w:val="000000"/>
          <w:u w:val="single"/>
          <w:lang w:val="en-US" w:eastAsia="en-US" w:bidi="en-US"/>
        </w:rPr>
        <w:t xml:space="preserve">Act 13:48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what if God, willing to show his wrath, and to make his power known, endured with much long-suffering the vessels of wrath fitted to destruction; and that he might make known the riches of his glory on the vessels of mercy, which he had afore prepared unto glory, even us,</w:t>
      </w:r>
      <w:r>
        <w:rPr>
          <w:rFonts w:ascii="Times New Roman" w:hAnsi="Times New Roman" w:eastAsia="Times New Roman" w:cs="Times New Roman"/>
          <w:color w:val="000000"/>
          <w:lang w:val="en-US" w:eastAsia="en-US" w:bidi="en-US"/>
        </w:rPr>
        <w:t xml:space="preserve"> etc.? These verses contain Paul’s second answer to the difficulty presented in the 19th verse. He had shown in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 that in virtue of his relation to men as his sinful creatures, God is at perfect liability to dispose of them at his pleasure, pardoning one and punishing another, as seemeth good in his sight. He now shows that in the exercise of this right there is nothing unreasonable or unjust, nothing of which his creatures have the least right to complain. The punishment of the wicked is not an arbitrary act, having no object but to make them miserable; it is designed to manifest the displeasure of God against sin, and to make known his true character. On the other hand, the salvation of the righteous is designed to display the riches of his grace. Both in the punishment of the one class and the salvation of the other, most important and benevolent ends are to be answered. And since for these ends it was necessary that some should be punished, while others might be pardoned, as all are equally undeserving, it results from the nature of the case that the decision between the vessels of wrath and the vessels of mercy must be left to God. The apostle would, moreover, have it remarked, that even in the necessary punishment of the wicked, God does not proceed with any undue severity, but, on the contrary, deals with them with the greatest long-suffering and tenderness. Such seems to be the general purport and object of these difficult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attentive reader will perceive, that even with the insertion of the word </w:t>
      </w:r>
      <w:r>
        <w:rPr>
          <w:rFonts w:ascii="Times New Roman" w:hAnsi="Times New Roman" w:eastAsia="Times New Roman" w:cs="Times New Roman"/>
          <w:i/>
          <w:color w:val="000000"/>
          <w:lang w:val="en-US" w:eastAsia="en-US" w:bidi="en-US"/>
        </w:rPr>
        <w:t xml:space="preserve">what</w:t>
      </w:r>
      <w:r>
        <w:rPr>
          <w:rFonts w:ascii="Times New Roman" w:hAnsi="Times New Roman" w:eastAsia="Times New Roman" w:cs="Times New Roman"/>
          <w:color w:val="000000"/>
          <w:lang w:val="en-US" w:eastAsia="en-US" w:bidi="en-US"/>
        </w:rPr>
        <w:t xml:space="preserve">, which has nothing to answer to it in the original, and with a sign of interrogation at the end of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the construction of the passage in our version remains ungrammatical and the sense incomplete. As the difficulty exists in the Greek text, and not merely in our translation, the explanations which have been proposed are very numerous. Many of these are presented and canvassed by Tholuck and Wolf, particularly the latter. There are three views taken of the connection, which are the most plausible.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two verses are considered as both referring to the rejection of the wicked, for which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assigns one reason, and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another. ‘What if God, willing to show his wrath, endured with much long-suffering the vessels of wrath, so that also he might make known the riches of his glory on the vessels of mercy,’ etc. The treatment of the wicked was not only to display the divine displeasure against sin, but also, by contrast, his mercy towards his people.</w:t>
      </w:r>
      <w:r>
        <w:rPr>
          <w:rFonts w:ascii="Times New Roman" w:hAnsi="Times New Roman" w:eastAsia="Times New Roman" w:cs="Times New Roman"/>
          <w:color w:val="000000"/>
          <w:position w:val="6"/>
          <w:lang w:val="en-US" w:eastAsia="en-US" w:bidi="en-US"/>
        </w:rPr>
        <w:t xml:space="preserve">‹49›</w:t>
      </w:r>
      <w:r>
        <w:rPr>
          <w:rFonts w:ascii="Times New Roman" w:hAnsi="Times New Roman" w:eastAsia="Times New Roman" w:cs="Times New Roman"/>
          <w:color w:val="000000"/>
          <w:lang w:val="en-US" w:eastAsia="en-US" w:bidi="en-US"/>
        </w:rPr>
        <w:t xml:space="preserve"> But, in order to make the two verses cohere in this way, it is necessary to transpose the words at the beginning of the 23rd verse, and read </w:t>
      </w:r>
      <w:r>
        <w:rPr>
          <w:rFonts w:ascii="Times New Roman" w:hAnsi="Times New Roman" w:eastAsia="Times New Roman" w:cs="Times New Roman"/>
          <w:i/>
          <w:color w:val="000000"/>
          <w:lang w:val="en-US" w:eastAsia="en-US" w:bidi="en-US"/>
        </w:rPr>
        <w:t xml:space="preserve">that also</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and that</w:t>
      </w:r>
      <w:r>
        <w:rPr>
          <w:rFonts w:ascii="Times New Roman" w:hAnsi="Times New Roman" w:eastAsia="Times New Roman" w:cs="Times New Roman"/>
          <w:color w:val="000000"/>
          <w:lang w:val="en-US" w:eastAsia="en-US" w:bidi="en-US"/>
        </w:rPr>
        <w:t xml:space="preserve">, which alters the sense materially, while for such a transposition there is no authority. Besides this, it makes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too subordinate to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that is, it makes God’s dealings towards the vessels of mercy merely an incidental topic, instead of having equal prominence with his treatment of the vessels of wrath. From the context we are led to expect a vindication of his course, not only in the destruction of the latter, but in the salvation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second explanation is to make the second clause of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and the beginning of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depend on the first words of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‘God willing to show his wrath and make his power known, and (willing) that the riches of his glory should be known,’ etc. This gives a good sense, though the construction is suddenly, and rather violently, changed at the beginning of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“that he might make known,” being substituted for the infinitive, “to make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Tholuck makes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parallel with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and explains the passage thus, ‘God, willing to manifest his wrath, bore with the vessels of wrath; and that he might make known his mercy, called us,’ etc. This gives a very good sense, but assumes the construciton to be irregular to a very unusual degree. Though the second method be somewhat irregular, it seems, on the whole, the least objectionable, and gives a sense obviously consistent with the context. The meaning of the apostle is sufficiently plain. He asks a question </w:t>
      </w:r>
      <w:r>
        <w:rPr>
          <w:rFonts w:ascii="Times New Roman" w:hAnsi="Times New Roman" w:eastAsia="Times New Roman" w:cs="Times New Roman"/>
          <w:color w:val="000000"/>
          <w:lang w:val="en-US" w:eastAsia="en-US" w:bidi="en-US"/>
        </w:rPr>
        <w:t xml:space="preserve">εἰ 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if</w:t>
      </w:r>
      <w:r>
        <w:rPr>
          <w:rFonts w:ascii="Times New Roman" w:hAnsi="Times New Roman" w:eastAsia="Times New Roman" w:cs="Times New Roman"/>
          <w:color w:val="000000"/>
          <w:lang w:val="en-US" w:eastAsia="en-US" w:bidi="en-US"/>
        </w:rPr>
        <w:t xml:space="preserve">. ‘What can be said if God, to manifest his justice, bears with the vessels of wrath, and to manifest his grace prepares the vessels of mercy?’ There is nothing in this inconsistent with the character of God, or the rights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two objects which Paul here specifies as designed to be answered by the punishment of the wicked, are the manifestation of the </w:t>
      </w:r>
      <w:r>
        <w:rPr>
          <w:rFonts w:ascii="Times New Roman" w:hAnsi="Times New Roman" w:eastAsia="Times New Roman" w:cs="Times New Roman"/>
          <w:i/>
          <w:color w:val="000000"/>
          <w:lang w:val="en-US" w:eastAsia="en-US" w:bidi="en-US"/>
        </w:rPr>
        <w:t xml:space="preserve">wrath of God</w:t>
      </w:r>
      <w:r>
        <w:rPr>
          <w:rFonts w:ascii="Times New Roman" w:hAnsi="Times New Roman" w:eastAsia="Times New Roman" w:cs="Times New Roman"/>
          <w:color w:val="000000"/>
          <w:lang w:val="en-US" w:eastAsia="en-US" w:bidi="en-US"/>
        </w:rPr>
        <w:t xml:space="preserve">, and the exhibition of his power. The word wrath is used here as in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 for the divine displeasure against sin, the calm and holy disapprobation of evil, joined with the determination to punish those who commit it.</w:t>
      </w:r>
      <w:r>
        <w:rPr>
          <w:rFonts w:ascii="Times New Roman" w:hAnsi="Times New Roman" w:eastAsia="Times New Roman" w:cs="Times New Roman"/>
          <w:color w:val="000000"/>
          <w:position w:val="6"/>
          <w:lang w:val="en-US" w:eastAsia="en-US" w:bidi="en-US"/>
        </w:rPr>
        <w:t xml:space="preserve">‹50›</w:t>
      </w:r>
      <w:r>
        <w:rPr>
          <w:rFonts w:ascii="Times New Roman" w:hAnsi="Times New Roman" w:eastAsia="Times New Roman" w:cs="Times New Roman"/>
          <w:color w:val="000000"/>
          <w:lang w:val="en-US" w:eastAsia="en-US" w:bidi="en-US"/>
        </w:rPr>
        <w:t xml:space="preserve"> The power of God is conspicuously displayed in the destruction of the wicked, no matter how mighty or numerous they may be. Though the inherent ill-desert of sin must ever be regarded as the primary ground of the infliction of punishment, a ground which would remain in full force, were no beneficial results anticipated from the misery of the wicked, yet God has so ordered his government that the evils which sinners incur shall result in the manifestation of his character, and the consequent promotion of the holiness and happiness of his intelligent creatures throughout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treats the wicked, not as a severe judge, but with much long-suffering. The expression </w:t>
      </w:r>
      <w:r>
        <w:rPr>
          <w:rFonts w:ascii="Times New Roman" w:hAnsi="Times New Roman" w:eastAsia="Times New Roman" w:cs="Times New Roman"/>
          <w:i/>
          <w:color w:val="000000"/>
          <w:lang w:val="en-US" w:eastAsia="en-US" w:bidi="en-US"/>
        </w:rPr>
        <w:t xml:space="preserve">vessels of wrath</w:t>
      </w:r>
      <w:r>
        <w:rPr>
          <w:rFonts w:ascii="Times New Roman" w:hAnsi="Times New Roman" w:eastAsia="Times New Roman" w:cs="Times New Roman"/>
          <w:color w:val="000000"/>
          <w:lang w:val="en-US" w:eastAsia="en-US" w:bidi="en-US"/>
        </w:rPr>
        <w:t xml:space="preserve">, no doubt suggests itself from the illustration of the potter used in the preceding verse; though the term vessel is used not infrequently in reference to men, </w:t>
      </w:r>
      <w:r>
        <w:rPr>
          <w:rFonts w:ascii="Times New Roman" w:hAnsi="Times New Roman" w:eastAsia="Times New Roman" w:cs="Times New Roman"/>
          <w:color w:val="000000"/>
          <w:u w:val="single"/>
          <w:lang w:val="en-US" w:eastAsia="en-US" w:bidi="en-US"/>
        </w:rPr>
        <w:t xml:space="preserve">Act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Vessels of wrath</w:t>
      </w:r>
      <w:r>
        <w:rPr>
          <w:rFonts w:ascii="Times New Roman" w:hAnsi="Times New Roman" w:eastAsia="Times New Roman" w:cs="Times New Roman"/>
          <w:color w:val="000000"/>
          <w:lang w:val="en-US" w:eastAsia="en-US" w:bidi="en-US"/>
        </w:rPr>
        <w:t xml:space="preserve">, i.e. vessels to receive wrath, or which are destined to be the objects of wrath. This is a modification of the expression in </w:t>
      </w:r>
      <w:r>
        <w:rPr>
          <w:rFonts w:ascii="Times New Roman" w:hAnsi="Times New Roman" w:eastAsia="Times New Roman" w:cs="Times New Roman"/>
          <w:color w:val="000000"/>
          <w:u w:val="single"/>
          <w:lang w:val="en-US" w:eastAsia="en-US" w:bidi="en-US"/>
        </w:rPr>
        <w:t xml:space="preserve">Rom 9:21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σκεῦος εἰς ἀτιμίαν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vessel unto dishonor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Fitted to destruction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κατηρτισμένα εἰς ἀπώλειαν</w:t>
      </w:r>
      <w:r>
        <w:rPr>
          <w:rFonts w:ascii="Times New Roman" w:hAnsi="Times New Roman" w:eastAsia="Times New Roman" w:cs="Times New Roman"/>
          <w:color w:val="000000"/>
          <w:lang w:val="en-US" w:eastAsia="en-US" w:bidi="en-US"/>
        </w:rPr>
        <w:t xml:space="preserve">. This phrase admits of two interpretations. The passive participle may be taken as a verbal adjective, </w:t>
      </w:r>
      <w:r>
        <w:rPr>
          <w:rFonts w:ascii="Times New Roman" w:hAnsi="Times New Roman" w:eastAsia="Times New Roman" w:cs="Times New Roman"/>
          <w:i/>
          <w:color w:val="000000"/>
          <w:lang w:val="en-US" w:eastAsia="en-US" w:bidi="en-US"/>
        </w:rPr>
        <w:t xml:space="preserve">fit</w:t>
      </w:r>
      <w:r>
        <w:rPr>
          <w:rFonts w:ascii="Times New Roman" w:hAnsi="Times New Roman" w:eastAsia="Times New Roman" w:cs="Times New Roman"/>
          <w:color w:val="000000"/>
          <w:lang w:val="en-US" w:eastAsia="en-US" w:bidi="en-US"/>
        </w:rPr>
        <w:t xml:space="preserve"> for destruction. This leaves undetermined the agency by which this fitness was effected. Comp. </w:t>
      </w:r>
      <w:r>
        <w:rPr>
          <w:rFonts w:ascii="Times New Roman" w:hAnsi="Times New Roman" w:eastAsia="Times New Roman" w:cs="Times New Roman"/>
          <w:color w:val="000000"/>
          <w:u w:val="single"/>
          <w:lang w:val="en-US" w:eastAsia="en-US" w:bidi="en-US"/>
        </w:rPr>
        <w:t xml:space="preserve">2Co 10:10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1:8</w:t>
      </w:r>
      <w:r>
        <w:rPr>
          <w:rFonts w:ascii="Times New Roman" w:hAnsi="Times New Roman" w:eastAsia="Times New Roman" w:cs="Times New Roman"/>
          <w:color w:val="000000"/>
          <w:lang w:val="en-US" w:eastAsia="en-US" w:bidi="en-US"/>
        </w:rPr>
        <w:t xml:space="preserve">. In favor of this view is the change of expression adopted in </w:t>
      </w:r>
      <w:r>
        <w:rPr>
          <w:rFonts w:ascii="Times New Roman" w:hAnsi="Times New Roman" w:eastAsia="Times New Roman" w:cs="Times New Roman"/>
          <w:color w:val="000000"/>
          <w:u w:val="single"/>
          <w:lang w:val="en-US" w:eastAsia="en-US" w:bidi="en-US"/>
        </w:rPr>
        <w:t xml:space="preserve">1Pe 1:23</w:t>
      </w:r>
      <w:r>
        <w:rPr>
          <w:rFonts w:ascii="Times New Roman" w:hAnsi="Times New Roman" w:eastAsia="Times New Roman" w:cs="Times New Roman"/>
          <w:color w:val="000000"/>
          <w:lang w:val="en-US" w:eastAsia="en-US" w:bidi="en-US"/>
        </w:rPr>
        <w:t xml:space="preserve">. Of the vessels of wrath, it is simply said that they are fit for destruction; but of the vessels of mercy, that God prepares them for glory. Why this change, if the apostle did not intend to intimate that the agency of God is very different in the one case from what it is in the other? Besides, as it is the object of the writer to vindicate the justice of God in these dispensations, it is specially pertinent to represent the vessels of wrath as fit for destruction in the sense of deserving it. The other interpretation assumes that the reference is to God, and that </w:t>
      </w:r>
      <w:r>
        <w:rPr>
          <w:rFonts w:ascii="Times New Roman" w:hAnsi="Times New Roman" w:eastAsia="Times New Roman" w:cs="Times New Roman"/>
          <w:color w:val="000000"/>
          <w:lang w:val="en-US" w:eastAsia="en-US" w:bidi="en-US"/>
        </w:rPr>
        <w:t xml:space="preserve">κατηρτισμένα</w:t>
      </w:r>
      <w:r>
        <w:rPr>
          <w:rFonts w:ascii="Times New Roman" w:hAnsi="Times New Roman" w:eastAsia="Times New Roman" w:cs="Times New Roman"/>
          <w:color w:val="000000"/>
          <w:lang w:val="en-US" w:eastAsia="en-US" w:bidi="en-US"/>
        </w:rPr>
        <w:t xml:space="preserve"> has its full participle force; </w:t>
      </w:r>
      <w:r>
        <w:rPr>
          <w:rFonts w:ascii="Times New Roman" w:hAnsi="Times New Roman" w:eastAsia="Times New Roman" w:cs="Times New Roman"/>
          <w:i/>
          <w:color w:val="000000"/>
          <w:lang w:val="en-US" w:eastAsia="en-US" w:bidi="en-US"/>
        </w:rPr>
        <w:t xml:space="preserve">prepared</w:t>
      </w:r>
      <w:r>
        <w:rPr>
          <w:rFonts w:ascii="Times New Roman" w:hAnsi="Times New Roman" w:eastAsia="Times New Roman" w:cs="Times New Roman"/>
          <w:color w:val="000000"/>
          <w:lang w:val="en-US" w:eastAsia="en-US" w:bidi="en-US"/>
        </w:rPr>
        <w:t xml:space="preserve"> (by God) </w:t>
      </w:r>
      <w:r>
        <w:rPr>
          <w:rFonts w:ascii="Times New Roman" w:hAnsi="Times New Roman" w:eastAsia="Times New Roman" w:cs="Times New Roman"/>
          <w:i/>
          <w:color w:val="000000"/>
          <w:lang w:val="en-US" w:eastAsia="en-US" w:bidi="en-US"/>
        </w:rPr>
        <w:t xml:space="preserve">for destruction</w:t>
      </w:r>
      <w:r>
        <w:rPr>
          <w:rFonts w:ascii="Times New Roman" w:hAnsi="Times New Roman" w:eastAsia="Times New Roman" w:cs="Times New Roman"/>
          <w:color w:val="000000"/>
          <w:lang w:val="en-US" w:eastAsia="en-US" w:bidi="en-US"/>
        </w:rPr>
        <w:t xml:space="preserve">. This is adopted not only by the majority of Augustinians, but also by many Lutherans and Neologists. This sense they say is demanded by the context. God is compared to a potter, who prepares one vessel to honor, and another to dishonor. So God prepares some for wrath and some for mercy. This, however, is not to be understood in a supralapsarian sense. God does not create men in order to destroy them. The preparation intended is that illustrated in the case of Pharaoh. God did not make him wicked and obdurate; but as a punishment for his sin, he so dealt with him that the evil of his nature revealed itself in a form, and under circumstances, which made him a fit object of the punitive justice of God. The dealings of God as a sovereign are often, by the Jewish writers, spoken of in the same terms as those here used; see </w:t>
      </w:r>
      <w:r>
        <w:rPr>
          <w:rFonts w:ascii="Times New Roman" w:hAnsi="Times New Roman" w:eastAsia="Times New Roman" w:cs="Times New Roman"/>
          <w:i/>
          <w:color w:val="000000"/>
          <w:lang w:val="en-US" w:eastAsia="en-US" w:bidi="en-US"/>
        </w:rPr>
        <w:t xml:space="preserve">Moed Katon</w:t>
      </w:r>
      <w:r>
        <w:rPr>
          <w:rFonts w:ascii="Times New Roman" w:hAnsi="Times New Roman" w:eastAsia="Times New Roman" w:cs="Times New Roman"/>
          <w:color w:val="000000"/>
          <w:lang w:val="en-US" w:eastAsia="en-US" w:bidi="en-US"/>
        </w:rPr>
        <w:t xml:space="preserve">, fol. 9, 1. </w:t>
      </w:r>
      <w:r>
        <w:rPr>
          <w:rFonts w:ascii="Times New Roman" w:hAnsi="Times New Roman" w:eastAsia="Times New Roman" w:cs="Times New Roman"/>
          <w:i/>
          <w:color w:val="000000"/>
          <w:lang w:val="en-US" w:eastAsia="en-US" w:bidi="en-US"/>
        </w:rPr>
        <w:t xml:space="preserve">Exiit filia vocis, dixitque eis; vos omnes ordinati estis ad vitam seculi futuri.</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Megilla</w:t>
      </w:r>
      <w:r>
        <w:rPr>
          <w:rFonts w:ascii="Times New Roman" w:hAnsi="Times New Roman" w:eastAsia="Times New Roman" w:cs="Times New Roman"/>
          <w:color w:val="000000"/>
          <w:lang w:val="en-US" w:eastAsia="en-US" w:bidi="en-US"/>
        </w:rPr>
        <w:t xml:space="preserve">, fol. 12, 2. </w:t>
      </w:r>
      <w:r>
        <w:rPr>
          <w:rFonts w:ascii="Times New Roman" w:hAnsi="Times New Roman" w:eastAsia="Times New Roman" w:cs="Times New Roman"/>
          <w:i/>
          <w:color w:val="000000"/>
          <w:lang w:val="en-US" w:eastAsia="en-US" w:bidi="en-US"/>
        </w:rPr>
        <w:t xml:space="preserve">Memuchan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Est 1:14</w:t>
      </w:r>
      <w:r>
        <w:rPr>
          <w:rFonts w:ascii="Times New Roman" w:hAnsi="Times New Roman" w:eastAsia="Times New Roman" w:cs="Times New Roman"/>
          <w:color w:val="000000"/>
          <w:lang w:val="en-US" w:eastAsia="en-US" w:bidi="en-US"/>
        </w:rPr>
        <w:t xml:space="preserve">, i.e., Haman. </w:t>
      </w:r>
      <w:r>
        <w:rPr>
          <w:rFonts w:ascii="Times New Roman" w:hAnsi="Times New Roman" w:eastAsia="Times New Roman" w:cs="Times New Roman"/>
          <w:i/>
          <w:color w:val="000000"/>
          <w:lang w:val="en-US" w:eastAsia="en-US" w:bidi="en-US"/>
        </w:rPr>
        <w:t xml:space="preserve">Cur vocatur nomen ejus Memucan? quia ordinatas est ad poenas.</w:t>
      </w:r>
      <w:r>
        <w:rPr>
          <w:rFonts w:ascii="Times New Roman" w:hAnsi="Times New Roman" w:eastAsia="Times New Roman" w:cs="Times New Roman"/>
          <w:color w:val="000000"/>
          <w:lang w:val="en-US" w:eastAsia="en-US" w:bidi="en-US"/>
        </w:rPr>
        <w:t xml:space="preserve"> R. Bechai in </w:t>
      </w:r>
      <w:r>
        <w:rPr>
          <w:rFonts w:ascii="Times New Roman" w:hAnsi="Times New Roman" w:eastAsia="Times New Roman" w:cs="Times New Roman"/>
          <w:i/>
          <w:color w:val="000000"/>
          <w:lang w:val="en-US" w:eastAsia="en-US" w:bidi="en-US"/>
        </w:rPr>
        <w:t xml:space="preserve">Pentateuch</w:t>
      </w:r>
      <w:r>
        <w:rPr>
          <w:rFonts w:ascii="Times New Roman" w:hAnsi="Times New Roman" w:eastAsia="Times New Roman" w:cs="Times New Roman"/>
          <w:color w:val="000000"/>
          <w:lang w:val="en-US" w:eastAsia="en-US" w:bidi="en-US"/>
        </w:rPr>
        <w:t xml:space="preserve">, fol. 132. </w:t>
      </w:r>
      <w:r>
        <w:rPr>
          <w:rFonts w:ascii="Times New Roman" w:hAnsi="Times New Roman" w:eastAsia="Times New Roman" w:cs="Times New Roman"/>
          <w:i/>
          <w:color w:val="000000"/>
          <w:lang w:val="en-US" w:eastAsia="en-US" w:bidi="en-US"/>
        </w:rPr>
        <w:t xml:space="preserve">Gentes ordinatae ad gehennam: Israel vero ad vitam.</w:t>
      </w:r>
      <w:r>
        <w:rPr>
          <w:rFonts w:ascii="Times New Roman" w:hAnsi="Times New Roman" w:eastAsia="Times New Roman" w:cs="Times New Roman"/>
          <w:color w:val="000000"/>
          <w:lang w:val="en-US" w:eastAsia="en-US" w:bidi="en-US"/>
        </w:rPr>
        <w:t xml:space="preserve"> Fol. 220, 4, </w:t>
      </w:r>
      <w:r>
        <w:rPr>
          <w:rFonts w:ascii="Times New Roman" w:hAnsi="Times New Roman" w:eastAsia="Times New Roman" w:cs="Times New Roman"/>
          <w:i/>
          <w:color w:val="000000"/>
          <w:lang w:val="en-US" w:eastAsia="en-US" w:bidi="en-US"/>
        </w:rPr>
        <w:t xml:space="preserve">Duas istas gentes vocat Salomo duas filias, dicitque ad gehennam ordinatas esse.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Bechoroth</w:t>
      </w:r>
      <w:r>
        <w:rPr>
          <w:rFonts w:ascii="Times New Roman" w:hAnsi="Times New Roman" w:eastAsia="Times New Roman" w:cs="Times New Roman"/>
          <w:color w:val="000000"/>
          <w:lang w:val="en-US" w:eastAsia="en-US" w:bidi="en-US"/>
        </w:rPr>
        <w:t xml:space="preserve">, fol. 8, 2. R. Joseph </w:t>
      </w:r>
      <w:r>
        <w:rPr>
          <w:rFonts w:ascii="Times New Roman" w:hAnsi="Times New Roman" w:eastAsia="Times New Roman" w:cs="Times New Roman"/>
          <w:i/>
          <w:color w:val="000000"/>
          <w:lang w:val="en-US" w:eastAsia="en-US" w:bidi="en-US"/>
        </w:rPr>
        <w:t xml:space="preserve">docuit, hi sunt Persae, qui preparati sunt in gehennam.</w:t>
      </w:r>
      <w:r>
        <w:rPr>
          <w:rFonts w:ascii="Times New Roman" w:hAnsi="Times New Roman" w:eastAsia="Times New Roman" w:cs="Times New Roman"/>
          <w:color w:val="000000"/>
          <w:lang w:val="en-US" w:eastAsia="en-US" w:bidi="en-US"/>
        </w:rPr>
        <w:t xml:space="preserve"> Wetstein on </w:t>
      </w:r>
      <w:r>
        <w:rPr>
          <w:rFonts w:ascii="Times New Roman" w:hAnsi="Times New Roman" w:eastAsia="Times New Roman" w:cs="Times New Roman"/>
          <w:color w:val="000000"/>
          <w:u w:val="single"/>
          <w:lang w:val="en-US" w:eastAsia="en-US" w:bidi="en-US"/>
        </w:rPr>
        <w:t xml:space="preserve">Act 13:48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that he might make known the riches of his glory,</w:t>
      </w:r>
      <w:r>
        <w:rPr>
          <w:rFonts w:ascii="Times New Roman" w:hAnsi="Times New Roman" w:eastAsia="Times New Roman" w:cs="Times New Roman"/>
          <w:color w:val="000000"/>
          <w:lang w:val="en-US" w:eastAsia="en-US" w:bidi="en-US"/>
        </w:rPr>
        <w:t xml:space="preserve"> etc. The grammatical construction of this clause, as before remarked, is doubtful. The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γνωρίσῃ</w:t>
      </w:r>
      <w:r>
        <w:rPr>
          <w:rFonts w:ascii="Times New Roman" w:hAnsi="Times New Roman" w:eastAsia="Times New Roman" w:cs="Times New Roman"/>
          <w:color w:val="000000"/>
          <w:lang w:val="en-US" w:eastAsia="en-US" w:bidi="en-US"/>
        </w:rPr>
        <w:t xml:space="preserve"> may depend on </w:t>
      </w:r>
      <w:r>
        <w:rPr>
          <w:rFonts w:ascii="Times New Roman" w:hAnsi="Times New Roman" w:eastAsia="Times New Roman" w:cs="Times New Roman"/>
          <w:color w:val="000000"/>
          <w:lang w:val="en-US" w:eastAsia="en-US" w:bidi="en-US"/>
        </w:rPr>
        <w:t xml:space="preserve">ἤνεγκεν</w:t>
      </w:r>
      <w:r>
        <w:rPr>
          <w:rFonts w:ascii="Times New Roman" w:hAnsi="Times New Roman" w:eastAsia="Times New Roman" w:cs="Times New Roman"/>
          <w:color w:val="000000"/>
          <w:lang w:val="en-US" w:eastAsia="en-US" w:bidi="en-US"/>
        </w:rPr>
        <w:t xml:space="preserve"> he bore with the vessels of wrath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he might make known the riches of his glory on the vessels of mercy; or, they may be connected with </w:t>
      </w:r>
      <w:r>
        <w:rPr>
          <w:rFonts w:ascii="Times New Roman" w:hAnsi="Times New Roman" w:eastAsia="Times New Roman" w:cs="Times New Roman"/>
          <w:color w:val="000000"/>
          <w:lang w:val="en-US" w:eastAsia="en-US" w:bidi="en-US"/>
        </w:rPr>
        <w:t xml:space="preserve">κατηρτισμένα</w:t>
      </w:r>
      <w:r>
        <w:rPr>
          <w:rFonts w:ascii="Times New Roman" w:hAnsi="Times New Roman" w:eastAsia="Times New Roman" w:cs="Times New Roman"/>
          <w:color w:val="000000"/>
          <w:lang w:val="en-US" w:eastAsia="en-US" w:bidi="en-US"/>
        </w:rPr>
        <w:t xml:space="preserve">, vessels prepared for destruction, </w:t>
      </w:r>
      <w:r>
        <w:rPr>
          <w:rFonts w:ascii="Times New Roman" w:hAnsi="Times New Roman" w:eastAsia="Times New Roman" w:cs="Times New Roman"/>
          <w:i/>
          <w:color w:val="000000"/>
          <w:lang w:val="en-US" w:eastAsia="en-US" w:bidi="en-US"/>
        </w:rPr>
        <w:t xml:space="preserve">in order that</w:t>
      </w:r>
      <w:r>
        <w:rPr>
          <w:rFonts w:ascii="Times New Roman" w:hAnsi="Times New Roman" w:eastAsia="Times New Roman" w:cs="Times New Roman"/>
          <w:color w:val="000000"/>
          <w:lang w:val="en-US" w:eastAsia="en-US" w:bidi="en-US"/>
        </w:rPr>
        <w:t xml:space="preserve"> he might make known, etc. Or, we must assume that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γνωρίσῃ</w:t>
      </w:r>
      <w:r>
        <w:rPr>
          <w:rFonts w:ascii="Times New Roman" w:hAnsi="Times New Roman" w:eastAsia="Times New Roman" w:cs="Times New Roman"/>
          <w:color w:val="000000"/>
          <w:lang w:val="en-US" w:eastAsia="en-US" w:bidi="en-US"/>
        </w:rPr>
        <w:t xml:space="preserve"> is used for the infinitive, and that this clause is coordinate with the preceding ‘What if God, to manifest his wrath, bears with the wicked, and </w:t>
      </w:r>
      <w:r>
        <w:rPr>
          <w:rFonts w:ascii="Times New Roman" w:hAnsi="Times New Roman" w:eastAsia="Times New Roman" w:cs="Times New Roman"/>
          <w:i/>
          <w:color w:val="000000"/>
          <w:lang w:val="en-US" w:eastAsia="en-US" w:bidi="en-US"/>
        </w:rPr>
        <w:t xml:space="preserve">to make</w:t>
      </w:r>
      <w:r>
        <w:rPr>
          <w:rFonts w:ascii="Times New Roman" w:hAnsi="Times New Roman" w:eastAsia="Times New Roman" w:cs="Times New Roman"/>
          <w:color w:val="000000"/>
          <w:lang w:val="en-US" w:eastAsia="en-US" w:bidi="en-US"/>
        </w:rPr>
        <w:t xml:space="preserve"> known his mercy, prepares others for glory.’ </w:t>
      </w:r>
      <w:r>
        <w:rPr>
          <w:rFonts w:ascii="Times New Roman" w:hAnsi="Times New Roman" w:eastAsia="Times New Roman" w:cs="Times New Roman"/>
          <w:b/>
          <w:color w:val="000000"/>
          <w:lang w:val="en-US" w:eastAsia="en-US" w:bidi="en-US"/>
        </w:rPr>
        <w:t xml:space="preserve">The vessels of mercy,</w:t>
      </w:r>
      <w:r>
        <w:rPr>
          <w:rFonts w:ascii="Times New Roman" w:hAnsi="Times New Roman" w:eastAsia="Times New Roman" w:cs="Times New Roman"/>
          <w:color w:val="000000"/>
          <w:lang w:val="en-US" w:eastAsia="en-US" w:bidi="en-US"/>
        </w:rPr>
        <w:t xml:space="preserve"> i.e. those destined to mercy. The riches of, i.e., the abundance or greatness of his </w:t>
      </w:r>
      <w:r>
        <w:rPr>
          <w:rFonts w:ascii="Times New Roman" w:hAnsi="Times New Roman" w:eastAsia="Times New Roman" w:cs="Times New Roman"/>
          <w:i/>
          <w:color w:val="000000"/>
          <w:lang w:val="en-US" w:eastAsia="en-US" w:bidi="en-US"/>
        </w:rPr>
        <w:t xml:space="preserve">glory</w:t>
      </w:r>
      <w:r>
        <w:rPr>
          <w:rFonts w:ascii="Times New Roman" w:hAnsi="Times New Roman" w:eastAsia="Times New Roman" w:cs="Times New Roman"/>
          <w:color w:val="000000"/>
          <w:lang w:val="en-US" w:eastAsia="en-US" w:bidi="en-US"/>
        </w:rPr>
        <w:t xml:space="preserve">. The glory refers to the divine majesty or excellence which is glorious, that is, the proper object of admiration. It may be used of the divine perfections in general, or for any of the divine attributes in particular, for his power, as </w:t>
      </w:r>
      <w:r>
        <w:rPr>
          <w:rFonts w:ascii="Times New Roman" w:hAnsi="Times New Roman" w:eastAsia="Times New Roman" w:cs="Times New Roman"/>
          <w:color w:val="000000"/>
          <w:u w:val="single"/>
          <w:lang w:val="en-US" w:eastAsia="en-US" w:bidi="en-US"/>
        </w:rPr>
        <w:t xml:space="preserve">Rom 6:4</w:t>
      </w:r>
      <w:r>
        <w:rPr>
          <w:rFonts w:ascii="Times New Roman" w:hAnsi="Times New Roman" w:eastAsia="Times New Roman" w:cs="Times New Roman"/>
          <w:color w:val="000000"/>
          <w:lang w:val="en-US" w:eastAsia="en-US" w:bidi="en-US"/>
        </w:rPr>
        <w:t xml:space="preserve">, or his mercy, in </w:t>
      </w:r>
      <w:r>
        <w:rPr>
          <w:rFonts w:ascii="Times New Roman" w:hAnsi="Times New Roman" w:eastAsia="Times New Roman" w:cs="Times New Roman"/>
          <w:color w:val="000000"/>
          <w:u w:val="single"/>
          <w:lang w:val="en-US" w:eastAsia="en-US" w:bidi="en-US"/>
        </w:rPr>
        <w:t xml:space="preserve">Eph 3:16</w:t>
      </w:r>
      <w:r>
        <w:rPr>
          <w:rFonts w:ascii="Times New Roman" w:hAnsi="Times New Roman" w:eastAsia="Times New Roman" w:cs="Times New Roman"/>
          <w:color w:val="000000"/>
          <w:lang w:val="en-US" w:eastAsia="en-US" w:bidi="en-US"/>
        </w:rPr>
        <w:t xml:space="preserve">. Here it should be taken in its comprehensive sense, although from its opposition to the word </w:t>
      </w:r>
      <w:r>
        <w:rPr>
          <w:rFonts w:ascii="Times New Roman" w:hAnsi="Times New Roman" w:eastAsia="Times New Roman" w:cs="Times New Roman"/>
          <w:i/>
          <w:color w:val="000000"/>
          <w:lang w:val="en-US" w:eastAsia="en-US" w:bidi="en-US"/>
        </w:rPr>
        <w:t xml:space="preserve">wrath</w:t>
      </w:r>
      <w:r>
        <w:rPr>
          <w:rFonts w:ascii="Times New Roman" w:hAnsi="Times New Roman" w:eastAsia="Times New Roman" w:cs="Times New Roman"/>
          <w:color w:val="000000"/>
          <w:lang w:val="en-US" w:eastAsia="en-US" w:bidi="en-US"/>
        </w:rPr>
        <w:t xml:space="preserve">, the reference is specially to the mercy of God. That is the attribute most conspicuously displayed in the salvation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Which he had afore prepared,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προητοίμασεν</w:t>
      </w:r>
      <w:r>
        <w:rPr>
          <w:rFonts w:ascii="Times New Roman" w:hAnsi="Times New Roman" w:eastAsia="Times New Roman" w:cs="Times New Roman"/>
          <w:color w:val="000000"/>
          <w:lang w:val="en-US" w:eastAsia="en-US" w:bidi="en-US"/>
        </w:rPr>
        <w:t xml:space="preserve">. This word is used both in the sense of preparing beforehand, and of predestining. Many prefer the latter sense here; </w:t>
      </w:r>
      <w:r>
        <w:rPr>
          <w:rFonts w:ascii="Times New Roman" w:hAnsi="Times New Roman" w:eastAsia="Times New Roman" w:cs="Times New Roman"/>
          <w:i/>
          <w:color w:val="000000"/>
          <w:lang w:val="en-US" w:eastAsia="en-US" w:bidi="en-US"/>
        </w:rPr>
        <w:t xml:space="preserve">whom</w:t>
      </w:r>
      <w:r>
        <w:rPr>
          <w:rFonts w:ascii="Times New Roman" w:hAnsi="Times New Roman" w:eastAsia="Times New Roman" w:cs="Times New Roman"/>
          <w:color w:val="000000"/>
          <w:lang w:val="en-US" w:eastAsia="en-US" w:bidi="en-US"/>
        </w:rPr>
        <w:t xml:space="preserve"> he had predestined to glory. Comp. </w:t>
      </w:r>
      <w:r>
        <w:rPr>
          <w:rFonts w:ascii="Times New Roman" w:hAnsi="Times New Roman" w:eastAsia="Times New Roman" w:cs="Times New Roman"/>
          <w:color w:val="000000"/>
          <w:u w:val="single"/>
          <w:lang w:val="en-US" w:eastAsia="en-US" w:bidi="en-US"/>
        </w:rPr>
        <w:t xml:space="preserve">Eph 2:10</w:t>
      </w:r>
      <w:r>
        <w:rPr>
          <w:rFonts w:ascii="Times New Roman" w:hAnsi="Times New Roman" w:eastAsia="Times New Roman" w:cs="Times New Roman"/>
          <w:color w:val="000000"/>
          <w:lang w:val="en-US" w:eastAsia="en-US" w:bidi="en-US"/>
        </w:rPr>
        <w:t xml:space="preserve">. But the context is in favor of the ordinary meaning of the word. God, as the potter, prepares or fashions the vessels of mercy </w:t>
      </w:r>
      <w:r>
        <w:rPr>
          <w:rFonts w:ascii="Times New Roman" w:hAnsi="Times New Roman" w:eastAsia="Times New Roman" w:cs="Times New Roman"/>
          <w:i/>
          <w:color w:val="000000"/>
          <w:lang w:val="en-US" w:eastAsia="en-US" w:bidi="en-US"/>
        </w:rPr>
        <w:t xml:space="preserve">unto glory</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glory</w:t>
      </w:r>
      <w:r>
        <w:rPr>
          <w:rFonts w:ascii="Times New Roman" w:hAnsi="Times New Roman" w:eastAsia="Times New Roman" w:cs="Times New Roman"/>
          <w:color w:val="000000"/>
          <w:lang w:val="en-US" w:eastAsia="en-US" w:bidi="en-US"/>
        </w:rPr>
        <w:t xml:space="preserve"> here evidently refers to the glorious state of existence for which God is preparing his people, and in hope of which they now rejoice, </w:t>
      </w:r>
      <w:r>
        <w:rPr>
          <w:rFonts w:ascii="Times New Roman" w:hAnsi="Times New Roman" w:eastAsia="Times New Roman" w:cs="Times New Roman"/>
          <w:color w:val="000000"/>
          <w:u w:val="single"/>
          <w:lang w:val="en-US" w:eastAsia="en-US" w:bidi="en-US"/>
        </w:rPr>
        <w:t xml:space="preserve">Rom 9:2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us who hath called, not of the Jews only, but also of the Gentiles.</w:t>
      </w:r>
      <w:r>
        <w:rPr>
          <w:rFonts w:ascii="Times New Roman" w:hAnsi="Times New Roman" w:eastAsia="Times New Roman" w:cs="Times New Roman"/>
          <w:color w:val="000000"/>
          <w:lang w:val="en-US" w:eastAsia="en-US" w:bidi="en-US"/>
        </w:rPr>
        <w:t xml:space="preserve"> We are the vessels of his mercy, even we whom he hath called, i.e. effectually introduced by his Spirit into the kingdom of Christ; see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The use of the masculine relative </w:t>
      </w:r>
      <w:r>
        <w:rPr>
          <w:rFonts w:ascii="Times New Roman" w:hAnsi="Times New Roman" w:eastAsia="Times New Roman" w:cs="Times New Roman"/>
          <w:color w:val="000000"/>
          <w:lang w:val="en-US" w:eastAsia="en-US" w:bidi="en-US"/>
        </w:rPr>
        <w:t xml:space="preserve">οὕς</w:t>
      </w:r>
      <w:r>
        <w:rPr>
          <w:rFonts w:ascii="Times New Roman" w:hAnsi="Times New Roman" w:eastAsia="Times New Roman" w:cs="Times New Roman"/>
          <w:color w:val="000000"/>
          <w:lang w:val="en-US" w:eastAsia="en-US" w:bidi="en-US"/>
        </w:rPr>
        <w:t xml:space="preserve">, although the antecedent </w:t>
      </w:r>
      <w:r>
        <w:rPr>
          <w:rFonts w:ascii="Times New Roman" w:hAnsi="Times New Roman" w:eastAsia="Times New Roman" w:cs="Times New Roman"/>
          <w:color w:val="000000"/>
          <w:lang w:val="en-US" w:eastAsia="en-US" w:bidi="en-US"/>
        </w:rPr>
        <w:t xml:space="preserve">σκεύη ἐλέους</w:t>
      </w:r>
      <w:r>
        <w:rPr>
          <w:rFonts w:ascii="Times New Roman" w:hAnsi="Times New Roman" w:eastAsia="Times New Roman" w:cs="Times New Roman"/>
          <w:color w:val="000000"/>
          <w:lang w:val="en-US" w:eastAsia="en-US" w:bidi="en-US"/>
        </w:rPr>
        <w:t xml:space="preserve"> is neuter, may be explained as a </w:t>
      </w:r>
      <w:r>
        <w:rPr>
          <w:rFonts w:ascii="Times New Roman" w:hAnsi="Times New Roman" w:eastAsia="Times New Roman" w:cs="Times New Roman"/>
          <w:i/>
          <w:color w:val="000000"/>
          <w:lang w:val="en-US" w:eastAsia="en-US" w:bidi="en-US"/>
        </w:rPr>
        <w:t xml:space="preserve">constructio ad sensum</w:t>
      </w:r>
      <w:r>
        <w:rPr>
          <w:rFonts w:ascii="Times New Roman" w:hAnsi="Times New Roman" w:eastAsia="Times New Roman" w:cs="Times New Roman"/>
          <w:color w:val="000000"/>
          <w:lang w:val="en-US" w:eastAsia="en-US" w:bidi="en-US"/>
        </w:rPr>
        <w:t xml:space="preserve">, or better as a case of attraction; </w:t>
      </w:r>
      <w:r>
        <w:rPr>
          <w:rFonts w:ascii="Times New Roman" w:hAnsi="Times New Roman" w:eastAsia="Times New Roman" w:cs="Times New Roman"/>
          <w:color w:val="000000"/>
          <w:lang w:val="en-US" w:eastAsia="en-US" w:bidi="en-US"/>
        </w:rPr>
        <w:t xml:space="preserve">οὕς</w:t>
      </w:r>
      <w:r>
        <w:rPr>
          <w:rFonts w:ascii="Times New Roman" w:hAnsi="Times New Roman" w:eastAsia="Times New Roman" w:cs="Times New Roman"/>
          <w:color w:val="000000"/>
          <w:lang w:val="en-US" w:eastAsia="en-US" w:bidi="en-US"/>
        </w:rPr>
        <w:t xml:space="preserve"> taking the gender of the following </w:t>
      </w:r>
      <w:r>
        <w:rPr>
          <w:rFonts w:ascii="Times New Roman" w:hAnsi="Times New Roman" w:eastAsia="Times New Roman" w:cs="Times New Roman"/>
          <w:color w:val="000000"/>
          <w:lang w:val="en-US" w:eastAsia="en-US" w:bidi="en-US"/>
        </w:rPr>
        <w:t xml:space="preserve">ἡμᾶς</w:t>
      </w:r>
      <w:r>
        <w:rPr>
          <w:rFonts w:ascii="Times New Roman" w:hAnsi="Times New Roman" w:eastAsia="Times New Roman" w:cs="Times New Roman"/>
          <w:color w:val="000000"/>
          <w:lang w:val="en-US" w:eastAsia="en-US" w:bidi="en-US"/>
        </w:rPr>
        <w:t xml:space="preserve">. Winer, §63, 1. How naturally does the apostle here return to the main subject of discussion! How skillfully is the conclusion brought out at which he has continually aimed! God chose Isaac in preference to Ishmael, Jacob in preference to Esau; it is a prerogative which he claims and exercises, of selecting from among the guilty family of men, whom he pleases as the objects of his mercy, and leaving whom he pleases to perish in their sins, unrestricted in his choice by the descent or previous conduct of the individuals. He has mercy upon whom he will have mercy. He calls men, therefore, from among the Gentiles and from among the Jews indiscriminately. This is the conclusion at which the apostle aimed. The Gentiles are admitted into the Messiah’s kingdom, </w:t>
      </w:r>
      <w:r>
        <w:rPr>
          <w:rFonts w:ascii="Times New Roman" w:hAnsi="Times New Roman" w:eastAsia="Times New Roman" w:cs="Times New Roman"/>
          <w:color w:val="000000"/>
          <w:u w:val="single"/>
          <w:lang w:val="en-US" w:eastAsia="en-US" w:bidi="en-US"/>
        </w:rPr>
        <w:t xml:space="preserve">Rom 9:25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9:26</w:t>
      </w:r>
      <w:r>
        <w:rPr>
          <w:rFonts w:ascii="Times New Roman" w:hAnsi="Times New Roman" w:eastAsia="Times New Roman" w:cs="Times New Roman"/>
          <w:color w:val="000000"/>
          <w:lang w:val="en-US" w:eastAsia="en-US" w:bidi="en-US"/>
        </w:rPr>
        <w:t xml:space="preserve">; and the great body of the Jews are excluded, </w:t>
      </w:r>
      <w:r>
        <w:rPr>
          <w:rFonts w:ascii="Times New Roman" w:hAnsi="Times New Roman" w:eastAsia="Times New Roman" w:cs="Times New Roman"/>
          <w:color w:val="000000"/>
          <w:u w:val="single"/>
          <w:lang w:val="en-US" w:eastAsia="en-US" w:bidi="en-US"/>
        </w:rPr>
        <w:t xml:space="preserve">Rom 9:27</w:t>
      </w:r>
      <w:r>
        <w:rPr>
          <w:rFonts w:ascii="Times New Roman" w:hAnsi="Times New Roman" w:eastAsia="Times New Roman" w:cs="Times New Roman"/>
          <w:color w:val="000000"/>
          <w:lang w:val="en-US" w:eastAsia="en-US" w:bidi="en-US"/>
        </w:rPr>
        <w:t xml:space="preserve">. This conclusion he confirms by explicit declarations of Scripture. </w:t>
      </w:r>
      <w:r>
        <w:rPr>
          <w:rFonts w:ascii="Times New Roman" w:hAnsi="Times New Roman" w:eastAsia="Times New Roman" w:cs="Times New Roman"/>
          <w:i/>
          <w:color w:val="000000"/>
          <w:lang w:val="en-US" w:eastAsia="en-US" w:bidi="en-US"/>
        </w:rPr>
        <w:t xml:space="preserve">Ex disputatione, quam hactenus de libertate divinae electionis habuit, duo consequebantur: nempe Dei gratiam non ita inclusam esse in populo Judaico, ut non ad alias quoque nationes emanare, et in orbem universum effundere se posset: deinde ne sic quidem alligatam esse Judaeis, ut ad omnes Abrahae filios secundum carnem sine exceptione perveniat.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No external circumstance, no descent from pious parents, no connection with the true church, can secure admission for men into the kingdom of Christ, </w:t>
      </w:r>
      <w:r>
        <w:rPr>
          <w:rFonts w:ascii="Times New Roman" w:hAnsi="Times New Roman" w:eastAsia="Times New Roman" w:cs="Times New Roman"/>
          <w:color w:val="000000"/>
          <w:u w:val="single"/>
          <w:lang w:val="en-US" w:eastAsia="en-US" w:bidi="en-US"/>
        </w:rPr>
        <w:t xml:space="preserve">Rom 9:6-12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Paul teaches clearly the doctrine of the personal election of men to eternal life, an election founded not on works, but on the good pleasure of God. The choice is </w:t>
      </w:r>
      <w:r>
        <w:rPr>
          <w:rFonts w:ascii="Times New Roman" w:hAnsi="Times New Roman" w:eastAsia="Times New Roman" w:cs="Times New Roman"/>
          <w:i/>
          <w:color w:val="000000"/>
          <w:lang w:val="en-US" w:eastAsia="en-US" w:bidi="en-US"/>
        </w:rPr>
        <w:t xml:space="preserve">to eternal life</w:t>
      </w:r>
      <w:r>
        <w:rPr>
          <w:rFonts w:ascii="Times New Roman" w:hAnsi="Times New Roman" w:eastAsia="Times New Roman" w:cs="Times New Roman"/>
          <w:color w:val="000000"/>
          <w:lang w:val="en-US" w:eastAsia="en-US" w:bidi="en-US"/>
        </w:rPr>
        <w:t xml:space="preserve">, and not to external privileges merely.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the very point to be illustrated and established through this and the two following chapters, is the free admission of men into the Messiah’s kingdom, and its spiritual and eternal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the language of the apostle seems of itself to preclude the other idea, in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 and especially in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“Therefore he hath mercy on whom he will, and whom he will he hardeneth.” This is not applicable to the reception of men to a state of peculiar external privileges or their rejection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case of Pharaoh is not an illustration of the refusal to admit some men to peculiar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choice is between the vessels of mercy and vessels of wrath; vessels of mercy chosen </w:t>
      </w:r>
      <w:r>
        <w:rPr>
          <w:rFonts w:ascii="Times New Roman" w:hAnsi="Times New Roman" w:eastAsia="Times New Roman" w:cs="Times New Roman"/>
          <w:i/>
          <w:color w:val="000000"/>
          <w:lang w:val="en-US" w:eastAsia="en-US" w:bidi="en-US"/>
        </w:rPr>
        <w:t xml:space="preserve">unto glory</w:t>
      </w:r>
      <w:r>
        <w:rPr>
          <w:rFonts w:ascii="Times New Roman" w:hAnsi="Times New Roman" w:eastAsia="Times New Roman" w:cs="Times New Roman"/>
          <w:color w:val="000000"/>
          <w:lang w:val="en-US" w:eastAsia="en-US" w:bidi="en-US"/>
        </w:rPr>
        <w:t xml:space="preserve">, not unto church privileges, and vessels of wrath who were to be made the examples of God’s displeasure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character of the objections to the apostle’s doctrine shows that such was the nature of the choice. If this election is to eternal life, it is, of course, </w:t>
      </w:r>
      <w:r>
        <w:rPr>
          <w:rFonts w:ascii="Times New Roman" w:hAnsi="Times New Roman" w:eastAsia="Times New Roman" w:cs="Times New Roman"/>
          <w:i/>
          <w:color w:val="000000"/>
          <w:lang w:val="en-US" w:eastAsia="en-US" w:bidi="en-US"/>
        </w:rPr>
        <w:t xml:space="preserve">a choice of individuals</w:t>
      </w:r>
      <w:r>
        <w:rPr>
          <w:rFonts w:ascii="Times New Roman" w:hAnsi="Times New Roman" w:eastAsia="Times New Roman" w:cs="Times New Roman"/>
          <w:color w:val="000000"/>
          <w:lang w:val="en-US" w:eastAsia="en-US" w:bidi="en-US"/>
        </w:rPr>
        <w:t xml:space="preserve">, and not of communities, because communities, as such, do not inherit eternal life. This is still farther proved by the cases of Isaac and Ishmael, and Jacob and Esau, between whom, as individuals, the choice was made. From the illustration derived from the case of Pharaoh. From the objections presented in </w:t>
      </w:r>
      <w:r>
        <w:rPr>
          <w:rFonts w:ascii="Times New Roman" w:hAnsi="Times New Roman" w:eastAsia="Times New Roman" w:cs="Times New Roman"/>
          <w:color w:val="000000"/>
          <w:u w:val="single"/>
          <w:lang w:val="en-US" w:eastAsia="en-US" w:bidi="en-US"/>
        </w:rPr>
        <w:t xml:space="preserve">Rom 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9:19</w:t>
      </w:r>
      <w:r>
        <w:rPr>
          <w:rFonts w:ascii="Times New Roman" w:hAnsi="Times New Roman" w:eastAsia="Times New Roman" w:cs="Times New Roman"/>
          <w:color w:val="000000"/>
          <w:lang w:val="en-US" w:eastAsia="en-US" w:bidi="en-US"/>
        </w:rPr>
        <w:t xml:space="preserve">. From the answer to these objections in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 especially from the passage just referred to, which speaks of the vessels of mercy prepared unto glory; which cannot be applied to nations or communities. </w:t>
      </w:r>
      <w:r>
        <w:rPr>
          <w:rFonts w:ascii="Times New Roman" w:hAnsi="Times New Roman" w:eastAsia="Times New Roman" w:cs="Times New Roman"/>
          <w:i/>
          <w:color w:val="000000"/>
          <w:lang w:val="en-US" w:eastAsia="en-US" w:bidi="en-US"/>
        </w:rPr>
        <w:t xml:space="preserve">This election is sovereign</w:t>
      </w:r>
      <w:r>
        <w:rPr>
          <w:rFonts w:ascii="Times New Roman" w:hAnsi="Times New Roman" w:eastAsia="Times New Roman" w:cs="Times New Roman"/>
          <w:color w:val="000000"/>
          <w:lang w:val="en-US" w:eastAsia="en-US" w:bidi="en-US"/>
        </w:rPr>
        <w:t xml:space="preserve">, i.e. is founded on the good pleasure of God, and not on any thing in its objects.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this is expressly asserted. The choice between Jacob and Esau was made prior to birth, that it might be seen that it was not formed on works, but on the good pleasure of God,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The same is clearly stated in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 It is not of him that willeth or of him that runneth, but of God that showeth mercy;” and also in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“Therefore he hath mercy on whom he will, etc.” The decision rests with God.</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otherwise there would be no shadow of objection to the doctrine. How could men say it was unjust if God chose one and rejected another according to their works? And how could any one object, as in </w:t>
      </w:r>
      <w:r>
        <w:rPr>
          <w:rFonts w:ascii="Times New Roman" w:hAnsi="Times New Roman" w:eastAsia="Times New Roman" w:cs="Times New Roman"/>
          <w:color w:val="000000"/>
          <w:u w:val="single"/>
          <w:lang w:val="en-US" w:eastAsia="en-US" w:bidi="en-US"/>
        </w:rPr>
        <w:t xml:space="preserve">Rom 9:19</w:t>
      </w:r>
      <w:r>
        <w:rPr>
          <w:rFonts w:ascii="Times New Roman" w:hAnsi="Times New Roman" w:eastAsia="Times New Roman" w:cs="Times New Roman"/>
          <w:color w:val="000000"/>
          <w:lang w:val="en-US" w:eastAsia="en-US" w:bidi="en-US"/>
        </w:rPr>
        <w:t xml:space="preserve">, ‘that as the will of God could not be resisted, men were not to be blamed,’ if the decision in question did not depend on the sovereign will of God? How easy for the apostle to have answered the objector, ‘You are mistaken, the choice is not of God; he does not choose whom he will, but those who he sees will choose him. It is not his will, but man’s that decides the point.’ Paul does not thus answer. He vindicates the doctrine of the divine sovereignty. The fact, therefore, that Paul had to answer the same objections which are now constantly urged against the doctrine of election, goes far to show that doctrine was his.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the election is sovereign, is taught elsewhere in Scripture. In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it is said to be “not according to our works, but according to his own purpose and grace.” </w:t>
      </w:r>
      <w:r>
        <w:rPr>
          <w:rFonts w:ascii="Times New Roman" w:hAnsi="Times New Roman" w:eastAsia="Times New Roman" w:cs="Times New Roman"/>
          <w:color w:val="000000"/>
          <w:u w:val="single"/>
          <w:lang w:val="en-US" w:eastAsia="en-US" w:bidi="en-US"/>
        </w:rPr>
        <w:t xml:space="preserve">Eph 1:5</w:t>
      </w:r>
      <w:r>
        <w:rPr>
          <w:rFonts w:ascii="Times New Roman" w:hAnsi="Times New Roman" w:eastAsia="Times New Roman" w:cs="Times New Roman"/>
          <w:color w:val="000000"/>
          <w:lang w:val="en-US" w:eastAsia="en-US" w:bidi="en-US"/>
        </w:rPr>
        <w:t xml:space="preserve"> it is said to be “according to the good pleasure of his will,” i.e. his sovereign pleasure.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view alone harmonizes with the doctrine, that all good thoughts and right purposes and feelings proceed from God, which is clearly taught in the Scriptures. For if the purpose not to resist ‘common grace,’ is a right purpose, it is of God, and, of course, it is of him that one man forms it, and another does not.</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This doctrine is alone consistent with Christian experience. “Why was I made to hear thy voice?” No Christian answers this question by saying, because I was better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two leading objections against the doctrine of election, viz., that it is inconsistent with the divine character, and incompatible with human responsibility, are answered by the apostle. It cannot be unjust, because God claims and exercises the right of sovereign choice. It is not inconsistent with human responsibility, because God does not make men wicked. Though, as their Sovereign, he has a right to dispose of wicked men as he pleases. He can, of the same corrupt mass, choose one to honor, and the other to dishonor, </w:t>
      </w:r>
      <w:r>
        <w:rPr>
          <w:rFonts w:ascii="Times New Roman" w:hAnsi="Times New Roman" w:eastAsia="Times New Roman" w:cs="Times New Roman"/>
          <w:color w:val="000000"/>
          <w:u w:val="single"/>
          <w:lang w:val="en-US" w:eastAsia="en-US" w:bidi="en-US"/>
        </w:rPr>
        <w:t xml:space="preserve">Rom 9:14-23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Scripture must ever be consistent with itself. The rejection of the Jews could not be inconsistent with any of God’s promises, </w:t>
      </w:r>
      <w:r>
        <w:rPr>
          <w:rFonts w:ascii="Times New Roman" w:hAnsi="Times New Roman" w:eastAsia="Times New Roman" w:cs="Times New Roman"/>
          <w:color w:val="000000"/>
          <w:u w:val="single"/>
          <w:lang w:val="en-US" w:eastAsia="en-US" w:bidi="en-US"/>
        </w:rPr>
        <w:t xml:space="preserve">Rom 9:6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true children of God become such in virtue of a divine promise, or by the special exercise of his grace. They are born not of the will of the flesh, but of God, </w:t>
      </w:r>
      <w:r>
        <w:rPr>
          <w:rFonts w:ascii="Times New Roman" w:hAnsi="Times New Roman" w:eastAsia="Times New Roman" w:cs="Times New Roman"/>
          <w:color w:val="000000"/>
          <w:u w:val="single"/>
          <w:lang w:val="en-US" w:eastAsia="en-US" w:bidi="en-US"/>
        </w:rPr>
        <w:t xml:space="preserve">Rom 9:8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Though children prior to birth do neither good nor evil, yet they may be naturally depraved. They neither hunger nor thirst, yet hunger and thirst are natural appetites. They exercise neither love nor anger, yet these are natural passions. They know probably neither joy nor sorrow, yet are these natural emotions,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manifestation of the divine perfections is the last and highest end of all things,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facet that the destiny of men is in the hands of God (that it is not of him that willeth, or him that runneth,) is not inconsistent with the necessity of the use of means. The fact that the character of the harvest depends on the sovereign pleasure of God, does not render the labor of the husband man of no account. The same God who says, “I will have mercy on whom I will,” says also, “Work out your salvation with fear and trembling.” The sovereignty of God and the necessity of human efforts are both clearly taught in the Scriptures. At times the former, as in this chapter, at times the latter doctrine is most insisted upon. Neither should be forgotten or neglected, as both combine to produce the right impression on the mind, and to lead us to God in the way of his own appointment, </w:t>
      </w:r>
      <w:r>
        <w:rPr>
          <w:rFonts w:ascii="Times New Roman" w:hAnsi="Times New Roman" w:eastAsia="Times New Roman" w:cs="Times New Roman"/>
          <w:color w:val="000000"/>
          <w:u w:val="single"/>
          <w:lang w:val="en-US" w:eastAsia="en-US" w:bidi="en-US"/>
        </w:rPr>
        <w:t xml:space="preserve">Rom 9:16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Men, considered as the objects of election, are regarded as fallen. It is from the corrupt mass that God chooses one vessel to honor and one to dishonor,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judicial abandonment of men to their own ways, the giving them up to work out their own destruction, is a righteous though dreadful doom,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also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descent from Abraham, participation in all the privileges of the theocracy, the true and only church, failed to secure for the Jews the favor of God, how foolish the expectation of those who rely on outward ordinances and church-relations as the ground of their acceptance, </w:t>
      </w:r>
      <w:r>
        <w:rPr>
          <w:rFonts w:ascii="Times New Roman" w:hAnsi="Times New Roman" w:eastAsia="Times New Roman" w:cs="Times New Roman"/>
          <w:color w:val="000000"/>
          <w:u w:val="single"/>
          <w:lang w:val="en-US" w:eastAsia="en-US" w:bidi="en-US"/>
        </w:rPr>
        <w:t xml:space="preserve">Rom 9:6-13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doctrine of the sovereignty of God in the choice of the objects of his mercy should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most profound humility in those who are called according to his purpose. They are constrained to say, “Not unto us, not unto us, but unto thy name be all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liveliest gratitude, that we, though so unworthy, should from eternity have been selected as the objects in which God displays “the riches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Confidence and peace, under all circumstances, because the purpose of God does not change; whom he has predestinated, them he also calls, justifies, and glorifies.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Diligence in the discharge of all duty, to make our calling and election sure. That is, to make it evident to ourselves and others, that we are the called and chosen of God. We should ever remember that election is to holiness, and consequently to live in sin, is to invalidate every claim to be considered as one of “God’s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As God is the immutable standard of right and truth, the proper method to answer objections against the doctrines we profess, is to appeal to what God says, and to what he does. Any objection that can be shown to be inconsistent with any declaration of Scripture, or with any fact in providence, is sufficiently answered, </w:t>
      </w:r>
      <w:r>
        <w:rPr>
          <w:rFonts w:ascii="Times New Roman" w:hAnsi="Times New Roman" w:eastAsia="Times New Roman" w:cs="Times New Roman"/>
          <w:color w:val="000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should, therefore, be assumed as a first principle, that God cannot do wrong. If he does a thing, it must be right. And it is much safer for us, corrupt and blinded mortals, thus to argue, than to pursue the opposite course, and maintain that God does not and cannot do so and so, because in our judgment it would be wrong, </w:t>
      </w:r>
      <w:r>
        <w:rPr>
          <w:rFonts w:ascii="Times New Roman" w:hAnsi="Times New Roman" w:eastAsia="Times New Roman" w:cs="Times New Roman"/>
          <w:color w:val="000000"/>
          <w:u w:val="single"/>
          <w:lang w:val="en-US" w:eastAsia="en-US" w:bidi="en-US"/>
        </w:rPr>
        <w:t xml:space="preserve">Rom 9:15-19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All caviling against God is wicked. It is inconsistent with our relation to him as our Creator. It is a manifestation of self-ignorance and of irreverence toward God, </w:t>
      </w:r>
      <w:r>
        <w:rPr>
          <w:rFonts w:ascii="Times New Roman" w:hAnsi="Times New Roman" w:eastAsia="Times New Roman" w:cs="Times New Roman"/>
          <w:color w:val="000000"/>
          <w:u w:val="single"/>
          <w:lang w:val="en-US" w:eastAsia="en-US" w:bidi="en-US"/>
        </w:rPr>
        <w:t xml:space="preserve">Rom 9:20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What proof of piety is there in believing our own eyes, or in receiving the deductions of our own reasoning? But to confide in God, when clouds and darkness are round about him; to be sure that what he does is right, and that what he says is true, when we cannot see how either the one or the other can be, this is acceptable in his sight. And to this trial he subjects all his people, </w:t>
      </w:r>
      <w:r>
        <w:rPr>
          <w:rFonts w:ascii="Times New Roman" w:hAnsi="Times New Roman" w:eastAsia="Times New Roman" w:cs="Times New Roman"/>
          <w:color w:val="000000"/>
          <w:u w:val="single"/>
          <w:lang w:val="en-US" w:eastAsia="en-US" w:bidi="en-US"/>
        </w:rPr>
        <w:t xml:space="preserve">Rom 9:20-24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If the manifestation of the divine glory is the highest end of God in creation, providence, and redemption, it is the end for which we should live and be willing to die. To substitute any other end, as our own glory and advantage, is folly, sin, and self-destruction,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9:22</w:t>
      </w:r>
      <w:r>
        <w:rPr>
          <w:rFonts w:ascii="Times New Roman" w:hAnsi="Times New Roman" w:eastAsia="Times New Roman" w:cs="Times New Roman"/>
          <w:color w:val="000000"/>
          <w:lang w:val="en-US" w:eastAsia="en-US" w:bidi="en-US"/>
        </w:rPr>
        <w:t xml:space="preserv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fact that God says to some men, “Let them alone;” that “he gives them up to a reprobate mind;” that he withholds from them, in punishment of their sins, the influences of his Spirit, should fill all the impenitent with alarm. It should lead them to obey at once his voice, lest he swear in his wrath that they shall never enter into his rest, </w:t>
      </w:r>
      <w:r>
        <w:rPr>
          <w:rFonts w:ascii="Times New Roman" w:hAnsi="Times New Roman" w:eastAsia="Times New Roman" w:cs="Times New Roman"/>
          <w:color w:val="000000"/>
          <w:u w:val="single"/>
          <w:lang w:val="en-US" w:eastAsia="en-US" w:bidi="en-US"/>
        </w:rPr>
        <w:t xml:space="preserve">Rom 9:17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We and all things else are in the hands of God. He worketh all things after the counsel of his own will. The Lord reigns, let the earth rejoice, </w:t>
      </w:r>
      <w:r>
        <w:rPr>
          <w:rFonts w:ascii="Times New Roman" w:hAnsi="Times New Roman" w:eastAsia="Times New Roman" w:cs="Times New Roman"/>
          <w:color w:val="000000"/>
          <w:u w:val="single"/>
          <w:lang w:val="en-US" w:eastAsia="en-US" w:bidi="en-US"/>
        </w:rPr>
        <w:t xml:space="preserve">Rom 9:14-24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conclusion at which the apostle had arrived in the preceding section, was, that God is at liberty to select the objects of his mercy, indiscriminately, from among the Gentiles and Jews. This conclusion he now confirms by the declarations of the Old Testament, according to which it is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those were to be included in the kingdom of God, who originally were considered as aliens, </w:t>
      </w:r>
      <w:r>
        <w:rPr>
          <w:rFonts w:ascii="Times New Roman" w:hAnsi="Times New Roman" w:eastAsia="Times New Roman" w:cs="Times New Roman"/>
          <w:color w:val="000000"/>
          <w:u w:val="single"/>
          <w:lang w:val="en-US" w:eastAsia="en-US" w:bidi="en-US"/>
        </w:rPr>
        <w:t xml:space="preserve">Rom 9:25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9:26</w:t>
      </w:r>
      <w:r>
        <w:rPr>
          <w:rFonts w:ascii="Times New Roman" w:hAnsi="Times New Roman" w:eastAsia="Times New Roman" w:cs="Times New Roman"/>
          <w:color w:val="000000"/>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as to the Israelites, only a small portion should attain to the blessings of the Messiah’s reign, and of course, the mere being a Jew by birth was no security of salvation, </w:t>
      </w:r>
      <w:r>
        <w:rPr>
          <w:rFonts w:ascii="Times New Roman" w:hAnsi="Times New Roman" w:eastAsia="Times New Roman" w:cs="Times New Roman"/>
          <w:color w:val="000000"/>
          <w:u w:val="single"/>
          <w:lang w:val="en-US" w:eastAsia="en-US" w:bidi="en-US"/>
        </w:rPr>
        <w:t xml:space="preserve">Rom 9:27-29</w:t>
      </w:r>
      <w:r>
        <w:rPr>
          <w:rFonts w:ascii="Times New Roman" w:hAnsi="Times New Roman" w:eastAsia="Times New Roman" w:cs="Times New Roman"/>
          <w:color w:val="000000"/>
          <w:lang w:val="en-US" w:eastAsia="en-US" w:bidi="en-US"/>
        </w:rPr>
        <w:t xml:space="preserve">. The inference from all this is, that the Gentiles are called, and the Jews, as Jews, are rejected, </w:t>
      </w:r>
      <w:r>
        <w:rPr>
          <w:rFonts w:ascii="Times New Roman" w:hAnsi="Times New Roman" w:eastAsia="Times New Roman" w:cs="Times New Roman"/>
          <w:color w:val="000000"/>
          <w:u w:val="single"/>
          <w:lang w:val="en-US" w:eastAsia="en-US" w:bidi="en-US"/>
        </w:rPr>
        <w:t xml:space="preserve">Rom 9:30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9:31</w:t>
      </w:r>
      <w:r>
        <w:rPr>
          <w:rFonts w:ascii="Times New Roman" w:hAnsi="Times New Roman" w:eastAsia="Times New Roman" w:cs="Times New Roman"/>
          <w:color w:val="000000"/>
          <w:lang w:val="en-US" w:eastAsia="en-US" w:bidi="en-US"/>
        </w:rPr>
        <w:t xml:space="preserve">. The reason of this rejection is that they would not submit to the terms of salvation presented in the gospel, </w:t>
      </w:r>
      <w:r>
        <w:rPr>
          <w:rFonts w:ascii="Times New Roman" w:hAnsi="Times New Roman" w:eastAsia="Times New Roman" w:cs="Times New Roman"/>
          <w:color w:val="000000"/>
          <w:u w:val="single"/>
          <w:lang w:val="en-US" w:eastAsia="en-US" w:bidi="en-US"/>
        </w:rPr>
        <w:t xml:space="preserve">Rom 9:32</w:t>
      </w:r>
      <w:r>
        <w:rPr>
          <w:rFonts w:ascii="Times New Roman" w:hAnsi="Times New Roman" w:eastAsia="Times New Roman" w:cs="Times New Roman"/>
          <w:color w:val="000000"/>
          <w:lang w:val="en-US" w:eastAsia="en-US" w:bidi="en-US"/>
        </w:rPr>
        <w:t xml:space="preserve">. As it had been long before predicted, they rejected their Messiah, taking offense at him, seeing in him no form or comeliness that they should desire him,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part of the general conclusion, contained in the 24th verse, is, that the Gentiles are eligible to the blessings of Christ’s kingdom. This the apostle confirms by two passages from the prophecies of Hosea, which express the general sentiment, that those who, under the old economy, were not regarded as the people of God, should hereafter (i.e. under the Messiah) become his people. The first passage cited is from </w:t>
      </w:r>
      <w:r>
        <w:rPr>
          <w:rFonts w:ascii="Times New Roman" w:hAnsi="Times New Roman" w:eastAsia="Times New Roman" w:cs="Times New Roman"/>
          <w:color w:val="000000"/>
          <w:u w:val="single"/>
          <w:lang w:val="en-US" w:eastAsia="en-US" w:bidi="en-US"/>
        </w:rPr>
        <w:t xml:space="preserve">Hos 2:23</w:t>
      </w:r>
      <w:r>
        <w:rPr>
          <w:rFonts w:ascii="Times New Roman" w:hAnsi="Times New Roman" w:eastAsia="Times New Roman" w:cs="Times New Roman"/>
          <w:color w:val="000000"/>
          <w:lang w:val="en-US" w:eastAsia="en-US" w:bidi="en-US"/>
        </w:rPr>
        <w:t xml:space="preserve">, which in our version is, “I will have mercy on her that had not obtained mercy; and I will say to </w:t>
      </w:r>
      <w:r>
        <w:rPr>
          <w:rFonts w:ascii="Times New Roman" w:hAnsi="Times New Roman" w:eastAsia="Times New Roman" w:cs="Times New Roman"/>
          <w:i/>
          <w:color w:val="000000"/>
          <w:lang w:val="en-US" w:eastAsia="en-US" w:bidi="en-US"/>
        </w:rPr>
        <w:t xml:space="preserve">them which were</w:t>
      </w:r>
      <w:r>
        <w:rPr>
          <w:rFonts w:ascii="Times New Roman" w:hAnsi="Times New Roman" w:eastAsia="Times New Roman" w:cs="Times New Roman"/>
          <w:color w:val="000000"/>
          <w:lang w:val="en-US" w:eastAsia="en-US" w:bidi="en-US"/>
        </w:rPr>
        <w:t xml:space="preserve"> not my people, Thou art my people.” The Hebrew, however, admits of the rendering given by the apostle, as the word translated </w:t>
      </w:r>
      <w:r>
        <w:rPr>
          <w:rFonts w:ascii="Times New Roman" w:hAnsi="Times New Roman" w:eastAsia="Times New Roman" w:cs="Times New Roman"/>
          <w:i/>
          <w:color w:val="000000"/>
          <w:lang w:val="en-US" w:eastAsia="en-US" w:bidi="en-US"/>
        </w:rPr>
        <w:t xml:space="preserve">to have mercy</w:t>
      </w:r>
      <w:r>
        <w:rPr>
          <w:rFonts w:ascii="Times New Roman" w:hAnsi="Times New Roman" w:eastAsia="Times New Roman" w:cs="Times New Roman"/>
          <w:color w:val="000000"/>
          <w:lang w:val="en-US" w:eastAsia="en-US" w:bidi="en-US"/>
        </w:rPr>
        <w:t xml:space="preserve"> may signify </w:t>
      </w:r>
      <w:r>
        <w:rPr>
          <w:rFonts w:ascii="Times New Roman" w:hAnsi="Times New Roman" w:eastAsia="Times New Roman" w:cs="Times New Roman"/>
          <w:i/>
          <w:color w:val="000000"/>
          <w:lang w:val="en-US" w:eastAsia="en-US" w:bidi="en-US"/>
        </w:rPr>
        <w:t xml:space="preserve">to love</w:t>
      </w:r>
      <w:r>
        <w:rPr>
          <w:rFonts w:ascii="Times New Roman" w:hAnsi="Times New Roman" w:eastAsia="Times New Roman" w:cs="Times New Roman"/>
          <w:color w:val="000000"/>
          <w:lang w:val="en-US" w:eastAsia="en-US" w:bidi="en-US"/>
        </w:rPr>
        <w:t xml:space="preserve">. The difficulty with regard to this passage is, that in Hosea it evidently has reference not to the heathen, but to the ten tribes. Whereas, Paul refers it to the Gentiles, as is also done by Peter, </w:t>
      </w:r>
      <w:r>
        <w:rPr>
          <w:rFonts w:ascii="Times New Roman" w:hAnsi="Times New Roman" w:eastAsia="Times New Roman" w:cs="Times New Roman"/>
          <w:color w:val="000000"/>
          <w:u w:val="single"/>
          <w:lang w:val="en-US" w:eastAsia="en-US" w:bidi="en-US"/>
        </w:rPr>
        <w:t xml:space="preserve">1Pe 2:10</w:t>
      </w:r>
      <w:r>
        <w:rPr>
          <w:rFonts w:ascii="Times New Roman" w:hAnsi="Times New Roman" w:eastAsia="Times New Roman" w:cs="Times New Roman"/>
          <w:color w:val="000000"/>
          <w:lang w:val="en-US" w:eastAsia="en-US" w:bidi="en-US"/>
        </w:rPr>
        <w:t xml:space="preserve">. This difficulty is sometimes gotten over by giving it a different view of the apostle’s object in the criterion, and making it refer to the restoration of the Jews. But this interpretation is obviously at variance with the context. It is more satisfactory to say, that the ten tribes were in a heathenish state, relapsed into idolatry, and, therefore, what was said of them, is of course applicable to others in like circumstances, or of like character. What amounts to much the same thing, the sentiment of the prophet is to be taken generally, ‘those who were excluded from the theocracy, who were regarded and treated as aliens, were hereafter to be treated as the people of God.’ In this view, it is perfectly applicable to the apostle’s object, which was to convince the Jews, that the blessings of Christ’s kingdom were not to be confined within the pale of the Old Testament economy, or limited to those who, in their external relations, were considered the people of God; on the contrary, those who, according to the rules of that economy, were not the people of God, should hereafter become such. This method of interpreting and applying Scripture is both common and correct. A general truth, stated in reference to a particular class of persons, is to be considered as intended to apply to all those whose character and circumstances are the same, though the form or words of the original enunciation may not be applicable to all embraced within the scope of the general sentiment. Thus what is said of one class of heathen, as such, is applicable to all others, and what is said of one portion of aliens from the Old Testament covenant, may properly be referred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it shall come to pass, that in the place where it was said to them, Ye are not my people,</w:t>
      </w:r>
      <w:r>
        <w:rPr>
          <w:rFonts w:ascii="Times New Roman" w:hAnsi="Times New Roman" w:eastAsia="Times New Roman" w:cs="Times New Roman"/>
          <w:color w:val="000000"/>
          <w:lang w:val="en-US" w:eastAsia="en-US" w:bidi="en-US"/>
        </w:rPr>
        <w:t xml:space="preserve"> etc. This quotation is more strictly conformed to the Hebrew than the preceding. It is from </w:t>
      </w:r>
      <w:r>
        <w:rPr>
          <w:rFonts w:ascii="Times New Roman" w:hAnsi="Times New Roman" w:eastAsia="Times New Roman" w:cs="Times New Roman"/>
          <w:color w:val="000000"/>
          <w:u w:val="single"/>
          <w:lang w:val="en-US" w:eastAsia="en-US" w:bidi="en-US"/>
        </w:rPr>
        <w:t xml:space="preserve">Hos 1:10</w:t>
      </w:r>
      <w:r>
        <w:rPr>
          <w:rFonts w:ascii="Times New Roman" w:hAnsi="Times New Roman" w:eastAsia="Times New Roman" w:cs="Times New Roman"/>
          <w:color w:val="000000"/>
          <w:lang w:val="en-US" w:eastAsia="en-US" w:bidi="en-US"/>
        </w:rPr>
        <w:t xml:space="preserve">. The sentiment is the same as before. The combination of two or more disconnected passages in one quotation, is not unusual in the New Testament, and was a common practice with the Jewish Rabbins, who, as Surenhusius says, </w:t>
      </w:r>
      <w:r>
        <w:rPr>
          <w:rFonts w:ascii="Times New Roman" w:hAnsi="Times New Roman" w:eastAsia="Times New Roman" w:cs="Times New Roman"/>
          <w:i/>
          <w:color w:val="000000"/>
          <w:lang w:val="en-US" w:eastAsia="en-US" w:bidi="en-US"/>
        </w:rPr>
        <w:t xml:space="preserve">Interdum plura loca sacrae Scripturae in unum contrahi solent ad efficaciorem rei demonstrationem.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the place where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τῷ τόπῳ ou[</w:t>
      </w:r>
      <w:r>
        <w:rPr>
          <w:rFonts w:ascii="Times New Roman" w:hAnsi="Times New Roman" w:eastAsia="Times New Roman" w:cs="Times New Roman"/>
          <w:color w:val="000000"/>
          <w:lang w:val="en-US" w:eastAsia="en-US" w:bidi="en-US"/>
        </w:rPr>
        <w:t xml:space="preserve">, is by many understood of Palestine. The prophet predicts the ten tribes should be restored, and that they should be again recognised as part of the people of God in the very place where they had been regarded as apostates and outcasts. Others think that the apostle refers to the church, </w:t>
      </w:r>
      <w:r>
        <w:rPr>
          <w:rFonts w:ascii="Times New Roman" w:hAnsi="Times New Roman" w:eastAsia="Times New Roman" w:cs="Times New Roman"/>
          <w:i/>
          <w:color w:val="000000"/>
          <w:lang w:val="en-US" w:eastAsia="en-US" w:bidi="en-US"/>
        </w:rPr>
        <w:t xml:space="preserve">in coetu Christianorum, ubi diu dubitatum est, an recte Gentiles reciperentur, ibi appellabantur filii Dei</w:t>
      </w:r>
      <w:r>
        <w:rPr>
          <w:rFonts w:ascii="Times New Roman" w:hAnsi="Times New Roman" w:eastAsia="Times New Roman" w:cs="Times New Roman"/>
          <w:color w:val="000000"/>
          <w:lang w:val="en-US" w:eastAsia="en-US" w:bidi="en-US"/>
        </w:rPr>
        <w:t xml:space="preserve"> — Fritzsche. Much the most common and natural explanation is, that the reference is indefinitely to the heathen world. Wherever, in every place, where the people had been regarded as aliens, they should be called the children of God. That is, those formerly not his people, should become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part of the apostle’s conclusion,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is, that the Jews, as such, were not to be included in the kingdom of Christ, which, of course, is implied in all those predictions which speak of them as in general cut off and rejected. Two such passages Paul quotes from Isaiah The first is from </w:t>
      </w:r>
      <w:r>
        <w:rPr>
          <w:rFonts w:ascii="Times New Roman" w:hAnsi="Times New Roman" w:eastAsia="Times New Roman" w:cs="Times New Roman"/>
          <w:color w:val="000000"/>
          <w:u w:val="single"/>
          <w:lang w:val="en-US" w:eastAsia="en-US" w:bidi="en-US"/>
        </w:rPr>
        <w:t xml:space="preserve">Isa 10:22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10:23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Though the number of the children of Israel be as the sand of the sea, a remnant shall be saved, for he will finish the work and cut it short in righteousness: because a short work will the Lord make upon the earth.</w:t>
      </w:r>
      <w:r>
        <w:rPr>
          <w:rFonts w:ascii="Times New Roman" w:hAnsi="Times New Roman" w:eastAsia="Times New Roman" w:cs="Times New Roman"/>
          <w:color w:val="000000"/>
          <w:lang w:val="en-US" w:eastAsia="en-US" w:bidi="en-US"/>
        </w:rPr>
        <w:t xml:space="preserve"> This passage is nearer the lxx translation than to the Hebrew. The general sense is the same in both, and also in the apostle’s version, ‘However numerous the children of Israel might be, only a small portion of them should escape the judgments of God.’ This being the case, it is evident that the mere being a Jew was never considered sufficient to secure the divine favor. The portion of the prophecy contained in </w:t>
      </w:r>
      <w:r>
        <w:rPr>
          <w:rFonts w:ascii="Times New Roman" w:hAnsi="Times New Roman" w:eastAsia="Times New Roman" w:cs="Times New Roman"/>
          <w:color w:val="000000"/>
          <w:u w:val="single"/>
          <w:lang w:val="en-US" w:eastAsia="en-US" w:bidi="en-US"/>
        </w:rPr>
        <w:t xml:space="preserve">Rom 9:27</w:t>
      </w:r>
      <w:r>
        <w:rPr>
          <w:rFonts w:ascii="Times New Roman" w:hAnsi="Times New Roman" w:eastAsia="Times New Roman" w:cs="Times New Roman"/>
          <w:color w:val="000000"/>
          <w:lang w:val="en-US" w:eastAsia="en-US" w:bidi="en-US"/>
        </w:rPr>
        <w:t xml:space="preserve"> is the principal point, ‘Only a few of the Jews were to be saved.’ What is contained in </w:t>
      </w:r>
      <w:r>
        <w:rPr>
          <w:rFonts w:ascii="Times New Roman" w:hAnsi="Times New Roman" w:eastAsia="Times New Roman" w:cs="Times New Roman"/>
          <w:color w:val="000000"/>
          <w:u w:val="single"/>
          <w:lang w:val="en-US" w:eastAsia="en-US" w:bidi="en-US"/>
        </w:rPr>
        <w:t xml:space="preserve">Rom 9:28</w:t>
      </w:r>
      <w:r>
        <w:rPr>
          <w:rFonts w:ascii="Times New Roman" w:hAnsi="Times New Roman" w:eastAsia="Times New Roman" w:cs="Times New Roman"/>
          <w:color w:val="000000"/>
          <w:lang w:val="en-US" w:eastAsia="en-US" w:bidi="en-US"/>
        </w:rPr>
        <w:t xml:space="preserve"> is an amplification, or states the converse of the preceding proposition. ‘Most of the Jews should be cut off.’ The passage in Isaiah, therefore, is strictly applicable to the apostle’sobject.</w:t>
      </w:r>
      <w:r>
        <w:rPr>
          <w:rFonts w:ascii="Times New Roman" w:hAnsi="Times New Roman" w:eastAsia="Times New Roman" w:cs="Times New Roman"/>
          <w:color w:val="000000"/>
          <w:position w:val="6"/>
          <w:lang w:val="en-US" w:eastAsia="en-US" w:bidi="en-US"/>
        </w:rPr>
        <w:t xml:space="preserve">‹51›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version of </w:t>
      </w:r>
      <w:r>
        <w:rPr>
          <w:rFonts w:ascii="Times New Roman" w:hAnsi="Times New Roman" w:eastAsia="Times New Roman" w:cs="Times New Roman"/>
          <w:color w:val="000000"/>
          <w:u w:val="single"/>
          <w:lang w:val="en-US" w:eastAsia="en-US" w:bidi="en-US"/>
        </w:rPr>
        <w:t xml:space="preserve">Rom 9:28</w:t>
      </w:r>
      <w:r>
        <w:rPr>
          <w:rFonts w:ascii="Times New Roman" w:hAnsi="Times New Roman" w:eastAsia="Times New Roman" w:cs="Times New Roman"/>
          <w:color w:val="000000"/>
          <w:lang w:val="en-US" w:eastAsia="en-US" w:bidi="en-US"/>
        </w:rPr>
        <w:t xml:space="preserve"> is consistent with the original.</w:t>
      </w:r>
      <w:r>
        <w:rPr>
          <w:rFonts w:ascii="Times New Roman" w:hAnsi="Times New Roman" w:eastAsia="Times New Roman" w:cs="Times New Roman"/>
          <w:color w:val="000000"/>
          <w:position w:val="6"/>
          <w:lang w:val="en-US" w:eastAsia="en-US" w:bidi="en-US"/>
        </w:rPr>
        <w:t xml:space="preserve">‹52›</w:t>
      </w:r>
      <w:r>
        <w:rPr>
          <w:rFonts w:ascii="Times New Roman" w:hAnsi="Times New Roman" w:eastAsia="Times New Roman" w:cs="Times New Roman"/>
          <w:color w:val="000000"/>
          <w:lang w:val="en-US" w:eastAsia="en-US" w:bidi="en-US"/>
        </w:rPr>
        <w:t xml:space="preserve"> But it may also be rendered, “He will execute and determine on the judgment with righteousness, for a judgment determined on, will the Lord execute in the earth.” The word (</w:t>
      </w:r>
      <w:r>
        <w:rPr>
          <w:rFonts w:ascii="Times New Roman" w:hAnsi="Times New Roman" w:eastAsia="Times New Roman" w:cs="Times New Roman"/>
          <w:color w:val="000000"/>
          <w:lang w:val="en-US" w:eastAsia="en-US" w:bidi="en-US"/>
        </w:rPr>
        <w:t xml:space="preserve">λόγον</w:t>
      </w:r>
      <w:r>
        <w:rPr>
          <w:rFonts w:ascii="Times New Roman" w:hAnsi="Times New Roman" w:eastAsia="Times New Roman" w:cs="Times New Roman"/>
          <w:color w:val="000000"/>
          <w:lang w:val="en-US" w:eastAsia="en-US" w:bidi="en-US"/>
        </w:rPr>
        <w:t xml:space="preserve">) rendered work in our version, means properly </w:t>
      </w:r>
      <w:r>
        <w:rPr>
          <w:rFonts w:ascii="Times New Roman" w:hAnsi="Times New Roman" w:eastAsia="Times New Roman" w:cs="Times New Roman"/>
          <w:i/>
          <w:color w:val="000000"/>
          <w:lang w:val="en-US" w:eastAsia="en-US" w:bidi="en-US"/>
        </w:rPr>
        <w:t xml:space="preserve">a word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something spoken</w:t>
      </w:r>
      <w:r>
        <w:rPr>
          <w:rFonts w:ascii="Times New Roman" w:hAnsi="Times New Roman" w:eastAsia="Times New Roman" w:cs="Times New Roman"/>
          <w:color w:val="000000"/>
          <w:lang w:val="en-US" w:eastAsia="en-US" w:bidi="en-US"/>
        </w:rPr>
        <w:t xml:space="preserve">, and may refer to </w:t>
      </w:r>
      <w:r>
        <w:rPr>
          <w:rFonts w:ascii="Times New Roman" w:hAnsi="Times New Roman" w:eastAsia="Times New Roman" w:cs="Times New Roman"/>
          <w:i/>
          <w:color w:val="000000"/>
          <w:lang w:val="en-US" w:eastAsia="en-US" w:bidi="en-US"/>
        </w:rPr>
        <w:t xml:space="preserve">a promise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threatening</w:t>
      </w:r>
      <w:r>
        <w:rPr>
          <w:rFonts w:ascii="Times New Roman" w:hAnsi="Times New Roman" w:eastAsia="Times New Roman" w:cs="Times New Roman"/>
          <w:color w:val="000000"/>
          <w:lang w:val="en-US" w:eastAsia="en-US" w:bidi="en-US"/>
        </w:rPr>
        <w:t xml:space="preserve">, according to the context. Here of course a threatening is intended; the judgment threatened by the prophet in the context. The word (</w:t>
      </w:r>
      <w:r>
        <w:rPr>
          <w:rFonts w:ascii="Times New Roman" w:hAnsi="Times New Roman" w:eastAsia="Times New Roman" w:cs="Times New Roman"/>
          <w:color w:val="000000"/>
          <w:lang w:val="en-US" w:eastAsia="en-US" w:bidi="en-US"/>
        </w:rPr>
        <w:t xml:space="preserve">συντελῶν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he will finish</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bringing to an end</w:t>
      </w:r>
      <w:r>
        <w:rPr>
          <w:rFonts w:ascii="Times New Roman" w:hAnsi="Times New Roman" w:eastAsia="Times New Roman" w:cs="Times New Roman"/>
          <w:color w:val="000000"/>
          <w:lang w:val="en-US" w:eastAsia="en-US" w:bidi="en-US"/>
        </w:rPr>
        <w:t xml:space="preserve">, and here perhaps, </w:t>
      </w:r>
      <w:r>
        <w:rPr>
          <w:rFonts w:ascii="Times New Roman" w:hAnsi="Times New Roman" w:eastAsia="Times New Roman" w:cs="Times New Roman"/>
          <w:i/>
          <w:color w:val="000000"/>
          <w:lang w:val="en-US" w:eastAsia="en-US" w:bidi="en-US"/>
        </w:rPr>
        <w:t xml:space="preserve">executing at once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bringing to an end speedily</w:t>
      </w:r>
      <w:r>
        <w:rPr>
          <w:rFonts w:ascii="Times New Roman" w:hAnsi="Times New Roman" w:eastAsia="Times New Roman" w:cs="Times New Roman"/>
          <w:color w:val="000000"/>
          <w:lang w:val="en-US" w:eastAsia="en-US" w:bidi="en-US"/>
        </w:rPr>
        <w:t xml:space="preserve">. And the term (</w:t>
      </w:r>
      <w:r>
        <w:rPr>
          <w:rFonts w:ascii="Times New Roman" w:hAnsi="Times New Roman" w:eastAsia="Times New Roman" w:cs="Times New Roman"/>
          <w:color w:val="000000"/>
          <w:lang w:val="en-US" w:eastAsia="en-US" w:bidi="en-US"/>
        </w:rPr>
        <w:t xml:space="preserve">συντέμνων</w:t>
      </w:r>
      <w:r>
        <w:rPr>
          <w:rFonts w:ascii="Times New Roman" w:hAnsi="Times New Roman" w:eastAsia="Times New Roman" w:cs="Times New Roman"/>
          <w:color w:val="000000"/>
          <w:lang w:val="en-US" w:eastAsia="en-US" w:bidi="en-US"/>
        </w:rPr>
        <w:t xml:space="preserve">) translated </w:t>
      </w:r>
      <w:r>
        <w:rPr>
          <w:rFonts w:ascii="Times New Roman" w:hAnsi="Times New Roman" w:eastAsia="Times New Roman" w:cs="Times New Roman"/>
          <w:i/>
          <w:color w:val="000000"/>
          <w:lang w:val="en-US" w:eastAsia="en-US" w:bidi="en-US"/>
        </w:rPr>
        <w:t xml:space="preserve">cutting short</w:t>
      </w:r>
      <w:r>
        <w:rPr>
          <w:rFonts w:ascii="Times New Roman" w:hAnsi="Times New Roman" w:eastAsia="Times New Roman" w:cs="Times New Roman"/>
          <w:color w:val="000000"/>
          <w:lang w:val="en-US" w:eastAsia="en-US" w:bidi="en-US"/>
        </w:rPr>
        <w:t xml:space="preserve">, may mean </w:t>
      </w:r>
      <w:r>
        <w:rPr>
          <w:rFonts w:ascii="Times New Roman" w:hAnsi="Times New Roman" w:eastAsia="Times New Roman" w:cs="Times New Roman"/>
          <w:i/>
          <w:color w:val="000000"/>
          <w:lang w:val="en-US" w:eastAsia="en-US" w:bidi="en-US"/>
        </w:rPr>
        <w:t xml:space="preserve">deciding upon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Dan 9:24</w:t>
      </w:r>
      <w:r>
        <w:rPr>
          <w:rFonts w:ascii="Times New Roman" w:hAnsi="Times New Roman" w:eastAsia="Times New Roman" w:cs="Times New Roman"/>
          <w:color w:val="000000"/>
          <w:lang w:val="en-US" w:eastAsia="en-US" w:bidi="en-US"/>
        </w:rPr>
        <w:t xml:space="preserve">, “Seventy weeks </w:t>
      </w:r>
      <w:r>
        <w:rPr>
          <w:rFonts w:ascii="Times New Roman" w:hAnsi="Times New Roman" w:eastAsia="Times New Roman" w:cs="Times New Roman"/>
          <w:i/>
          <w:color w:val="000000"/>
          <w:lang w:val="en-US" w:eastAsia="en-US" w:bidi="en-US"/>
        </w:rPr>
        <w:t xml:space="preserve">are determined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συνετμήθησαν</w:t>
      </w:r>
      <w:r>
        <w:rPr>
          <w:rFonts w:ascii="Times New Roman" w:hAnsi="Times New Roman" w:eastAsia="Times New Roman" w:cs="Times New Roman"/>
          <w:color w:val="000000"/>
          <w:lang w:val="en-US" w:eastAsia="en-US" w:bidi="en-US"/>
        </w:rPr>
        <w:t xml:space="preserve">) upon my people.” But the ordinary sense of the word is in favor of our version, and so is the context.</w:t>
      </w:r>
      <w:r>
        <w:rPr>
          <w:rFonts w:ascii="Times New Roman" w:hAnsi="Times New Roman" w:eastAsia="Times New Roman" w:cs="Times New Roman"/>
          <w:color w:val="000000"/>
          <w:position w:val="6"/>
          <w:lang w:val="en-US" w:eastAsia="en-US" w:bidi="en-US"/>
        </w:rPr>
        <w:t xml:space="preserve">‹53›</w:t>
      </w:r>
      <w:r>
        <w:rPr>
          <w:rFonts w:ascii="Times New Roman" w:hAnsi="Times New Roman" w:eastAsia="Times New Roman" w:cs="Times New Roman"/>
          <w:color w:val="000000"/>
          <w:lang w:val="en-US" w:eastAsia="en-US" w:bidi="en-US"/>
        </w:rPr>
        <w:t xml:space="preserve"> If it were allowable to take the same word in different senses in the same passage, the verse might be rendered thus, ‘For he will execute the judgment, and accomplish it speedily, for the judgment determined upon will the Lord execute in the earth.’ The same word is used in one of these senses, </w:t>
      </w:r>
      <w:r>
        <w:rPr>
          <w:rFonts w:ascii="Times New Roman" w:hAnsi="Times New Roman" w:eastAsia="Times New Roman" w:cs="Times New Roman"/>
          <w:color w:val="000000"/>
          <w:u w:val="single"/>
          <w:lang w:val="en-US" w:eastAsia="en-US" w:bidi="en-US"/>
        </w:rPr>
        <w:t xml:space="preserve">Dan 9:24</w:t>
      </w:r>
      <w:r>
        <w:rPr>
          <w:rFonts w:ascii="Times New Roman" w:hAnsi="Times New Roman" w:eastAsia="Times New Roman" w:cs="Times New Roman"/>
          <w:color w:val="000000"/>
          <w:lang w:val="en-US" w:eastAsia="en-US" w:bidi="en-US"/>
        </w:rPr>
        <w:t xml:space="preserve">, and in the other in </w:t>
      </w:r>
      <w:r>
        <w:rPr>
          <w:rFonts w:ascii="Times New Roman" w:hAnsi="Times New Roman" w:eastAsia="Times New Roman" w:cs="Times New Roman"/>
          <w:color w:val="000000"/>
          <w:u w:val="single"/>
          <w:lang w:val="en-US" w:eastAsia="en-US" w:bidi="en-US"/>
        </w:rPr>
        <w:t xml:space="preserve">Dan 9:26</w:t>
      </w:r>
      <w:r>
        <w:rPr>
          <w:rFonts w:ascii="Times New Roman" w:hAnsi="Times New Roman" w:eastAsia="Times New Roman" w:cs="Times New Roman"/>
          <w:color w:val="000000"/>
          <w:lang w:val="en-US" w:eastAsia="en-US" w:bidi="en-US"/>
        </w:rPr>
        <w:t xml:space="preserve"> of the same chapter. See, too, an analogous example in </w:t>
      </w:r>
      <w:r>
        <w:rPr>
          <w:rFonts w:ascii="Times New Roman" w:hAnsi="Times New Roman" w:eastAsia="Times New Roman" w:cs="Times New Roman"/>
          <w:color w:val="000000"/>
          <w:u w:val="single"/>
          <w:lang w:val="en-US" w:eastAsia="en-US" w:bidi="en-US"/>
        </w:rPr>
        <w:t xml:space="preserve">1Co 3:17</w:t>
      </w:r>
      <w:r>
        <w:rPr>
          <w:rFonts w:ascii="Times New Roman" w:hAnsi="Times New Roman" w:eastAsia="Times New Roman" w:cs="Times New Roman"/>
          <w:color w:val="000000"/>
          <w:lang w:val="en-US" w:eastAsia="en-US" w:bidi="en-US"/>
        </w:rPr>
        <w:t xml:space="preserve">, “If any man (</w:t>
      </w:r>
      <w:r>
        <w:rPr>
          <w:rFonts w:ascii="Times New Roman" w:hAnsi="Times New Roman" w:eastAsia="Times New Roman" w:cs="Times New Roman"/>
          <w:color w:val="000000"/>
          <w:lang w:val="en-US" w:eastAsia="en-US" w:bidi="en-US"/>
        </w:rPr>
        <w:t xml:space="preserve">φθείρει</w:t>
      </w:r>
      <w:r>
        <w:rPr>
          <w:rFonts w:ascii="Times New Roman" w:hAnsi="Times New Roman" w:eastAsia="Times New Roman" w:cs="Times New Roman"/>
          <w:color w:val="000000"/>
          <w:lang w:val="en-US" w:eastAsia="en-US" w:bidi="en-US"/>
        </w:rPr>
        <w:t xml:space="preserve">) defile the temple of God, him will God (</w:t>
      </w:r>
      <w:r>
        <w:rPr>
          <w:rFonts w:ascii="Times New Roman" w:hAnsi="Times New Roman" w:eastAsia="Times New Roman" w:cs="Times New Roman"/>
          <w:color w:val="000000"/>
          <w:lang w:val="en-US" w:eastAsia="en-US" w:bidi="en-US"/>
        </w:rPr>
        <w:t xml:space="preserve">φθερεῖ</w:t>
      </w:r>
      <w:r>
        <w:rPr>
          <w:rFonts w:ascii="Times New Roman" w:hAnsi="Times New Roman" w:eastAsia="Times New Roman" w:cs="Times New Roman"/>
          <w:color w:val="000000"/>
          <w:lang w:val="en-US" w:eastAsia="en-US" w:bidi="en-US"/>
        </w:rPr>
        <w:t xml:space="preserve">) destroy.” Here the same word is rendered correctly, first </w:t>
      </w:r>
      <w:r>
        <w:rPr>
          <w:rFonts w:ascii="Times New Roman" w:hAnsi="Times New Roman" w:eastAsia="Times New Roman" w:cs="Times New Roman"/>
          <w:i/>
          <w:color w:val="000000"/>
          <w:lang w:val="en-US" w:eastAsia="en-US" w:bidi="en-US"/>
        </w:rPr>
        <w:t xml:space="preserve">defile</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destroy</w:t>
      </w:r>
      <w:r>
        <w:rPr>
          <w:rFonts w:ascii="Times New Roman" w:hAnsi="Times New Roman" w:eastAsia="Times New Roman" w:cs="Times New Roman"/>
          <w:color w:val="000000"/>
          <w:lang w:val="en-US" w:eastAsia="en-US" w:bidi="en-US"/>
        </w:rPr>
        <w:t xml:space="preserve">. We may, therefore, render the last clause of the verse either as in our version, or as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9:27</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part of the apostle’s conclusion, </w:t>
      </w:r>
      <w:r>
        <w:rPr>
          <w:rFonts w:ascii="Times New Roman" w:hAnsi="Times New Roman" w:eastAsia="Times New Roman" w:cs="Times New Roman"/>
          <w:color w:val="000000"/>
          <w:u w:val="single"/>
          <w:lang w:val="en-US" w:eastAsia="en-US" w:bidi="en-US"/>
        </w:rPr>
        <w:t xml:space="preserve">Rom 9:24</w:t>
      </w:r>
      <w:r>
        <w:rPr>
          <w:rFonts w:ascii="Times New Roman" w:hAnsi="Times New Roman" w:eastAsia="Times New Roman" w:cs="Times New Roman"/>
          <w:color w:val="000000"/>
          <w:lang w:val="en-US" w:eastAsia="en-US" w:bidi="en-US"/>
        </w:rPr>
        <w:t xml:space="preserve">, is, that the Jews, as such, were not to be included in the kingdom of Christ, which, of course, is implied in all those predictions which speak of them as in general cut off and rejected. Two such passages Paul quotes from Isaiah The first is from </w:t>
      </w:r>
      <w:r>
        <w:rPr>
          <w:rFonts w:ascii="Times New Roman" w:hAnsi="Times New Roman" w:eastAsia="Times New Roman" w:cs="Times New Roman"/>
          <w:color w:val="000000"/>
          <w:u w:val="single"/>
          <w:lang w:val="en-US" w:eastAsia="en-US" w:bidi="en-US"/>
        </w:rPr>
        <w:t xml:space="preserve">Isa 10:22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10:23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Though the number of the children of Israel be as the sand of the sea, a remnant shall be saved, for he will finish the work and cut it short in righteousness: because a short work will the Lord make upon the earth.</w:t>
      </w:r>
      <w:r>
        <w:rPr>
          <w:rFonts w:ascii="Times New Roman" w:hAnsi="Times New Roman" w:eastAsia="Times New Roman" w:cs="Times New Roman"/>
          <w:color w:val="000000"/>
          <w:lang w:val="en-US" w:eastAsia="en-US" w:bidi="en-US"/>
        </w:rPr>
        <w:t xml:space="preserve"> This passage is nearer the lxx translation than to the Hebrew. The general sense is the same in both, and also in the apostle’s version, ‘However numerous the children of Israel might be, only a small portion of them should escape the judgments of God.’ This being the case, it is evident that the mere being a Jew was never considered sufficient to secure the divine favor. The portion of the prophecy contained in </w:t>
      </w:r>
      <w:r>
        <w:rPr>
          <w:rFonts w:ascii="Times New Roman" w:hAnsi="Times New Roman" w:eastAsia="Times New Roman" w:cs="Times New Roman"/>
          <w:color w:val="000000"/>
          <w:u w:val="single"/>
          <w:lang w:val="en-US" w:eastAsia="en-US" w:bidi="en-US"/>
        </w:rPr>
        <w:t xml:space="preserve">Rom 9:27</w:t>
      </w:r>
      <w:r>
        <w:rPr>
          <w:rFonts w:ascii="Times New Roman" w:hAnsi="Times New Roman" w:eastAsia="Times New Roman" w:cs="Times New Roman"/>
          <w:color w:val="000000"/>
          <w:lang w:val="en-US" w:eastAsia="en-US" w:bidi="en-US"/>
        </w:rPr>
        <w:t xml:space="preserve"> is the principal point, ‘Only a few of the Jews were to be saved.’ What is contained in </w:t>
      </w:r>
      <w:r>
        <w:rPr>
          <w:rFonts w:ascii="Times New Roman" w:hAnsi="Times New Roman" w:eastAsia="Times New Roman" w:cs="Times New Roman"/>
          <w:color w:val="000000"/>
          <w:u w:val="single"/>
          <w:lang w:val="en-US" w:eastAsia="en-US" w:bidi="en-US"/>
        </w:rPr>
        <w:t xml:space="preserve">Rom 9:28</w:t>
      </w:r>
      <w:r>
        <w:rPr>
          <w:rFonts w:ascii="Times New Roman" w:hAnsi="Times New Roman" w:eastAsia="Times New Roman" w:cs="Times New Roman"/>
          <w:color w:val="000000"/>
          <w:lang w:val="en-US" w:eastAsia="en-US" w:bidi="en-US"/>
        </w:rPr>
        <w:t xml:space="preserve"> is an amplification, or states the converse of the preceding proposition. ‘Most of the Jews should be cut off.’ The passage in Isaiah, therefore, is strictly applicable to the apostle’sobject.</w:t>
      </w:r>
      <w:r>
        <w:rPr>
          <w:rFonts w:ascii="Times New Roman" w:hAnsi="Times New Roman" w:eastAsia="Times New Roman" w:cs="Times New Roman"/>
          <w:color w:val="000000"/>
          <w:position w:val="6"/>
          <w:lang w:val="en-US" w:eastAsia="en-US" w:bidi="en-US"/>
        </w:rPr>
        <w:t xml:space="preserve">‹51›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version of </w:t>
      </w:r>
      <w:r>
        <w:rPr>
          <w:rFonts w:ascii="Times New Roman" w:hAnsi="Times New Roman" w:eastAsia="Times New Roman" w:cs="Times New Roman"/>
          <w:color w:val="000000"/>
          <w:u w:val="single"/>
          <w:lang w:val="en-US" w:eastAsia="en-US" w:bidi="en-US"/>
        </w:rPr>
        <w:t xml:space="preserve">Rom 9:28</w:t>
      </w:r>
      <w:r>
        <w:rPr>
          <w:rFonts w:ascii="Times New Roman" w:hAnsi="Times New Roman" w:eastAsia="Times New Roman" w:cs="Times New Roman"/>
          <w:color w:val="000000"/>
          <w:lang w:val="en-US" w:eastAsia="en-US" w:bidi="en-US"/>
        </w:rPr>
        <w:t xml:space="preserve"> is consistent with the original.</w:t>
      </w:r>
      <w:r>
        <w:rPr>
          <w:rFonts w:ascii="Times New Roman" w:hAnsi="Times New Roman" w:eastAsia="Times New Roman" w:cs="Times New Roman"/>
          <w:color w:val="000000"/>
          <w:position w:val="6"/>
          <w:lang w:val="en-US" w:eastAsia="en-US" w:bidi="en-US"/>
        </w:rPr>
        <w:t xml:space="preserve">‹52›</w:t>
      </w:r>
      <w:r>
        <w:rPr>
          <w:rFonts w:ascii="Times New Roman" w:hAnsi="Times New Roman" w:eastAsia="Times New Roman" w:cs="Times New Roman"/>
          <w:color w:val="000000"/>
          <w:lang w:val="en-US" w:eastAsia="en-US" w:bidi="en-US"/>
        </w:rPr>
        <w:t xml:space="preserve"> But it may also be rendered, “He will execute and determine on the judgment with righteousness, for a judgment determined on, will the Lord execute in the earth.” The word (</w:t>
      </w:r>
      <w:r>
        <w:rPr>
          <w:rFonts w:ascii="Times New Roman" w:hAnsi="Times New Roman" w:eastAsia="Times New Roman" w:cs="Times New Roman"/>
          <w:color w:val="000000"/>
          <w:lang w:val="en-US" w:eastAsia="en-US" w:bidi="en-US"/>
        </w:rPr>
        <w:t xml:space="preserve">λόγον</w:t>
      </w:r>
      <w:r>
        <w:rPr>
          <w:rFonts w:ascii="Times New Roman" w:hAnsi="Times New Roman" w:eastAsia="Times New Roman" w:cs="Times New Roman"/>
          <w:color w:val="000000"/>
          <w:lang w:val="en-US" w:eastAsia="en-US" w:bidi="en-US"/>
        </w:rPr>
        <w:t xml:space="preserve">) rendered work in our version, means properly </w:t>
      </w:r>
      <w:r>
        <w:rPr>
          <w:rFonts w:ascii="Times New Roman" w:hAnsi="Times New Roman" w:eastAsia="Times New Roman" w:cs="Times New Roman"/>
          <w:i/>
          <w:color w:val="000000"/>
          <w:lang w:val="en-US" w:eastAsia="en-US" w:bidi="en-US"/>
        </w:rPr>
        <w:t xml:space="preserve">a word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something spoken</w:t>
      </w:r>
      <w:r>
        <w:rPr>
          <w:rFonts w:ascii="Times New Roman" w:hAnsi="Times New Roman" w:eastAsia="Times New Roman" w:cs="Times New Roman"/>
          <w:color w:val="000000"/>
          <w:lang w:val="en-US" w:eastAsia="en-US" w:bidi="en-US"/>
        </w:rPr>
        <w:t xml:space="preserve">, and may refer to </w:t>
      </w:r>
      <w:r>
        <w:rPr>
          <w:rFonts w:ascii="Times New Roman" w:hAnsi="Times New Roman" w:eastAsia="Times New Roman" w:cs="Times New Roman"/>
          <w:i/>
          <w:color w:val="000000"/>
          <w:lang w:val="en-US" w:eastAsia="en-US" w:bidi="en-US"/>
        </w:rPr>
        <w:t xml:space="preserve">a promise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threatening</w:t>
      </w:r>
      <w:r>
        <w:rPr>
          <w:rFonts w:ascii="Times New Roman" w:hAnsi="Times New Roman" w:eastAsia="Times New Roman" w:cs="Times New Roman"/>
          <w:color w:val="000000"/>
          <w:lang w:val="en-US" w:eastAsia="en-US" w:bidi="en-US"/>
        </w:rPr>
        <w:t xml:space="preserve">, according to the context. Here of course a threatening is intended; the judgment threatened by the prophet in the context. The word (</w:t>
      </w:r>
      <w:r>
        <w:rPr>
          <w:rFonts w:ascii="Times New Roman" w:hAnsi="Times New Roman" w:eastAsia="Times New Roman" w:cs="Times New Roman"/>
          <w:color w:val="000000"/>
          <w:lang w:val="en-US" w:eastAsia="en-US" w:bidi="en-US"/>
        </w:rPr>
        <w:t xml:space="preserve">συντελῶν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he will finish</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bringing to an end</w:t>
      </w:r>
      <w:r>
        <w:rPr>
          <w:rFonts w:ascii="Times New Roman" w:hAnsi="Times New Roman" w:eastAsia="Times New Roman" w:cs="Times New Roman"/>
          <w:color w:val="000000"/>
          <w:lang w:val="en-US" w:eastAsia="en-US" w:bidi="en-US"/>
        </w:rPr>
        <w:t xml:space="preserve">, and here perhaps, </w:t>
      </w:r>
      <w:r>
        <w:rPr>
          <w:rFonts w:ascii="Times New Roman" w:hAnsi="Times New Roman" w:eastAsia="Times New Roman" w:cs="Times New Roman"/>
          <w:i/>
          <w:color w:val="000000"/>
          <w:lang w:val="en-US" w:eastAsia="en-US" w:bidi="en-US"/>
        </w:rPr>
        <w:t xml:space="preserve">executing at once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bringing to an end speedily</w:t>
      </w:r>
      <w:r>
        <w:rPr>
          <w:rFonts w:ascii="Times New Roman" w:hAnsi="Times New Roman" w:eastAsia="Times New Roman" w:cs="Times New Roman"/>
          <w:color w:val="000000"/>
          <w:lang w:val="en-US" w:eastAsia="en-US" w:bidi="en-US"/>
        </w:rPr>
        <w:t xml:space="preserve">. And the term (</w:t>
      </w:r>
      <w:r>
        <w:rPr>
          <w:rFonts w:ascii="Times New Roman" w:hAnsi="Times New Roman" w:eastAsia="Times New Roman" w:cs="Times New Roman"/>
          <w:color w:val="000000"/>
          <w:lang w:val="en-US" w:eastAsia="en-US" w:bidi="en-US"/>
        </w:rPr>
        <w:t xml:space="preserve">συντέμνων</w:t>
      </w:r>
      <w:r>
        <w:rPr>
          <w:rFonts w:ascii="Times New Roman" w:hAnsi="Times New Roman" w:eastAsia="Times New Roman" w:cs="Times New Roman"/>
          <w:color w:val="000000"/>
          <w:lang w:val="en-US" w:eastAsia="en-US" w:bidi="en-US"/>
        </w:rPr>
        <w:t xml:space="preserve">) translated </w:t>
      </w:r>
      <w:r>
        <w:rPr>
          <w:rFonts w:ascii="Times New Roman" w:hAnsi="Times New Roman" w:eastAsia="Times New Roman" w:cs="Times New Roman"/>
          <w:i/>
          <w:color w:val="000000"/>
          <w:lang w:val="en-US" w:eastAsia="en-US" w:bidi="en-US"/>
        </w:rPr>
        <w:t xml:space="preserve">cutting short</w:t>
      </w:r>
      <w:r>
        <w:rPr>
          <w:rFonts w:ascii="Times New Roman" w:hAnsi="Times New Roman" w:eastAsia="Times New Roman" w:cs="Times New Roman"/>
          <w:color w:val="000000"/>
          <w:lang w:val="en-US" w:eastAsia="en-US" w:bidi="en-US"/>
        </w:rPr>
        <w:t xml:space="preserve">, may mean </w:t>
      </w:r>
      <w:r>
        <w:rPr>
          <w:rFonts w:ascii="Times New Roman" w:hAnsi="Times New Roman" w:eastAsia="Times New Roman" w:cs="Times New Roman"/>
          <w:i/>
          <w:color w:val="000000"/>
          <w:lang w:val="en-US" w:eastAsia="en-US" w:bidi="en-US"/>
        </w:rPr>
        <w:t xml:space="preserve">deciding upon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Dan 9:24</w:t>
      </w:r>
      <w:r>
        <w:rPr>
          <w:rFonts w:ascii="Times New Roman" w:hAnsi="Times New Roman" w:eastAsia="Times New Roman" w:cs="Times New Roman"/>
          <w:color w:val="000000"/>
          <w:lang w:val="en-US" w:eastAsia="en-US" w:bidi="en-US"/>
        </w:rPr>
        <w:t xml:space="preserve">, “Seventy weeks </w:t>
      </w:r>
      <w:r>
        <w:rPr>
          <w:rFonts w:ascii="Times New Roman" w:hAnsi="Times New Roman" w:eastAsia="Times New Roman" w:cs="Times New Roman"/>
          <w:i/>
          <w:color w:val="000000"/>
          <w:lang w:val="en-US" w:eastAsia="en-US" w:bidi="en-US"/>
        </w:rPr>
        <w:t xml:space="preserve">are determined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συνετμήθησαν</w:t>
      </w:r>
      <w:r>
        <w:rPr>
          <w:rFonts w:ascii="Times New Roman" w:hAnsi="Times New Roman" w:eastAsia="Times New Roman" w:cs="Times New Roman"/>
          <w:color w:val="000000"/>
          <w:lang w:val="en-US" w:eastAsia="en-US" w:bidi="en-US"/>
        </w:rPr>
        <w:t xml:space="preserve">) upon my people.” But the ordinary sense of the word is in favor of our version, and so is the context.</w:t>
      </w:r>
      <w:r>
        <w:rPr>
          <w:rFonts w:ascii="Times New Roman" w:hAnsi="Times New Roman" w:eastAsia="Times New Roman" w:cs="Times New Roman"/>
          <w:color w:val="000000"/>
          <w:position w:val="6"/>
          <w:lang w:val="en-US" w:eastAsia="en-US" w:bidi="en-US"/>
        </w:rPr>
        <w:t xml:space="preserve">‹53›</w:t>
      </w:r>
      <w:r>
        <w:rPr>
          <w:rFonts w:ascii="Times New Roman" w:hAnsi="Times New Roman" w:eastAsia="Times New Roman" w:cs="Times New Roman"/>
          <w:color w:val="000000"/>
          <w:lang w:val="en-US" w:eastAsia="en-US" w:bidi="en-US"/>
        </w:rPr>
        <w:t xml:space="preserve"> If it were allowable to take the same word in different senses in the same passage, the verse might be rendered thus, ‘For he will execute the judgment, and accomplish it speedily, for the judgment determined upon will the Lord execute in the earth.’ The same word is used in one of these senses, </w:t>
      </w:r>
      <w:r>
        <w:rPr>
          <w:rFonts w:ascii="Times New Roman" w:hAnsi="Times New Roman" w:eastAsia="Times New Roman" w:cs="Times New Roman"/>
          <w:color w:val="000000"/>
          <w:u w:val="single"/>
          <w:lang w:val="en-US" w:eastAsia="en-US" w:bidi="en-US"/>
        </w:rPr>
        <w:t xml:space="preserve">Dan 9:24</w:t>
      </w:r>
      <w:r>
        <w:rPr>
          <w:rFonts w:ascii="Times New Roman" w:hAnsi="Times New Roman" w:eastAsia="Times New Roman" w:cs="Times New Roman"/>
          <w:color w:val="000000"/>
          <w:lang w:val="en-US" w:eastAsia="en-US" w:bidi="en-US"/>
        </w:rPr>
        <w:t xml:space="preserve">, and in the other in </w:t>
      </w:r>
      <w:r>
        <w:rPr>
          <w:rFonts w:ascii="Times New Roman" w:hAnsi="Times New Roman" w:eastAsia="Times New Roman" w:cs="Times New Roman"/>
          <w:color w:val="000000"/>
          <w:u w:val="single"/>
          <w:lang w:val="en-US" w:eastAsia="en-US" w:bidi="en-US"/>
        </w:rPr>
        <w:t xml:space="preserve">Dan 9:26</w:t>
      </w:r>
      <w:r>
        <w:rPr>
          <w:rFonts w:ascii="Times New Roman" w:hAnsi="Times New Roman" w:eastAsia="Times New Roman" w:cs="Times New Roman"/>
          <w:color w:val="000000"/>
          <w:lang w:val="en-US" w:eastAsia="en-US" w:bidi="en-US"/>
        </w:rPr>
        <w:t xml:space="preserve"> of the same chapter. See, too, an analogous example in </w:t>
      </w:r>
      <w:r>
        <w:rPr>
          <w:rFonts w:ascii="Times New Roman" w:hAnsi="Times New Roman" w:eastAsia="Times New Roman" w:cs="Times New Roman"/>
          <w:color w:val="000000"/>
          <w:u w:val="single"/>
          <w:lang w:val="en-US" w:eastAsia="en-US" w:bidi="en-US"/>
        </w:rPr>
        <w:t xml:space="preserve">1Co 3:17</w:t>
      </w:r>
      <w:r>
        <w:rPr>
          <w:rFonts w:ascii="Times New Roman" w:hAnsi="Times New Roman" w:eastAsia="Times New Roman" w:cs="Times New Roman"/>
          <w:color w:val="000000"/>
          <w:lang w:val="en-US" w:eastAsia="en-US" w:bidi="en-US"/>
        </w:rPr>
        <w:t xml:space="preserve">, “If any man (</w:t>
      </w:r>
      <w:r>
        <w:rPr>
          <w:rFonts w:ascii="Times New Roman" w:hAnsi="Times New Roman" w:eastAsia="Times New Roman" w:cs="Times New Roman"/>
          <w:color w:val="000000"/>
          <w:lang w:val="en-US" w:eastAsia="en-US" w:bidi="en-US"/>
        </w:rPr>
        <w:t xml:space="preserve">φθείρει</w:t>
      </w:r>
      <w:r>
        <w:rPr>
          <w:rFonts w:ascii="Times New Roman" w:hAnsi="Times New Roman" w:eastAsia="Times New Roman" w:cs="Times New Roman"/>
          <w:color w:val="000000"/>
          <w:lang w:val="en-US" w:eastAsia="en-US" w:bidi="en-US"/>
        </w:rPr>
        <w:t xml:space="preserve">) defile the temple of God, him will God (</w:t>
      </w:r>
      <w:r>
        <w:rPr>
          <w:rFonts w:ascii="Times New Roman" w:hAnsi="Times New Roman" w:eastAsia="Times New Roman" w:cs="Times New Roman"/>
          <w:color w:val="000000"/>
          <w:lang w:val="en-US" w:eastAsia="en-US" w:bidi="en-US"/>
        </w:rPr>
        <w:t xml:space="preserve">φθερεῖ</w:t>
      </w:r>
      <w:r>
        <w:rPr>
          <w:rFonts w:ascii="Times New Roman" w:hAnsi="Times New Roman" w:eastAsia="Times New Roman" w:cs="Times New Roman"/>
          <w:color w:val="000000"/>
          <w:lang w:val="en-US" w:eastAsia="en-US" w:bidi="en-US"/>
        </w:rPr>
        <w:t xml:space="preserve">) destroy.” Here the same word is rendered correctly, first </w:t>
      </w:r>
      <w:r>
        <w:rPr>
          <w:rFonts w:ascii="Times New Roman" w:hAnsi="Times New Roman" w:eastAsia="Times New Roman" w:cs="Times New Roman"/>
          <w:i/>
          <w:color w:val="000000"/>
          <w:lang w:val="en-US" w:eastAsia="en-US" w:bidi="en-US"/>
        </w:rPr>
        <w:t xml:space="preserve">defile</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destroy</w:t>
      </w:r>
      <w:r>
        <w:rPr>
          <w:rFonts w:ascii="Times New Roman" w:hAnsi="Times New Roman" w:eastAsia="Times New Roman" w:cs="Times New Roman"/>
          <w:color w:val="000000"/>
          <w:lang w:val="en-US" w:eastAsia="en-US" w:bidi="en-US"/>
        </w:rPr>
        <w:t xml:space="preserve">. We may, therefore, render the last clause of the verse either as in our version, or as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passage quoted by the apostle is from </w:t>
      </w:r>
      <w:r>
        <w:rPr>
          <w:rFonts w:ascii="Times New Roman" w:hAnsi="Times New Roman" w:eastAsia="Times New Roman" w:cs="Times New Roman"/>
          <w:color w:val="000000"/>
          <w:u w:val="single"/>
          <w:lang w:val="en-US" w:eastAsia="en-US" w:bidi="en-US"/>
        </w:rPr>
        <w:t xml:space="preserve">Isa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Except the Lord of hosts had left as a seed, we had been as Sodom, been made like unto Gomorrah.</w:t>
      </w:r>
      <w:r>
        <w:rPr>
          <w:rFonts w:ascii="Times New Roman" w:hAnsi="Times New Roman" w:eastAsia="Times New Roman" w:cs="Times New Roman"/>
          <w:color w:val="000000"/>
          <w:lang w:val="en-US" w:eastAsia="en-US" w:bidi="en-US"/>
        </w:rPr>
        <w:t xml:space="preserve"> The object of this quotation is the same as that of the preceding, viz., to show that being Israelites was not enough to secure either exemption from divine judgments or the enjoyment of God’s favor. The passage is perfectly in point, for although the prophet is speaking of the national judgments which the people had brought upon themselves by their sins, and by which they were well nigh cut off entirely, yet it was necessarily involved in the destruction of the people for their idolatry and other crimes, that they perished from the kingdom of God. Of course the passage strictly proves what Paul designed to establish, viz., that the Jews, as Jews, were as much exposed to God’s judgments as others, and consequently could lay no special claim to admission into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here again follows the Septuagint. The only difference, however, is, that the Greek version has (</w:t>
      </w:r>
      <w:r>
        <w:rPr>
          <w:rFonts w:ascii="Times New Roman" w:hAnsi="Times New Roman" w:eastAsia="Times New Roman" w:cs="Times New Roman"/>
          <w:color w:val="000000"/>
          <w:lang w:val="en-US" w:eastAsia="en-US" w:bidi="en-US"/>
        </w:rPr>
        <w:t xml:space="preserve">σπέρμα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seed</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a remnant</w:t>
      </w:r>
      <w:r>
        <w:rPr>
          <w:rFonts w:ascii="Times New Roman" w:hAnsi="Times New Roman" w:eastAsia="Times New Roman" w:cs="Times New Roman"/>
          <w:color w:val="000000"/>
          <w:lang w:val="en-US" w:eastAsia="en-US" w:bidi="en-US"/>
        </w:rPr>
        <w:t xml:space="preserve">, as it is in the Hebrew. The sense is precisely the same. The Hebrew word means </w:t>
      </w:r>
      <w:r>
        <w:rPr>
          <w:rFonts w:ascii="Times New Roman" w:hAnsi="Times New Roman" w:eastAsia="Times New Roman" w:cs="Times New Roman"/>
          <w:i/>
          <w:color w:val="000000"/>
          <w:lang w:val="en-US" w:eastAsia="en-US" w:bidi="en-US"/>
        </w:rPr>
        <w:t xml:space="preserve">that which remains;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seed</w:t>
      </w:r>
      <w:r>
        <w:rPr>
          <w:rFonts w:ascii="Times New Roman" w:hAnsi="Times New Roman" w:eastAsia="Times New Roman" w:cs="Times New Roman"/>
          <w:color w:val="000000"/>
          <w:lang w:val="en-US" w:eastAsia="en-US" w:bidi="en-US"/>
        </w:rPr>
        <w:t xml:space="preserve">, as used in this passage, means the seed reserved for sowing. The figure, therefore, is striking and beautiful. </w:t>
      </w:r>
      <w:r>
        <w:rPr>
          <w:rFonts w:ascii="Times New Roman" w:hAnsi="Times New Roman" w:eastAsia="Times New Roman" w:cs="Times New Roman"/>
          <w:i/>
          <w:color w:val="000000"/>
          <w:lang w:val="en-US" w:eastAsia="en-US" w:bidi="en-US"/>
        </w:rPr>
        <w:t xml:space="preserve">Lord of Hosts</w:t>
      </w:r>
      <w:r>
        <w:rPr>
          <w:rFonts w:ascii="Times New Roman" w:hAnsi="Times New Roman" w:eastAsia="Times New Roman" w:cs="Times New Roman"/>
          <w:color w:val="000000"/>
          <w:lang w:val="en-US" w:eastAsia="en-US" w:bidi="en-US"/>
        </w:rPr>
        <w:t xml:space="preserve"> is a frequent designation for the Supreme God in the Old Testament. As the word </w:t>
      </w:r>
      <w:r>
        <w:rPr>
          <w:rFonts w:ascii="Times New Roman" w:hAnsi="Times New Roman" w:eastAsia="Times New Roman" w:cs="Times New Roman"/>
          <w:i/>
          <w:color w:val="000000"/>
          <w:lang w:val="en-US" w:eastAsia="en-US" w:bidi="en-US"/>
        </w:rPr>
        <w:t xml:space="preserve">host</w:t>
      </w:r>
      <w:r>
        <w:rPr>
          <w:rFonts w:ascii="Times New Roman" w:hAnsi="Times New Roman" w:eastAsia="Times New Roman" w:cs="Times New Roman"/>
          <w:color w:val="000000"/>
          <w:lang w:val="en-US" w:eastAsia="en-US" w:bidi="en-US"/>
        </w:rPr>
        <w:t xml:space="preserve"> is used in reference to any multitude arranged in order, as of men in an army, of angels, of the stars, or of all the heavenly bodies, including the sun and moon, so the expression </w:t>
      </w:r>
      <w:r>
        <w:rPr>
          <w:rFonts w:ascii="Times New Roman" w:hAnsi="Times New Roman" w:eastAsia="Times New Roman" w:cs="Times New Roman"/>
          <w:i/>
          <w:color w:val="000000"/>
          <w:lang w:val="en-US" w:eastAsia="en-US" w:bidi="en-US"/>
        </w:rPr>
        <w:t xml:space="preserve">Lord of hosts</w:t>
      </w:r>
      <w:r>
        <w:rPr>
          <w:rFonts w:ascii="Times New Roman" w:hAnsi="Times New Roman" w:eastAsia="Times New Roman" w:cs="Times New Roman"/>
          <w:color w:val="000000"/>
          <w:lang w:val="en-US" w:eastAsia="en-US" w:bidi="en-US"/>
        </w:rPr>
        <w:t xml:space="preserve">, may mean, Lord of armies, Lord of angels, or Lord of heaven, or of the universe as a marshaled host; see </w:t>
      </w:r>
      <w:r>
        <w:rPr>
          <w:rFonts w:ascii="Times New Roman" w:hAnsi="Times New Roman" w:eastAsia="Times New Roman" w:cs="Times New Roman"/>
          <w:color w:val="000000"/>
          <w:u w:val="single"/>
          <w:lang w:val="en-US" w:eastAsia="en-US" w:bidi="en-US"/>
        </w:rPr>
        <w:t xml:space="preserve">1Ki 22:19</w:t>
      </w:r>
      <w:r>
        <w:rPr>
          <w:rFonts w:ascii="Times New Roman" w:hAnsi="Times New Roman" w:eastAsia="Times New Roman" w:cs="Times New Roman"/>
          <w:color w:val="000000"/>
          <w:lang w:val="en-US" w:eastAsia="en-US" w:bidi="en-US"/>
        </w:rPr>
        <w:t xml:space="preserve">, “I saw the Lord sitting on his throne, and all the host of heaven standing by him;” </w:t>
      </w:r>
      <w:r>
        <w:rPr>
          <w:rFonts w:ascii="Times New Roman" w:hAnsi="Times New Roman" w:eastAsia="Times New Roman" w:cs="Times New Roman"/>
          <w:color w:val="000000"/>
          <w:u w:val="single"/>
          <w:lang w:val="en-US" w:eastAsia="en-US" w:bidi="en-US"/>
        </w:rPr>
        <w:t xml:space="preserve">2Ch 18:18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103:21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148:2</w:t>
      </w:r>
      <w:r>
        <w:rPr>
          <w:rFonts w:ascii="Times New Roman" w:hAnsi="Times New Roman" w:eastAsia="Times New Roman" w:cs="Times New Roman"/>
          <w:color w:val="000000"/>
          <w:lang w:val="en-US" w:eastAsia="en-US" w:bidi="en-US"/>
        </w:rPr>
        <w:t xml:space="preserve">, “Praise ye him, all his angels, praise ye him, all his hosts.” In other passages, the reference is, with equal distinctness, to the stars, </w:t>
      </w:r>
      <w:r>
        <w:rPr>
          <w:rFonts w:ascii="Times New Roman" w:hAnsi="Times New Roman" w:eastAsia="Times New Roman" w:cs="Times New Roman"/>
          <w:color w:val="000000"/>
          <w:u w:val="single"/>
          <w:lang w:val="en-US" w:eastAsia="en-US" w:bidi="en-US"/>
        </w:rPr>
        <w:t xml:space="preserve">Jer 23:22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Deu 4:19</w:t>
      </w:r>
      <w:r>
        <w:rPr>
          <w:rFonts w:ascii="Times New Roman" w:hAnsi="Times New Roman" w:eastAsia="Times New Roman" w:cs="Times New Roman"/>
          <w:color w:val="000000"/>
          <w:lang w:val="en-US" w:eastAsia="en-US" w:bidi="en-US"/>
        </w:rPr>
        <w:t xml:space="preserve">, and frequently. It is most probable, therefore, that God is called Lord of hosts in reference to his Lordship over the whole heavens, and all that they contain, Lord of hosts being equivalent to Lord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proved that God was free to call the gentiles as well as the Jews into his kingdom, and that it had been predicted that the great body of the Jews were to be rejected, he comes now to state the immediate ground of this rejection. </w:t>
      </w:r>
      <w:r>
        <w:rPr>
          <w:rFonts w:ascii="Times New Roman" w:hAnsi="Times New Roman" w:eastAsia="Times New Roman" w:cs="Times New Roman"/>
          <w:b/>
          <w:color w:val="000000"/>
          <w:lang w:val="en-US" w:eastAsia="en-US" w:bidi="en-US"/>
        </w:rPr>
        <w:t xml:space="preserve">What shall we say then?</w:t>
      </w:r>
      <w:r>
        <w:rPr>
          <w:rFonts w:ascii="Times New Roman" w:hAnsi="Times New Roman" w:eastAsia="Times New Roman" w:cs="Times New Roman"/>
          <w:color w:val="000000"/>
          <w:lang w:val="en-US" w:eastAsia="en-US" w:bidi="en-US"/>
        </w:rPr>
        <w:t xml:space="preserve"> This may mean either, ‘What is the inference from the preceding discussion?’ and the answer follows, ‘The conclusion is, the Gentiles are called and the Jews rejected;’ or, ‘What shall we say, or object to the fact that the Gentiles are accepted,’ etc. etc. So Flatt and others. But the former explanation is better suited to the Context, especially to </w:t>
      </w:r>
      <w:r>
        <w:rPr>
          <w:rFonts w:ascii="Times New Roman" w:hAnsi="Times New Roman" w:eastAsia="Times New Roman" w:cs="Times New Roman"/>
          <w:color w:val="000000"/>
          <w:u w:val="single"/>
          <w:lang w:val="en-US" w:eastAsia="en-US" w:bidi="en-US"/>
        </w:rPr>
        <w:t xml:space="preserve">Rom 9:32</w:t>
      </w:r>
      <w:r>
        <w:rPr>
          <w:rFonts w:ascii="Times New Roman" w:hAnsi="Times New Roman" w:eastAsia="Times New Roman" w:cs="Times New Roman"/>
          <w:color w:val="000000"/>
          <w:lang w:val="en-US" w:eastAsia="en-US" w:bidi="en-US"/>
        </w:rPr>
        <w:t xml:space="preserve">, and to the apostle’s common use of this expression; see </w:t>
      </w:r>
      <w:r>
        <w:rPr>
          <w:rFonts w:ascii="Times New Roman" w:hAnsi="Times New Roman" w:eastAsia="Times New Roman" w:cs="Times New Roman"/>
          <w:color w:val="000000"/>
          <w:u w:val="single"/>
          <w:lang w:val="en-US" w:eastAsia="en-US" w:bidi="en-US"/>
        </w:rPr>
        <w:t xml:space="preserve">Rom 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8:31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t>
      </w:r>
      <w:r>
        <w:rPr>
          <w:rFonts w:ascii="Times New Roman" w:hAnsi="Times New Roman" w:eastAsia="Times New Roman" w:cs="Times New Roman"/>
          <w:b/>
          <w:color w:val="000000"/>
          <w:lang w:val="en-US" w:eastAsia="en-US" w:bidi="en-US"/>
        </w:rPr>
        <w:t xml:space="preserve">hat the Gentiles which followed not after righteousness, have attained,</w:t>
      </w:r>
      <w:r>
        <w:rPr>
          <w:rFonts w:ascii="Times New Roman" w:hAnsi="Times New Roman" w:eastAsia="Times New Roman" w:cs="Times New Roman"/>
          <w:color w:val="000000"/>
          <w:lang w:val="en-US" w:eastAsia="en-US" w:bidi="en-US"/>
        </w:rPr>
        <w:t xml:space="preserve"> etc. The inference is, that what to all human probability was the most unlikely to occur, has actually taken place. The Gentiles, sunk in carelessness and sin, have attained the favor of God, while the Jews, to whom religion was a business, have utterly failed. Why is this? The reason is given in </w:t>
      </w:r>
      <w:r>
        <w:rPr>
          <w:rFonts w:ascii="Times New Roman" w:hAnsi="Times New Roman" w:eastAsia="Times New Roman" w:cs="Times New Roman"/>
          <w:color w:val="000000"/>
          <w:u w:val="single"/>
          <w:lang w:val="en-US" w:eastAsia="en-US" w:bidi="en-US"/>
        </w:rPr>
        <w:t xml:space="preserve">Rom 9:32</w:t>
      </w:r>
      <w:r>
        <w:rPr>
          <w:rFonts w:ascii="Times New Roman" w:hAnsi="Times New Roman" w:eastAsia="Times New Roman" w:cs="Times New Roman"/>
          <w:color w:val="000000"/>
          <w:lang w:val="en-US" w:eastAsia="en-US" w:bidi="en-US"/>
        </w:rPr>
        <w:t xml:space="preserve">; it was because the Jews would not submit to be saved on the terms which God proposed, but insisted on reaching heaven in their own way. </w:t>
      </w:r>
      <w:r>
        <w:rPr>
          <w:rFonts w:ascii="Times New Roman" w:hAnsi="Times New Roman" w:eastAsia="Times New Roman" w:cs="Times New Roman"/>
          <w:i/>
          <w:color w:val="000000"/>
          <w:lang w:val="en-US" w:eastAsia="en-US" w:bidi="en-US"/>
        </w:rPr>
        <w:t xml:space="preserve">To follow after righteousness</w:t>
      </w:r>
      <w:r>
        <w:rPr>
          <w:rFonts w:ascii="Times New Roman" w:hAnsi="Times New Roman" w:eastAsia="Times New Roman" w:cs="Times New Roman"/>
          <w:color w:val="000000"/>
          <w:lang w:val="en-US" w:eastAsia="en-US" w:bidi="en-US"/>
        </w:rPr>
        <w:t xml:space="preserve">, is to press forward towards it as towards the prize in a race, </w:t>
      </w:r>
      <w:r>
        <w:rPr>
          <w:rFonts w:ascii="Times New Roman" w:hAnsi="Times New Roman" w:eastAsia="Times New Roman" w:cs="Times New Roman"/>
          <w:color w:val="000000"/>
          <w:u w:val="single"/>
          <w:lang w:val="en-US" w:eastAsia="en-US" w:bidi="en-US"/>
        </w:rPr>
        <w:t xml:space="preserve">Phi 3:14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dikaiosu&amp;nh</w:t>
      </w:r>
      <w:r>
        <w:rPr>
          <w:rFonts w:ascii="Times New Roman" w:hAnsi="Times New Roman" w:eastAsia="Times New Roman" w:cs="Times New Roman"/>
          <w:color w:val="000000"/>
          <w:lang w:val="en-US" w:eastAsia="en-US" w:bidi="en-US"/>
        </w:rPr>
        <w:t xml:space="preserve">, uniformly in Paul’s writings, means either an attribute, as when we ascribe righteousness to God; or, what constitutes righteousness, i.e. that which satisfies the demands of justice or of the law, as when God is said to impute righteousness. That is, he ascribes to men, or sets to their account, that which constitutes them righteous in the sight of the law. Sometimes, however, the word includes by implication, the consequences of possessing this righteousness. This is the case in this passage. Those who sought after righteousness, sought to be regarded and treated as righteous in the sight of God; that is, they sought after justification. This, however, does not imply that </w:t>
      </w:r>
      <w:r>
        <w:rPr>
          <w:rFonts w:ascii="Times New Roman" w:hAnsi="Times New Roman" w:eastAsia="Times New Roman" w:cs="Times New Roman"/>
          <w:color w:val="000000"/>
          <w:lang w:val="en-US" w:eastAsia="en-US" w:bidi="en-US"/>
        </w:rPr>
        <w:t xml:space="preserve">δικαιοσύνη</w:t>
      </w:r>
      <w:r>
        <w:rPr>
          <w:rFonts w:ascii="Times New Roman" w:hAnsi="Times New Roman" w:eastAsia="Times New Roman" w:cs="Times New Roman"/>
          <w:color w:val="000000"/>
          <w:lang w:val="en-US" w:eastAsia="en-US" w:bidi="en-US"/>
        </w:rPr>
        <w:t xml:space="preserve"> signifies justification. It means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the possession of which secures justification. Justification is a declarative act of God; righteousness is the ground on which that declaration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the righteousness which is of faith,</w:t>
      </w:r>
      <w:r>
        <w:rPr>
          <w:rFonts w:ascii="Times New Roman" w:hAnsi="Times New Roman" w:eastAsia="Times New Roman" w:cs="Times New Roman"/>
          <w:color w:val="000000"/>
          <w:lang w:val="en-US" w:eastAsia="en-US" w:bidi="en-US"/>
        </w:rPr>
        <w:t xml:space="preserve"> i.e. even that righteousness which is attained by faith. Throughout this verse,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as expressing the sum of the divine requisitions, that which full Is the law retains its meaning. ‘The Gentiles did not seek this righteousness, yet they attained it; not that righteousness which is of the law, but that which is through the faith of Christ, the righteousness of God by faith,’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They obtained that which satisfied the demands of the law, and was acceptable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the Gentiles thus attained, the Jews failed to secure. The former he had described as “not following after righteous less;” the latter he characterizes as those who </w:t>
      </w:r>
      <w:r>
        <w:rPr>
          <w:rFonts w:ascii="Times New Roman" w:hAnsi="Times New Roman" w:eastAsia="Times New Roman" w:cs="Times New Roman"/>
          <w:b/>
          <w:color w:val="000000"/>
          <w:lang w:val="en-US" w:eastAsia="en-US" w:bidi="en-US"/>
        </w:rPr>
        <w:t xml:space="preserve">follow after the law of righteousness.</w:t>
      </w:r>
      <w:r>
        <w:rPr>
          <w:rFonts w:ascii="Times New Roman" w:hAnsi="Times New Roman" w:eastAsia="Times New Roman" w:cs="Times New Roman"/>
          <w:color w:val="000000"/>
          <w:lang w:val="en-US" w:eastAsia="en-US" w:bidi="en-US"/>
        </w:rPr>
        <w:t xml:space="preserve"> The expression </w:t>
      </w:r>
      <w:r>
        <w:rPr>
          <w:rFonts w:ascii="Times New Roman" w:hAnsi="Times New Roman" w:eastAsia="Times New Roman" w:cs="Times New Roman"/>
          <w:i/>
          <w:color w:val="000000"/>
          <w:lang w:val="en-US" w:eastAsia="en-US" w:bidi="en-US"/>
        </w:rPr>
        <w:t xml:space="preserve">law of righteousness</w:t>
      </w:r>
      <w:r>
        <w:rPr>
          <w:rFonts w:ascii="Times New Roman" w:hAnsi="Times New Roman" w:eastAsia="Times New Roman" w:cs="Times New Roman"/>
          <w:color w:val="000000"/>
          <w:lang w:val="en-US" w:eastAsia="en-US" w:bidi="en-US"/>
        </w:rPr>
        <w:t xml:space="preserve"> may be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may be taken in its general sense of rule, as in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and elsewhere. The meaning would then be, ‘They followed after, i.e. they attended diligently to, the rule which they thought would lead to their attaining righteousness or being justified, but they did not attain unto that rule which actually leads to such results.’ </w:t>
      </w:r>
      <w:r>
        <w:rPr>
          <w:rFonts w:ascii="Times New Roman" w:hAnsi="Times New Roman" w:eastAsia="Times New Roman" w:cs="Times New Roman"/>
          <w:i/>
          <w:color w:val="000000"/>
          <w:lang w:val="en-US" w:eastAsia="en-US" w:bidi="en-US"/>
        </w:rPr>
        <w:t xml:space="preserve">Law of righteousness</w:t>
      </w:r>
      <w:r>
        <w:rPr>
          <w:rFonts w:ascii="Times New Roman" w:hAnsi="Times New Roman" w:eastAsia="Times New Roman" w:cs="Times New Roman"/>
          <w:color w:val="000000"/>
          <w:lang w:val="en-US" w:eastAsia="en-US" w:bidi="en-US"/>
        </w:rPr>
        <w:t xml:space="preserve"> is, then, </w:t>
      </w:r>
      <w:r>
        <w:rPr>
          <w:rFonts w:ascii="Times New Roman" w:hAnsi="Times New Roman" w:eastAsia="Times New Roman" w:cs="Times New Roman"/>
          <w:i/>
          <w:color w:val="000000"/>
          <w:lang w:val="en-US" w:eastAsia="en-US" w:bidi="en-US"/>
        </w:rPr>
        <w:t xml:space="preserve">norma juxta quam Deus justificat.</w:t>
      </w:r>
      <w:r>
        <w:rPr>
          <w:rFonts w:ascii="Times New Roman" w:hAnsi="Times New Roman" w:eastAsia="Times New Roman" w:cs="Times New Roman"/>
          <w:color w:val="000000"/>
          <w:lang w:val="en-US" w:eastAsia="en-US" w:bidi="en-US"/>
        </w:rPr>
        <w:t xml:space="preserve"> This is the interpretation of Calvin, Calovius, Bengel, and many others.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may be redundant, and Paul may mean to say nothing more than that ‘The Jews sought righteousness or justification, but did not attain it.’ This, no doubt, is the substance, though it may not be the precise form of the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t>
      </w:r>
      <w:r>
        <w:rPr>
          <w:rFonts w:ascii="Times New Roman" w:hAnsi="Times New Roman" w:eastAsia="Times New Roman" w:cs="Times New Roman"/>
          <w:i/>
          <w:color w:val="000000"/>
          <w:lang w:val="en-US" w:eastAsia="en-US" w:bidi="en-US"/>
        </w:rPr>
        <w:t xml:space="preserve">Law of righteousness</w:t>
      </w:r>
      <w:r>
        <w:rPr>
          <w:rFonts w:ascii="Times New Roman" w:hAnsi="Times New Roman" w:eastAsia="Times New Roman" w:cs="Times New Roman"/>
          <w:color w:val="000000"/>
          <w:lang w:val="en-US" w:eastAsia="en-US" w:bidi="en-US"/>
        </w:rPr>
        <w:t xml:space="preserve"> is often understood here as equivalent </w:t>
      </w:r>
      <w:r>
        <w:rPr>
          <w:rFonts w:ascii="Times New Roman" w:hAnsi="Times New Roman" w:eastAsia="Times New Roman" w:cs="Times New Roman"/>
          <w:i/>
          <w:color w:val="000000"/>
          <w:lang w:val="en-US" w:eastAsia="en-US" w:bidi="en-US"/>
        </w:rPr>
        <w:t xml:space="preserve">to righteousness which is of the law</w:t>
      </w:r>
      <w:r>
        <w:rPr>
          <w:rFonts w:ascii="Times New Roman" w:hAnsi="Times New Roman" w:eastAsia="Times New Roman" w:cs="Times New Roman"/>
          <w:color w:val="000000"/>
          <w:lang w:val="en-US" w:eastAsia="en-US" w:bidi="en-US"/>
        </w:rPr>
        <w:t xml:space="preserve">. This, however, is rather forced, and not very consistent with the latter clause of the verse, “Have not attained to the law of righteousness,” which can hardly be so interpreted. Meyer, Tholuck, and others, take the phrase </w:t>
      </w:r>
      <w:r>
        <w:rPr>
          <w:rFonts w:ascii="Times New Roman" w:hAnsi="Times New Roman" w:eastAsia="Times New Roman" w:cs="Times New Roman"/>
          <w:i/>
          <w:color w:val="000000"/>
          <w:lang w:val="en-US" w:eastAsia="en-US" w:bidi="en-US"/>
        </w:rPr>
        <w:t xml:space="preserve">law of righteousness</w:t>
      </w:r>
      <w:r>
        <w:rPr>
          <w:rFonts w:ascii="Times New Roman" w:hAnsi="Times New Roman" w:eastAsia="Times New Roman" w:cs="Times New Roman"/>
          <w:color w:val="000000"/>
          <w:lang w:val="en-US" w:eastAsia="en-US" w:bidi="en-US"/>
        </w:rPr>
        <w:t xml:space="preserve"> in both parts of the verse in what they call an ideal sense. The Jews strove to realize the justifying law, i.e., to attain that standard which secured their justification. It is more common to take the words as referring to the Mosaic and moral law, as revealed in the Scriptures, in the former part of the verse, and in the latter, the law of faith. ‘The Jews made the Mosaic law, (the law of works,) the object of their zeal, as the means of attaining righteousness, and therefore did not attain to that law (the law of faith, </w:t>
      </w:r>
      <w:r>
        <w:rPr>
          <w:rFonts w:ascii="Times New Roman" w:hAnsi="Times New Roman" w:eastAsia="Times New Roman" w:cs="Times New Roman"/>
          <w:color w:val="000000"/>
          <w:u w:val="single"/>
          <w:lang w:val="en-US" w:eastAsia="en-US" w:bidi="en-US"/>
        </w:rPr>
        <w:t xml:space="preserve">Rom 3:27</w:t>
      </w:r>
      <w:r>
        <w:rPr>
          <w:rFonts w:ascii="Times New Roman" w:hAnsi="Times New Roman" w:eastAsia="Times New Roman" w:cs="Times New Roman"/>
          <w:color w:val="000000"/>
          <w:lang w:val="en-US" w:eastAsia="en-US" w:bidi="en-US"/>
        </w:rPr>
        <w:t xml:space="preserve">) which really secures righteousness.’ They were zealous to attain righteousness, but failed. Why? The answer is given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Because they sought it not by faith, but, as it were, by the works of the law.</w:t>
      </w:r>
      <w:r>
        <w:rPr>
          <w:rFonts w:ascii="Times New Roman" w:hAnsi="Times New Roman" w:eastAsia="Times New Roman" w:cs="Times New Roman"/>
          <w:color w:val="000000"/>
          <w:lang w:val="en-US" w:eastAsia="en-US" w:bidi="en-US"/>
        </w:rPr>
        <w:t xml:space="preserve"> In other words, they would not submit to the method of justification proposed by God, which was alone suitable for sinners, and persisted in trusting to their own imperfect works. The reason why one man believes and is saved, rather than another, is to be sought in the sovereign grace of God, according to Paul’s doctrine in the preceding part of this chapter, and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1:9</w:t>
      </w:r>
      <w:r>
        <w:rPr>
          <w:rFonts w:ascii="Times New Roman" w:hAnsi="Times New Roman" w:eastAsia="Times New Roman" w:cs="Times New Roman"/>
          <w:color w:val="000000"/>
          <w:lang w:val="en-US" w:eastAsia="en-US" w:bidi="en-US"/>
        </w:rPr>
        <w:t xml:space="preserve">, etc.; but the ground of the rejection and condemnation of men is always in themselves. The vessels of wrath which are destroyed, are destroyed on account of their sins. No man, therefore, can throw the blame of his perdition on any other than himself. This verse, consequently, is very far from being inconsistent with the doctrine of the divine sovereignty as taught above. The force of the word rendered </w:t>
      </w:r>
      <w:r>
        <w:rPr>
          <w:rFonts w:ascii="Times New Roman" w:hAnsi="Times New Roman" w:eastAsia="Times New Roman" w:cs="Times New Roman"/>
          <w:i/>
          <w:color w:val="000000"/>
          <w:lang w:val="en-US" w:eastAsia="en-US" w:bidi="en-US"/>
        </w:rPr>
        <w:t xml:space="preserve">as it were</w:t>
      </w:r>
      <w:r>
        <w:rPr>
          <w:rFonts w:ascii="Times New Roman" w:hAnsi="Times New Roman" w:eastAsia="Times New Roman" w:cs="Times New Roman"/>
          <w:color w:val="000000"/>
          <w:lang w:val="en-US" w:eastAsia="en-US" w:bidi="en-US"/>
        </w:rPr>
        <w:t xml:space="preserve">, may be explained by paraphrasing the clause thus, ‘as though they supposed it could be obtained by the works of the law.’ (See </w:t>
      </w:r>
      <w:r>
        <w:rPr>
          <w:rFonts w:ascii="Times New Roman" w:hAnsi="Times New Roman" w:eastAsia="Times New Roman" w:cs="Times New Roman"/>
          <w:color w:val="000000"/>
          <w:u w:val="single"/>
          <w:lang w:val="en-US" w:eastAsia="en-US" w:bidi="en-US"/>
        </w:rPr>
        <w:t xml:space="preserve">2Co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13:7</w:t>
      </w:r>
      <w:r>
        <w:rPr>
          <w:rFonts w:ascii="Times New Roman" w:hAnsi="Times New Roman" w:eastAsia="Times New Roman" w:cs="Times New Roman"/>
          <w:color w:val="000000"/>
          <w:lang w:val="en-US" w:eastAsia="en-US" w:bidi="en-US"/>
        </w:rPr>
        <w:t xml:space="preserve">,) ‘They sought it as (</w:t>
      </w:r>
      <w:r>
        <w:rPr>
          <w:rFonts w:ascii="Times New Roman" w:hAnsi="Times New Roman" w:eastAsia="Times New Roman" w:cs="Times New Roman"/>
          <w:i/>
          <w:color w:val="000000"/>
          <w:lang w:val="en-US" w:eastAsia="en-US" w:bidi="en-US"/>
        </w:rPr>
        <w:t xml:space="preserve">being</w:t>
      </w:r>
      <w:r>
        <w:rPr>
          <w:rFonts w:ascii="Times New Roman" w:hAnsi="Times New Roman" w:eastAsia="Times New Roman" w:cs="Times New Roman"/>
          <w:color w:val="000000"/>
          <w:lang w:val="en-US" w:eastAsia="en-US" w:bidi="en-US"/>
        </w:rPr>
        <w:t xml:space="preserve">) of the works of the law.’ </w:t>
      </w:r>
      <w:r>
        <w:rPr>
          <w:rFonts w:ascii="Times New Roman" w:hAnsi="Times New Roman" w:eastAsia="Times New Roman" w:cs="Times New Roman"/>
          <w:b/>
          <w:color w:val="000000"/>
          <w:lang w:val="en-US" w:eastAsia="en-US" w:bidi="en-US"/>
        </w:rPr>
        <w:t xml:space="preserve">For they stumbled at that stumbling-stone.</w:t>
      </w:r>
      <w:r>
        <w:rPr>
          <w:rFonts w:ascii="Times New Roman" w:hAnsi="Times New Roman" w:eastAsia="Times New Roman" w:cs="Times New Roman"/>
          <w:color w:val="000000"/>
          <w:lang w:val="en-US" w:eastAsia="en-US" w:bidi="en-US"/>
        </w:rPr>
        <w:t xml:space="preserve"> That is, they did as it had been predicted they would do, they took offense at the Messiah and at the plan of salvation which he came to reveal.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9:33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it was they stumbled at, the apostle declares in this verse, and shows that the rejection of the Messiah by the Jews was predicted in the Old Testament. </w:t>
      </w:r>
      <w:r>
        <w:rPr>
          <w:rFonts w:ascii="Times New Roman" w:hAnsi="Times New Roman" w:eastAsia="Times New Roman" w:cs="Times New Roman"/>
          <w:b/>
          <w:color w:val="000000"/>
          <w:lang w:val="en-US" w:eastAsia="en-US" w:bidi="en-US"/>
        </w:rPr>
        <w:t xml:space="preserve">As it is written, Behold, I lay in Zion a stumbling-stone, and a rock of offense; and whosoever believeth on him shall not be ashamed.</w:t>
      </w:r>
      <w:r>
        <w:rPr>
          <w:rFonts w:ascii="Times New Roman" w:hAnsi="Times New Roman" w:eastAsia="Times New Roman" w:cs="Times New Roman"/>
          <w:color w:val="000000"/>
          <w:lang w:val="en-US" w:eastAsia="en-US" w:bidi="en-US"/>
        </w:rPr>
        <w:t xml:space="preserve"> This passage is apparently made up of two, one occurring in </w:t>
      </w:r>
      <w:r>
        <w:rPr>
          <w:rFonts w:ascii="Times New Roman" w:hAnsi="Times New Roman" w:eastAsia="Times New Roman" w:cs="Times New Roman"/>
          <w:color w:val="000000"/>
          <w:u w:val="single"/>
          <w:lang w:val="en-US" w:eastAsia="en-US" w:bidi="en-US"/>
        </w:rPr>
        <w:t xml:space="preserve">Isa 28:16</w:t>
      </w:r>
      <w:r>
        <w:rPr>
          <w:rFonts w:ascii="Times New Roman" w:hAnsi="Times New Roman" w:eastAsia="Times New Roman" w:cs="Times New Roman"/>
          <w:color w:val="000000"/>
          <w:lang w:val="en-US" w:eastAsia="en-US" w:bidi="en-US"/>
        </w:rPr>
        <w:t xml:space="preserve">, the other in </w:t>
      </w:r>
      <w:r>
        <w:rPr>
          <w:rFonts w:ascii="Times New Roman" w:hAnsi="Times New Roman" w:eastAsia="Times New Roman" w:cs="Times New Roman"/>
          <w:color w:val="000000"/>
          <w:u w:val="single"/>
          <w:lang w:val="en-US" w:eastAsia="en-US" w:bidi="en-US"/>
        </w:rPr>
        <w:t xml:space="preserve">Isa 8:14</w:t>
      </w:r>
      <w:r>
        <w:rPr>
          <w:rFonts w:ascii="Times New Roman" w:hAnsi="Times New Roman" w:eastAsia="Times New Roman" w:cs="Times New Roman"/>
          <w:color w:val="000000"/>
          <w:lang w:val="en-US" w:eastAsia="en-US" w:bidi="en-US"/>
        </w:rPr>
        <w:t xml:space="preserve">. In both of these passages mention is made of a stone, but the predicates of this stone, as given in the latter passage, are transferred to the other, and those there mentioned omitted. This method of quoting Scripture is common among all writers, especially where the several passages quoted and merged into each other refer to the same subject. It is obvious that the writers of the New Testament are very free in their mode of quoting from the Old, giving the sense, as they, being inspired by the same Spirit, could do authoritatively without binding themselves strictly to the words. The former of the two passages here referred to stands thus in our version, “Behold, I lay in Zion for a foundation a stone, a tried stone, a precious corner stone, a sure foundation; he that believeth shall not make haste,” which is according to the Hebrew. The other passage, </w:t>
      </w:r>
      <w:r>
        <w:rPr>
          <w:rFonts w:ascii="Times New Roman" w:hAnsi="Times New Roman" w:eastAsia="Times New Roman" w:cs="Times New Roman"/>
          <w:color w:val="000000"/>
          <w:u w:val="single"/>
          <w:lang w:val="en-US" w:eastAsia="en-US" w:bidi="en-US"/>
        </w:rPr>
        <w:t xml:space="preserve">Isa 8:14</w:t>
      </w:r>
      <w:r>
        <w:rPr>
          <w:rFonts w:ascii="Times New Roman" w:hAnsi="Times New Roman" w:eastAsia="Times New Roman" w:cs="Times New Roman"/>
          <w:color w:val="000000"/>
          <w:lang w:val="en-US" w:eastAsia="en-US" w:bidi="en-US"/>
        </w:rPr>
        <w:t xml:space="preserve">, is, “And he shall be for a sanctuary; but for a stone of stumbling and a rock of offense to both houses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Isaiah 28, is a prophecy against those who had various false grounds of confidence, and who desired a league with Egypt as a defense against the attacks of the Assyrians. God says, he has laid a much more secure foundation for his church than any such confederacy, even a precious, tried cornerstone; those who confided to it should never be confounded. The prophets, constantly filled with the expectation of the Messiah, and, in general, ignorant of the time of his advent, were accustomed, on every threatened danger, to comfort the people by the assurance that the efforts of their enemies could not prevail, because the Messiah was to come. Until his advent, they could not, as a people, be destroyed, and when he came, there should be a glorious restoration of all things; see </w:t>
      </w:r>
      <w:r>
        <w:rPr>
          <w:rFonts w:ascii="Times New Roman" w:hAnsi="Times New Roman" w:eastAsia="Times New Roman" w:cs="Times New Roman"/>
          <w:color w:val="000000"/>
          <w:u w:val="single"/>
          <w:lang w:val="en-US" w:eastAsia="en-US" w:bidi="en-US"/>
        </w:rPr>
        <w:t xml:space="preserve">Isa 7:14-16</w:t>
      </w:r>
      <w:r>
        <w:rPr>
          <w:rFonts w:ascii="Times New Roman" w:hAnsi="Times New Roman" w:eastAsia="Times New Roman" w:cs="Times New Roman"/>
          <w:color w:val="000000"/>
          <w:lang w:val="en-US" w:eastAsia="en-US" w:bidi="en-US"/>
        </w:rPr>
        <w:t xml:space="preserve">, and elsewhere. There is, therefore, no force in the objection, that the advent of Christ was an event too remote to be available to the consolation of the people, when threatened with the immediate invasion of their enemies. This passage is properly quoted by the apostle, because it was intended originally to apply to Christ. The sacred writers of the New Testament so understood and explain it; see </w:t>
      </w:r>
      <w:r>
        <w:rPr>
          <w:rFonts w:ascii="Times New Roman" w:hAnsi="Times New Roman" w:eastAsia="Times New Roman" w:cs="Times New Roman"/>
          <w:color w:val="000000"/>
          <w:u w:val="single"/>
          <w:lang w:val="en-US" w:eastAsia="en-US" w:bidi="en-US"/>
        </w:rPr>
        <w:t xml:space="preserve">1Pe 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21:42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4:11</w:t>
      </w:r>
      <w:r>
        <w:rPr>
          <w:rFonts w:ascii="Times New Roman" w:hAnsi="Times New Roman" w:eastAsia="Times New Roman" w:cs="Times New Roman"/>
          <w:color w:val="000000"/>
          <w:lang w:val="en-US" w:eastAsia="en-US" w:bidi="en-US"/>
        </w:rPr>
        <w:t xml:space="preserve">; compare also </w:t>
      </w:r>
      <w:r>
        <w:rPr>
          <w:rFonts w:ascii="Times New Roman" w:hAnsi="Times New Roman" w:eastAsia="Times New Roman" w:cs="Times New Roman"/>
          <w:color w:val="000000"/>
          <w:u w:val="single"/>
          <w:lang w:val="en-US" w:eastAsia="en-US" w:bidi="en-US"/>
        </w:rPr>
        <w:t xml:space="preserve">Psa 118:22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3:11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2:20</w:t>
      </w:r>
      <w:r>
        <w:rPr>
          <w:rFonts w:ascii="Times New Roman" w:hAnsi="Times New Roman" w:eastAsia="Times New Roman" w:cs="Times New Roman"/>
          <w:color w:val="000000"/>
          <w:lang w:val="en-US" w:eastAsia="en-US" w:bidi="en-US"/>
        </w:rPr>
        <w:t xml:space="preserve">, and other passages, in which Christ is spoken of as the foundation or cornerstone of his Church.</w:t>
      </w:r>
      <w:r>
        <w:rPr>
          <w:rFonts w:ascii="Times New Roman" w:hAnsi="Times New Roman" w:eastAsia="Times New Roman" w:cs="Times New Roman"/>
          <w:color w:val="000000"/>
          <w:position w:val="6"/>
          <w:lang w:val="en-US" w:eastAsia="en-US" w:bidi="en-US"/>
        </w:rPr>
        <w:t xml:space="preserve">‹54›</w:t>
      </w:r>
      <w:r>
        <w:rPr>
          <w:rFonts w:ascii="Times New Roman" w:hAnsi="Times New Roman" w:eastAsia="Times New Roman" w:cs="Times New Roman"/>
          <w:color w:val="000000"/>
          <w:lang w:val="en-US" w:eastAsia="en-US" w:bidi="en-US"/>
        </w:rPr>
        <w:t xml:space="preserve"> The same interpretation of the passage was given by the ancient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other passage, </w:t>
      </w:r>
      <w:r>
        <w:rPr>
          <w:rFonts w:ascii="Times New Roman" w:hAnsi="Times New Roman" w:eastAsia="Times New Roman" w:cs="Times New Roman"/>
          <w:color w:val="000000"/>
          <w:u w:val="single"/>
          <w:lang w:val="en-US" w:eastAsia="en-US" w:bidi="en-US"/>
        </w:rPr>
        <w:t xml:space="preserve">Isa 8:14</w:t>
      </w:r>
      <w:r>
        <w:rPr>
          <w:rFonts w:ascii="Times New Roman" w:hAnsi="Times New Roman" w:eastAsia="Times New Roman" w:cs="Times New Roman"/>
          <w:color w:val="000000"/>
          <w:lang w:val="en-US" w:eastAsia="en-US" w:bidi="en-US"/>
        </w:rPr>
        <w:t xml:space="preserve">, is of much the same character. God exhorts the people not to be afraid of the combination between Syria and Ephraim. The Lord of hosts was to be feared and trusted, he would be a refuge to those who confided in him, but a stone of stumbling and a rock of offense to all others. This passage, too, as appears from a comparison of the one previously cited with </w:t>
      </w:r>
      <w:r>
        <w:rPr>
          <w:rFonts w:ascii="Times New Roman" w:hAnsi="Times New Roman" w:eastAsia="Times New Roman" w:cs="Times New Roman"/>
          <w:color w:val="000000"/>
          <w:u w:val="single"/>
          <w:lang w:val="en-US" w:eastAsia="en-US" w:bidi="en-US"/>
        </w:rPr>
        <w:t xml:space="preserve">Psa 118:22</w:t>
      </w:r>
      <w:r>
        <w:rPr>
          <w:rFonts w:ascii="Times New Roman" w:hAnsi="Times New Roman" w:eastAsia="Times New Roman" w:cs="Times New Roman"/>
          <w:color w:val="000000"/>
          <w:lang w:val="en-US" w:eastAsia="en-US" w:bidi="en-US"/>
        </w:rPr>
        <w:t xml:space="preserve">, and the quotation and application of them by the New Testament writers refers to Christ. What is said in the Old Testament of Jehovah, the inspired penmen of the New do not hesitate to refer to the Savior; compare </w:t>
      </w:r>
      <w:r>
        <w:rPr>
          <w:rFonts w:ascii="Times New Roman" w:hAnsi="Times New Roman" w:eastAsia="Times New Roman" w:cs="Times New Roman"/>
          <w:color w:val="000000"/>
          <w:u w:val="single"/>
          <w:lang w:val="en-US" w:eastAsia="en-US" w:bidi="en-US"/>
        </w:rPr>
        <w:t xml:space="preserve">Joh 12:41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102:25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10:9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17:2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Exo 17:7</w:t>
      </w:r>
      <w:r>
        <w:rPr>
          <w:rFonts w:ascii="Times New Roman" w:hAnsi="Times New Roman" w:eastAsia="Times New Roman" w:cs="Times New Roman"/>
          <w:color w:val="000000"/>
          <w:lang w:val="en-US" w:eastAsia="en-US" w:bidi="en-US"/>
        </w:rPr>
        <w:t xml:space="preserve">. When God, therefore, declared that he should be a sanctuary to one class of the people, and a rock of offense to another, he meant that he, in the person of his Son, as the Immanuel, would thus be confided in by some, but rejected and despised by others. The whole spirit, opinions, and expectations of the Jews were adverse to the person, character, and doctrines of the Redeemer. He was, therefore, to them a stumbling-block, as he was to others foolishness. They could not recognize him as their fondly anticipated Messiah, nor consent to enter the kingdom of heaven on the terms which he prescribed. In them, therefore, were fulfilled the ancient prophecies, which spoke of their rejection of Christ, and consequent excision from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Exclusion from the pale of any visible church does not of itself imply that men are without the reach of divine mercy, </w:t>
      </w:r>
      <w:r>
        <w:rPr>
          <w:rFonts w:ascii="Times New Roman" w:hAnsi="Times New Roman" w:eastAsia="Times New Roman" w:cs="Times New Roman"/>
          <w:color w:val="000000"/>
          <w:u w:val="single"/>
          <w:lang w:val="en-US" w:eastAsia="en-US" w:bidi="en-US"/>
        </w:rPr>
        <w:t xml:space="preserve">Rom 9:25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the world has hitherto existed, only a small portion of the normal members of the Church, or of the professors of the true religion, has been the real people of God, </w:t>
      </w:r>
      <w:r>
        <w:rPr>
          <w:rFonts w:ascii="Times New Roman" w:hAnsi="Times New Roman" w:eastAsia="Times New Roman" w:cs="Times New Roman"/>
          <w:color w:val="000000"/>
          <w:u w:val="single"/>
          <w:lang w:val="en-US" w:eastAsia="en-US" w:bidi="en-US"/>
        </w:rPr>
        <w:t xml:space="preserve">Rom 9:27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Error is often a greater obstacle to the salvation of men than carelessness or vice. Christ said that publicans and harlots would enter the kingdom of God before the Pharisees. In like manner the thoughtless and sensual Gentiles were more susceptible of impression from the Gospel, and were more frequently converted to Christ, than the Jews, who were wedded to erroneous views of the plan of salvation, </w:t>
      </w:r>
      <w:r>
        <w:rPr>
          <w:rFonts w:ascii="Times New Roman" w:hAnsi="Times New Roman" w:eastAsia="Times New Roman" w:cs="Times New Roman"/>
          <w:color w:val="000000"/>
          <w:u w:val="single"/>
          <w:lang w:val="en-US" w:eastAsia="en-US" w:bidi="en-US"/>
        </w:rPr>
        <w:t xml:space="preserve">Rom 9:30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Agreeably to the declarations of the previous portion of this chapter, and the uniform tenor of Scripture, the ground of the distinction between the saved and the lost, is to be found not in men, but in God. He has mercy on whom he will have mercy. But the ground of the condemnation of men is always in themselves. That God gave his saving grace to more Gentiles than Jews, in the early ages of the Church, must be referred to his sovereign pleasure; but that the Jews were cut off and perished, is to be referred to their own unbelief. In like manner, every sinner must look into his own heart and conduct for the ground of his condemnation, and never to any secret purpose of God, </w:t>
      </w:r>
      <w:r>
        <w:rPr>
          <w:rFonts w:ascii="Times New Roman" w:hAnsi="Times New Roman" w:eastAsia="Times New Roman" w:cs="Times New Roman"/>
          <w:color w:val="000000"/>
          <w:u w:val="single"/>
          <w:lang w:val="en-US" w:eastAsia="en-US" w:bidi="en-US"/>
        </w:rPr>
        <w:t xml:space="preserve">Rom 9:32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Christ crucified has ever been either foolishness or an offense to unrenewed men. Hence, right views of the Savior’s character, and cordial approbation of the plan of salvation through him, are characteristic of those “who are called;” i.e., they are evidences of a renewed heart,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consideration that God has extended to us, who were not his people, all the privileges and blessings of his children, should be a constant subject of gratitude, </w:t>
      </w:r>
      <w:r>
        <w:rPr>
          <w:rFonts w:ascii="Times New Roman" w:hAnsi="Times New Roman" w:eastAsia="Times New Roman" w:cs="Times New Roman"/>
          <w:color w:val="000000"/>
          <w:u w:val="single"/>
          <w:lang w:val="en-US" w:eastAsia="en-US" w:bidi="en-US"/>
        </w:rPr>
        <w:t xml:space="preserve">Rom 9:25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only a remnant of the Jewish Church, God’s own people, were saved, how careful and solicitous should all professors of religion be, that their faith and hope be well founded, </w:t>
      </w:r>
      <w:r>
        <w:rPr>
          <w:rFonts w:ascii="Times New Roman" w:hAnsi="Times New Roman" w:eastAsia="Times New Roman" w:cs="Times New Roman"/>
          <w:color w:val="000000"/>
          <w:u w:val="single"/>
          <w:lang w:val="en-US" w:eastAsia="en-US" w:bidi="en-US"/>
        </w:rPr>
        <w:t xml:space="preserve">Rom 9:27-29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Let no man think error in doctrine a slight practical evil. No road to perdition has ever been more thronged than that of false doctrine. Error is a shield over the conscience, and a bandage over the eyes, </w:t>
      </w:r>
      <w:r>
        <w:rPr>
          <w:rFonts w:ascii="Times New Roman" w:hAnsi="Times New Roman" w:eastAsia="Times New Roman" w:cs="Times New Roman"/>
          <w:color w:val="000000"/>
          <w:u w:val="single"/>
          <w:lang w:val="en-US" w:eastAsia="en-US" w:bidi="en-US"/>
        </w:rPr>
        <w:t xml:space="preserve">Rom 9:30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 form of error is more destructive than that which leads to self dependence; either reliance on our own powers, or on our own merit, </w:t>
      </w:r>
      <w:r>
        <w:rPr>
          <w:rFonts w:ascii="Times New Roman" w:hAnsi="Times New Roman" w:eastAsia="Times New Roman" w:cs="Times New Roman"/>
          <w:color w:val="000000"/>
          <w:u w:val="single"/>
          <w:lang w:val="en-US" w:eastAsia="en-US" w:bidi="en-US"/>
        </w:rPr>
        <w:t xml:space="preserve">Rom 9:32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criminal God, and excuse ourselves, is always an evidence of ignorance and depravity,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Christ declared those blessed who were not offended at him. If our hearts are right in the sight of God, Jesus Christ is to us at once the object of supreme affection, and the sole ground of confidence,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gospel produced at first the same effects as those we now witness. It had the same obstacles to surmount; and it was received or rejected by the same classes of men then as now. Its history, therefore, is replete with practical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this chapter, as of the preceding and of the one which follows, is to set forth the truth in reference to the rejection of the jews as the peculiar people of god, and the extension to all nations of the offers of salvation. The first verses are again, as those at the beginning of Romans 9, introductory and conciliatory, setting forth the ground of the rejection of the jews,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The next section contains an exhibition of the terms of salvation, designed to show that they were as accessible to the gentiles as the jews, </w:t>
      </w:r>
      <w:r>
        <w:rPr>
          <w:rFonts w:ascii="Times New Roman" w:hAnsi="Times New Roman" w:eastAsia="Times New Roman" w:cs="Times New Roman"/>
          <w:color w:val="000000"/>
          <w:u w:val="single"/>
          <w:lang w:val="en-US" w:eastAsia="en-US" w:bidi="en-US"/>
        </w:rPr>
        <w:t xml:space="preserve">Rom 10:5-10</w:t>
      </w:r>
      <w:r>
        <w:rPr>
          <w:rFonts w:ascii="Times New Roman" w:hAnsi="Times New Roman" w:eastAsia="Times New Roman" w:cs="Times New Roman"/>
          <w:color w:val="000000"/>
          <w:lang w:val="en-US" w:eastAsia="en-US" w:bidi="en-US"/>
        </w:rPr>
        <w:t xml:space="preserve">. The plan of salvation being adapted to all, and god being the god of all, the gospel should be preached to all, </w:t>
      </w:r>
      <w:r>
        <w:rPr>
          <w:rFonts w:ascii="Times New Roman" w:hAnsi="Times New Roman" w:eastAsia="Times New Roman" w:cs="Times New Roman"/>
          <w:color w:val="000000"/>
          <w:u w:val="single"/>
          <w:lang w:val="en-US" w:eastAsia="en-US" w:bidi="en-US"/>
        </w:rPr>
        <w:t xml:space="preserve">Rom 10:11-17</w:t>
      </w:r>
      <w:r>
        <w:rPr>
          <w:rFonts w:ascii="Times New Roman" w:hAnsi="Times New Roman" w:eastAsia="Times New Roman" w:cs="Times New Roman"/>
          <w:color w:val="000000"/>
          <w:lang w:val="en-US" w:eastAsia="en-US" w:bidi="en-US"/>
        </w:rPr>
        <w:t xml:space="preserve">. The truth here taught (the calling of the gentiles, etc,) was predicted clearly in the old testament, </w:t>
      </w:r>
      <w:r>
        <w:rPr>
          <w:rFonts w:ascii="Times New Roman" w:hAnsi="Times New Roman" w:eastAsia="Times New Roman" w:cs="Times New Roman"/>
          <w:color w:val="000000"/>
          <w:u w:val="single"/>
          <w:lang w:val="en-US" w:eastAsia="en-US" w:bidi="en-US"/>
        </w:rPr>
        <w:t xml:space="preserve">Rom 10:18-21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With his usual tenderness, the apostle assures his brethren of his solicitude for their welfare, and of his proper appreciation of their character, </w:t>
      </w:r>
      <w:r>
        <w:rPr>
          <w:rFonts w:ascii="Times New Roman" w:hAnsi="Times New Roman" w:eastAsia="Times New Roman" w:cs="Times New Roman"/>
          <w:color w:val="000000"/>
          <w:u w:val="single"/>
          <w:lang w:val="en-US" w:eastAsia="en-US" w:bidi="en-US"/>
        </w:rPr>
        <w:t xml:space="preserve">Rom 10:1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10:2</w:t>
      </w:r>
      <w:r>
        <w:rPr>
          <w:rFonts w:ascii="Times New Roman" w:hAnsi="Times New Roman" w:eastAsia="Times New Roman" w:cs="Times New Roman"/>
          <w:color w:val="000000"/>
          <w:lang w:val="en-US" w:eastAsia="en-US" w:bidi="en-US"/>
        </w:rPr>
        <w:t xml:space="preserve">. The difficulty was that they would not submit to the plan of salvation proposed in the gospel, and, therefore, they rejected the Savior. This was the true ground of their excision from the people of God,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10:4</w:t>
      </w:r>
      <w:r>
        <w:rPr>
          <w:rFonts w:ascii="Times New Roman" w:hAnsi="Times New Roman" w:eastAsia="Times New Roman" w:cs="Times New Roman"/>
          <w:color w:val="000000"/>
          <w:lang w:val="en-US" w:eastAsia="en-US" w:bidi="en-US"/>
        </w:rPr>
        <w:t xml:space="preserve">. The method of justification, on which the Jews insisted, was legal, and from its nature must be confined to themselves, or to those who would consent to become Jews. Its terms, when properly understood, were perfectly impracticable, </w:t>
      </w:r>
      <w:r>
        <w:rPr>
          <w:rFonts w:ascii="Times New Roman" w:hAnsi="Times New Roman" w:eastAsia="Times New Roman" w:cs="Times New Roman"/>
          <w:color w:val="000000"/>
          <w:u w:val="single"/>
          <w:lang w:val="en-US" w:eastAsia="en-US" w:bidi="en-US"/>
        </w:rPr>
        <w:t xml:space="preserve">Rom 10:5</w:t>
      </w:r>
      <w:r>
        <w:rPr>
          <w:rFonts w:ascii="Times New Roman" w:hAnsi="Times New Roman" w:eastAsia="Times New Roman" w:cs="Times New Roman"/>
          <w:color w:val="000000"/>
          <w:lang w:val="en-US" w:eastAsia="en-US" w:bidi="en-US"/>
        </w:rPr>
        <w:t xml:space="preserve">. But the gospel method of salvation prescribes no such severe terms, it simply requires cordial faith and open profession, </w:t>
      </w:r>
      <w:r>
        <w:rPr>
          <w:rFonts w:ascii="Times New Roman" w:hAnsi="Times New Roman" w:eastAsia="Times New Roman" w:cs="Times New Roman"/>
          <w:color w:val="000000"/>
          <w:u w:val="single"/>
          <w:lang w:val="en-US" w:eastAsia="en-US" w:bidi="en-US"/>
        </w:rPr>
        <w:t xml:space="preserve">Rom 10:6-10</w:t>
      </w:r>
      <w:r>
        <w:rPr>
          <w:rFonts w:ascii="Times New Roman" w:hAnsi="Times New Roman" w:eastAsia="Times New Roman" w:cs="Times New Roman"/>
          <w:color w:val="000000"/>
          <w:lang w:val="en-US" w:eastAsia="en-US" w:bidi="en-US"/>
        </w:rPr>
        <w:t xml:space="preserve">. This, he shows, in the next verses, is the doctrine of the Scriptures, and from it he infers the applicability of this plan to all men, Gentiles as well as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Brethren, my heart’s desire and prayer to God for Israel is, that they might be saved.</w:t>
      </w:r>
      <w:r>
        <w:rPr>
          <w:rFonts w:ascii="Times New Roman" w:hAnsi="Times New Roman" w:eastAsia="Times New Roman" w:cs="Times New Roman"/>
          <w:color w:val="000000"/>
          <w:position w:val="6"/>
          <w:lang w:val="en-US" w:eastAsia="en-US" w:bidi="en-US"/>
        </w:rPr>
        <w:t xml:space="preserve">‹55›</w:t>
      </w:r>
      <w:r>
        <w:rPr>
          <w:rFonts w:ascii="Times New Roman" w:hAnsi="Times New Roman" w:eastAsia="Times New Roman" w:cs="Times New Roman"/>
          <w:color w:val="000000"/>
          <w:lang w:val="en-US" w:eastAsia="en-US" w:bidi="en-US"/>
        </w:rPr>
        <w:t xml:space="preserve"> As the truth which Paul was to reiterate in the ears of the Jew was, of all others, to them the most offensive, he endeavors to allay their enmity, first, by assuring them of his affection, and secondly, by avoiding all exaggeration in the statement of their case. The word </w:t>
      </w:r>
      <w:r>
        <w:rPr>
          <w:rFonts w:ascii="Times New Roman" w:hAnsi="Times New Roman" w:eastAsia="Times New Roman" w:cs="Times New Roman"/>
          <w:color w:val="000000"/>
          <w:lang w:val="en-US" w:eastAsia="en-US" w:bidi="en-US"/>
        </w:rPr>
        <w:t xml:space="preserve">εὐδοκία</w:t>
      </w:r>
      <w:r>
        <w:rPr>
          <w:rFonts w:ascii="Times New Roman" w:hAnsi="Times New Roman" w:eastAsia="Times New Roman" w:cs="Times New Roman"/>
          <w:color w:val="000000"/>
          <w:lang w:val="en-US" w:eastAsia="en-US" w:bidi="en-US"/>
        </w:rPr>
        <w:t xml:space="preserve"> means either </w:t>
      </w:r>
      <w:r>
        <w:rPr>
          <w:rFonts w:ascii="Times New Roman" w:hAnsi="Times New Roman" w:eastAsia="Times New Roman" w:cs="Times New Roman"/>
          <w:i/>
          <w:color w:val="000000"/>
          <w:lang w:val="en-US" w:eastAsia="en-US" w:bidi="en-US"/>
        </w:rPr>
        <w:t xml:space="preserve">good pleasure</w:t>
      </w:r>
      <w:r>
        <w:rPr>
          <w:rFonts w:ascii="Times New Roman" w:hAnsi="Times New Roman" w:eastAsia="Times New Roman" w:cs="Times New Roman"/>
          <w:color w:val="000000"/>
          <w:lang w:val="en-US" w:eastAsia="en-US" w:bidi="en-US"/>
        </w:rPr>
        <w:t xml:space="preserve">, sovereign </w:t>
      </w:r>
      <w:r>
        <w:rPr>
          <w:rFonts w:ascii="Times New Roman" w:hAnsi="Times New Roman" w:eastAsia="Times New Roman" w:cs="Times New Roman"/>
          <w:i/>
          <w:color w:val="000000"/>
          <w:lang w:val="en-US" w:eastAsia="en-US" w:bidi="en-US"/>
        </w:rPr>
        <w:t xml:space="preserve">purpose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2Th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1:9</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benevolence</w:t>
      </w:r>
      <w:r>
        <w:rPr>
          <w:rFonts w:ascii="Times New Roman" w:hAnsi="Times New Roman" w:eastAsia="Times New Roman" w:cs="Times New Roman"/>
          <w:color w:val="000000"/>
          <w:lang w:val="en-US" w:eastAsia="en-US" w:bidi="en-US"/>
        </w:rPr>
        <w:t xml:space="preserve">, kind feeling, or desire, as in </w:t>
      </w:r>
      <w:r>
        <w:rPr>
          <w:rFonts w:ascii="Times New Roman" w:hAnsi="Times New Roman" w:eastAsia="Times New Roman" w:cs="Times New Roman"/>
          <w:color w:val="000000"/>
          <w:u w:val="single"/>
          <w:lang w:val="en-US" w:eastAsia="en-US" w:bidi="en-US"/>
        </w:rPr>
        <w:t xml:space="preserve">Phi 1:15</w:t>
      </w:r>
      <w:r>
        <w:rPr>
          <w:rFonts w:ascii="Times New Roman" w:hAnsi="Times New Roman" w:eastAsia="Times New Roman" w:cs="Times New Roman"/>
          <w:color w:val="000000"/>
          <w:lang w:val="en-US" w:eastAsia="en-US" w:bidi="en-US"/>
        </w:rPr>
        <w:t xml:space="preserve">. The latter sense best suits this passage. Paul meant to assure his brethren according to the flesh, that all his feelings towards them were kind, and that he earnestly desired their salvation. He had no pleasure in contemplating the evils which impended over them, his earnest desire and prayer was (</w:t>
      </w:r>
      <w:r>
        <w:rPr>
          <w:rFonts w:ascii="Times New Roman" w:hAnsi="Times New Roman" w:eastAsia="Times New Roman" w:cs="Times New Roman"/>
          <w:color w:val="000000"/>
          <w:lang w:val="en-US" w:eastAsia="en-US" w:bidi="en-US"/>
        </w:rPr>
        <w:t xml:space="preserve">εἰς σωτηρίαν</w:t>
      </w:r>
      <w:r>
        <w:rPr>
          <w:rFonts w:ascii="Times New Roman" w:hAnsi="Times New Roman" w:eastAsia="Times New Roman" w:cs="Times New Roman"/>
          <w:color w:val="000000"/>
          <w:lang w:val="en-US" w:eastAsia="en-US" w:bidi="en-US"/>
        </w:rPr>
        <w:t xml:space="preserve">) that they might be saved; literally </w:t>
      </w:r>
      <w:r>
        <w:rPr>
          <w:rFonts w:ascii="Times New Roman" w:hAnsi="Times New Roman" w:eastAsia="Times New Roman" w:cs="Times New Roman"/>
          <w:i/>
          <w:color w:val="000000"/>
          <w:lang w:val="en-US" w:eastAsia="en-US" w:bidi="en-US"/>
        </w:rPr>
        <w:t xml:space="preserve">to salvation</w:t>
      </w:r>
      <w:r>
        <w:rPr>
          <w:rFonts w:ascii="Times New Roman" w:hAnsi="Times New Roman" w:eastAsia="Times New Roman" w:cs="Times New Roman"/>
          <w:color w:val="000000"/>
          <w:lang w:val="en-US" w:eastAsia="en-US" w:bidi="en-US"/>
        </w:rPr>
        <w:t xml:space="preserve">, as expressing the end or object towards which his wishes or prayers tend; see </w:t>
      </w:r>
      <w:r>
        <w:rPr>
          <w:rFonts w:ascii="Times New Roman" w:hAnsi="Times New Roman" w:eastAsia="Times New Roman" w:cs="Times New Roman"/>
          <w:color w:val="000000"/>
          <w:u w:val="single"/>
          <w:lang w:val="en-US" w:eastAsia="en-US" w:bidi="en-US"/>
        </w:rPr>
        <w:t xml:space="preserve">Rom 6:22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3:17</w:t>
      </w:r>
      <w:r>
        <w:rPr>
          <w:rFonts w:ascii="Times New Roman" w:hAnsi="Times New Roman" w:eastAsia="Times New Roman" w:cs="Times New Roman"/>
          <w:color w:val="000000"/>
          <w:lang w:val="en-US" w:eastAsia="en-US" w:bidi="en-US"/>
        </w:rPr>
        <w:t xml:space="preserve">, and frequent examples elsewhere of this use of the preposition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bear them record that they have a zeal of God.</w:t>
      </w:r>
      <w:r>
        <w:rPr>
          <w:rFonts w:ascii="Times New Roman" w:hAnsi="Times New Roman" w:eastAsia="Times New Roman" w:cs="Times New Roman"/>
          <w:color w:val="000000"/>
          <w:lang w:val="en-US" w:eastAsia="en-US" w:bidi="en-US"/>
        </w:rPr>
        <w:t xml:space="preserve"> So far from desiring to exaggerate the evil of their conduct, the apostle, as was his uniform manner, endeavored to bring every thing commendable and exculpatory fully into view. The word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has here its appropriate force, as it introduces the ground or reason of the preceding declaration. ‘I desire their salvation,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they themselves are far from being unconcerned as to divine things.’ </w:t>
      </w:r>
      <w:r>
        <w:rPr>
          <w:rFonts w:ascii="Times New Roman" w:hAnsi="Times New Roman" w:eastAsia="Times New Roman" w:cs="Times New Roman"/>
          <w:i/>
          <w:color w:val="000000"/>
          <w:lang w:val="en-US" w:eastAsia="en-US" w:bidi="en-US"/>
        </w:rPr>
        <w:t xml:space="preserve">Zeal of God</w:t>
      </w:r>
      <w:r>
        <w:rPr>
          <w:rFonts w:ascii="Times New Roman" w:hAnsi="Times New Roman" w:eastAsia="Times New Roman" w:cs="Times New Roman"/>
          <w:color w:val="000000"/>
          <w:lang w:val="en-US" w:eastAsia="en-US" w:bidi="en-US"/>
        </w:rPr>
        <w:t xml:space="preserve"> may mean very great zeal, as </w:t>
      </w:r>
      <w:r>
        <w:rPr>
          <w:rFonts w:ascii="Times New Roman" w:hAnsi="Times New Roman" w:eastAsia="Times New Roman" w:cs="Times New Roman"/>
          <w:i/>
          <w:color w:val="000000"/>
          <w:lang w:val="en-US" w:eastAsia="en-US" w:bidi="en-US"/>
        </w:rPr>
        <w:t xml:space="preserve">cedars of God</w:t>
      </w:r>
      <w:r>
        <w:rPr>
          <w:rFonts w:ascii="Times New Roman" w:hAnsi="Times New Roman" w:eastAsia="Times New Roman" w:cs="Times New Roman"/>
          <w:color w:val="000000"/>
          <w:lang w:val="en-US" w:eastAsia="en-US" w:bidi="en-US"/>
        </w:rPr>
        <w:t xml:space="preserve"> mean great cedars, according to a common Hebrew idiom; or </w:t>
      </w:r>
      <w:r>
        <w:rPr>
          <w:rFonts w:ascii="Times New Roman" w:hAnsi="Times New Roman" w:eastAsia="Times New Roman" w:cs="Times New Roman"/>
          <w:i/>
          <w:color w:val="000000"/>
          <w:lang w:val="en-US" w:eastAsia="en-US" w:bidi="en-US"/>
        </w:rPr>
        <w:t xml:space="preserve">zeal of which God is the object;</w:t>
      </w:r>
      <w:r>
        <w:rPr>
          <w:rFonts w:ascii="Times New Roman" w:hAnsi="Times New Roman" w:eastAsia="Times New Roman" w:cs="Times New Roman"/>
          <w:color w:val="000000"/>
          <w:lang w:val="en-US" w:eastAsia="en-US" w:bidi="en-US"/>
        </w:rPr>
        <w:t xml:space="preserve"> the latter explanation is to be preferred. </w:t>
      </w:r>
      <w:r>
        <w:rPr>
          <w:rFonts w:ascii="Times New Roman" w:hAnsi="Times New Roman" w:eastAsia="Times New Roman" w:cs="Times New Roman"/>
          <w:color w:val="000000"/>
          <w:u w:val="single"/>
          <w:lang w:val="en-US" w:eastAsia="en-US" w:bidi="en-US"/>
        </w:rPr>
        <w:t xml:space="preserve">Joh 2:17</w:t>
      </w:r>
      <w:r>
        <w:rPr>
          <w:rFonts w:ascii="Times New Roman" w:hAnsi="Times New Roman" w:eastAsia="Times New Roman" w:cs="Times New Roman"/>
          <w:color w:val="000000"/>
          <w:lang w:val="en-US" w:eastAsia="en-US" w:bidi="en-US"/>
        </w:rPr>
        <w:t xml:space="preserve">, “The zeal of thy house hath eaten me up.” </w:t>
      </w:r>
      <w:r>
        <w:rPr>
          <w:rFonts w:ascii="Times New Roman" w:hAnsi="Times New Roman" w:eastAsia="Times New Roman" w:cs="Times New Roman"/>
          <w:color w:val="000000"/>
          <w:u w:val="single"/>
          <w:lang w:val="en-US" w:eastAsia="en-US" w:bidi="en-US"/>
        </w:rPr>
        <w:t xml:space="preserve">Act 21:20</w:t>
      </w:r>
      <w:r>
        <w:rPr>
          <w:rFonts w:ascii="Times New Roman" w:hAnsi="Times New Roman" w:eastAsia="Times New Roman" w:cs="Times New Roman"/>
          <w:color w:val="000000"/>
          <w:lang w:val="en-US" w:eastAsia="en-US" w:bidi="en-US"/>
        </w:rPr>
        <w:t xml:space="preserve">, “Zealous of the law.” </w:t>
      </w:r>
      <w:r>
        <w:rPr>
          <w:rFonts w:ascii="Times New Roman" w:hAnsi="Times New Roman" w:eastAsia="Times New Roman" w:cs="Times New Roman"/>
          <w:color w:val="000000"/>
          <w:u w:val="single"/>
          <w:lang w:val="en-US" w:eastAsia="en-US" w:bidi="en-US"/>
        </w:rPr>
        <w:t xml:space="preserve">Act 22:3</w:t>
      </w:r>
      <w:r>
        <w:rPr>
          <w:rFonts w:ascii="Times New Roman" w:hAnsi="Times New Roman" w:eastAsia="Times New Roman" w:cs="Times New Roman"/>
          <w:color w:val="000000"/>
          <w:lang w:val="en-US" w:eastAsia="en-US" w:bidi="en-US"/>
        </w:rPr>
        <w:t xml:space="preserve">, “Zealous of God.” </w:t>
      </w:r>
      <w:r>
        <w:rPr>
          <w:rFonts w:ascii="Times New Roman" w:hAnsi="Times New Roman" w:eastAsia="Times New Roman" w:cs="Times New Roman"/>
          <w:color w:val="000000"/>
          <w:u w:val="single"/>
          <w:lang w:val="en-US" w:eastAsia="en-US" w:bidi="en-US"/>
        </w:rPr>
        <w:t xml:space="preserve">Gal 1:14</w:t>
      </w:r>
      <w:r>
        <w:rPr>
          <w:rFonts w:ascii="Times New Roman" w:hAnsi="Times New Roman" w:eastAsia="Times New Roman" w:cs="Times New Roman"/>
          <w:color w:val="000000"/>
          <w:lang w:val="en-US" w:eastAsia="en-US" w:bidi="en-US"/>
        </w:rPr>
        <w:t xml:space="preserve">, etc., etc. The Jews had great zeal about God, but it was wrong as to its object, and of consequence wrong in its moral qualities. Zeal, when rightly directed, however ardent, is humble and amiable. When its object is evil, it is proud, censorious, and cruel. Hence, the importance of its being properly guided, not merely to prevent the waste of feeling and effort, but principally to prevent its evil effects on ourselves and others. </w:t>
      </w:r>
      <w:r>
        <w:rPr>
          <w:rFonts w:ascii="Times New Roman" w:hAnsi="Times New Roman" w:eastAsia="Times New Roman" w:cs="Times New Roman"/>
          <w:b/>
          <w:color w:val="000000"/>
          <w:lang w:val="en-US" w:eastAsia="en-US" w:bidi="en-US"/>
        </w:rPr>
        <w:t xml:space="preserve">But not according to knowledge.</w:t>
      </w:r>
      <w:r>
        <w:rPr>
          <w:rFonts w:ascii="Times New Roman" w:hAnsi="Times New Roman" w:eastAsia="Times New Roman" w:cs="Times New Roman"/>
          <w:color w:val="000000"/>
          <w:lang w:val="en-US" w:eastAsia="en-US" w:bidi="en-US"/>
        </w:rPr>
        <w:t xml:space="preserve"> Commentators notice that Paul uses the word </w:t>
      </w:r>
      <w:r>
        <w:rPr>
          <w:rFonts w:ascii="Times New Roman" w:hAnsi="Times New Roman" w:eastAsia="Times New Roman" w:cs="Times New Roman"/>
          <w:color w:val="000000"/>
          <w:lang w:val="en-US" w:eastAsia="en-US" w:bidi="en-US"/>
        </w:rPr>
        <w:t xml:space="preserve">ἐπίγνωσις</w:t>
      </w:r>
      <w:r>
        <w:rPr>
          <w:rFonts w:ascii="Times New Roman" w:hAnsi="Times New Roman" w:eastAsia="Times New Roman" w:cs="Times New Roman"/>
          <w:color w:val="000000"/>
          <w:lang w:val="en-US" w:eastAsia="en-US" w:bidi="en-US"/>
        </w:rPr>
        <w:t xml:space="preserve">. The Jews had </w:t>
      </w:r>
      <w:r>
        <w:rPr>
          <w:rFonts w:ascii="Times New Roman" w:hAnsi="Times New Roman" w:eastAsia="Times New Roman" w:cs="Times New Roman"/>
          <w:color w:val="000000"/>
          <w:lang w:val="en-US" w:eastAsia="en-US" w:bidi="en-US"/>
        </w:rPr>
        <w:t xml:space="preserve">γνῶσις</w:t>
      </w:r>
      <w:r>
        <w:rPr>
          <w:rFonts w:ascii="Times New Roman" w:hAnsi="Times New Roman" w:eastAsia="Times New Roman" w:cs="Times New Roman"/>
          <w:color w:val="000000"/>
          <w:lang w:val="en-US" w:eastAsia="en-US" w:bidi="en-US"/>
        </w:rPr>
        <w:t xml:space="preserve"> (knowledge), what they lacked was </w:t>
      </w:r>
      <w:r>
        <w:rPr>
          <w:rFonts w:ascii="Times New Roman" w:hAnsi="Times New Roman" w:eastAsia="Times New Roman" w:cs="Times New Roman"/>
          <w:color w:val="000000"/>
          <w:lang w:val="en-US" w:eastAsia="en-US" w:bidi="en-US"/>
        </w:rPr>
        <w:t xml:space="preserve">ἐπίγνωσις</w:t>
      </w:r>
      <w:r>
        <w:rPr>
          <w:rFonts w:ascii="Times New Roman" w:hAnsi="Times New Roman" w:eastAsia="Times New Roman" w:cs="Times New Roman"/>
          <w:color w:val="000000"/>
          <w:lang w:val="en-US" w:eastAsia="en-US" w:bidi="en-US"/>
        </w:rPr>
        <w:t xml:space="preserve">, correct knowledge and appreciation. Their knowledge was neither enlightened nor wise; neither right as to its objects, nor correct in its character. The former idea is here principally intended. The Jews were zealous about their law, the traditions of their fathers, and the establishment of their own merit. How naturally would a zeal for such objects make men place religion in the observance of external rites; and be connected with pride, censoriousness, and a persecuting spirit. In so far, however, as this zeal was a zeal about God, it was preferable to indifference, and is, therefore, mentioned by the apostle with qualified commendation.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they being ignorant of God’s righteousness, and going about to establish their own righteousness, have not,</w:t>
      </w:r>
      <w:r>
        <w:rPr>
          <w:rFonts w:ascii="Times New Roman" w:hAnsi="Times New Roman" w:eastAsia="Times New Roman" w:cs="Times New Roman"/>
          <w:color w:val="000000"/>
          <w:lang w:val="en-US" w:eastAsia="en-US" w:bidi="en-US"/>
        </w:rPr>
        <w:t xml:space="preserve"> etc. The grand mistake of the Jews was about the method of justification. Ignorance on this point implied ignorance of the character of God, of the requirements of the law, and of themselves. It was, therefore, and is, and must ever continue to be a vital point. Those who err essentially here, err fatally; and those who are right here, cannot be wrong as to other necessary truths. </w:t>
      </w:r>
      <w:r>
        <w:rPr>
          <w:rFonts w:ascii="Times New Roman" w:hAnsi="Times New Roman" w:eastAsia="Times New Roman" w:cs="Times New Roman"/>
          <w:i/>
          <w:color w:val="000000"/>
          <w:lang w:val="en-US" w:eastAsia="en-US" w:bidi="en-US"/>
        </w:rPr>
        <w:t xml:space="preserve">Their own righteousness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τὴν ἰδίαν δικαιοσύνη</w:t>
      </w:r>
      <w:r>
        <w:rPr>
          <w:rFonts w:ascii="Times New Roman" w:hAnsi="Times New Roman" w:eastAsia="Times New Roman" w:cs="Times New Roman"/>
          <w:color w:val="000000"/>
          <w:lang w:val="en-US" w:eastAsia="en-US" w:bidi="en-US"/>
        </w:rPr>
        <w:t xml:space="preserve">n, which Theophylact correctly interprets, </w:t>
      </w:r>
      <w:r>
        <w:rPr>
          <w:rFonts w:ascii="Times New Roman" w:hAnsi="Times New Roman" w:eastAsia="Times New Roman" w:cs="Times New Roman"/>
          <w:color w:val="000000"/>
          <w:lang w:val="en-US" w:eastAsia="en-US" w:bidi="en-US"/>
        </w:rPr>
        <w:t xml:space="preserve">τὴν ἐξ ἔργων ἰδίων καὶ πόνων κατορθουμένην</w:t>
      </w:r>
      <w:r>
        <w:rPr>
          <w:rFonts w:ascii="Times New Roman" w:hAnsi="Times New Roman" w:eastAsia="Times New Roman" w:cs="Times New Roman"/>
          <w:color w:val="000000"/>
          <w:lang w:val="en-US" w:eastAsia="en-US" w:bidi="en-US"/>
        </w:rPr>
        <w:t xml:space="preserve">. The phrase </w:t>
      </w:r>
      <w:r>
        <w:rPr>
          <w:rFonts w:ascii="Times New Roman" w:hAnsi="Times New Roman" w:eastAsia="Times New Roman" w:cs="Times New Roman"/>
          <w:i/>
          <w:color w:val="000000"/>
          <w:lang w:val="en-US" w:eastAsia="en-US" w:bidi="en-US"/>
        </w:rPr>
        <w:t xml:space="preserve">righteousness of God</w:t>
      </w:r>
      <w:r>
        <w:rPr>
          <w:rFonts w:ascii="Times New Roman" w:hAnsi="Times New Roman" w:eastAsia="Times New Roman" w:cs="Times New Roman"/>
          <w:color w:val="000000"/>
          <w:lang w:val="en-US" w:eastAsia="en-US" w:bidi="en-US"/>
        </w:rPr>
        <w:t xml:space="preserve">, admits here, as in other parts of the epistle, of various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may mean the divine holiness or general moral perfection of God. In this way the passage would mean, ‘Being ignorant of the perfections or holiness of God, and, of course, of the extent of his demands, and going about to establish their own excellence, etc.’ This gives a good sense, but it is not consistent with the use of the expression </w:t>
      </w:r>
      <w:r>
        <w:rPr>
          <w:rFonts w:ascii="Times New Roman" w:hAnsi="Times New Roman" w:eastAsia="Times New Roman" w:cs="Times New Roman"/>
          <w:i/>
          <w:color w:val="000000"/>
          <w:lang w:val="en-US" w:eastAsia="en-US" w:bidi="en-US"/>
        </w:rPr>
        <w:t xml:space="preserve">righteousness of God</w:t>
      </w:r>
      <w:r>
        <w:rPr>
          <w:rFonts w:ascii="Times New Roman" w:hAnsi="Times New Roman" w:eastAsia="Times New Roman" w:cs="Times New Roman"/>
          <w:color w:val="000000"/>
          <w:lang w:val="en-US" w:eastAsia="en-US" w:bidi="en-US"/>
        </w:rPr>
        <w:t xml:space="preserve">, in other similar passages, as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etc. And, secondly, it requires the phrase to be taken in two different senses in the same verse; for the last clause, ‘have not submitted themselves to the righteousness of God,’ cannot mean, ‘They have not submitted to the divine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term may mean </w:t>
      </w:r>
      <w:r>
        <w:rPr>
          <w:rFonts w:ascii="Times New Roman" w:hAnsi="Times New Roman" w:eastAsia="Times New Roman" w:cs="Times New Roman"/>
          <w:i/>
          <w:color w:val="000000"/>
          <w:lang w:val="en-US" w:eastAsia="en-US" w:bidi="en-US"/>
        </w:rPr>
        <w:t xml:space="preserve">that righteousness of which God is the author</w:t>
      </w:r>
      <w:r>
        <w:rPr>
          <w:rFonts w:ascii="Times New Roman" w:hAnsi="Times New Roman" w:eastAsia="Times New Roman" w:cs="Times New Roman"/>
          <w:color w:val="000000"/>
          <w:lang w:val="en-US" w:eastAsia="en-US" w:bidi="en-US"/>
        </w:rPr>
        <w:t xml:space="preserve">, that which he approves and accepts. This interpretation is, in this case, peculiarly appropriate, from the opposition of the two expressions, </w:t>
      </w:r>
      <w:r>
        <w:rPr>
          <w:rFonts w:ascii="Times New Roman" w:hAnsi="Times New Roman" w:eastAsia="Times New Roman" w:cs="Times New Roman"/>
          <w:i/>
          <w:color w:val="000000"/>
          <w:lang w:val="en-US" w:eastAsia="en-US" w:bidi="en-US"/>
        </w:rPr>
        <w:t xml:space="preserve">righteousness of God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their own righteousness</w:t>
      </w:r>
      <w:r>
        <w:rPr>
          <w:rFonts w:ascii="Times New Roman" w:hAnsi="Times New Roman" w:eastAsia="Times New Roman" w:cs="Times New Roman"/>
          <w:color w:val="000000"/>
          <w:lang w:val="en-US" w:eastAsia="en-US" w:bidi="en-US"/>
        </w:rPr>
        <w:t xml:space="preserve">. ‘Being ignorant of that righteousness which God has provided, and which he bestows, and endeavoring to establish their own, they refused to accept of his.’ The sense here is perfectly good, and the interpretation may be carried through the verse, being applicable to the last clause as well as to the others. A comparison of this passage with </w:t>
      </w:r>
      <w:r>
        <w:rPr>
          <w:rFonts w:ascii="Times New Roman" w:hAnsi="Times New Roman" w:eastAsia="Times New Roman" w:cs="Times New Roman"/>
          <w:color w:val="000000"/>
          <w:u w:val="single"/>
          <w:lang w:val="en-US" w:eastAsia="en-US" w:bidi="en-US"/>
        </w:rPr>
        <w:t xml:space="preserve">Phi 3:9</w:t>
      </w:r>
      <w:r>
        <w:rPr>
          <w:rFonts w:ascii="Times New Roman" w:hAnsi="Times New Roman" w:eastAsia="Times New Roman" w:cs="Times New Roman"/>
          <w:color w:val="000000"/>
          <w:lang w:val="en-US" w:eastAsia="en-US" w:bidi="en-US"/>
        </w:rPr>
        <w:t xml:space="preserve">, “Not having my own righteousness, but the righteousness which is of God,” is also in favor of this interpretation. For there the phrase </w:t>
      </w:r>
      <w:r>
        <w:rPr>
          <w:rFonts w:ascii="Times New Roman" w:hAnsi="Times New Roman" w:eastAsia="Times New Roman" w:cs="Times New Roman"/>
          <w:i/>
          <w:color w:val="000000"/>
          <w:lang w:val="en-US" w:eastAsia="en-US" w:bidi="en-US"/>
        </w:rPr>
        <w:t xml:space="preserve">the righteousness which is of God</w:t>
      </w:r>
      <w:r>
        <w:rPr>
          <w:rFonts w:ascii="Times New Roman" w:hAnsi="Times New Roman" w:eastAsia="Times New Roman" w:cs="Times New Roman"/>
          <w:color w:val="000000"/>
          <w:lang w:val="en-US" w:eastAsia="en-US" w:bidi="en-US"/>
        </w:rPr>
        <w:t xml:space="preserve">, can only mean that which he gives, and with this phrase the expression </w:t>
      </w:r>
      <w:r>
        <w:rPr>
          <w:rFonts w:ascii="Times New Roman" w:hAnsi="Times New Roman" w:eastAsia="Times New Roman" w:cs="Times New Roman"/>
          <w:i/>
          <w:color w:val="000000"/>
          <w:lang w:val="en-US" w:eastAsia="en-US" w:bidi="en-US"/>
        </w:rPr>
        <w:t xml:space="preserve">the righteousness of God</w:t>
      </w:r>
      <w:r>
        <w:rPr>
          <w:rFonts w:ascii="Times New Roman" w:hAnsi="Times New Roman" w:eastAsia="Times New Roman" w:cs="Times New Roman"/>
          <w:color w:val="000000"/>
          <w:lang w:val="en-US" w:eastAsia="en-US" w:bidi="en-US"/>
        </w:rPr>
        <w:t xml:space="preserve">, in this verse, seems to be synonymous.</w:t>
      </w:r>
      <w:r>
        <w:rPr>
          <w:rFonts w:ascii="Times New Roman" w:hAnsi="Times New Roman" w:eastAsia="Times New Roman" w:cs="Times New Roman"/>
          <w:color w:val="000000"/>
          <w:position w:val="6"/>
          <w:lang w:val="en-US" w:eastAsia="en-US" w:bidi="en-US"/>
        </w:rPr>
        <w:t xml:space="preserve">‹56›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Thirdly, Some interpreters take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justification</w:t>
      </w:r>
      <w:r>
        <w:rPr>
          <w:rFonts w:ascii="Times New Roman" w:hAnsi="Times New Roman" w:eastAsia="Times New Roman" w:cs="Times New Roman"/>
          <w:color w:val="000000"/>
          <w:lang w:val="en-US" w:eastAsia="en-US" w:bidi="en-US"/>
        </w:rPr>
        <w:t xml:space="preserve">, “justification of God” being taken as equivalent to </w:t>
      </w:r>
      <w:r>
        <w:rPr>
          <w:rFonts w:ascii="Times New Roman" w:hAnsi="Times New Roman" w:eastAsia="Times New Roman" w:cs="Times New Roman"/>
          <w:i/>
          <w:color w:val="000000"/>
          <w:lang w:val="en-US" w:eastAsia="en-US" w:bidi="en-US"/>
        </w:rPr>
        <w:t xml:space="preserve">‘God’s method of justification.’</w:t>
      </w:r>
      <w:r>
        <w:rPr>
          <w:rFonts w:ascii="Times New Roman" w:hAnsi="Times New Roman" w:eastAsia="Times New Roman" w:cs="Times New Roman"/>
          <w:color w:val="000000"/>
          <w:lang w:val="en-US" w:eastAsia="en-US" w:bidi="en-US"/>
        </w:rPr>
        <w:t xml:space="preserve"> Being ignorant of God’s method of justification, and going about to establish their own, they have not submitted themselves to the method which he has proposed.’ The cause of the rejection of the Jews was the rejection of the method of salvation through a crucified Redeemer, and their persisting in confiding in their own merits and advantages as the ground of their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Although this is the meaning of the passage, it is not the sense of the words.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does not signify justification. It is that on which the sentence of justification is founded. Those who have righteousness, either personal and inherent, or imputed, are justified. As we have no righteousness of our own, nothing that we have done or experienced, nothing personal or subjective, that can answer the demands of the law, we can be justified only through the righteousness of God, imputed to us and received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Christ Is the end of the law for righteousness to every one that believeth.</w:t>
      </w:r>
      <w:r>
        <w:rPr>
          <w:rFonts w:ascii="Times New Roman" w:hAnsi="Times New Roman" w:eastAsia="Times New Roman" w:cs="Times New Roman"/>
          <w:color w:val="000000"/>
          <w:lang w:val="en-US" w:eastAsia="en-US" w:bidi="en-US"/>
        </w:rPr>
        <w:t xml:space="preserve"> The precise connection of this verse with the preceding, depends on the view taken of its meaning. The general import of the passage is sufficiently obvious, but its exact sense is not so easy to determine, on account of the ambiguity of the word (</w:t>
      </w:r>
      <w:r>
        <w:rPr>
          <w:rFonts w:ascii="Times New Roman" w:hAnsi="Times New Roman" w:eastAsia="Times New Roman" w:cs="Times New Roman"/>
          <w:color w:val="000000"/>
          <w:lang w:val="en-US" w:eastAsia="en-US" w:bidi="en-US"/>
        </w:rPr>
        <w:t xml:space="preserve">τέλος</w:t>
      </w:r>
      <w:r>
        <w:rPr>
          <w:rFonts w:ascii="Times New Roman" w:hAnsi="Times New Roman" w:eastAsia="Times New Roman" w:cs="Times New Roman"/>
          <w:color w:val="000000"/>
          <w:lang w:val="en-US" w:eastAsia="en-US" w:bidi="en-US"/>
        </w:rPr>
        <w:t xml:space="preserve">) translated </w:t>
      </w:r>
      <w:r>
        <w:rPr>
          <w:rFonts w:ascii="Times New Roman" w:hAnsi="Times New Roman" w:eastAsia="Times New Roman" w:cs="Times New Roman"/>
          <w:i/>
          <w:color w:val="000000"/>
          <w:lang w:val="en-US" w:eastAsia="en-US" w:bidi="en-US"/>
        </w:rPr>
        <w:t xml:space="preserve">end</w:t>
      </w:r>
      <w:r>
        <w:rPr>
          <w:rFonts w:ascii="Times New Roman" w:hAnsi="Times New Roman" w:eastAsia="Times New Roman" w:cs="Times New Roman"/>
          <w:color w:val="000000"/>
          <w:lang w:val="en-US" w:eastAsia="en-US" w:bidi="en-US"/>
        </w:rPr>
        <w:t xml:space="preserve">. The word may signify,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i/>
          <w:color w:val="000000"/>
          <w:lang w:val="en-US" w:eastAsia="en-US" w:bidi="en-US"/>
        </w:rPr>
        <w:t xml:space="preserve">The object to which any thing leads</w:t>
      </w:r>
      <w:r>
        <w:rPr>
          <w:rFonts w:ascii="Times New Roman" w:hAnsi="Times New Roman" w:eastAsia="Times New Roman" w:cs="Times New Roman"/>
          <w:color w:val="000000"/>
          <w:lang w:val="en-US" w:eastAsia="en-US" w:bidi="en-US"/>
        </w:rPr>
        <w:t xml:space="preserve">. Christ is, in this sense, the end of the law, inasmuch as the law was a schoolmaster to lead us to him, </w:t>
      </w:r>
      <w:r>
        <w:rPr>
          <w:rFonts w:ascii="Times New Roman" w:hAnsi="Times New Roman" w:eastAsia="Times New Roman" w:cs="Times New Roman"/>
          <w:color w:val="000000"/>
          <w:u w:val="single"/>
          <w:lang w:val="en-US" w:eastAsia="en-US" w:bidi="en-US"/>
        </w:rPr>
        <w:t xml:space="preserve">Gal 3:24</w:t>
      </w:r>
      <w:r>
        <w:rPr>
          <w:rFonts w:ascii="Times New Roman" w:hAnsi="Times New Roman" w:eastAsia="Times New Roman" w:cs="Times New Roman"/>
          <w:color w:val="000000"/>
          <w:lang w:val="en-US" w:eastAsia="en-US" w:bidi="en-US"/>
        </w:rPr>
        <w:t xml:space="preserve">; and as all its types and prophecies pointed to him, “They were a shadow of things to come, but the body is of Christ,” </w:t>
      </w:r>
      <w:r>
        <w:rPr>
          <w:rFonts w:ascii="Times New Roman" w:hAnsi="Times New Roman" w:eastAsia="Times New Roman" w:cs="Times New Roman"/>
          <w:color w:val="000000"/>
          <w:u w:val="single"/>
          <w:lang w:val="en-US" w:eastAsia="en-US" w:bidi="en-US"/>
        </w:rPr>
        <w:t xml:space="preserve">Col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9:9</w:t>
      </w:r>
      <w:r>
        <w:rPr>
          <w:rFonts w:ascii="Times New Roman" w:hAnsi="Times New Roman" w:eastAsia="Times New Roman" w:cs="Times New Roman"/>
          <w:color w:val="000000"/>
          <w:lang w:val="en-US" w:eastAsia="en-US" w:bidi="en-US"/>
        </w:rPr>
        <w:t xml:space="preserve">. The meaning and connection of the passage would then be, ‘The Jews erred in seeking justification from the law,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the law was designed, not to afford justification, but to lead them to Christ, in order that they might be justified.’ To Christ all its portions tended, he was the object of its types and the subject of its predictions, and its precepts and penalty urge the soul to him as the only refuge. So Calvin, Bengel, and the majority of commentators.</w:t>
      </w:r>
      <w:r>
        <w:rPr>
          <w:rFonts w:ascii="Times New Roman" w:hAnsi="Times New Roman" w:eastAsia="Times New Roman" w:cs="Times New Roman"/>
          <w:color w:val="000000"/>
          <w:position w:val="6"/>
          <w:lang w:val="en-US" w:eastAsia="en-US" w:bidi="en-US"/>
        </w:rPr>
        <w:t xml:space="preserve">‹57›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 may be taken in the sense of </w:t>
      </w:r>
      <w:r>
        <w:rPr>
          <w:rFonts w:ascii="Times New Roman" w:hAnsi="Times New Roman" w:eastAsia="Times New Roman" w:cs="Times New Roman"/>
          <w:i/>
          <w:color w:val="000000"/>
          <w:lang w:val="en-US" w:eastAsia="en-US" w:bidi="en-US"/>
        </w:rPr>
        <w:t xml:space="preserve">completion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fulfillment</w:t>
      </w:r>
      <w:r>
        <w:rPr>
          <w:rFonts w:ascii="Times New Roman" w:hAnsi="Times New Roman" w:eastAsia="Times New Roman" w:cs="Times New Roman"/>
          <w:color w:val="000000"/>
          <w:lang w:val="en-US" w:eastAsia="en-US" w:bidi="en-US"/>
        </w:rPr>
        <w:t xml:space="preserve">. Then Christ is the end of the law, because he fulfills all its requisitions, all its types and ceremonies, and satisfies its perceptive and penal demands See </w:t>
      </w:r>
      <w:r>
        <w:rPr>
          <w:rFonts w:ascii="Times New Roman" w:hAnsi="Times New Roman" w:eastAsia="Times New Roman" w:cs="Times New Roman"/>
          <w:color w:val="000000"/>
          <w:u w:val="single"/>
          <w:lang w:val="en-US" w:eastAsia="en-US" w:bidi="en-US"/>
        </w:rPr>
        <w:t xml:space="preserve">Mat 5:17</w:t>
      </w:r>
      <w:r>
        <w:rPr>
          <w:rFonts w:ascii="Times New Roman" w:hAnsi="Times New Roman" w:eastAsia="Times New Roman" w:cs="Times New Roman"/>
          <w:color w:val="000000"/>
          <w:lang w:val="en-US" w:eastAsia="en-US" w:bidi="en-US"/>
        </w:rPr>
        <w:t xml:space="preserve">, “Think not that I am come to destroy the law or the prophets, I am not come to destroy, but to fulfill;” and </w:t>
      </w:r>
      <w:r>
        <w:rPr>
          <w:rFonts w:ascii="Times New Roman" w:hAnsi="Times New Roman" w:eastAsia="Times New Roman" w:cs="Times New Roman"/>
          <w:color w:val="000000"/>
          <w:u w:val="single"/>
          <w:lang w:val="en-US" w:eastAsia="en-US" w:bidi="en-US"/>
        </w:rPr>
        <w:t xml:space="preserve">Rom 8:4</w:t>
      </w:r>
      <w:r>
        <w:rPr>
          <w:rFonts w:ascii="Times New Roman" w:hAnsi="Times New Roman" w:eastAsia="Times New Roman" w:cs="Times New Roman"/>
          <w:color w:val="000000"/>
          <w:lang w:val="en-US" w:eastAsia="en-US" w:bidi="en-US"/>
        </w:rPr>
        <w:t xml:space="preserve">. The Philological ground for this interpretation is slight. </w:t>
      </w:r>
      <w:r>
        <w:rPr>
          <w:rFonts w:ascii="Times New Roman" w:hAnsi="Times New Roman" w:eastAsia="Times New Roman" w:cs="Times New Roman"/>
          <w:color w:val="000000"/>
          <w:u w:val="single"/>
          <w:lang w:val="en-US" w:eastAsia="en-US" w:bidi="en-US"/>
        </w:rPr>
        <w:t xml:space="preserve">1Ti 1:5</w:t>
      </w:r>
      <w:r>
        <w:rPr>
          <w:rFonts w:ascii="Times New Roman" w:hAnsi="Times New Roman" w:eastAsia="Times New Roman" w:cs="Times New Roman"/>
          <w:color w:val="000000"/>
          <w:lang w:val="en-US" w:eastAsia="en-US" w:bidi="en-US"/>
        </w:rPr>
        <w:t xml:space="preserve">, is compared with </w:t>
      </w:r>
      <w:r>
        <w:rPr>
          <w:rFonts w:ascii="Times New Roman" w:hAnsi="Times New Roman" w:eastAsia="Times New Roman" w:cs="Times New Roman"/>
          <w:color w:val="000000"/>
          <w:u w:val="single"/>
          <w:lang w:val="en-US" w:eastAsia="en-US" w:bidi="en-US"/>
        </w:rPr>
        <w:t xml:space="preserve">Rom 13:10</w:t>
      </w:r>
      <w:r>
        <w:rPr>
          <w:rFonts w:ascii="Times New Roman" w:hAnsi="Times New Roman" w:eastAsia="Times New Roman" w:cs="Times New Roman"/>
          <w:color w:val="000000"/>
          <w:lang w:val="en-US" w:eastAsia="en-US" w:bidi="en-US"/>
        </w:rPr>
        <w:t xml:space="preserve">, in order to prove that the word (</w:t>
      </w:r>
      <w:r>
        <w:rPr>
          <w:rFonts w:ascii="Times New Roman" w:hAnsi="Times New Roman" w:eastAsia="Times New Roman" w:cs="Times New Roman"/>
          <w:color w:val="000000"/>
          <w:lang w:val="en-US" w:eastAsia="en-US" w:bidi="en-US"/>
        </w:rPr>
        <w:t xml:space="preserve">τέλος</w:t>
      </w:r>
      <w:r>
        <w:rPr>
          <w:rFonts w:ascii="Times New Roman" w:hAnsi="Times New Roman" w:eastAsia="Times New Roman" w:cs="Times New Roman"/>
          <w:color w:val="000000"/>
          <w:lang w:val="en-US" w:eastAsia="en-US" w:bidi="en-US"/>
        </w:rPr>
        <w:t xml:space="preserve">) here translated </w:t>
      </w:r>
      <w:r>
        <w:rPr>
          <w:rFonts w:ascii="Times New Roman" w:hAnsi="Times New Roman" w:eastAsia="Times New Roman" w:cs="Times New Roman"/>
          <w:i/>
          <w:color w:val="000000"/>
          <w:lang w:val="en-US" w:eastAsia="en-US" w:bidi="en-US"/>
        </w:rPr>
        <w:t xml:space="preserve">end</w:t>
      </w:r>
      <w:r>
        <w:rPr>
          <w:rFonts w:ascii="Times New Roman" w:hAnsi="Times New Roman" w:eastAsia="Times New Roman" w:cs="Times New Roman"/>
          <w:color w:val="000000"/>
          <w:lang w:val="en-US" w:eastAsia="en-US" w:bidi="en-US"/>
        </w:rPr>
        <w:t xml:space="preserve">, is equivalent to the word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which is there (</w:t>
      </w:r>
      <w:r>
        <w:rPr>
          <w:rFonts w:ascii="Times New Roman" w:hAnsi="Times New Roman" w:eastAsia="Times New Roman" w:cs="Times New Roman"/>
          <w:color w:val="000000"/>
          <w:u w:val="single"/>
          <w:lang w:val="en-US" w:eastAsia="en-US" w:bidi="en-US"/>
        </w:rPr>
        <w:t xml:space="preserve">Rom 13:10</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fulfilling</w:t>
      </w:r>
      <w:r>
        <w:rPr>
          <w:rFonts w:ascii="Times New Roman" w:hAnsi="Times New Roman" w:eastAsia="Times New Roman" w:cs="Times New Roman"/>
          <w:color w:val="000000"/>
          <w:lang w:val="en-US" w:eastAsia="en-US" w:bidi="en-US"/>
        </w:rPr>
        <w:t xml:space="preserve">. The sense, according to this interpretation, is scriptural, but is not consistent with the meaning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may take the word in its more ordinary sense of </w:t>
      </w:r>
      <w:r>
        <w:rPr>
          <w:rFonts w:ascii="Times New Roman" w:hAnsi="Times New Roman" w:eastAsia="Times New Roman" w:cs="Times New Roman"/>
          <w:i/>
          <w:color w:val="000000"/>
          <w:lang w:val="en-US" w:eastAsia="en-US" w:bidi="en-US"/>
        </w:rPr>
        <w:t xml:space="preserve">end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termination</w:t>
      </w:r>
      <w:r>
        <w:rPr>
          <w:rFonts w:ascii="Times New Roman" w:hAnsi="Times New Roman" w:eastAsia="Times New Roman" w:cs="Times New Roman"/>
          <w:color w:val="000000"/>
          <w:lang w:val="en-US" w:eastAsia="en-US" w:bidi="en-US"/>
        </w:rPr>
        <w:t xml:space="preserve">, and understand it metonymically for </w:t>
      </w:r>
      <w:r>
        <w:rPr>
          <w:rFonts w:ascii="Times New Roman" w:hAnsi="Times New Roman" w:eastAsia="Times New Roman" w:cs="Times New Roman"/>
          <w:i/>
          <w:color w:val="000000"/>
          <w:lang w:val="en-US" w:eastAsia="en-US" w:bidi="en-US"/>
        </w:rPr>
        <w:t xml:space="preserve">he who terminates or puts an end to</w:t>
      </w:r>
      <w:r>
        <w:rPr>
          <w:rFonts w:ascii="Times New Roman" w:hAnsi="Times New Roman" w:eastAsia="Times New Roman" w:cs="Times New Roman"/>
          <w:color w:val="000000"/>
          <w:lang w:val="en-US" w:eastAsia="en-US" w:bidi="en-US"/>
        </w:rPr>
        <w:t xml:space="preserve">. The meaning and connection would then be, ‘The Jews mistake the true method of justification, because they seek it from the law, whereas Christ has abolished the law, in order that all who believe may be justified.’ Compare </w:t>
      </w:r>
      <w:r>
        <w:rPr>
          <w:rFonts w:ascii="Times New Roman" w:hAnsi="Times New Roman" w:eastAsia="Times New Roman" w:cs="Times New Roman"/>
          <w:color w:val="000000"/>
          <w:u w:val="single"/>
          <w:lang w:val="en-US" w:eastAsia="en-US" w:bidi="en-US"/>
        </w:rPr>
        <w:t xml:space="preserve">Eph 2:15</w:t>
      </w:r>
      <w:r>
        <w:rPr>
          <w:rFonts w:ascii="Times New Roman" w:hAnsi="Times New Roman" w:eastAsia="Times New Roman" w:cs="Times New Roman"/>
          <w:color w:val="000000"/>
          <w:lang w:val="en-US" w:eastAsia="en-US" w:bidi="en-US"/>
        </w:rPr>
        <w:t xml:space="preserve">, “Having abolished in his flesh the enmity, even the law of commandments;” </w:t>
      </w:r>
      <w:r>
        <w:rPr>
          <w:rFonts w:ascii="Times New Roman" w:hAnsi="Times New Roman" w:eastAsia="Times New Roman" w:cs="Times New Roman"/>
          <w:color w:val="000000"/>
          <w:u w:val="single"/>
          <w:lang w:val="en-US" w:eastAsia="en-US" w:bidi="en-US"/>
        </w:rPr>
        <w:t xml:space="preserve">Col 2:14</w:t>
      </w:r>
      <w:r>
        <w:rPr>
          <w:rFonts w:ascii="Times New Roman" w:hAnsi="Times New Roman" w:eastAsia="Times New Roman" w:cs="Times New Roman"/>
          <w:color w:val="000000"/>
          <w:lang w:val="en-US" w:eastAsia="en-US" w:bidi="en-US"/>
        </w:rPr>
        <w:t xml:space="preserve">, “Blotting Out the handwriting of ordinances that was against us, etc.,” </w:t>
      </w:r>
      <w:r>
        <w:rPr>
          <w:rFonts w:ascii="Times New Roman" w:hAnsi="Times New Roman" w:eastAsia="Times New Roman" w:cs="Times New Roman"/>
          <w:color w:val="000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7:6</w:t>
      </w:r>
      <w:r>
        <w:rPr>
          <w:rFonts w:ascii="Times New Roman" w:hAnsi="Times New Roman" w:eastAsia="Times New Roman" w:cs="Times New Roman"/>
          <w:color w:val="000000"/>
          <w:lang w:val="en-US" w:eastAsia="en-US" w:bidi="en-US"/>
        </w:rPr>
        <w:t xml:space="preserve">, and the general drift of the former part of the epistle. In sense, his interpretation amounts to the same with the preceding, though it differs from it in form. Christ has abolished the law, not by destroying, but by fulfilling it. He has abolished the law as a rule of justification, or covenant of works, and the whole Mosaic economy having met its completion in him, has by him been brought to an end. In </w:t>
      </w:r>
      <w:r>
        <w:rPr>
          <w:rFonts w:ascii="Times New Roman" w:hAnsi="Times New Roman" w:eastAsia="Times New Roman" w:cs="Times New Roman"/>
          <w:color w:val="000000"/>
          <w:u w:val="single"/>
          <w:lang w:val="en-US" w:eastAsia="en-US" w:bidi="en-US"/>
        </w:rPr>
        <w:t xml:space="preserve">Luk 16:16</w:t>
      </w:r>
      <w:r>
        <w:rPr>
          <w:rFonts w:ascii="Times New Roman" w:hAnsi="Times New Roman" w:eastAsia="Times New Roman" w:cs="Times New Roman"/>
          <w:color w:val="000000"/>
          <w:lang w:val="en-US" w:eastAsia="en-US" w:bidi="en-US"/>
        </w:rPr>
        <w:t xml:space="preserve">, it is said, “The law and the prophets were until John;” then, in one sense, they ceased, or came to an end. When Christ came, the old legal system was abolished, and a new era commenced. The same idea is presented in </w:t>
      </w:r>
      <w:r>
        <w:rPr>
          <w:rFonts w:ascii="Times New Roman" w:hAnsi="Times New Roman" w:eastAsia="Times New Roman" w:cs="Times New Roman"/>
          <w:color w:val="000000"/>
          <w:u w:val="single"/>
          <w:lang w:val="en-US" w:eastAsia="en-US" w:bidi="en-US"/>
        </w:rPr>
        <w:t xml:space="preserve">Gal 3:23</w:t>
      </w:r>
      <w:r>
        <w:rPr>
          <w:rFonts w:ascii="Times New Roman" w:hAnsi="Times New Roman" w:eastAsia="Times New Roman" w:cs="Times New Roman"/>
          <w:color w:val="000000"/>
          <w:lang w:val="en-US" w:eastAsia="en-US" w:bidi="en-US"/>
        </w:rPr>
        <w:t xml:space="preserve">, “Before faith came we were kept under the law,” but when Christ appeared, declaring, “Believe and thou shalt be saved,” we were no longer under that bondage. The doctrine is clearly taught in Scripture, that those who are out of Christ are under the law, subject to its demands and exposed to its penalty. His coming and work have put an end to its authority, we are no longer under the law, but under grace, </w:t>
      </w:r>
      <w:r>
        <w:rPr>
          <w:rFonts w:ascii="Times New Roman" w:hAnsi="Times New Roman" w:eastAsia="Times New Roman" w:cs="Times New Roman"/>
          <w:color w:val="000000"/>
          <w:u w:val="single"/>
          <w:lang w:val="en-US" w:eastAsia="en-US" w:bidi="en-US"/>
        </w:rPr>
        <w:t xml:space="preserve">Rom 6:14</w:t>
      </w:r>
      <w:r>
        <w:rPr>
          <w:rFonts w:ascii="Times New Roman" w:hAnsi="Times New Roman" w:eastAsia="Times New Roman" w:cs="Times New Roman"/>
          <w:color w:val="000000"/>
          <w:lang w:val="en-US" w:eastAsia="en-US" w:bidi="en-US"/>
        </w:rPr>
        <w:t xml:space="preserve">; we are no longer under the system which says, Do this, and live; but under that which says, Believe, and thou shalt be saved. This abrogation of the law, however, is not by setting it aside, but by fulfilling its demands. It is because Christ is the fulfiller of the law, that he is the end of it. It is the latter truth which the apostle here asserts. The word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is obviously here used in its prevalent sense throughout this epistle, for the whole rule of duty prescribed to man, including for the Jews the whole of the Mosaic institutions. That </w:t>
      </w:r>
      <w:r>
        <w:rPr>
          <w:rFonts w:ascii="Times New Roman" w:hAnsi="Times New Roman" w:eastAsia="Times New Roman" w:cs="Times New Roman"/>
          <w:i/>
          <w:color w:val="000000"/>
          <w:lang w:val="en-US" w:eastAsia="en-US" w:bidi="en-US"/>
        </w:rPr>
        <w:t xml:space="preserve">law</w:t>
      </w:r>
      <w:r>
        <w:rPr>
          <w:rFonts w:ascii="Times New Roman" w:hAnsi="Times New Roman" w:eastAsia="Times New Roman" w:cs="Times New Roman"/>
          <w:color w:val="000000"/>
          <w:lang w:val="en-US" w:eastAsia="en-US" w:bidi="en-US"/>
        </w:rPr>
        <w:t xml:space="preserve"> is intended which has been fulfilled, satisfied, or abrogated by Jesus Christ. </w:t>
      </w:r>
      <w:r>
        <w:rPr>
          <w:rFonts w:ascii="Times New Roman" w:hAnsi="Times New Roman" w:eastAsia="Times New Roman" w:cs="Times New Roman"/>
          <w:i/>
          <w:color w:val="000000"/>
          <w:lang w:val="en-US" w:eastAsia="en-US" w:bidi="en-US"/>
        </w:rPr>
        <w:t xml:space="preserve">For righteousness to every one that believeth</w:t>
      </w:r>
      <w:r>
        <w:rPr>
          <w:rFonts w:ascii="Times New Roman" w:hAnsi="Times New Roman" w:eastAsia="Times New Roman" w:cs="Times New Roman"/>
          <w:color w:val="000000"/>
          <w:lang w:val="en-US" w:eastAsia="en-US" w:bidi="en-US"/>
        </w:rPr>
        <w:t xml:space="preserve">. The general meaning of this clause, in this connection, is, ‘So that, or, in order that, every believer may be justified;’ Christ has abolished the law, </w:t>
      </w:r>
      <w:r>
        <w:rPr>
          <w:rFonts w:ascii="Times New Roman" w:hAnsi="Times New Roman" w:eastAsia="Times New Roman" w:cs="Times New Roman"/>
          <w:color w:val="000000"/>
          <w:lang w:val="en-US" w:eastAsia="en-US" w:bidi="en-US"/>
        </w:rPr>
        <w:t xml:space="preserve">ἵνα δικαιωθῇ πᾶς ὁ πιστεύων ἐπ ̓ αὐτῷ</w:t>
      </w:r>
      <w:r>
        <w:rPr>
          <w:rFonts w:ascii="Times New Roman" w:hAnsi="Times New Roman" w:eastAsia="Times New Roman" w:cs="Times New Roman"/>
          <w:color w:val="000000"/>
          <w:lang w:val="en-US" w:eastAsia="en-US" w:bidi="en-US"/>
        </w:rPr>
        <w:t xml:space="preserve">, in order that every believer may attain righteousness, Which is unattainable by the law. The law is abolished by Christ, not as a rule of life, but as a covenant prescribing the condition of life. The way in Which this idea is arrived at, however, may be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preposition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may be rendered </w:t>
      </w:r>
      <w:r>
        <w:rPr>
          <w:rFonts w:ascii="Times New Roman" w:hAnsi="Times New Roman" w:eastAsia="Times New Roman" w:cs="Times New Roman"/>
          <w:i/>
          <w:color w:val="000000"/>
          <w:lang w:val="en-US" w:eastAsia="en-US" w:bidi="en-US"/>
        </w:rPr>
        <w:t xml:space="preserve">as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it relates to</w:t>
      </w:r>
      <w:r>
        <w:rPr>
          <w:rFonts w:ascii="Times New Roman" w:hAnsi="Times New Roman" w:eastAsia="Times New Roman" w:cs="Times New Roman"/>
          <w:color w:val="000000"/>
          <w:lang w:val="en-US" w:eastAsia="en-US" w:bidi="en-US"/>
        </w:rPr>
        <w:t xml:space="preserve">. ‘Christ is the end of the law, as it relates 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may be understood of the </w:t>
      </w:r>
      <w:r>
        <w:rPr>
          <w:rFonts w:ascii="Times New Roman" w:hAnsi="Times New Roman" w:eastAsia="Times New Roman" w:cs="Times New Roman"/>
          <w:i/>
          <w:color w:val="000000"/>
          <w:lang w:val="en-US" w:eastAsia="en-US" w:bidi="en-US"/>
        </w:rPr>
        <w:t xml:space="preserve">effect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result</w:t>
      </w:r>
      <w:r>
        <w:rPr>
          <w:rFonts w:ascii="Times New Roman" w:hAnsi="Times New Roman" w:eastAsia="Times New Roman" w:cs="Times New Roman"/>
          <w:color w:val="000000"/>
          <w:lang w:val="en-US" w:eastAsia="en-US" w:bidi="en-US"/>
        </w:rPr>
        <w:t xml:space="preserve">, and be resolved into the verbal construction with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‘Christ is the end, etc.,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righteousness is to every believer; or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every believer is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may point out the </w:t>
      </w:r>
      <w:r>
        <w:rPr>
          <w:rFonts w:ascii="Times New Roman" w:hAnsi="Times New Roman" w:eastAsia="Times New Roman" w:cs="Times New Roman"/>
          <w:i/>
          <w:color w:val="000000"/>
          <w:lang w:val="en-US" w:eastAsia="en-US" w:bidi="en-US"/>
        </w:rPr>
        <w:t xml:space="preserve">end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object</w:t>
      </w:r>
      <w:r>
        <w:rPr>
          <w:rFonts w:ascii="Times New Roman" w:hAnsi="Times New Roman" w:eastAsia="Times New Roman" w:cs="Times New Roman"/>
          <w:color w:val="000000"/>
          <w:lang w:val="en-US" w:eastAsia="en-US" w:bidi="en-US"/>
        </w:rPr>
        <w:t xml:space="preserve">. ‘Christ has abolished the law in order that every one that believes,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last is the correct explanation. The Jews, then, did not submit to the righteousness of God, that is, to the righteousness which he had provided, for they did not submit to Christ, who is the end of the law. He has abolished the law, in order that every one that believes may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Moses describeth the righteousness which is of the law.</w:t>
      </w:r>
      <w:r>
        <w:rPr>
          <w:rFonts w:ascii="Times New Roman" w:hAnsi="Times New Roman" w:eastAsia="Times New Roman" w:cs="Times New Roman"/>
          <w:color w:val="000000"/>
          <w:lang w:val="en-US" w:eastAsia="en-US" w:bidi="en-US"/>
        </w:rPr>
        <w:t xml:space="preserve"> That is, concerning the righteousness which is of the law, Moses thus writes. In the last clause of the preceding verse it was clearly intimated that faith was the condition of salvation under the gospel. ‘To every one, without distinction, that believeth, is justification secured.’ On this the apostle connects his description and contrast of the two methods of justification, the one by works and the other by faith, with the design of showing that the former is in its nature impracticable, while the other is reasonable and easy, and adapted to all classes of men, Jews and Gentiles, and should therefore be offered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The righteousness which is of the law</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has here its common and proper meaning. It is that which constitutes a man righteous, which meets the demands of the law, or satisfies the claims of justice. The man who is righteous, or who possesses righteousness, cannot be condemned. The apostle in his whole argument proceeds on the assumption that God is just; that he does and must demand righteousness in those whom he justifies. There are but two possible ways in which this righteousness can be obtained — by works, or by faith. We must either have a righteousness of our own, or receive and trust in a righteousness which is not our own, but which has been wrought out for us, and presented to us, as the ground of our acceptance with God. The quotation is from </w:t>
      </w:r>
      <w:r>
        <w:rPr>
          <w:rFonts w:ascii="Times New Roman" w:hAnsi="Times New Roman" w:eastAsia="Times New Roman" w:cs="Times New Roman"/>
          <w:color w:val="000000"/>
          <w:u w:val="single"/>
          <w:lang w:val="en-US" w:eastAsia="en-US" w:bidi="en-US"/>
        </w:rPr>
        <w:t xml:space="preserve">Lev 18:5</w:t>
      </w:r>
      <w:r>
        <w:rPr>
          <w:rFonts w:ascii="Times New Roman" w:hAnsi="Times New Roman" w:eastAsia="Times New Roman" w:cs="Times New Roman"/>
          <w:color w:val="000000"/>
          <w:lang w:val="en-US" w:eastAsia="en-US" w:bidi="en-US"/>
        </w:rPr>
        <w:t xml:space="preserve">, “The man that doeth those things shall live by them.” </w:t>
      </w:r>
      <w:r>
        <w:rPr>
          <w:rFonts w:ascii="Times New Roman" w:hAnsi="Times New Roman" w:eastAsia="Times New Roman" w:cs="Times New Roman"/>
          <w:i/>
          <w:color w:val="000000"/>
          <w:lang w:val="en-US" w:eastAsia="en-US" w:bidi="en-US"/>
        </w:rPr>
        <w:t xml:space="preserve">Those things</w:t>
      </w:r>
      <w:r>
        <w:rPr>
          <w:rFonts w:ascii="Times New Roman" w:hAnsi="Times New Roman" w:eastAsia="Times New Roman" w:cs="Times New Roman"/>
          <w:color w:val="000000"/>
          <w:lang w:val="en-US" w:eastAsia="en-US" w:bidi="en-US"/>
        </w:rPr>
        <w:t xml:space="preserve"> are the things prescribed in the law. It is the clear doctrine of the Scriptures, that obedience to the law, to secure justification, must be perfect. For it is said, “Cursed is every one who committeth not in all things written in the book of the law to do them;” and, he that offendeth in one point, is guilty of all. It is not necessary that a man who commits murder should also steal, in order to bring him under the penalty of the law. The legal system, then, which defended obedience, required perfect obedience. Those, and those only, who were thus free from sin, should </w:t>
      </w:r>
      <w:r>
        <w:rPr>
          <w:rFonts w:ascii="Times New Roman" w:hAnsi="Times New Roman" w:eastAsia="Times New Roman" w:cs="Times New Roman"/>
          <w:i/>
          <w:color w:val="000000"/>
          <w:lang w:val="en-US" w:eastAsia="en-US" w:bidi="en-US"/>
        </w:rPr>
        <w:t xml:space="preserve">live</w:t>
      </w:r>
      <w:r>
        <w:rPr>
          <w:rFonts w:ascii="Times New Roman" w:hAnsi="Times New Roman" w:eastAsia="Times New Roman" w:cs="Times New Roman"/>
          <w:color w:val="000000"/>
          <w:lang w:val="en-US" w:eastAsia="en-US" w:bidi="en-US"/>
        </w:rPr>
        <w:t xml:space="preserve">, i.e. shall enjoy that life which belongs to him as a rational and immortal being. It is a life which includes the whole man, soul and body, and the whole course of his existence, in this world and in that which is to come. </w:t>
      </w:r>
      <w:r>
        <w:rPr>
          <w:rFonts w:ascii="Times New Roman" w:hAnsi="Times New Roman" w:eastAsia="Times New Roman" w:cs="Times New Roman"/>
          <w:color w:val="000000"/>
          <w:lang w:val="en-US" w:eastAsia="en-US" w:bidi="en-US"/>
        </w:rPr>
        <w:t xml:space="preserve">Ζήσεται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ex mente Judaeorum interpretatur de vita aeterna, ut Targum,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18:4</w:t>
      </w:r>
      <w:r>
        <w:rPr>
          <w:rFonts w:ascii="Times New Roman" w:hAnsi="Times New Roman" w:eastAsia="Times New Roman" w:cs="Times New Roman"/>
          <w:color w:val="000000"/>
          <w:lang w:val="en-US" w:eastAsia="en-US" w:bidi="en-US"/>
        </w:rPr>
        <w:t xml:space="preserve">. The Jewish writers also well remark, that Moses says, </w:t>
      </w:r>
      <w:r>
        <w:rPr>
          <w:rFonts w:ascii="Times New Roman" w:hAnsi="Times New Roman" w:eastAsia="Times New Roman" w:cs="Times New Roman"/>
          <w:i/>
          <w:color w:val="000000"/>
          <w:lang w:val="en-US" w:eastAsia="en-US" w:bidi="en-US"/>
        </w:rPr>
        <w:t xml:space="preserve">Qui fecerit ea homo; non dicitur, Sacerdos, Levita, Israelita, sed homo; ut discas, etiam gentilem, si proselytus fiat, et det legi operam, intelligi.</w:t>
      </w:r>
      <w:r>
        <w:rPr>
          <w:rFonts w:ascii="Times New Roman" w:hAnsi="Times New Roman" w:eastAsia="Times New Roman" w:cs="Times New Roman"/>
          <w:color w:val="000000"/>
          <w:lang w:val="en-US" w:eastAsia="en-US" w:bidi="en-US"/>
        </w:rPr>
        <w:t xml:space="preserve"> See Wetstein.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the righteousness which is of faith speaketh on this wise, Say not,</w:t>
      </w:r>
      <w:r>
        <w:rPr>
          <w:rFonts w:ascii="Times New Roman" w:hAnsi="Times New Roman" w:eastAsia="Times New Roman" w:cs="Times New Roman"/>
          <w:color w:val="000000"/>
          <w:lang w:val="en-US" w:eastAsia="en-US" w:bidi="en-US"/>
        </w:rPr>
        <w:t xml:space="preserve"> etc. Moses says one thing; the righteousness of faith says another thing. The same kind of personification occurs in </w:t>
      </w:r>
      <w:r>
        <w:rPr>
          <w:rFonts w:ascii="Times New Roman" w:hAnsi="Times New Roman" w:eastAsia="Times New Roman" w:cs="Times New Roman"/>
          <w:color w:val="000000"/>
          <w:u w:val="single"/>
          <w:lang w:val="en-US" w:eastAsia="en-US" w:bidi="en-US"/>
        </w:rPr>
        <w:t xml:space="preserve">Gal 3:23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3:25</w:t>
      </w:r>
      <w:r>
        <w:rPr>
          <w:rFonts w:ascii="Times New Roman" w:hAnsi="Times New Roman" w:eastAsia="Times New Roman" w:cs="Times New Roman"/>
          <w:color w:val="000000"/>
          <w:lang w:val="en-US" w:eastAsia="en-US" w:bidi="en-US"/>
        </w:rPr>
        <w:t xml:space="preserve">. The phrase </w:t>
      </w:r>
      <w:r>
        <w:rPr>
          <w:rFonts w:ascii="Times New Roman" w:hAnsi="Times New Roman" w:eastAsia="Times New Roman" w:cs="Times New Roman"/>
          <w:i/>
          <w:color w:val="000000"/>
          <w:lang w:val="en-US" w:eastAsia="en-US" w:bidi="en-US"/>
        </w:rPr>
        <w:t xml:space="preserve">righteousness of faith</w:t>
      </w:r>
      <w:r>
        <w:rPr>
          <w:rFonts w:ascii="Times New Roman" w:hAnsi="Times New Roman" w:eastAsia="Times New Roman" w:cs="Times New Roman"/>
          <w:color w:val="000000"/>
          <w:lang w:val="en-US" w:eastAsia="en-US" w:bidi="en-US"/>
        </w:rPr>
        <w:t xml:space="preserve">, or as it is here, </w:t>
      </w:r>
      <w:r>
        <w:rPr>
          <w:rFonts w:ascii="Times New Roman" w:hAnsi="Times New Roman" w:eastAsia="Times New Roman" w:cs="Times New Roman"/>
          <w:i/>
          <w:color w:val="000000"/>
          <w:lang w:val="en-US" w:eastAsia="en-US" w:bidi="en-US"/>
        </w:rPr>
        <w:t xml:space="preserve">which is of faith</w:t>
      </w:r>
      <w:r>
        <w:rPr>
          <w:rFonts w:ascii="Times New Roman" w:hAnsi="Times New Roman" w:eastAsia="Times New Roman" w:cs="Times New Roman"/>
          <w:color w:val="000000"/>
          <w:lang w:val="en-US" w:eastAsia="en-US" w:bidi="en-US"/>
        </w:rPr>
        <w:t xml:space="preserve">, admits of different interpretations, if we limit ourselves to the mere force of the words. </w:t>
      </w:r>
      <w:r>
        <w:rPr>
          <w:rFonts w:ascii="Times New Roman" w:hAnsi="Times New Roman" w:eastAsia="Times New Roman" w:cs="Times New Roman"/>
          <w:i/>
          <w:color w:val="000000"/>
          <w:lang w:val="en-US" w:eastAsia="en-US" w:bidi="en-US"/>
        </w:rPr>
        <w:t xml:space="preserve">Righteousness of faith</w:t>
      </w:r>
      <w:r>
        <w:rPr>
          <w:rFonts w:ascii="Times New Roman" w:hAnsi="Times New Roman" w:eastAsia="Times New Roman" w:cs="Times New Roman"/>
          <w:color w:val="000000"/>
          <w:lang w:val="en-US" w:eastAsia="en-US" w:bidi="en-US"/>
        </w:rPr>
        <w:t xml:space="preserve">, may mean that righteousness which consists in faith; or, which flows from faith, (i.e., that inward excellence which faith produces); or, the righteousness which is received by faith. This last is the only interpretation consistent with the context, or with the analogy of Scripture. The righteousness which consists in faith, or which flows from faith, is our own righteousness. It is as true and properly our own as any righteousness of works on which Pharisees relied. Besides, it is the whole doctrine of the apostle and of the gospel, that it is Christ’s righteousness, his obedience, blood, or death, which is the ground of our acceptance with God, and which it receives and rests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clearly implied in that verse that the attainment of justification, by a method which prescribed perfect obedience, is for sinful men impossible. It is the object of this and the succeeding verses, to declare that the gospel requires no such impossibilities; it neither requires us to scale the heavens, nor to fathom the great abyss; it demands only cordial faith and open profession. In expressing these ideas the apostle skillfully avails himself of the language of Moses, </w:t>
      </w:r>
      <w:r>
        <w:rPr>
          <w:rFonts w:ascii="Times New Roman" w:hAnsi="Times New Roman" w:eastAsia="Times New Roman" w:cs="Times New Roman"/>
          <w:color w:val="000000"/>
          <w:u w:val="single"/>
          <w:lang w:val="en-US" w:eastAsia="en-US" w:bidi="en-US"/>
        </w:rPr>
        <w:t xml:space="preserve">Deu 30:10-14</w:t>
      </w:r>
      <w:r>
        <w:rPr>
          <w:rFonts w:ascii="Times New Roman" w:hAnsi="Times New Roman" w:eastAsia="Times New Roman" w:cs="Times New Roman"/>
          <w:color w:val="000000"/>
          <w:lang w:val="en-US" w:eastAsia="en-US" w:bidi="en-US"/>
        </w:rPr>
        <w:t xml:space="preserve">. It is clear that the expressions used by the ancient lawgiver were a familiar mode of saying that a thing could not be done. The passage referred to is the following, “For this commandment which I command thee this day, it is not hidden from thee, neither is it far off. It is not in heaven, that thou shouldest say, Who shall go up for us to heaven, and bring it unto us, that we may hear it, and do it? Neither is it beyond the sea, that thou shouldest say, Who shall go over the sea for us, and bring it unto us, that we may hear it and do it? But the word is very nigh unto thee, in thy mouth and in thy heart, that thou mayest do it.” The obvious import of this passage is, that the knowledge of the will of God had been made perfectly accessible, no one was required to do what was impossible; neither to ascend to heaven, nor to pass the </w:t>
      </w:r>
      <w:r>
        <w:rPr>
          <w:rFonts w:ascii="Times New Roman" w:hAnsi="Times New Roman" w:eastAsia="Times New Roman" w:cs="Times New Roman"/>
          <w:i/>
          <w:color w:val="000000"/>
          <w:lang w:val="en-US" w:eastAsia="en-US" w:bidi="en-US"/>
        </w:rPr>
        <w:t xml:space="preserve">boundless</w:t>
      </w:r>
      <w:r>
        <w:rPr>
          <w:rFonts w:ascii="Times New Roman" w:hAnsi="Times New Roman" w:eastAsia="Times New Roman" w:cs="Times New Roman"/>
          <w:color w:val="000000"/>
          <w:lang w:val="en-US" w:eastAsia="en-US" w:bidi="en-US"/>
        </w:rPr>
        <w:t xml:space="preserve"> sea, in order to attain it; it was neither hidden, nor afar off, but obvious and at hand. Without directly citing this passage, Paul uses nearly the same language to express the same idea. The expressions here used seem to have become proverbial among the Jews. To be “high,” or “afar off,” was to be unattainable; </w:t>
      </w:r>
      <w:r>
        <w:rPr>
          <w:rFonts w:ascii="Times New Roman" w:hAnsi="Times New Roman" w:eastAsia="Times New Roman" w:cs="Times New Roman"/>
          <w:color w:val="000000"/>
          <w:u w:val="single"/>
          <w:lang w:val="en-US" w:eastAsia="en-US" w:bidi="en-US"/>
        </w:rPr>
        <w:t xml:space="preserve">Psa 139:6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24:7</w:t>
      </w:r>
      <w:r>
        <w:rPr>
          <w:rFonts w:ascii="Times New Roman" w:hAnsi="Times New Roman" w:eastAsia="Times New Roman" w:cs="Times New Roman"/>
          <w:color w:val="000000"/>
          <w:lang w:val="en-US" w:eastAsia="en-US" w:bidi="en-US"/>
        </w:rPr>
        <w:t xml:space="preserve">. “To ascend to heaven,” or “to go down to hell,” was to do what was impossible, </w:t>
      </w:r>
      <w:r>
        <w:rPr>
          <w:rFonts w:ascii="Times New Roman" w:hAnsi="Times New Roman" w:eastAsia="Times New Roman" w:cs="Times New Roman"/>
          <w:color w:val="000000"/>
          <w:u w:val="single"/>
          <w:lang w:val="en-US" w:eastAsia="en-US" w:bidi="en-US"/>
        </w:rPr>
        <w:t xml:space="preserve">Amo 9:2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139:8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139:9</w:t>
      </w:r>
      <w:r>
        <w:rPr>
          <w:rFonts w:ascii="Times New Roman" w:hAnsi="Times New Roman" w:eastAsia="Times New Roman" w:cs="Times New Roman"/>
          <w:color w:val="000000"/>
          <w:lang w:val="en-US" w:eastAsia="en-US" w:bidi="en-US"/>
        </w:rPr>
        <w:t xml:space="preserve">. As the sea was to the ancients impassable, it is easy to understand how the question, ‘Who can pass over the sea?’ was tantamount to ‘Who can ascend up into heaven?’ Among the later Jews the same mode of expressions not unfrequently occur. </w:t>
      </w:r>
      <w:r>
        <w:rPr>
          <w:rFonts w:ascii="Times New Roman" w:hAnsi="Times New Roman" w:eastAsia="Times New Roman" w:cs="Times New Roman"/>
          <w:i/>
          <w:color w:val="000000"/>
          <w:lang w:val="en-US" w:eastAsia="en-US" w:bidi="en-US"/>
        </w:rPr>
        <w:t xml:space="preserve">Bava Mezia</w:t>
      </w:r>
      <w:r>
        <w:rPr>
          <w:rFonts w:ascii="Times New Roman" w:hAnsi="Times New Roman" w:eastAsia="Times New Roman" w:cs="Times New Roman"/>
          <w:color w:val="000000"/>
          <w:lang w:val="en-US" w:eastAsia="en-US" w:bidi="en-US"/>
        </w:rPr>
        <w:t xml:space="preserve">, f. 94, 1. </w:t>
      </w:r>
      <w:r>
        <w:rPr>
          <w:rFonts w:ascii="Times New Roman" w:hAnsi="Times New Roman" w:eastAsia="Times New Roman" w:cs="Times New Roman"/>
          <w:i/>
          <w:color w:val="000000"/>
          <w:lang w:val="en-US" w:eastAsia="en-US" w:bidi="en-US"/>
        </w:rPr>
        <w:t xml:space="preserve">Si quis dixerit mulieri, si adscenderis in firmamentum, aut descenderis in abyssum, eris mihi desponsata, haec conditio frustranea est.</w:t>
      </w:r>
      <w:r>
        <w:rPr>
          <w:rFonts w:ascii="Times New Roman" w:hAnsi="Times New Roman" w:eastAsia="Times New Roman" w:cs="Times New Roman"/>
          <w:color w:val="000000"/>
          <w:lang w:val="en-US" w:eastAsia="en-US" w:bidi="en-US"/>
        </w:rPr>
        <w:t xml:space="preserve"> — Wetstein.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using the expression, ‘Who shall go over the sea for us?’ Paul uses the equivalent phrase, ‘Who shall descend into the deep?’ as more pertinent to his object. The word (</w:t>
      </w:r>
      <w:r>
        <w:rPr>
          <w:rFonts w:ascii="Times New Roman" w:hAnsi="Times New Roman" w:eastAsia="Times New Roman" w:cs="Times New Roman"/>
          <w:color w:val="000000"/>
          <w:lang w:val="en-US" w:eastAsia="en-US" w:bidi="en-US"/>
        </w:rPr>
        <w:t xml:space="preserve">ἄβυσσον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deep</w:t>
      </w:r>
      <w:r>
        <w:rPr>
          <w:rFonts w:ascii="Times New Roman" w:hAnsi="Times New Roman" w:eastAsia="Times New Roman" w:cs="Times New Roman"/>
          <w:color w:val="000000"/>
          <w:lang w:val="en-US" w:eastAsia="en-US" w:bidi="en-US"/>
        </w:rPr>
        <w:t xml:space="preserve">, is the same which elsewhere is rendered </w:t>
      </w:r>
      <w:r>
        <w:rPr>
          <w:rFonts w:ascii="Times New Roman" w:hAnsi="Times New Roman" w:eastAsia="Times New Roman" w:cs="Times New Roman"/>
          <w:i/>
          <w:color w:val="000000"/>
          <w:lang w:val="en-US" w:eastAsia="en-US" w:bidi="en-US"/>
        </w:rPr>
        <w:t xml:space="preserve">abyss</w:t>
      </w:r>
      <w:r>
        <w:rPr>
          <w:rFonts w:ascii="Times New Roman" w:hAnsi="Times New Roman" w:eastAsia="Times New Roman" w:cs="Times New Roman"/>
          <w:color w:val="000000"/>
          <w:lang w:val="en-US" w:eastAsia="en-US" w:bidi="en-US"/>
        </w:rPr>
        <w:t xml:space="preserve">, and properly means, </w:t>
      </w:r>
      <w:r>
        <w:rPr>
          <w:rFonts w:ascii="Times New Roman" w:hAnsi="Times New Roman" w:eastAsia="Times New Roman" w:cs="Times New Roman"/>
          <w:i/>
          <w:color w:val="000000"/>
          <w:lang w:val="en-US" w:eastAsia="en-US" w:bidi="en-US"/>
        </w:rPr>
        <w:t xml:space="preserve">without bottom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bottomless</w:t>
      </w:r>
      <w:r>
        <w:rPr>
          <w:rFonts w:ascii="Times New Roman" w:hAnsi="Times New Roman" w:eastAsia="Times New Roman" w:cs="Times New Roman"/>
          <w:color w:val="000000"/>
          <w:lang w:val="en-US" w:eastAsia="en-US" w:bidi="en-US"/>
        </w:rPr>
        <w:t xml:space="preserve">, and therefore, is often applied to the sea as fathomless, </w:t>
      </w:r>
      <w:r>
        <w:rPr>
          <w:rFonts w:ascii="Times New Roman" w:hAnsi="Times New Roman" w:eastAsia="Times New Roman" w:cs="Times New Roman"/>
          <w:color w:val="000000"/>
          <w:u w:val="single"/>
          <w:lang w:val="en-US" w:eastAsia="en-US" w:bidi="en-US"/>
        </w:rPr>
        <w:t xml:space="preserve">Gen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7:11</w:t>
      </w:r>
      <w:r>
        <w:rPr>
          <w:rFonts w:ascii="Times New Roman" w:hAnsi="Times New Roman" w:eastAsia="Times New Roman" w:cs="Times New Roman"/>
          <w:color w:val="000000"/>
          <w:lang w:val="en-US" w:eastAsia="en-US" w:bidi="en-US"/>
        </w:rPr>
        <w:t xml:space="preserve">, (in the Septuagint), and also to the great cavern beneath the earth, which, in the figurative language of the Scriptures, is spoken of as the abode of the dead, and which is often opposed to heaven. </w:t>
      </w:r>
      <w:r>
        <w:rPr>
          <w:rFonts w:ascii="Times New Roman" w:hAnsi="Times New Roman" w:eastAsia="Times New Roman" w:cs="Times New Roman"/>
          <w:color w:val="000000"/>
          <w:u w:val="single"/>
          <w:lang w:val="en-US" w:eastAsia="en-US" w:bidi="en-US"/>
        </w:rPr>
        <w:t xml:space="preserve">Job 28:14</w:t>
      </w:r>
      <w:r>
        <w:rPr>
          <w:rFonts w:ascii="Times New Roman" w:hAnsi="Times New Roman" w:eastAsia="Times New Roman" w:cs="Times New Roman"/>
          <w:color w:val="000000"/>
          <w:lang w:val="en-US" w:eastAsia="en-US" w:bidi="en-US"/>
        </w:rPr>
        <w:t xml:space="preserve">, “The abyss says it is not in me;” compare the enumeration of things in heaven, things in earth, and things under the earth, in </w:t>
      </w:r>
      <w:r>
        <w:rPr>
          <w:rFonts w:ascii="Times New Roman" w:hAnsi="Times New Roman" w:eastAsia="Times New Roman" w:cs="Times New Roman"/>
          <w:color w:val="000000"/>
          <w:u w:val="single"/>
          <w:lang w:val="en-US" w:eastAsia="en-US" w:bidi="en-US"/>
        </w:rPr>
        <w:t xml:space="preserve">Phi 2:10</w:t>
      </w:r>
      <w:r>
        <w:rPr>
          <w:rFonts w:ascii="Times New Roman" w:hAnsi="Times New Roman" w:eastAsia="Times New Roman" w:cs="Times New Roman"/>
          <w:color w:val="000000"/>
          <w:lang w:val="en-US" w:eastAsia="en-US" w:bidi="en-US"/>
        </w:rPr>
        <w:t xml:space="preserve">, and elsewhere; see also </w:t>
      </w:r>
      <w:r>
        <w:rPr>
          <w:rFonts w:ascii="Times New Roman" w:hAnsi="Times New Roman" w:eastAsia="Times New Roman" w:cs="Times New Roman"/>
          <w:color w:val="000000"/>
          <w:u w:val="single"/>
          <w:lang w:val="en-US" w:eastAsia="en-US" w:bidi="en-US"/>
        </w:rPr>
        <w:t xml:space="preserve">Gen 49:25</w:t>
      </w:r>
      <w:r>
        <w:rPr>
          <w:rFonts w:ascii="Times New Roman" w:hAnsi="Times New Roman" w:eastAsia="Times New Roman" w:cs="Times New Roman"/>
          <w:color w:val="000000"/>
          <w:lang w:val="en-US" w:eastAsia="en-US" w:bidi="en-US"/>
        </w:rPr>
        <w:t xml:space="preserve">, God “shall bless thee with the blessings of heaven above, blessings of the abyss which lieth under.” In the New Testament, with the exception of this passage, it is always used for the abode of fallen spirits and lost souls, </w:t>
      </w:r>
      <w:r>
        <w:rPr>
          <w:rFonts w:ascii="Times New Roman" w:hAnsi="Times New Roman" w:eastAsia="Times New Roman" w:cs="Times New Roman"/>
          <w:color w:val="000000"/>
          <w:u w:val="single"/>
          <w:lang w:val="en-US" w:eastAsia="en-US" w:bidi="en-US"/>
        </w:rPr>
        <w:t xml:space="preserve">Luk 8:31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17:8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20:1</w:t>
      </w:r>
      <w:r>
        <w:rPr>
          <w:rFonts w:ascii="Times New Roman" w:hAnsi="Times New Roman" w:eastAsia="Times New Roman" w:cs="Times New Roman"/>
          <w:color w:val="000000"/>
          <w:lang w:val="en-US" w:eastAsia="en-US" w:bidi="en-US"/>
        </w:rPr>
        <w:t xml:space="preserve">, and frequently in that book, where it is appropriately rendered </w:t>
      </w:r>
      <w:r>
        <w:rPr>
          <w:rFonts w:ascii="Times New Roman" w:hAnsi="Times New Roman" w:eastAsia="Times New Roman" w:cs="Times New Roman"/>
          <w:i/>
          <w:color w:val="000000"/>
          <w:lang w:val="en-US" w:eastAsia="en-US" w:bidi="en-US"/>
        </w:rPr>
        <w:t xml:space="preserve">the bottomless pit</w:t>
      </w:r>
      <w:r>
        <w:rPr>
          <w:rFonts w:ascii="Times New Roman" w:hAnsi="Times New Roman" w:eastAsia="Times New Roman" w:cs="Times New Roman"/>
          <w:color w:val="000000"/>
          <w:lang w:val="en-US" w:eastAsia="en-US" w:bidi="en-US"/>
        </w:rPr>
        <w:t xml:space="preserve">. The expression is, therefore, equivalent to that which is commonly rendered </w:t>
      </w:r>
      <w:r>
        <w:rPr>
          <w:rFonts w:ascii="Times New Roman" w:hAnsi="Times New Roman" w:eastAsia="Times New Roman" w:cs="Times New Roman"/>
          <w:i/>
          <w:color w:val="000000"/>
          <w:lang w:val="en-US" w:eastAsia="en-US" w:bidi="en-US"/>
        </w:rPr>
        <w:t xml:space="preserve">hell</w:t>
      </w:r>
      <w:r>
        <w:rPr>
          <w:rFonts w:ascii="Times New Roman" w:hAnsi="Times New Roman" w:eastAsia="Times New Roman" w:cs="Times New Roman"/>
          <w:color w:val="000000"/>
          <w:lang w:val="en-US" w:eastAsia="en-US" w:bidi="en-US"/>
        </w:rPr>
        <w:t xml:space="preserve"> in our version. </w:t>
      </w:r>
      <w:r>
        <w:rPr>
          <w:rFonts w:ascii="Times New Roman" w:hAnsi="Times New Roman" w:eastAsia="Times New Roman" w:cs="Times New Roman"/>
          <w:color w:val="000000"/>
          <w:u w:val="single"/>
          <w:lang w:val="en-US" w:eastAsia="en-US" w:bidi="en-US"/>
        </w:rPr>
        <w:t xml:space="preserve">Psa 139:8</w:t>
      </w:r>
      <w:r>
        <w:rPr>
          <w:rFonts w:ascii="Times New Roman" w:hAnsi="Times New Roman" w:eastAsia="Times New Roman" w:cs="Times New Roman"/>
          <w:color w:val="000000"/>
          <w:lang w:val="en-US" w:eastAsia="en-US" w:bidi="en-US"/>
        </w:rPr>
        <w:t xml:space="preserve">, “If I make my bed in hell.” </w:t>
      </w:r>
      <w:r>
        <w:rPr>
          <w:rFonts w:ascii="Times New Roman" w:hAnsi="Times New Roman" w:eastAsia="Times New Roman" w:cs="Times New Roman"/>
          <w:color w:val="000000"/>
          <w:u w:val="single"/>
          <w:lang w:val="en-US" w:eastAsia="en-US" w:bidi="en-US"/>
        </w:rPr>
        <w:t xml:space="preserve">Amo 9:2</w:t>
      </w:r>
      <w:r>
        <w:rPr>
          <w:rFonts w:ascii="Times New Roman" w:hAnsi="Times New Roman" w:eastAsia="Times New Roman" w:cs="Times New Roman"/>
          <w:color w:val="000000"/>
          <w:lang w:val="en-US" w:eastAsia="en-US" w:bidi="en-US"/>
        </w:rPr>
        <w:t xml:space="preserve">, “Though they dig into hell,” and was no doubt chosen by the apostle, as more suitable to the reference to the resurrection of Christ, with which he meant to connect it, than the expression used by Moses in the same general sense, “Who shall pass 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connects each of the questions, virtually borrowed from the Old Testament, with a comment designed to apply them more directly to the point which he had in view. </w:t>
      </w:r>
      <w:r>
        <w:rPr>
          <w:rFonts w:ascii="Times New Roman" w:hAnsi="Times New Roman" w:eastAsia="Times New Roman" w:cs="Times New Roman"/>
          <w:b/>
          <w:color w:val="000000"/>
          <w:lang w:val="en-US" w:eastAsia="en-US" w:bidi="en-US"/>
        </w:rPr>
        <w:t xml:space="preserve">Say not, who shall ascend into heaven? that is, to bring Christ down,</w:t>
      </w:r>
      <w:r>
        <w:rPr>
          <w:rFonts w:ascii="Times New Roman" w:hAnsi="Times New Roman" w:eastAsia="Times New Roman" w:cs="Times New Roman"/>
          <w:color w:val="000000"/>
          <w:lang w:val="en-US" w:eastAsia="en-US" w:bidi="en-US"/>
        </w:rPr>
        <w:t xml:space="preserve"> etc. The precise intent of these comments, however, may be differently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words </w:t>
      </w:r>
      <w:r>
        <w:rPr>
          <w:rFonts w:ascii="Times New Roman" w:hAnsi="Times New Roman" w:eastAsia="Times New Roman" w:cs="Times New Roman"/>
          <w:i/>
          <w:color w:val="000000"/>
          <w:lang w:val="en-US" w:eastAsia="en-US" w:bidi="en-US"/>
        </w:rPr>
        <w:t xml:space="preserve">that is</w:t>
      </w:r>
      <w:r>
        <w:rPr>
          <w:rFonts w:ascii="Times New Roman" w:hAnsi="Times New Roman" w:eastAsia="Times New Roman" w:cs="Times New Roman"/>
          <w:color w:val="000000"/>
          <w:lang w:val="en-US" w:eastAsia="en-US" w:bidi="en-US"/>
        </w:rPr>
        <w:t xml:space="preserve">, may be taken as equivalent to </w:t>
      </w:r>
      <w:r>
        <w:rPr>
          <w:rFonts w:ascii="Times New Roman" w:hAnsi="Times New Roman" w:eastAsia="Times New Roman" w:cs="Times New Roman"/>
          <w:i/>
          <w:color w:val="000000"/>
          <w:lang w:val="en-US" w:eastAsia="en-US" w:bidi="en-US"/>
        </w:rPr>
        <w:t xml:space="preserve">namely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to wit</w:t>
      </w:r>
      <w:r>
        <w:rPr>
          <w:rFonts w:ascii="Times New Roman" w:hAnsi="Times New Roman" w:eastAsia="Times New Roman" w:cs="Times New Roman"/>
          <w:color w:val="000000"/>
          <w:lang w:val="en-US" w:eastAsia="en-US" w:bidi="en-US"/>
        </w:rPr>
        <w:t xml:space="preserve">, and the apostle’s comment be connected, as an explanatory substitute, with the questions, ‘Say not who shall ascend into heaven? to wit, to bring Christ down; or who shall descend into the deep? to bring him up again from the dead.’ The sense would then be, ‘The plan of salvation by faith does not require us to do what cannot be done, and which is now unnecessary; it does not require us to provide a Savior, to bring him from heaven, or to raise him from the dead; a Savior has been provided, and we are now only required to believe,’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words </w:t>
      </w:r>
      <w:r>
        <w:rPr>
          <w:rFonts w:ascii="Times New Roman" w:hAnsi="Times New Roman" w:eastAsia="Times New Roman" w:cs="Times New Roman"/>
          <w:i/>
          <w:color w:val="000000"/>
          <w:lang w:val="en-US" w:eastAsia="en-US" w:bidi="en-US"/>
        </w:rPr>
        <w:t xml:space="preserve">that is</w:t>
      </w:r>
      <w:r>
        <w:rPr>
          <w:rFonts w:ascii="Times New Roman" w:hAnsi="Times New Roman" w:eastAsia="Times New Roman" w:cs="Times New Roman"/>
          <w:color w:val="000000"/>
          <w:lang w:val="en-US" w:eastAsia="en-US" w:bidi="en-US"/>
        </w:rPr>
        <w:t xml:space="preserve">, may be taken as equivalent to the fuller expression, </w:t>
      </w:r>
      <w:r>
        <w:rPr>
          <w:rFonts w:ascii="Times New Roman" w:hAnsi="Times New Roman" w:eastAsia="Times New Roman" w:cs="Times New Roman"/>
          <w:i/>
          <w:color w:val="000000"/>
          <w:lang w:val="en-US" w:eastAsia="en-US" w:bidi="en-US"/>
        </w:rPr>
        <w:t xml:space="preserve">that is to say</w:t>
      </w:r>
      <w:r>
        <w:rPr>
          <w:rFonts w:ascii="Times New Roman" w:hAnsi="Times New Roman" w:eastAsia="Times New Roman" w:cs="Times New Roman"/>
          <w:color w:val="000000"/>
          <w:lang w:val="en-US" w:eastAsia="en-US" w:bidi="en-US"/>
        </w:rPr>
        <w:t xml:space="preserve">, ‘To ask who shall ascend into heaven?’ is as much as to ask, Who shall bring Christ down from above? And to ask, ‘Who shall descend into the deep? is as much as to ask, who shall bring Christ again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comments of the apostle may, therefore, be regarded as a reproof of the want of faith implied in such questions, and the passage may be thus understood, Do not reject the gospel. Say not in thy heart that no one can ascend to heaven, as the gospel says Christ has done: and no man can descend into the abyss and thence return, as is said of Christ. The incarnation of the Son of God, and his ascension to heaven, are not impossibilities, which would justify unbelief. The doctrines of the gospel are plain and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regarding the apostle as intending to state generally the nature of the method of justification by faith, many suppose that it is his object to encourage and support a desponding and anxious inquirer. ‘Do not despairingly inquire who shall point out the way of life? No one, either from heaven or from the deep, will come to teach me the way. Speak not thus, for Christ has come from heaven, and arisen from the dead for your salvation and no other Savior is required.’</w:t>
      </w:r>
      <w:r>
        <w:rPr>
          <w:rFonts w:ascii="Times New Roman" w:hAnsi="Times New Roman" w:eastAsia="Times New Roman" w:cs="Times New Roman"/>
          <w:color w:val="000000"/>
          <w:position w:val="6"/>
          <w:lang w:val="en-US" w:eastAsia="en-US" w:bidi="en-US"/>
        </w:rPr>
        <w:t xml:space="preserve">‹58›</w:t>
      </w:r>
      <w:r>
        <w:rPr>
          <w:rFonts w:ascii="Times New Roman" w:hAnsi="Times New Roman" w:eastAsia="Times New Roman" w:cs="Times New Roman"/>
          <w:color w:val="000000"/>
          <w:lang w:val="en-US" w:eastAsia="en-US" w:bidi="en-US"/>
        </w:rPr>
        <w:t xml:space="preserve"> But this view does not seem to harmonize with the spirit of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questioned whether Paul meant, in this passage, merely to allude to the language of Moses in </w:t>
      </w:r>
      <w:r>
        <w:rPr>
          <w:rFonts w:ascii="Times New Roman" w:hAnsi="Times New Roman" w:eastAsia="Times New Roman" w:cs="Times New Roman"/>
          <w:color w:val="000000"/>
          <w:u w:val="single"/>
          <w:lang w:val="en-US" w:eastAsia="en-US" w:bidi="en-US"/>
        </w:rPr>
        <w:t xml:space="preserve">Deu 30:10-14</w:t>
      </w:r>
      <w:r>
        <w:rPr>
          <w:rFonts w:ascii="Times New Roman" w:hAnsi="Times New Roman" w:eastAsia="Times New Roman" w:cs="Times New Roman"/>
          <w:color w:val="000000"/>
          <w:lang w:val="en-US" w:eastAsia="en-US" w:bidi="en-US"/>
        </w:rPr>
        <w:t xml:space="preserve">, or whether he is to be understood as quoting it in such a manner as to imply that the ancient prophet was describing the method of justification by faith. This latter view is taken by Calvin, De Brais, and many others. They suppose that in the passage quoted from </w:t>
      </w:r>
      <w:r>
        <w:rPr>
          <w:rFonts w:ascii="Times New Roman" w:hAnsi="Times New Roman" w:eastAsia="Times New Roman" w:cs="Times New Roman"/>
          <w:color w:val="000000"/>
          <w:u w:val="single"/>
          <w:lang w:val="en-US" w:eastAsia="en-US" w:bidi="en-US"/>
        </w:rPr>
        <w:t xml:space="preserve">Lev 18:5</w:t>
      </w:r>
      <w:r>
        <w:rPr>
          <w:rFonts w:ascii="Times New Roman" w:hAnsi="Times New Roman" w:eastAsia="Times New Roman" w:cs="Times New Roman"/>
          <w:color w:val="000000"/>
          <w:lang w:val="en-US" w:eastAsia="en-US" w:bidi="en-US"/>
        </w:rPr>
        <w:t xml:space="preserve">, Moses describes the legal method of justification, but that here he has reference to salvation by faith. This is, no doubt, possible. For in </w:t>
      </w:r>
      <w:r>
        <w:rPr>
          <w:rFonts w:ascii="Times New Roman" w:hAnsi="Times New Roman" w:eastAsia="Times New Roman" w:cs="Times New Roman"/>
          <w:color w:val="000000"/>
          <w:u w:val="single"/>
          <w:lang w:val="en-US" w:eastAsia="en-US" w:bidi="en-US"/>
        </w:rPr>
        <w:t xml:space="preserve">Deu 30:10</w:t>
      </w:r>
      <w:r>
        <w:rPr>
          <w:rFonts w:ascii="Times New Roman" w:hAnsi="Times New Roman" w:eastAsia="Times New Roman" w:cs="Times New Roman"/>
          <w:color w:val="000000"/>
          <w:lang w:val="en-US" w:eastAsia="en-US" w:bidi="en-US"/>
        </w:rPr>
        <w:t xml:space="preserve">, etc., the context shows that the passage may be understood of the whole system of instruction given by Moses; a system which included in it, under its various types and prophecies, an exhibition of the true method of salvation. Moses, therefore, might say with regard to his own law, that it set before the people the way of eternal life, that they had now no need to inquire who should procure this knowledge for them from a distance, for it was near them, even in their hearts and in their mouths. But, on the other hand, it is very clear that this interpretation is by no means necessary. Paul does not say, ‘Moses describes the righteousness which is of faith in this wise,’ as immediately above he had said of the righteousness which is of the law. There is nothing in the language of the apostle to require us to understand him as quoting Moses in proof of his own doctrine. It is, indeed, more in accordance with the spirit of the passage, to consider him as merely expressing his own ideas in scriptural language, as in </w:t>
      </w:r>
      <w:r>
        <w:rPr>
          <w:rFonts w:ascii="Times New Roman" w:hAnsi="Times New Roman" w:eastAsia="Times New Roman" w:cs="Times New Roman"/>
          <w:color w:val="000000"/>
          <w:u w:val="single"/>
          <w:lang w:val="en-US" w:eastAsia="en-US" w:bidi="en-US"/>
        </w:rPr>
        <w:t xml:space="preserve">Rom 10:19</w:t>
      </w:r>
      <w:r>
        <w:rPr>
          <w:rFonts w:ascii="Times New Roman" w:hAnsi="Times New Roman" w:eastAsia="Times New Roman" w:cs="Times New Roman"/>
          <w:color w:val="000000"/>
          <w:lang w:val="en-US" w:eastAsia="en-US" w:bidi="en-US"/>
        </w:rPr>
        <w:t xml:space="preserve"> of this chapter, and frequently elsewhere. ‘Moses teaches us that the legal method of justification requires perfect obedience; but the righteousness which is by faith, requires no such impossibility, it demands only cordial faith and open profession.’ The modern interpreters who understand the apostle as quoting the language of Moses to prove the true nature of the gospel, differ among themselves. Meyer and most other advocates of this view of the context, assume that Paul departs entirely from the historical meaning of the original text, and gives it a sense foreign to the intention of the sacred writer. Others, as Olshausen, suppose him to give its true spiritual sense. The passage in Deuteronomy is, in this view, strictly Messianic. It describes, in contrast with the inexorable demand of obedience made by the law, the spiritual power of the future dispensation. All this, however, requires unnecessary violence done both to the passage in Deuteronomy and to the language of the apostle. In this very chapter,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we have another clear example of Paul’s mode of expressing his own ideas in the language of the Scriptures. This is done without hesitation by every preacher of the gospel. The apostle, therefore, is not to be understood as saying, Moses describes the righteousness of the law in one way, and the righteousness of faith in another way; but he contrasts what Moses says of the law with what the gospel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the interpretation given above, it is assumed the design of this passage is to present the simplicity and suitableness of the gospel method of salvation, which requires only faith and confession, in opposition to the strict demands of the law, which it is as impossible for us to satisfy as it is to scale the heavens. According to the other view, mentioned above, the design of the apostle was to rebuke the unbelief of the Jews. They were not to regard the resurrection and ascension of Christ as impossible. But the whole context shows that the purpose of the apostle is to contrast the legal and the gospel method of salvation — to show that the one is impracticable, the other easy. By works of the law no flesh living can he justified; whereas, whosoever simply calls on the name of the Lord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the righteousness which is of faith speaketh on this wise, Say not,</w:t>
      </w:r>
      <w:r>
        <w:rPr>
          <w:rFonts w:ascii="Times New Roman" w:hAnsi="Times New Roman" w:eastAsia="Times New Roman" w:cs="Times New Roman"/>
          <w:color w:val="000000"/>
          <w:lang w:val="en-US" w:eastAsia="en-US" w:bidi="en-US"/>
        </w:rPr>
        <w:t xml:space="preserve"> etc. Moses says one thing; the righteousness of faith says another thing. The same kind of personification occurs in </w:t>
      </w:r>
      <w:r>
        <w:rPr>
          <w:rFonts w:ascii="Times New Roman" w:hAnsi="Times New Roman" w:eastAsia="Times New Roman" w:cs="Times New Roman"/>
          <w:color w:val="000000"/>
          <w:u w:val="single"/>
          <w:lang w:val="en-US" w:eastAsia="en-US" w:bidi="en-US"/>
        </w:rPr>
        <w:t xml:space="preserve">Gal 3:23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3:25</w:t>
      </w:r>
      <w:r>
        <w:rPr>
          <w:rFonts w:ascii="Times New Roman" w:hAnsi="Times New Roman" w:eastAsia="Times New Roman" w:cs="Times New Roman"/>
          <w:color w:val="000000"/>
          <w:lang w:val="en-US" w:eastAsia="en-US" w:bidi="en-US"/>
        </w:rPr>
        <w:t xml:space="preserve">. The phrase </w:t>
      </w:r>
      <w:r>
        <w:rPr>
          <w:rFonts w:ascii="Times New Roman" w:hAnsi="Times New Roman" w:eastAsia="Times New Roman" w:cs="Times New Roman"/>
          <w:i/>
          <w:color w:val="000000"/>
          <w:lang w:val="en-US" w:eastAsia="en-US" w:bidi="en-US"/>
        </w:rPr>
        <w:t xml:space="preserve">righteousness of faith</w:t>
      </w:r>
      <w:r>
        <w:rPr>
          <w:rFonts w:ascii="Times New Roman" w:hAnsi="Times New Roman" w:eastAsia="Times New Roman" w:cs="Times New Roman"/>
          <w:color w:val="000000"/>
          <w:lang w:val="en-US" w:eastAsia="en-US" w:bidi="en-US"/>
        </w:rPr>
        <w:t xml:space="preserve">, or as it is here, </w:t>
      </w:r>
      <w:r>
        <w:rPr>
          <w:rFonts w:ascii="Times New Roman" w:hAnsi="Times New Roman" w:eastAsia="Times New Roman" w:cs="Times New Roman"/>
          <w:i/>
          <w:color w:val="000000"/>
          <w:lang w:val="en-US" w:eastAsia="en-US" w:bidi="en-US"/>
        </w:rPr>
        <w:t xml:space="preserve">which is of faith</w:t>
      </w:r>
      <w:r>
        <w:rPr>
          <w:rFonts w:ascii="Times New Roman" w:hAnsi="Times New Roman" w:eastAsia="Times New Roman" w:cs="Times New Roman"/>
          <w:color w:val="000000"/>
          <w:lang w:val="en-US" w:eastAsia="en-US" w:bidi="en-US"/>
        </w:rPr>
        <w:t xml:space="preserve">, admits of different interpretations, if we limit ourselves to the mere force of the words. </w:t>
      </w:r>
      <w:r>
        <w:rPr>
          <w:rFonts w:ascii="Times New Roman" w:hAnsi="Times New Roman" w:eastAsia="Times New Roman" w:cs="Times New Roman"/>
          <w:i/>
          <w:color w:val="000000"/>
          <w:lang w:val="en-US" w:eastAsia="en-US" w:bidi="en-US"/>
        </w:rPr>
        <w:t xml:space="preserve">Righteousness of faith</w:t>
      </w:r>
      <w:r>
        <w:rPr>
          <w:rFonts w:ascii="Times New Roman" w:hAnsi="Times New Roman" w:eastAsia="Times New Roman" w:cs="Times New Roman"/>
          <w:color w:val="000000"/>
          <w:lang w:val="en-US" w:eastAsia="en-US" w:bidi="en-US"/>
        </w:rPr>
        <w:t xml:space="preserve">, may mean that righteousness which consists in faith; or, which flows from faith, (i.e., that inward excellence which faith produces); or, the righteousness which is received by faith. This last is the only interpretation consistent with the context, or with the analogy of Scripture. The righteousness which consists in faith, or which flows from faith, is our own righteousness. It is as true and properly our own as any righteousness of works on which Pharisees relied. Besides, it is the whole doctrine of the apostle and of the gospel, that it is Christ’s righteousness, his obedience, blood, or death, which is the ground of our acceptance with God, and which it receives and rests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clearly implied in that verse that the attainment of justification, by a method which prescribed perfect obedience, is for sinful men impossible. It is the object of this and the succeeding verses, to declare that the gospel requires no such impossibilities; it neither requires us to scale the heavens, nor to fathom the great abyss; it demands only cordial faith and open profession. In expressing these ideas the apostle skillfully avails himself of the language of Moses, </w:t>
      </w:r>
      <w:r>
        <w:rPr>
          <w:rFonts w:ascii="Times New Roman" w:hAnsi="Times New Roman" w:eastAsia="Times New Roman" w:cs="Times New Roman"/>
          <w:color w:val="000000"/>
          <w:u w:val="single"/>
          <w:lang w:val="en-US" w:eastAsia="en-US" w:bidi="en-US"/>
        </w:rPr>
        <w:t xml:space="preserve">Deu 30:10-14</w:t>
      </w:r>
      <w:r>
        <w:rPr>
          <w:rFonts w:ascii="Times New Roman" w:hAnsi="Times New Roman" w:eastAsia="Times New Roman" w:cs="Times New Roman"/>
          <w:color w:val="000000"/>
          <w:lang w:val="en-US" w:eastAsia="en-US" w:bidi="en-US"/>
        </w:rPr>
        <w:t xml:space="preserve">. It is clear that the expressions used by the ancient lawgiver were a familiar mode of saying that a thing could not be done. The passage referred to is the following, “For this commandment which I command thee this day, it is not hidden from thee, neither is it far off. It is not in heaven, that thou shouldest say, Who shall go up for us to heaven, and bring it unto us, that we may hear it, and do it? Neither is it beyond the sea, that thou shouldest say, Who shall go over the sea for us, and bring it unto us, that we may hear it and do it? But the word is very nigh unto thee, in thy mouth and in thy heart, that thou mayest do it.” The obvious import of this passage is, that the knowledge of the will of God had been made perfectly accessible, no one was required to do what was impossible; neither to ascend to heaven, nor to pass the </w:t>
      </w:r>
      <w:r>
        <w:rPr>
          <w:rFonts w:ascii="Times New Roman" w:hAnsi="Times New Roman" w:eastAsia="Times New Roman" w:cs="Times New Roman"/>
          <w:i/>
          <w:color w:val="000000"/>
          <w:lang w:val="en-US" w:eastAsia="en-US" w:bidi="en-US"/>
        </w:rPr>
        <w:t xml:space="preserve">boundless</w:t>
      </w:r>
      <w:r>
        <w:rPr>
          <w:rFonts w:ascii="Times New Roman" w:hAnsi="Times New Roman" w:eastAsia="Times New Roman" w:cs="Times New Roman"/>
          <w:color w:val="000000"/>
          <w:lang w:val="en-US" w:eastAsia="en-US" w:bidi="en-US"/>
        </w:rPr>
        <w:t xml:space="preserve"> sea, in order to attain it; it was neither hidden, nor afar off, but obvious and at hand. Without directly citing this passage, Paul uses nearly the same language to express the same idea. The expressions here used seem to have become proverbial among the Jews. To be “high,” or “afar off,” was to be unattainable; </w:t>
      </w:r>
      <w:r>
        <w:rPr>
          <w:rFonts w:ascii="Times New Roman" w:hAnsi="Times New Roman" w:eastAsia="Times New Roman" w:cs="Times New Roman"/>
          <w:color w:val="000000"/>
          <w:u w:val="single"/>
          <w:lang w:val="en-US" w:eastAsia="en-US" w:bidi="en-US"/>
        </w:rPr>
        <w:t xml:space="preserve">Psa 139:6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24:7</w:t>
      </w:r>
      <w:r>
        <w:rPr>
          <w:rFonts w:ascii="Times New Roman" w:hAnsi="Times New Roman" w:eastAsia="Times New Roman" w:cs="Times New Roman"/>
          <w:color w:val="000000"/>
          <w:lang w:val="en-US" w:eastAsia="en-US" w:bidi="en-US"/>
        </w:rPr>
        <w:t xml:space="preserve">. “To ascend to heaven,” or “to go down to hell,” was to do what was impossible, </w:t>
      </w:r>
      <w:r>
        <w:rPr>
          <w:rFonts w:ascii="Times New Roman" w:hAnsi="Times New Roman" w:eastAsia="Times New Roman" w:cs="Times New Roman"/>
          <w:color w:val="000000"/>
          <w:u w:val="single"/>
          <w:lang w:val="en-US" w:eastAsia="en-US" w:bidi="en-US"/>
        </w:rPr>
        <w:t xml:space="preserve">Amo 9:2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139:8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139:9</w:t>
      </w:r>
      <w:r>
        <w:rPr>
          <w:rFonts w:ascii="Times New Roman" w:hAnsi="Times New Roman" w:eastAsia="Times New Roman" w:cs="Times New Roman"/>
          <w:color w:val="000000"/>
          <w:lang w:val="en-US" w:eastAsia="en-US" w:bidi="en-US"/>
        </w:rPr>
        <w:t xml:space="preserve">. As the sea was to the ancients impassable, it is easy to understand how the question, ‘Who can pass over the sea?’ was tantamount to ‘Who can ascend up into heaven?’ Among the later Jews the same mode of expressions not unfrequently occur. </w:t>
      </w:r>
      <w:r>
        <w:rPr>
          <w:rFonts w:ascii="Times New Roman" w:hAnsi="Times New Roman" w:eastAsia="Times New Roman" w:cs="Times New Roman"/>
          <w:i/>
          <w:color w:val="000000"/>
          <w:lang w:val="en-US" w:eastAsia="en-US" w:bidi="en-US"/>
        </w:rPr>
        <w:t xml:space="preserve">Bava Mezia</w:t>
      </w:r>
      <w:r>
        <w:rPr>
          <w:rFonts w:ascii="Times New Roman" w:hAnsi="Times New Roman" w:eastAsia="Times New Roman" w:cs="Times New Roman"/>
          <w:color w:val="000000"/>
          <w:lang w:val="en-US" w:eastAsia="en-US" w:bidi="en-US"/>
        </w:rPr>
        <w:t xml:space="preserve">, f. 94, 1. </w:t>
      </w:r>
      <w:r>
        <w:rPr>
          <w:rFonts w:ascii="Times New Roman" w:hAnsi="Times New Roman" w:eastAsia="Times New Roman" w:cs="Times New Roman"/>
          <w:i/>
          <w:color w:val="000000"/>
          <w:lang w:val="en-US" w:eastAsia="en-US" w:bidi="en-US"/>
        </w:rPr>
        <w:t xml:space="preserve">Si quis dixerit mulieri, si adscenderis in firmamentum, aut descenderis in abyssum, eris mihi desponsata, haec conditio frustranea est.</w:t>
      </w:r>
      <w:r>
        <w:rPr>
          <w:rFonts w:ascii="Times New Roman" w:hAnsi="Times New Roman" w:eastAsia="Times New Roman" w:cs="Times New Roman"/>
          <w:color w:val="000000"/>
          <w:lang w:val="en-US" w:eastAsia="en-US" w:bidi="en-US"/>
        </w:rPr>
        <w:t xml:space="preserve"> — Wetstein.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using the expression, ‘Who shall go over the sea for us?’ Paul uses the equivalent phrase, ‘Who shall descend into the deep?’ as more pertinent to his object. The word (</w:t>
      </w:r>
      <w:r>
        <w:rPr>
          <w:rFonts w:ascii="Times New Roman" w:hAnsi="Times New Roman" w:eastAsia="Times New Roman" w:cs="Times New Roman"/>
          <w:color w:val="000000"/>
          <w:lang w:val="en-US" w:eastAsia="en-US" w:bidi="en-US"/>
        </w:rPr>
        <w:t xml:space="preserve">ἄβυσσον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deep</w:t>
      </w:r>
      <w:r>
        <w:rPr>
          <w:rFonts w:ascii="Times New Roman" w:hAnsi="Times New Roman" w:eastAsia="Times New Roman" w:cs="Times New Roman"/>
          <w:color w:val="000000"/>
          <w:lang w:val="en-US" w:eastAsia="en-US" w:bidi="en-US"/>
        </w:rPr>
        <w:t xml:space="preserve">, is the same which elsewhere is rendered </w:t>
      </w:r>
      <w:r>
        <w:rPr>
          <w:rFonts w:ascii="Times New Roman" w:hAnsi="Times New Roman" w:eastAsia="Times New Roman" w:cs="Times New Roman"/>
          <w:i/>
          <w:color w:val="000000"/>
          <w:lang w:val="en-US" w:eastAsia="en-US" w:bidi="en-US"/>
        </w:rPr>
        <w:t xml:space="preserve">abyss</w:t>
      </w:r>
      <w:r>
        <w:rPr>
          <w:rFonts w:ascii="Times New Roman" w:hAnsi="Times New Roman" w:eastAsia="Times New Roman" w:cs="Times New Roman"/>
          <w:color w:val="000000"/>
          <w:lang w:val="en-US" w:eastAsia="en-US" w:bidi="en-US"/>
        </w:rPr>
        <w:t xml:space="preserve">, and properly means, </w:t>
      </w:r>
      <w:r>
        <w:rPr>
          <w:rFonts w:ascii="Times New Roman" w:hAnsi="Times New Roman" w:eastAsia="Times New Roman" w:cs="Times New Roman"/>
          <w:i/>
          <w:color w:val="000000"/>
          <w:lang w:val="en-US" w:eastAsia="en-US" w:bidi="en-US"/>
        </w:rPr>
        <w:t xml:space="preserve">without bottom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bottomless</w:t>
      </w:r>
      <w:r>
        <w:rPr>
          <w:rFonts w:ascii="Times New Roman" w:hAnsi="Times New Roman" w:eastAsia="Times New Roman" w:cs="Times New Roman"/>
          <w:color w:val="000000"/>
          <w:lang w:val="en-US" w:eastAsia="en-US" w:bidi="en-US"/>
        </w:rPr>
        <w:t xml:space="preserve">, and therefore, is often applied to the sea as fathomless, </w:t>
      </w:r>
      <w:r>
        <w:rPr>
          <w:rFonts w:ascii="Times New Roman" w:hAnsi="Times New Roman" w:eastAsia="Times New Roman" w:cs="Times New Roman"/>
          <w:color w:val="000000"/>
          <w:u w:val="single"/>
          <w:lang w:val="en-US" w:eastAsia="en-US" w:bidi="en-US"/>
        </w:rPr>
        <w:t xml:space="preserve">Gen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7:11</w:t>
      </w:r>
      <w:r>
        <w:rPr>
          <w:rFonts w:ascii="Times New Roman" w:hAnsi="Times New Roman" w:eastAsia="Times New Roman" w:cs="Times New Roman"/>
          <w:color w:val="000000"/>
          <w:lang w:val="en-US" w:eastAsia="en-US" w:bidi="en-US"/>
        </w:rPr>
        <w:t xml:space="preserve">, (in the Septuagint), and also to the great cavern beneath the earth, which, in the figurative language of the Scriptures, is spoken of as the abode of the dead, and which is often opposed to heaven. </w:t>
      </w:r>
      <w:r>
        <w:rPr>
          <w:rFonts w:ascii="Times New Roman" w:hAnsi="Times New Roman" w:eastAsia="Times New Roman" w:cs="Times New Roman"/>
          <w:color w:val="000000"/>
          <w:u w:val="single"/>
          <w:lang w:val="en-US" w:eastAsia="en-US" w:bidi="en-US"/>
        </w:rPr>
        <w:t xml:space="preserve">Job 28:14</w:t>
      </w:r>
      <w:r>
        <w:rPr>
          <w:rFonts w:ascii="Times New Roman" w:hAnsi="Times New Roman" w:eastAsia="Times New Roman" w:cs="Times New Roman"/>
          <w:color w:val="000000"/>
          <w:lang w:val="en-US" w:eastAsia="en-US" w:bidi="en-US"/>
        </w:rPr>
        <w:t xml:space="preserve">, “The abyss says it is not in me;” compare the enumeration of things in heaven, things in earth, and things under the earth, in </w:t>
      </w:r>
      <w:r>
        <w:rPr>
          <w:rFonts w:ascii="Times New Roman" w:hAnsi="Times New Roman" w:eastAsia="Times New Roman" w:cs="Times New Roman"/>
          <w:color w:val="000000"/>
          <w:u w:val="single"/>
          <w:lang w:val="en-US" w:eastAsia="en-US" w:bidi="en-US"/>
        </w:rPr>
        <w:t xml:space="preserve">Phi 2:10</w:t>
      </w:r>
      <w:r>
        <w:rPr>
          <w:rFonts w:ascii="Times New Roman" w:hAnsi="Times New Roman" w:eastAsia="Times New Roman" w:cs="Times New Roman"/>
          <w:color w:val="000000"/>
          <w:lang w:val="en-US" w:eastAsia="en-US" w:bidi="en-US"/>
        </w:rPr>
        <w:t xml:space="preserve">, and elsewhere; see also </w:t>
      </w:r>
      <w:r>
        <w:rPr>
          <w:rFonts w:ascii="Times New Roman" w:hAnsi="Times New Roman" w:eastAsia="Times New Roman" w:cs="Times New Roman"/>
          <w:color w:val="000000"/>
          <w:u w:val="single"/>
          <w:lang w:val="en-US" w:eastAsia="en-US" w:bidi="en-US"/>
        </w:rPr>
        <w:t xml:space="preserve">Gen 49:25</w:t>
      </w:r>
      <w:r>
        <w:rPr>
          <w:rFonts w:ascii="Times New Roman" w:hAnsi="Times New Roman" w:eastAsia="Times New Roman" w:cs="Times New Roman"/>
          <w:color w:val="000000"/>
          <w:lang w:val="en-US" w:eastAsia="en-US" w:bidi="en-US"/>
        </w:rPr>
        <w:t xml:space="preserve">, God “shall bless thee with the blessings of heaven above, blessings of the abyss which lieth under.” In the New Testament, with the exception of this passage, it is always used for the abode of fallen spirits and lost souls, </w:t>
      </w:r>
      <w:r>
        <w:rPr>
          <w:rFonts w:ascii="Times New Roman" w:hAnsi="Times New Roman" w:eastAsia="Times New Roman" w:cs="Times New Roman"/>
          <w:color w:val="000000"/>
          <w:u w:val="single"/>
          <w:lang w:val="en-US" w:eastAsia="en-US" w:bidi="en-US"/>
        </w:rPr>
        <w:t xml:space="preserve">Luk 8:31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17:8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20:1</w:t>
      </w:r>
      <w:r>
        <w:rPr>
          <w:rFonts w:ascii="Times New Roman" w:hAnsi="Times New Roman" w:eastAsia="Times New Roman" w:cs="Times New Roman"/>
          <w:color w:val="000000"/>
          <w:lang w:val="en-US" w:eastAsia="en-US" w:bidi="en-US"/>
        </w:rPr>
        <w:t xml:space="preserve">, and frequently in that book, where it is appropriately rendered </w:t>
      </w:r>
      <w:r>
        <w:rPr>
          <w:rFonts w:ascii="Times New Roman" w:hAnsi="Times New Roman" w:eastAsia="Times New Roman" w:cs="Times New Roman"/>
          <w:i/>
          <w:color w:val="000000"/>
          <w:lang w:val="en-US" w:eastAsia="en-US" w:bidi="en-US"/>
        </w:rPr>
        <w:t xml:space="preserve">the bottomless pit</w:t>
      </w:r>
      <w:r>
        <w:rPr>
          <w:rFonts w:ascii="Times New Roman" w:hAnsi="Times New Roman" w:eastAsia="Times New Roman" w:cs="Times New Roman"/>
          <w:color w:val="000000"/>
          <w:lang w:val="en-US" w:eastAsia="en-US" w:bidi="en-US"/>
        </w:rPr>
        <w:t xml:space="preserve">. The expression is, therefore, equivalent to that which is commonly rendered </w:t>
      </w:r>
      <w:r>
        <w:rPr>
          <w:rFonts w:ascii="Times New Roman" w:hAnsi="Times New Roman" w:eastAsia="Times New Roman" w:cs="Times New Roman"/>
          <w:i/>
          <w:color w:val="000000"/>
          <w:lang w:val="en-US" w:eastAsia="en-US" w:bidi="en-US"/>
        </w:rPr>
        <w:t xml:space="preserve">hell</w:t>
      </w:r>
      <w:r>
        <w:rPr>
          <w:rFonts w:ascii="Times New Roman" w:hAnsi="Times New Roman" w:eastAsia="Times New Roman" w:cs="Times New Roman"/>
          <w:color w:val="000000"/>
          <w:lang w:val="en-US" w:eastAsia="en-US" w:bidi="en-US"/>
        </w:rPr>
        <w:t xml:space="preserve"> in our version. </w:t>
      </w:r>
      <w:r>
        <w:rPr>
          <w:rFonts w:ascii="Times New Roman" w:hAnsi="Times New Roman" w:eastAsia="Times New Roman" w:cs="Times New Roman"/>
          <w:color w:val="000000"/>
          <w:u w:val="single"/>
          <w:lang w:val="en-US" w:eastAsia="en-US" w:bidi="en-US"/>
        </w:rPr>
        <w:t xml:space="preserve">Psa 139:8</w:t>
      </w:r>
      <w:r>
        <w:rPr>
          <w:rFonts w:ascii="Times New Roman" w:hAnsi="Times New Roman" w:eastAsia="Times New Roman" w:cs="Times New Roman"/>
          <w:color w:val="000000"/>
          <w:lang w:val="en-US" w:eastAsia="en-US" w:bidi="en-US"/>
        </w:rPr>
        <w:t xml:space="preserve">, “If I make my bed in hell.” </w:t>
      </w:r>
      <w:r>
        <w:rPr>
          <w:rFonts w:ascii="Times New Roman" w:hAnsi="Times New Roman" w:eastAsia="Times New Roman" w:cs="Times New Roman"/>
          <w:color w:val="000000"/>
          <w:u w:val="single"/>
          <w:lang w:val="en-US" w:eastAsia="en-US" w:bidi="en-US"/>
        </w:rPr>
        <w:t xml:space="preserve">Amo 9:2</w:t>
      </w:r>
      <w:r>
        <w:rPr>
          <w:rFonts w:ascii="Times New Roman" w:hAnsi="Times New Roman" w:eastAsia="Times New Roman" w:cs="Times New Roman"/>
          <w:color w:val="000000"/>
          <w:lang w:val="en-US" w:eastAsia="en-US" w:bidi="en-US"/>
        </w:rPr>
        <w:t xml:space="preserve">, “Though they dig into hell,” and was no doubt chosen by the apostle, as more suitable to the reference to the resurrection of Christ, with which he meant to connect it, than the expression used by Moses in the same general sense, “Who shall pass 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connects each of the questions, virtually borrowed from the Old Testament, with a comment designed to apply them more directly to the point which he had in view. </w:t>
      </w:r>
      <w:r>
        <w:rPr>
          <w:rFonts w:ascii="Times New Roman" w:hAnsi="Times New Roman" w:eastAsia="Times New Roman" w:cs="Times New Roman"/>
          <w:b/>
          <w:color w:val="000000"/>
          <w:lang w:val="en-US" w:eastAsia="en-US" w:bidi="en-US"/>
        </w:rPr>
        <w:t xml:space="preserve">Say not, who shall ascend into heaven? that is, to bring Christ down,</w:t>
      </w:r>
      <w:r>
        <w:rPr>
          <w:rFonts w:ascii="Times New Roman" w:hAnsi="Times New Roman" w:eastAsia="Times New Roman" w:cs="Times New Roman"/>
          <w:color w:val="000000"/>
          <w:lang w:val="en-US" w:eastAsia="en-US" w:bidi="en-US"/>
        </w:rPr>
        <w:t xml:space="preserve"> etc. The precise intent of these comments, however, may be differently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words </w:t>
      </w:r>
      <w:r>
        <w:rPr>
          <w:rFonts w:ascii="Times New Roman" w:hAnsi="Times New Roman" w:eastAsia="Times New Roman" w:cs="Times New Roman"/>
          <w:i/>
          <w:color w:val="000000"/>
          <w:lang w:val="en-US" w:eastAsia="en-US" w:bidi="en-US"/>
        </w:rPr>
        <w:t xml:space="preserve">that is</w:t>
      </w:r>
      <w:r>
        <w:rPr>
          <w:rFonts w:ascii="Times New Roman" w:hAnsi="Times New Roman" w:eastAsia="Times New Roman" w:cs="Times New Roman"/>
          <w:color w:val="000000"/>
          <w:lang w:val="en-US" w:eastAsia="en-US" w:bidi="en-US"/>
        </w:rPr>
        <w:t xml:space="preserve">, may be taken as equivalent to </w:t>
      </w:r>
      <w:r>
        <w:rPr>
          <w:rFonts w:ascii="Times New Roman" w:hAnsi="Times New Roman" w:eastAsia="Times New Roman" w:cs="Times New Roman"/>
          <w:i/>
          <w:color w:val="000000"/>
          <w:lang w:val="en-US" w:eastAsia="en-US" w:bidi="en-US"/>
        </w:rPr>
        <w:t xml:space="preserve">namely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to wit</w:t>
      </w:r>
      <w:r>
        <w:rPr>
          <w:rFonts w:ascii="Times New Roman" w:hAnsi="Times New Roman" w:eastAsia="Times New Roman" w:cs="Times New Roman"/>
          <w:color w:val="000000"/>
          <w:lang w:val="en-US" w:eastAsia="en-US" w:bidi="en-US"/>
        </w:rPr>
        <w:t xml:space="preserve">, and the apostle’s comment be connected, as an explanatory substitute, with the questions, ‘Say not who shall ascend into heaven? to wit, to bring Christ down; or who shall descend into the deep? to bring him up again from the dead.’ The sense would then be, ‘The plan of salvation by faith does not require us to do what cannot be done, and which is now unnecessary; it does not require us to provide a Savior, to bring him from heaven, or to raise him from the dead; a Savior has been provided, and we are now only required to believe,’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words </w:t>
      </w:r>
      <w:r>
        <w:rPr>
          <w:rFonts w:ascii="Times New Roman" w:hAnsi="Times New Roman" w:eastAsia="Times New Roman" w:cs="Times New Roman"/>
          <w:i/>
          <w:color w:val="000000"/>
          <w:lang w:val="en-US" w:eastAsia="en-US" w:bidi="en-US"/>
        </w:rPr>
        <w:t xml:space="preserve">that is</w:t>
      </w:r>
      <w:r>
        <w:rPr>
          <w:rFonts w:ascii="Times New Roman" w:hAnsi="Times New Roman" w:eastAsia="Times New Roman" w:cs="Times New Roman"/>
          <w:color w:val="000000"/>
          <w:lang w:val="en-US" w:eastAsia="en-US" w:bidi="en-US"/>
        </w:rPr>
        <w:t xml:space="preserve">, may be taken as equivalent to the fuller expression, </w:t>
      </w:r>
      <w:r>
        <w:rPr>
          <w:rFonts w:ascii="Times New Roman" w:hAnsi="Times New Roman" w:eastAsia="Times New Roman" w:cs="Times New Roman"/>
          <w:i/>
          <w:color w:val="000000"/>
          <w:lang w:val="en-US" w:eastAsia="en-US" w:bidi="en-US"/>
        </w:rPr>
        <w:t xml:space="preserve">that is to say</w:t>
      </w:r>
      <w:r>
        <w:rPr>
          <w:rFonts w:ascii="Times New Roman" w:hAnsi="Times New Roman" w:eastAsia="Times New Roman" w:cs="Times New Roman"/>
          <w:color w:val="000000"/>
          <w:lang w:val="en-US" w:eastAsia="en-US" w:bidi="en-US"/>
        </w:rPr>
        <w:t xml:space="preserve">, ‘To ask who shall ascend into heaven?’ is as much as to ask, Who shall bring Christ down from above? And to ask, ‘Who shall descend into the deep? is as much as to ask, who shall bring Christ again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comments of the apostle may, therefore, be regarded as a reproof of the want of faith implied in such questions, and the passage may be thus understood, Do not reject the gospel. Say not in thy heart that no one can ascend to heaven, as the gospel says Christ has done: and no man can descend into the abyss and thence return, as is said of Christ. The incarnation of the Son of God, and his ascension to heaven, are not impossibilities, which would justify unbelief. The doctrines of the gospel are plain and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Instead of regarding the apostle as intending to state generally the nature of the method of justification by faith, many suppose that it is his object to encourage and support a desponding and anxious inquirer. ‘Do not despairingly inquire who shall point out the way of life? No one, either from heaven or from the deep, will come to teach me the way. Speak not thus, for Christ has come from heaven, and arisen from the dead for your salvation and no other Savior is required.’</w:t>
      </w:r>
      <w:r>
        <w:rPr>
          <w:rFonts w:ascii="Times New Roman" w:hAnsi="Times New Roman" w:eastAsia="Times New Roman" w:cs="Times New Roman"/>
          <w:color w:val="000000"/>
          <w:position w:val="6"/>
          <w:lang w:val="en-US" w:eastAsia="en-US" w:bidi="en-US"/>
        </w:rPr>
        <w:t xml:space="preserve">‹58›</w:t>
      </w:r>
      <w:r>
        <w:rPr>
          <w:rFonts w:ascii="Times New Roman" w:hAnsi="Times New Roman" w:eastAsia="Times New Roman" w:cs="Times New Roman"/>
          <w:color w:val="000000"/>
          <w:lang w:val="en-US" w:eastAsia="en-US" w:bidi="en-US"/>
        </w:rPr>
        <w:t xml:space="preserve"> But this view does not seem to harmonize with the spirit of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has been questioned whether Paul meant, in this passage, merely to allude to the language of Moses in </w:t>
      </w:r>
      <w:r>
        <w:rPr>
          <w:rFonts w:ascii="Times New Roman" w:hAnsi="Times New Roman" w:eastAsia="Times New Roman" w:cs="Times New Roman"/>
          <w:color w:val="000000"/>
          <w:u w:val="single"/>
          <w:lang w:val="en-US" w:eastAsia="en-US" w:bidi="en-US"/>
        </w:rPr>
        <w:t xml:space="preserve">Deu 30:10-14</w:t>
      </w:r>
      <w:r>
        <w:rPr>
          <w:rFonts w:ascii="Times New Roman" w:hAnsi="Times New Roman" w:eastAsia="Times New Roman" w:cs="Times New Roman"/>
          <w:color w:val="000000"/>
          <w:lang w:val="en-US" w:eastAsia="en-US" w:bidi="en-US"/>
        </w:rPr>
        <w:t xml:space="preserve">, or whether he is to be understood as quoting it in such a manner as to imply that the ancient prophet was describing the method of justification by faith. This latter view is taken by Calvin, De Brais, and many others. They suppose that in the passage quoted from </w:t>
      </w:r>
      <w:r>
        <w:rPr>
          <w:rFonts w:ascii="Times New Roman" w:hAnsi="Times New Roman" w:eastAsia="Times New Roman" w:cs="Times New Roman"/>
          <w:color w:val="000000"/>
          <w:u w:val="single"/>
          <w:lang w:val="en-US" w:eastAsia="en-US" w:bidi="en-US"/>
        </w:rPr>
        <w:t xml:space="preserve">Lev 18:5</w:t>
      </w:r>
      <w:r>
        <w:rPr>
          <w:rFonts w:ascii="Times New Roman" w:hAnsi="Times New Roman" w:eastAsia="Times New Roman" w:cs="Times New Roman"/>
          <w:color w:val="000000"/>
          <w:lang w:val="en-US" w:eastAsia="en-US" w:bidi="en-US"/>
        </w:rPr>
        <w:t xml:space="preserve">, Moses describes the legal method of justification, but that here he has reference to salvation by faith. This is, no doubt, possible. For in </w:t>
      </w:r>
      <w:r>
        <w:rPr>
          <w:rFonts w:ascii="Times New Roman" w:hAnsi="Times New Roman" w:eastAsia="Times New Roman" w:cs="Times New Roman"/>
          <w:color w:val="000000"/>
          <w:u w:val="single"/>
          <w:lang w:val="en-US" w:eastAsia="en-US" w:bidi="en-US"/>
        </w:rPr>
        <w:t xml:space="preserve">Deu 30:10</w:t>
      </w:r>
      <w:r>
        <w:rPr>
          <w:rFonts w:ascii="Times New Roman" w:hAnsi="Times New Roman" w:eastAsia="Times New Roman" w:cs="Times New Roman"/>
          <w:color w:val="000000"/>
          <w:lang w:val="en-US" w:eastAsia="en-US" w:bidi="en-US"/>
        </w:rPr>
        <w:t xml:space="preserve">, etc., the context shows that the passage may be understood of the whole system of instruction given by Moses; a system which included in it, under its various types and prophecies, an exhibition of the true method of salvation. Moses, therefore, might say with regard to his own law, that it set before the people the way of eternal life, that they had now no need to inquire who should procure this knowledge for them from a distance, for it was near them, even in their hearts and in their mouths. But, on the other hand, it is very clear that this interpretation is by no means necessary. Paul does not say, ‘Moses describes the righteousness which is of faith in this wise,’ as immediately above he had said of the righteousness which is of the law. There is nothing in the language of the apostle to require us to understand him as quoting Moses in proof of his own doctrine. It is, indeed, more in accordance with the spirit of the passage, to consider him as merely expressing his own ideas in scriptural language, as in </w:t>
      </w:r>
      <w:r>
        <w:rPr>
          <w:rFonts w:ascii="Times New Roman" w:hAnsi="Times New Roman" w:eastAsia="Times New Roman" w:cs="Times New Roman"/>
          <w:color w:val="000000"/>
          <w:u w:val="single"/>
          <w:lang w:val="en-US" w:eastAsia="en-US" w:bidi="en-US"/>
        </w:rPr>
        <w:t xml:space="preserve">Rom 10:19</w:t>
      </w:r>
      <w:r>
        <w:rPr>
          <w:rFonts w:ascii="Times New Roman" w:hAnsi="Times New Roman" w:eastAsia="Times New Roman" w:cs="Times New Roman"/>
          <w:color w:val="000000"/>
          <w:lang w:val="en-US" w:eastAsia="en-US" w:bidi="en-US"/>
        </w:rPr>
        <w:t xml:space="preserve"> of this chapter, and frequently elsewhere. ‘Moses teaches us that the legal method of justification requires perfect obedience; but the righteousness which is by faith, requires no such impossibility, it demands only cordial faith and open profession.’ The modern interpreters who understand the apostle as quoting the language of Moses to prove the true nature of the gospel, differ among themselves. Meyer and most other advocates of this view of the context, assume that Paul departs entirely from the historical meaning of the original text, and gives it a sense foreign to the intention of the sacred writer. Others, as Olshausen, suppose him to give its true spiritual sense. The passage in Deuteronomy is, in this view, strictly Messianic. It describes, in contrast with the inexorable demand of obedience made by the law, the spiritual power of the future dispensation. All this, however, requires unnecessary violence done both to the passage in Deuteronomy and to the language of the apostle. In this very chapter,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we have another clear example of Paul’s mode of expressing his own ideas in the language of the Scriptures. This is done without hesitation by every preacher of the gospel. The apostle, therefore, is not to be understood as saying, Moses describes the righteousness of the law in one way, and the righteousness of faith in another way; but he contrasts what Moses says of the law with what the gospel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According to the interpretation given above, it is assumed the design of this passage is to present the simplicity and suitableness of the gospel method of salvation, which requires only faith and confession, in opposition to the strict demands of the law, which it is as impossible for us to satisfy as it is to scale the heavens. According to the other view, mentioned above, the design of the apostle was to rebuke the unbelief of the Jews. They were not to regard the resurrection and ascension of Christ as impossible. But the whole context shows that the purpose of the apostle is to contrast the legal and the gospel method of salvation — to show that the one is impracticable, the other easy. By works of the law no flesh living can he justified; whereas, whosoever simply calls on the name of the Lord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what saith it? The word is nigh thee, even in thy mouth and in thy heart, that is, the word of faith which we preach.</w:t>
      </w:r>
      <w:r>
        <w:rPr>
          <w:rFonts w:ascii="Times New Roman" w:hAnsi="Times New Roman" w:eastAsia="Times New Roman" w:cs="Times New Roman"/>
          <w:color w:val="000000"/>
          <w:lang w:val="en-US" w:eastAsia="en-US" w:bidi="en-US"/>
        </w:rPr>
        <w:t xml:space="preserve"> As the expressions </w:t>
      </w:r>
      <w:r>
        <w:rPr>
          <w:rFonts w:ascii="Times New Roman" w:hAnsi="Times New Roman" w:eastAsia="Times New Roman" w:cs="Times New Roman"/>
          <w:i/>
          <w:color w:val="000000"/>
          <w:lang w:val="en-US" w:eastAsia="en-US" w:bidi="en-US"/>
        </w:rPr>
        <w:t xml:space="preserve">to be hidden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far off</w:t>
      </w:r>
      <w:r>
        <w:rPr>
          <w:rFonts w:ascii="Times New Roman" w:hAnsi="Times New Roman" w:eastAsia="Times New Roman" w:cs="Times New Roman"/>
          <w:color w:val="000000"/>
          <w:lang w:val="en-US" w:eastAsia="en-US" w:bidi="en-US"/>
        </w:rPr>
        <w:t xml:space="preserve">, imply that the thing to which they refer is inaccessible or difficult, </w:t>
      </w:r>
      <w:r>
        <w:rPr>
          <w:rFonts w:ascii="Times New Roman" w:hAnsi="Times New Roman" w:eastAsia="Times New Roman" w:cs="Times New Roman"/>
          <w:i/>
          <w:color w:val="000000"/>
          <w:lang w:val="en-US" w:eastAsia="en-US" w:bidi="en-US"/>
        </w:rPr>
        <w:t xml:space="preserve">so to be near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in the mouth</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in the heart</w:t>
      </w:r>
      <w:r>
        <w:rPr>
          <w:rFonts w:ascii="Times New Roman" w:hAnsi="Times New Roman" w:eastAsia="Times New Roman" w:cs="Times New Roman"/>
          <w:color w:val="000000"/>
          <w:lang w:val="en-US" w:eastAsia="en-US" w:bidi="en-US"/>
        </w:rPr>
        <w:t xml:space="preserve">, mean to be accessible, easy and familiar. They are frequently thus used; see </w:t>
      </w:r>
      <w:r>
        <w:rPr>
          <w:rFonts w:ascii="Times New Roman" w:hAnsi="Times New Roman" w:eastAsia="Times New Roman" w:cs="Times New Roman"/>
          <w:color w:val="000000"/>
          <w:u w:val="single"/>
          <w:lang w:val="en-US" w:eastAsia="en-US" w:bidi="en-US"/>
        </w:rPr>
        <w:t xml:space="preserve">Jos 1:8</w:t>
      </w:r>
      <w:r>
        <w:rPr>
          <w:rFonts w:ascii="Times New Roman" w:hAnsi="Times New Roman" w:eastAsia="Times New Roman" w:cs="Times New Roman"/>
          <w:color w:val="000000"/>
          <w:lang w:val="en-US" w:eastAsia="en-US" w:bidi="en-US"/>
        </w:rPr>
        <w:t xml:space="preserve">, “This law shall not depart out of thy mouth,” i.e. it shall be constantly familiar to thee; </w:t>
      </w:r>
      <w:r>
        <w:rPr>
          <w:rFonts w:ascii="Times New Roman" w:hAnsi="Times New Roman" w:eastAsia="Times New Roman" w:cs="Times New Roman"/>
          <w:color w:val="000000"/>
          <w:u w:val="single"/>
          <w:lang w:val="en-US" w:eastAsia="en-US" w:bidi="en-US"/>
        </w:rPr>
        <w:t xml:space="preserve">Exo 13:9</w:t>
      </w:r>
      <w:r>
        <w:rPr>
          <w:rFonts w:ascii="Times New Roman" w:hAnsi="Times New Roman" w:eastAsia="Times New Roman" w:cs="Times New Roman"/>
          <w:color w:val="000000"/>
          <w:lang w:val="en-US" w:eastAsia="en-US" w:bidi="en-US"/>
        </w:rPr>
        <w:t xml:space="preserve">, “That the law may be in thy mouth;” </w:t>
      </w:r>
      <w:r>
        <w:rPr>
          <w:rFonts w:ascii="Times New Roman" w:hAnsi="Times New Roman" w:eastAsia="Times New Roman" w:cs="Times New Roman"/>
          <w:color w:val="000000"/>
          <w:u w:val="single"/>
          <w:lang w:val="en-US" w:eastAsia="en-US" w:bidi="en-US"/>
        </w:rPr>
        <w:t xml:space="preserve">Psa 37:31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40:8</w:t>
      </w:r>
      <w:r>
        <w:rPr>
          <w:rFonts w:ascii="Times New Roman" w:hAnsi="Times New Roman" w:eastAsia="Times New Roman" w:cs="Times New Roman"/>
          <w:color w:val="000000"/>
          <w:lang w:val="en-US" w:eastAsia="en-US" w:bidi="en-US"/>
        </w:rPr>
        <w:t xml:space="preserve">. The meaning of this passage then is, ‘The gospel, instead of directing us to ascend into heaven, or to go down to the abyss, tells us the thing required is simple and easy. Believe with thy heart and thou shalt be saved.’ </w:t>
      </w:r>
      <w:r>
        <w:rPr>
          <w:rFonts w:ascii="Times New Roman" w:hAnsi="Times New Roman" w:eastAsia="Times New Roman" w:cs="Times New Roman"/>
          <w:i/>
          <w:color w:val="000000"/>
          <w:lang w:val="en-US" w:eastAsia="en-US" w:bidi="en-US"/>
        </w:rPr>
        <w:t xml:space="preserve">The word is nigh thee</w:t>
      </w:r>
      <w:r>
        <w:rPr>
          <w:rFonts w:ascii="Times New Roman" w:hAnsi="Times New Roman" w:eastAsia="Times New Roman" w:cs="Times New Roman"/>
          <w:color w:val="000000"/>
          <w:lang w:val="en-US" w:eastAsia="en-US" w:bidi="en-US"/>
        </w:rPr>
        <w:t xml:space="preserve">, i.e. the doctrine or truth contemplated, and by implication, what that doctrine demands. Paul, therefore, represents the gospel as speaking of itself. The method of justification by faith says, ‘The word is near thee, in thy mouth, i.e. the word or doctrine of faith is thus easy and familiar.’ This is Paul’s own explanation. The expression, </w:t>
      </w:r>
      <w:r>
        <w:rPr>
          <w:rFonts w:ascii="Times New Roman" w:hAnsi="Times New Roman" w:eastAsia="Times New Roman" w:cs="Times New Roman"/>
          <w:i/>
          <w:color w:val="000000"/>
          <w:lang w:val="en-US" w:eastAsia="en-US" w:bidi="en-US"/>
        </w:rPr>
        <w:t xml:space="preserve">word of faith</w:t>
      </w:r>
      <w:r>
        <w:rPr>
          <w:rFonts w:ascii="Times New Roman" w:hAnsi="Times New Roman" w:eastAsia="Times New Roman" w:cs="Times New Roman"/>
          <w:color w:val="000000"/>
          <w:lang w:val="en-US" w:eastAsia="en-US" w:bidi="en-US"/>
        </w:rPr>
        <w:t xml:space="preserve">, may mean </w:t>
      </w:r>
      <w:r>
        <w:rPr>
          <w:rFonts w:ascii="Times New Roman" w:hAnsi="Times New Roman" w:eastAsia="Times New Roman" w:cs="Times New Roman"/>
          <w:i/>
          <w:color w:val="000000"/>
          <w:lang w:val="en-US" w:eastAsia="en-US" w:bidi="en-US"/>
        </w:rPr>
        <w:t xml:space="preserve">the word or doctrine concerning faith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 word to which faith is due</w:t>
      </w:r>
      <w:r>
        <w:rPr>
          <w:rFonts w:ascii="Times New Roman" w:hAnsi="Times New Roman" w:eastAsia="Times New Roman" w:cs="Times New Roman"/>
          <w:color w:val="000000"/>
          <w:lang w:val="en-US" w:eastAsia="en-US" w:bidi="en-US"/>
        </w:rPr>
        <w:t xml:space="preserve">, which should be believed. In either case, it is the gospel, or doctrine of justification, which is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if thou shalt confess with thy mouth the Lord Jesus,</w:t>
      </w:r>
      <w:r>
        <w:rPr>
          <w:rFonts w:ascii="Times New Roman" w:hAnsi="Times New Roman" w:eastAsia="Times New Roman" w:cs="Times New Roman"/>
          <w:color w:val="000000"/>
          <w:lang w:val="en-US" w:eastAsia="en-US" w:bidi="en-US"/>
        </w:rPr>
        <w:t xml:space="preserve"> etc. The connection of this verse with the preceding may be explained by making the last clause of </w:t>
      </w:r>
      <w:r>
        <w:rPr>
          <w:rFonts w:ascii="Times New Roman" w:hAnsi="Times New Roman" w:eastAsia="Times New Roman" w:cs="Times New Roman"/>
          <w:color w:val="000000"/>
          <w:u w:val="single"/>
          <w:lang w:val="en-US" w:eastAsia="en-US" w:bidi="en-US"/>
        </w:rPr>
        <w:t xml:space="preserve">Rom 10:8</w:t>
      </w:r>
      <w:r>
        <w:rPr>
          <w:rFonts w:ascii="Times New Roman" w:hAnsi="Times New Roman" w:eastAsia="Times New Roman" w:cs="Times New Roman"/>
          <w:color w:val="000000"/>
          <w:lang w:val="en-US" w:eastAsia="en-US" w:bidi="en-US"/>
        </w:rPr>
        <w:t xml:space="preserve"> a parenthesis, and connecting this immediately with the first clause. ‘It says, the word is nigh thee; it says, that if thou shalt confess and believe, thou shalt be saved.’ According to this view, this verse is still a part of what the gospel is represented as saying. Perhaps, however, it is better to consider this verse as Paul’s own language, and an explanation of the “word of faith” just spoken of. ‘The thing is near and easy, to wit, the word of faith which we preach, that if thou wilt confess,’ etc. The two requisites for salvation mentioned in this verse are confession and faith. They are mentioned in their natural order; as confession is the fruit and external evidence of faith. So in </w:t>
      </w:r>
      <w:r>
        <w:rPr>
          <w:rFonts w:ascii="Times New Roman" w:hAnsi="Times New Roman" w:eastAsia="Times New Roman" w:cs="Times New Roman"/>
          <w:color w:val="000000"/>
          <w:u w:val="single"/>
          <w:lang w:val="en-US" w:eastAsia="en-US" w:bidi="en-US"/>
        </w:rPr>
        <w:t xml:space="preserve">2Pe 1:10</w:t>
      </w:r>
      <w:r>
        <w:rPr>
          <w:rFonts w:ascii="Times New Roman" w:hAnsi="Times New Roman" w:eastAsia="Times New Roman" w:cs="Times New Roman"/>
          <w:color w:val="000000"/>
          <w:lang w:val="en-US" w:eastAsia="en-US" w:bidi="en-US"/>
        </w:rPr>
        <w:t xml:space="preserve">, calling is placed before election, because the former is the evidence of the latter. The thing to be confessed is that Jesus Christ is Lord. That is, we must openly recognize his authority to the full extent in which he is Lord; acknowledge that he is exalted above all principality and powers, that angels are made subject to him, that all power in heaven and earth is committed unto him, and of course that he is our Lord. This confession, therefore, includes in it an acknowledgment of Christ’s universal sovereignty, and a sincere recognition of his authority over us. To confess Christ as Lord, is to acknowledge him as the Messiah, recognized as such of God, and invested with all the power and prerogatives of the Mediatorial throne. This acknowledgment is consequently often put for a recognition of Christ in all his offices. </w:t>
      </w:r>
      <w:r>
        <w:rPr>
          <w:rFonts w:ascii="Times New Roman" w:hAnsi="Times New Roman" w:eastAsia="Times New Roman" w:cs="Times New Roman"/>
          <w:color w:val="000000"/>
          <w:u w:val="single"/>
          <w:lang w:val="en-US" w:eastAsia="en-US" w:bidi="en-US"/>
        </w:rPr>
        <w:t xml:space="preserve">1Co 12:3</w:t>
      </w:r>
      <w:r>
        <w:rPr>
          <w:rFonts w:ascii="Times New Roman" w:hAnsi="Times New Roman" w:eastAsia="Times New Roman" w:cs="Times New Roman"/>
          <w:color w:val="000000"/>
          <w:lang w:val="en-US" w:eastAsia="en-US" w:bidi="en-US"/>
        </w:rPr>
        <w:t xml:space="preserve">, “No man can say that Jesus is the Lord, but by the Holy Ghost.” </w:t>
      </w:r>
      <w:r>
        <w:rPr>
          <w:rFonts w:ascii="Times New Roman" w:hAnsi="Times New Roman" w:eastAsia="Times New Roman" w:cs="Times New Roman"/>
          <w:color w:val="000000"/>
          <w:u w:val="single"/>
          <w:lang w:val="en-US" w:eastAsia="en-US" w:bidi="en-US"/>
        </w:rPr>
        <w:t xml:space="preserve">Phi 2:11</w:t>
      </w:r>
      <w:r>
        <w:rPr>
          <w:rFonts w:ascii="Times New Roman" w:hAnsi="Times New Roman" w:eastAsia="Times New Roman" w:cs="Times New Roman"/>
          <w:color w:val="000000"/>
          <w:lang w:val="en-US" w:eastAsia="en-US" w:bidi="en-US"/>
        </w:rPr>
        <w:t xml:space="preserve">, “Every tongue shall confess that Jesus Christ is Lord.”’To preach the Lord Jesus,’ or ‘that Jesus is the Lord,’ </w:t>
      </w:r>
      <w:r>
        <w:rPr>
          <w:rFonts w:ascii="Times New Roman" w:hAnsi="Times New Roman" w:eastAsia="Times New Roman" w:cs="Times New Roman"/>
          <w:color w:val="000000"/>
          <w:u w:val="single"/>
          <w:lang w:val="en-US" w:eastAsia="en-US" w:bidi="en-US"/>
        </w:rPr>
        <w:t xml:space="preserve">Act 11:20</w:t>
      </w:r>
      <w:r>
        <w:rPr>
          <w:rFonts w:ascii="Times New Roman" w:hAnsi="Times New Roman" w:eastAsia="Times New Roman" w:cs="Times New Roman"/>
          <w:color w:val="000000"/>
          <w:lang w:val="en-US" w:eastAsia="en-US" w:bidi="en-US"/>
        </w:rPr>
        <w:t xml:space="preserve">, is to preach him as the Savior in all his fullness. </w:t>
      </w:r>
      <w:r>
        <w:rPr>
          <w:rFonts w:ascii="Times New Roman" w:hAnsi="Times New Roman" w:eastAsia="Times New Roman" w:cs="Times New Roman"/>
          <w:color w:val="000000"/>
          <w:u w:val="single"/>
          <w:lang w:val="en-US" w:eastAsia="en-US" w:bidi="en-US"/>
        </w:rPr>
        <w:t xml:space="preserve">Rom 14:9</w:t>
      </w:r>
      <w:r>
        <w:rPr>
          <w:rFonts w:ascii="Times New Roman" w:hAnsi="Times New Roman" w:eastAsia="Times New Roman" w:cs="Times New Roman"/>
          <w:color w:val="000000"/>
          <w:lang w:val="en-US" w:eastAsia="en-US" w:bidi="en-US"/>
        </w:rPr>
        <w:t xml:space="preserve">, “For to this end Christ both died, and rose, and revived, that he might be Lord both of the dead and of the living.” The necessity of a public confession of Christ unto salvation is frequently asserted in the Scriptures. </w:t>
      </w:r>
      <w:r>
        <w:rPr>
          <w:rFonts w:ascii="Times New Roman" w:hAnsi="Times New Roman" w:eastAsia="Times New Roman" w:cs="Times New Roman"/>
          <w:color w:val="000000"/>
          <w:u w:val="single"/>
          <w:lang w:val="en-US" w:eastAsia="en-US" w:bidi="en-US"/>
        </w:rPr>
        <w:t xml:space="preserve">Mat 10:32</w:t>
      </w:r>
      <w:r>
        <w:rPr>
          <w:rFonts w:ascii="Times New Roman" w:hAnsi="Times New Roman" w:eastAsia="Times New Roman" w:cs="Times New Roman"/>
          <w:color w:val="000000"/>
          <w:lang w:val="en-US" w:eastAsia="en-US" w:bidi="en-US"/>
        </w:rPr>
        <w:t xml:space="preserve">, “Whosoever, therefore, shall confess me before men, him will I confess also before my Father which is in heaven.” </w:t>
      </w:r>
      <w:r>
        <w:rPr>
          <w:rFonts w:ascii="Times New Roman" w:hAnsi="Times New Roman" w:eastAsia="Times New Roman" w:cs="Times New Roman"/>
          <w:color w:val="000000"/>
          <w:u w:val="single"/>
          <w:lang w:val="en-US" w:eastAsia="en-US" w:bidi="en-US"/>
        </w:rPr>
        <w:t xml:space="preserve">Luk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4:15</w:t>
      </w:r>
      <w:r>
        <w:rPr>
          <w:rFonts w:ascii="Times New Roman" w:hAnsi="Times New Roman" w:eastAsia="Times New Roman" w:cs="Times New Roman"/>
          <w:color w:val="000000"/>
          <w:lang w:val="en-US" w:eastAsia="en-US" w:bidi="en-US"/>
        </w:rPr>
        <w:t xml:space="preserve">, “Whosoever shall confess that Jesus is the Son of God, God dwelleth in him, and he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requisite is faith. The truth to be believed is that God hath raised Christ from the dead. That is, we must believe that by the resurrection of Christ, God has publicly acknowledged him to be all that he claimed to be, and has publicly accepted of all that he came to perform. He has recognized him as his Son and the Savior of the world, and has accepted of his blood as a sacrifice for sin. See </w:t>
      </w:r>
      <w:r>
        <w:rPr>
          <w:rFonts w:ascii="Times New Roman" w:hAnsi="Times New Roman" w:eastAsia="Times New Roman" w:cs="Times New Roman"/>
          <w:color w:val="000000"/>
          <w:u w:val="single"/>
          <w:lang w:val="en-US" w:eastAsia="en-US" w:bidi="en-US"/>
        </w:rPr>
        <w:t xml:space="preserve">Rom 4:25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13:33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15:14</w:t>
      </w:r>
      <w:r>
        <w:rPr>
          <w:rFonts w:ascii="Times New Roman" w:hAnsi="Times New Roman" w:eastAsia="Times New Roman" w:cs="Times New Roman"/>
          <w:color w:val="000000"/>
          <w:lang w:val="en-US" w:eastAsia="en-US" w:bidi="en-US"/>
        </w:rPr>
        <w:t xml:space="preserve">, et seq.; </w:t>
      </w:r>
      <w:r>
        <w:rPr>
          <w:rFonts w:ascii="Times New Roman" w:hAnsi="Times New Roman" w:eastAsia="Times New Roman" w:cs="Times New Roman"/>
          <w:color w:val="000000"/>
          <w:u w:val="single"/>
          <w:lang w:val="en-US" w:eastAsia="en-US" w:bidi="en-US"/>
        </w:rPr>
        <w:t xml:space="preserve">Act 17:31</w:t>
      </w:r>
      <w:r>
        <w:rPr>
          <w:rFonts w:ascii="Times New Roman" w:hAnsi="Times New Roman" w:eastAsia="Times New Roman" w:cs="Times New Roman"/>
          <w:color w:val="000000"/>
          <w:lang w:val="en-US" w:eastAsia="en-US" w:bidi="en-US"/>
        </w:rPr>
        <w:t xml:space="preserve">, “Whereof he hath given assurance unto all men, in that he hath raised him from the dead.” To believe, therefore, that God has raised Christ from the dead, involves the belief that Christ is all that he claimed to be, and that he has accomplished all that he came to perform. </w:t>
      </w:r>
      <w:r>
        <w:rPr>
          <w:rFonts w:ascii="Times New Roman" w:hAnsi="Times New Roman" w:eastAsia="Times New Roman" w:cs="Times New Roman"/>
          <w:b/>
          <w:color w:val="000000"/>
          <w:lang w:val="en-US" w:eastAsia="en-US" w:bidi="en-US"/>
        </w:rPr>
        <w:t xml:space="preserve">In thy heart</w:t>
      </w:r>
      <w:r>
        <w:rPr>
          <w:rFonts w:ascii="Times New Roman" w:hAnsi="Times New Roman" w:eastAsia="Times New Roman" w:cs="Times New Roman"/>
          <w:color w:val="000000"/>
          <w:lang w:val="en-US" w:eastAsia="en-US" w:bidi="en-US"/>
        </w:rPr>
        <w:t xml:space="preserve">. Faith is very far from being a merely speculative exercise. When moral or religious truth is its object, it is always attended by the exercise of the affections. The word </w:t>
      </w:r>
      <w:r>
        <w:rPr>
          <w:rFonts w:ascii="Times New Roman" w:hAnsi="Times New Roman" w:eastAsia="Times New Roman" w:cs="Times New Roman"/>
          <w:i/>
          <w:color w:val="000000"/>
          <w:lang w:val="en-US" w:eastAsia="en-US" w:bidi="en-US"/>
        </w:rPr>
        <w:t xml:space="preserve">heart</w:t>
      </w:r>
      <w:r>
        <w:rPr>
          <w:rFonts w:ascii="Times New Roman" w:hAnsi="Times New Roman" w:eastAsia="Times New Roman" w:cs="Times New Roman"/>
          <w:color w:val="000000"/>
          <w:lang w:val="en-US" w:eastAsia="en-US" w:bidi="en-US"/>
        </w:rPr>
        <w:t xml:space="preserve">, however, is not to be taken in its limited sense, for the seat of the affections. It means the whole soul, or inner man. Confession is an outward act, faith is an act of the mind in the wide sense of that word. It includes the understanding and the affections. Saving faith is not mere intellectual assent, but a cordial receiving and resting on Christ alone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with the heart man believeth unto righteousness, and with the mouth confession is made unto salvation.</w:t>
      </w:r>
      <w:r>
        <w:rPr>
          <w:rFonts w:ascii="Times New Roman" w:hAnsi="Times New Roman" w:eastAsia="Times New Roman" w:cs="Times New Roman"/>
          <w:color w:val="000000"/>
          <w:lang w:val="en-US" w:eastAsia="en-US" w:bidi="en-US"/>
        </w:rPr>
        <w:t xml:space="preserve"> This is the reason why faith and confession are alone necessary unto salvation; because he who believes with the heart is justified, and he who openly confesses Christ shall be saved. That is, such is the doctrine of Scripture, as the apostle proves in the subsequent verse. Here, as in the passages referred to above, in which confession is connected with salvation, it is not a mere saying, Lord, Lord, but a cordial acknowledgment of him, before men, as our Lord and Redeemer. </w:t>
      </w:r>
      <w:r>
        <w:rPr>
          <w:rFonts w:ascii="Times New Roman" w:hAnsi="Times New Roman" w:eastAsia="Times New Roman" w:cs="Times New Roman"/>
          <w:i/>
          <w:color w:val="000000"/>
          <w:lang w:val="en-US" w:eastAsia="en-US" w:bidi="en-US"/>
        </w:rPr>
        <w:t xml:space="preserve">Unto righteousness</w:t>
      </w:r>
      <w:r>
        <w:rPr>
          <w:rFonts w:ascii="Times New Roman" w:hAnsi="Times New Roman" w:eastAsia="Times New Roman" w:cs="Times New Roman"/>
          <w:color w:val="000000"/>
          <w:lang w:val="en-US" w:eastAsia="en-US" w:bidi="en-US"/>
        </w:rPr>
        <w:t xml:space="preserve">, i.e., so that we may become righteous. The word </w:t>
      </w:r>
      <w:r>
        <w:rPr>
          <w:rFonts w:ascii="Times New Roman" w:hAnsi="Times New Roman" w:eastAsia="Times New Roman" w:cs="Times New Roman"/>
          <w:i/>
          <w:color w:val="000000"/>
          <w:lang w:val="en-US" w:eastAsia="en-US" w:bidi="en-US"/>
        </w:rPr>
        <w:t xml:space="preserve">righteousness</w:t>
      </w:r>
      <w:r>
        <w:rPr>
          <w:rFonts w:ascii="Times New Roman" w:hAnsi="Times New Roman" w:eastAsia="Times New Roman" w:cs="Times New Roman"/>
          <w:color w:val="000000"/>
          <w:lang w:val="en-US" w:eastAsia="en-US" w:bidi="en-US"/>
        </w:rPr>
        <w:t xml:space="preserve"> has two senses, answering to the two aspects of sin, guilt and moral depravity. According to the former sense, it is that which satisfies justice; in the latter, it is conformity to the precepts of the law. A man, therefore, may be righteous and yet unholy. Were this not so, there could be no salvation for sinners. If God cannot justify, or pronounce righteous the ungodly, how could we be justified? Here, as generally, where the subject of justification is discussed in the Bible, righteousness has its forensic, as distinguished from its moral sense. And when Paul says, “With the heart man believeth unto righteousness,” he expresses the relation of faith, not to our sanctification, but to justification. </w:t>
      </w:r>
      <w:r>
        <w:rPr>
          <w:rFonts w:ascii="Times New Roman" w:hAnsi="Times New Roman" w:eastAsia="Times New Roman" w:cs="Times New Roman"/>
          <w:i/>
          <w:color w:val="000000"/>
          <w:lang w:val="en-US" w:eastAsia="en-US" w:bidi="en-US"/>
        </w:rPr>
        <w:t xml:space="preserve">Unto salvation</w:t>
      </w:r>
      <w:r>
        <w:rPr>
          <w:rFonts w:ascii="Times New Roman" w:hAnsi="Times New Roman" w:eastAsia="Times New Roman" w:cs="Times New Roman"/>
          <w:color w:val="000000"/>
          <w:lang w:val="en-US" w:eastAsia="en-US" w:bidi="en-US"/>
        </w:rPr>
        <w:t xml:space="preserve"> is equivalent to saying ‘that we may be saved.’ The preposition rendered </w:t>
      </w:r>
      <w:r>
        <w:rPr>
          <w:rFonts w:ascii="Times New Roman" w:hAnsi="Times New Roman" w:eastAsia="Times New Roman" w:cs="Times New Roman"/>
          <w:i/>
          <w:color w:val="000000"/>
          <w:lang w:val="en-US" w:eastAsia="en-US" w:bidi="en-US"/>
        </w:rPr>
        <w:t xml:space="preserve">unto</w:t>
      </w:r>
      <w:r>
        <w:rPr>
          <w:rFonts w:ascii="Times New Roman" w:hAnsi="Times New Roman" w:eastAsia="Times New Roman" w:cs="Times New Roman"/>
          <w:color w:val="000000"/>
          <w:lang w:val="en-US" w:eastAsia="en-US" w:bidi="en-US"/>
        </w:rPr>
        <w:t xml:space="preserve">, expressing here the </w:t>
      </w:r>
      <w:r>
        <w:rPr>
          <w:rFonts w:ascii="Times New Roman" w:hAnsi="Times New Roman" w:eastAsia="Times New Roman" w:cs="Times New Roman"/>
          <w:i/>
          <w:color w:val="000000"/>
          <w:lang w:val="en-US" w:eastAsia="en-US" w:bidi="en-US"/>
        </w:rPr>
        <w:t xml:space="preserve">effect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result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6:8</w:t>
      </w:r>
      <w:r>
        <w:rPr>
          <w:rFonts w:ascii="Times New Roman" w:hAnsi="Times New Roman" w:eastAsia="Times New Roman" w:cs="Times New Roman"/>
          <w:color w:val="000000"/>
          <w:lang w:val="en-US" w:eastAsia="en-US" w:bidi="en-US"/>
        </w:rPr>
        <w:t xml:space="preserve">. By faith we secure an interest in the righteousness of Christ, and by confessing him before men, we secure the performance of his promise that he will confess us before the angels of God. </w:t>
      </w:r>
      <w:r>
        <w:rPr>
          <w:rFonts w:ascii="Times New Roman" w:hAnsi="Times New Roman" w:eastAsia="Times New Roman" w:cs="Times New Roman"/>
          <w:i/>
          <w:color w:val="000000"/>
          <w:lang w:val="en-US" w:eastAsia="en-US" w:bidi="en-US"/>
        </w:rPr>
        <w:t xml:space="preserve">Caeterum viderint quid respondeant Paulo, qui nobis hodie imaginariam quandam fidem fastuose jactant, quae secreto cordis contenta, confessione oris, veluti re supervacanea et inani, supersedeat. Nimis enim nugatorium est, asserere ignem esse, ubi nihil sit flammae neque caloris.</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Zeal, to be either acceptable to God or useful to men, must not only be right as to its ultimate, but also as to its immediate objects. It must not only be about God, but about the things which are well pleasing in his sight. The Pharisees, and other early Jewish persecutors of Christians, really thought they were doing God service when they were so exceedingly zealous for the traditions of their fathers. The moral character of their zeal and its effects were determined by the immediate objects towards which it was directed, </w:t>
      </w:r>
      <w:r>
        <w:rPr>
          <w:rFonts w:ascii="Times New Roman" w:hAnsi="Times New Roman" w:eastAsia="Times New Roman" w:cs="Times New Roman"/>
          <w:color w:val="000000"/>
          <w:u w:val="single"/>
          <w:lang w:val="en-US" w:eastAsia="en-US" w:bidi="en-US"/>
        </w:rPr>
        <w:t xml:space="preserve">Rom 10:2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doctrine of justification, or method of securing the pardon of sin and acceptance with God, is the cardinal doctrine in the religion of sinners. The main point is, whether the ground of pardon and acceptance be in ourselves or in another, whether the righteousness on which we depend be of ourselves or of God,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Ignorance of the divine character and requirements is at the foundation of all ill-directed efforts for the attainment of salvation, and of all false hopes of heaven,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first and immediate duty of the sinner is to submit to the righteousness of God; to renounce all dependence on his own merit, and cordially to embrace the offers of reconciliation proposed in the gospel,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Unbelief, or the refusal to submit to God’s plan of salvation, is the immediate ground of the condemnation or rejection of those who perish under the sound of the gospel,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Christ is every thing in the religion of the true believer. He fulfills, and by fulfilling abolishes the law, by whose demands the sinner was weighed down in despair; and his merit secures the justification of every one that confides in him, </w:t>
      </w:r>
      <w:r>
        <w:rPr>
          <w:rFonts w:ascii="Times New Roman" w:hAnsi="Times New Roman" w:eastAsia="Times New Roman" w:cs="Times New Roman"/>
          <w:color w:val="000000"/>
          <w:u w:val="single"/>
          <w:lang w:val="en-US" w:eastAsia="en-US" w:bidi="en-US"/>
        </w:rPr>
        <w:t xml:space="preserve">Rom 10:4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Christ is the end of the law, whether moral or ceremonial. To him, both, as a schoolmaster, lead. In him all their demands are satisfied, and all their types and shadows are answered, </w:t>
      </w:r>
      <w:r>
        <w:rPr>
          <w:rFonts w:ascii="Times New Roman" w:hAnsi="Times New Roman" w:eastAsia="Times New Roman" w:cs="Times New Roman"/>
          <w:color w:val="000000"/>
          <w:u w:val="single"/>
          <w:lang w:val="en-US" w:eastAsia="en-US" w:bidi="en-US"/>
        </w:rPr>
        <w:t xml:space="preserve">Rom 10:4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legal method of justification is, for sinners, as impracticable as climbing up into heaven or going down into the abyss, </w:t>
      </w:r>
      <w:r>
        <w:rPr>
          <w:rFonts w:ascii="Times New Roman" w:hAnsi="Times New Roman" w:eastAsia="Times New Roman" w:cs="Times New Roman"/>
          <w:color w:val="000000"/>
          <w:u w:val="single"/>
          <w:lang w:val="en-US" w:eastAsia="en-US" w:bidi="en-US"/>
        </w:rPr>
        <w:t xml:space="preserve">Rom 10:5-7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demands of the gospel are both simple and intelligible. The sincere acceptance of the proffered righteousness of God, and the open acknowledgment of Jesus Christ as Lord, </w:t>
      </w:r>
      <w:r>
        <w:rPr>
          <w:rFonts w:ascii="Times New Roman" w:hAnsi="Times New Roman" w:eastAsia="Times New Roman" w:cs="Times New Roman"/>
          <w:color w:val="000000"/>
          <w:u w:val="single"/>
          <w:lang w:val="en-US" w:eastAsia="en-US" w:bidi="en-US"/>
        </w:rPr>
        <w:t xml:space="preserve">Rom 10:6-9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public profession of religion or confession of Christ is an indispensable duty. That is, in order to salvation, we must not only secretly believe, but also openly acknowledge that Jesus is our prophet, priest, and king. Though faith and confession are both necessary, they are not necessary on the same grounds, nor to the same degree. The former is necessary as a means to an end, as without faith we can have no part in the justifying righteousness of Christ; the latter as a duty, the performance of which circumstances may render impracticable. In like manner Christ declares baptism, as the appointed means of confession, to be necessary, </w:t>
      </w:r>
      <w:r>
        <w:rPr>
          <w:rFonts w:ascii="Times New Roman" w:hAnsi="Times New Roman" w:eastAsia="Times New Roman" w:cs="Times New Roman"/>
          <w:color w:val="000000"/>
          <w:u w:val="single"/>
          <w:lang w:val="en-US" w:eastAsia="en-US" w:bidi="en-US"/>
        </w:rPr>
        <w:t xml:space="preserve">Mar 16:16</w:t>
      </w:r>
      <w:r>
        <w:rPr>
          <w:rFonts w:ascii="Times New Roman" w:hAnsi="Times New Roman" w:eastAsia="Times New Roman" w:cs="Times New Roman"/>
          <w:color w:val="000000"/>
          <w:lang w:val="en-US" w:eastAsia="en-US" w:bidi="en-US"/>
        </w:rPr>
        <w:t xml:space="preserve">; not, however, as a sine qua non, but as a command, the obligation of which providential dispensations may remove, as in the case of the thief on the cross,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Faith is not the mere assent of the mind to the truth of certain propositions. It is a cordial persuasion of the truth, founded on the experience of its power or the spiritual perception of its nature, and on the divine testimony. Faith is, therefore, a moral exercise. Men believe with the heart, in the ordinary scriptural meaning of that word. And no faith, which does not proceed from the heart, is connected with justification, </w:t>
      </w:r>
      <w:r>
        <w:rPr>
          <w:rFonts w:ascii="Times New Roman" w:hAnsi="Times New Roman" w:eastAsia="Times New Roman" w:cs="Times New Roman"/>
          <w:color w:val="000000"/>
          <w:u w:val="single"/>
          <w:lang w:val="en-US" w:eastAsia="en-US" w:bidi="en-US"/>
        </w:rPr>
        <w:t xml:space="preserve">Rom 10:10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we really desire the salvation of men, we shall pray for it, </w:t>
      </w:r>
      <w:r>
        <w:rPr>
          <w:rFonts w:ascii="Times New Roman" w:hAnsi="Times New Roman" w:eastAsia="Times New Roman" w:cs="Times New Roman"/>
          <w:color w:val="000000"/>
          <w:u w:val="single"/>
          <w:lang w:val="en-US" w:eastAsia="en-US" w:bidi="en-US"/>
        </w:rPr>
        <w:t xml:space="preserve">Rom 10:1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No practical mistake is more common or more dangerous than to suppose that all zeal about God and religion is necessarily a godly zeal. Some of the very worst forms of human character have been exhibited by men zealous for God and his service; as, for example, the persecutors both in the Jewish and Christian churches. Zeal should be according to knowledge, i.e. directed towards proper objects. Its true character is easily ascertained by noticing its effects, whether it produces self-righteousness or humility, censoriousness or charity; whether it leads to self-denial or self-gratulation and praise; and whether it manifests itself in prayer and effort, or in loud talking and boasting, </w:t>
      </w:r>
      <w:r>
        <w:rPr>
          <w:rFonts w:ascii="Times New Roman" w:hAnsi="Times New Roman" w:eastAsia="Times New Roman" w:cs="Times New Roman"/>
          <w:color w:val="000000"/>
          <w:u w:val="single"/>
          <w:lang w:val="en-US" w:eastAsia="en-US" w:bidi="en-US"/>
        </w:rPr>
        <w:t xml:space="preserve">Rom 10:2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should be very careful what doctrines we hold and teach on the subject of justification. He who is wrong here, ruins his own soul; and if he teaches any other than the scriptural method of justification, he ruins the souls of others,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sinner is never safe, do what else he may, until he has submitted to God’s method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every thing in the Bible leads us to Christ, we should suspect every doctrine, system, or theory which has a contrary tendency. That view of religion cannot be correct which does not make Christ the most prominent object, </w:t>
      </w:r>
      <w:r>
        <w:rPr>
          <w:rFonts w:ascii="Times New Roman" w:hAnsi="Times New Roman" w:eastAsia="Times New Roman" w:cs="Times New Roman"/>
          <w:color w:val="000000"/>
          <w:u w:val="single"/>
          <w:lang w:val="en-US" w:eastAsia="en-US" w:bidi="en-US"/>
        </w:rPr>
        <w:t xml:space="preserve">Rom 10:4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How obvious and infatuated is the folly of the multitude in every age, country, and church, who, in one form or another, are endeavoring to work out a righteousness of their own, instead of submitting to the righteousness of God. They are endeavoring to climb up to heaven, or to descend into the abyss, </w:t>
      </w:r>
      <w:r>
        <w:rPr>
          <w:rFonts w:ascii="Times New Roman" w:hAnsi="Times New Roman" w:eastAsia="Times New Roman" w:cs="Times New Roman"/>
          <w:color w:val="000000"/>
          <w:u w:val="single"/>
          <w:lang w:val="en-US" w:eastAsia="en-US" w:bidi="en-US"/>
        </w:rPr>
        <w:t xml:space="preserve">Rom 10:5-7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conduct of unbelievers is perfectly inexcusable, who reject the simple, easy, and gracious offers of the gospel, which requires only faith and confession, </w:t>
      </w:r>
      <w:r>
        <w:rPr>
          <w:rFonts w:ascii="Times New Roman" w:hAnsi="Times New Roman" w:eastAsia="Times New Roman" w:cs="Times New Roman"/>
          <w:color w:val="000000"/>
          <w:u w:val="single"/>
          <w:lang w:val="en-US" w:eastAsia="en-US" w:bidi="en-US"/>
        </w:rPr>
        <w:t xml:space="preserve">Rom 10:8-9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Those who are ashamed or afraid to acknowledge Christ before men, cannot expect to be saved. The want of courage to confess, is decisive evidence of the want of heart to believe, </w:t>
      </w:r>
      <w:r>
        <w:rPr>
          <w:rFonts w:ascii="Times New Roman" w:hAnsi="Times New Roman" w:eastAsia="Times New Roman" w:cs="Times New Roman"/>
          <w:color w:val="000000"/>
          <w:u w:val="single"/>
          <w:lang w:val="en-US" w:eastAsia="en-US" w:bidi="en-US"/>
        </w:rPr>
        <w:t xml:space="preserve">Rom 10:9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the apostle in the preceding comparison and contrast of the two methods of justification, was to show that the gospel method was, from its nature, adapted to all men: and that if suited to all it should be preached to all. In </w:t>
      </w:r>
      <w:r>
        <w:rPr>
          <w:rFonts w:ascii="Times New Roman" w:hAnsi="Times New Roman" w:eastAsia="Times New Roman" w:cs="Times New Roman"/>
          <w:color w:val="000000"/>
          <w:u w:val="single"/>
          <w:lang w:val="en-US" w:eastAsia="en-US" w:bidi="en-US"/>
        </w:rPr>
        <w:t xml:space="preserve">Rom 10:11</w:t>
      </w:r>
      <w:r>
        <w:rPr>
          <w:rFonts w:ascii="Times New Roman" w:hAnsi="Times New Roman" w:eastAsia="Times New Roman" w:cs="Times New Roman"/>
          <w:color w:val="000000"/>
          <w:lang w:val="en-US" w:eastAsia="en-US" w:bidi="en-US"/>
        </w:rPr>
        <w:t xml:space="preserve"> the quotation from the Old Testament proves two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faith is the condition of acceptance;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 matters not whether the individual be a Jew or Gentile, if he only believes. For there is really no difference, as to this point, between the two classes; God is equally gracious to both, as is proved by the express declarations of Scripture, </w:t>
      </w:r>
      <w:r>
        <w:rPr>
          <w:rFonts w:ascii="Times New Roman" w:hAnsi="Times New Roman" w:eastAsia="Times New Roman" w:cs="Times New Roman"/>
          <w:color w:val="000000"/>
          <w:u w:val="single"/>
          <w:lang w:val="en-US" w:eastAsia="en-US" w:bidi="en-US"/>
        </w:rPr>
        <w:t xml:space="preserve">Rom 10:12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then, the method of salvation be thus adapted to all, and God is equally the God of the Gentiles and of the Jews, then, to accomplish his purpose, the gospel must be preached to all men, because faith cometh by hearing, </w:t>
      </w:r>
      <w:r>
        <w:rPr>
          <w:rFonts w:ascii="Times New Roman" w:hAnsi="Times New Roman" w:eastAsia="Times New Roman" w:cs="Times New Roman"/>
          <w:color w:val="000000"/>
          <w:u w:val="single"/>
          <w:lang w:val="en-US" w:eastAsia="en-US" w:bidi="en-US"/>
        </w:rPr>
        <w:t xml:space="preserve">Rom 10:14-17</w:t>
      </w:r>
      <w:r>
        <w:rPr>
          <w:rFonts w:ascii="Times New Roman" w:hAnsi="Times New Roman" w:eastAsia="Times New Roman" w:cs="Times New Roman"/>
          <w:color w:val="000000"/>
          <w:lang w:val="en-US" w:eastAsia="en-US" w:bidi="en-US"/>
        </w:rPr>
        <w:t xml:space="preserve">. Both the fact of the extension of the gospel to the Gentiles, and the disobedience of the great part of the Jews, were clearly predicted in the writings of the Old Testament, </w:t>
      </w:r>
      <w:r>
        <w:rPr>
          <w:rFonts w:ascii="Times New Roman" w:hAnsi="Times New Roman" w:eastAsia="Times New Roman" w:cs="Times New Roman"/>
          <w:color w:val="000000"/>
          <w:u w:val="single"/>
          <w:lang w:val="en-US" w:eastAsia="en-US" w:bidi="en-US"/>
        </w:rPr>
        <w:t xml:space="preserve">Rom 10:18-21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Scripture saith, Whosoever believeth on him shall not be ashamed.</w:t>
      </w:r>
      <w:r>
        <w:rPr>
          <w:rFonts w:ascii="Times New Roman" w:hAnsi="Times New Roman" w:eastAsia="Times New Roman" w:cs="Times New Roman"/>
          <w:color w:val="000000"/>
          <w:lang w:val="en-US" w:eastAsia="en-US" w:bidi="en-US"/>
        </w:rPr>
        <w:t xml:space="preserve"> This passage is cited in support of the doctrine just taught, that faith alone is necessary to salvation. There are clearly two points established by the quotation; the first is, the universal applicability of this method of salvation; whosoever, whether Jew or Gentile, believes, etc.; and the second is, that it is faith which is the means of securing the divine favor; whosoever believes on him shall not be ashamed. The passage, therefore, is peculiarly adapted to the apostle’s object; which was not merely to exhibit the true nature of the plan of redemption, but mainly to show the propriety of its extension to the Gentiles. The passage quoted is </w:t>
      </w:r>
      <w:r>
        <w:rPr>
          <w:rFonts w:ascii="Times New Roman" w:hAnsi="Times New Roman" w:eastAsia="Times New Roman" w:cs="Times New Roman"/>
          <w:color w:val="000000"/>
          <w:u w:val="single"/>
          <w:lang w:val="en-US" w:eastAsia="en-US" w:bidi="en-US"/>
        </w:rPr>
        <w:t xml:space="preserve">Isa 28:16</w:t>
      </w:r>
      <w:r>
        <w:rPr>
          <w:rFonts w:ascii="Times New Roman" w:hAnsi="Times New Roman" w:eastAsia="Times New Roman" w:cs="Times New Roman"/>
          <w:color w:val="000000"/>
          <w:lang w:val="en-US" w:eastAsia="en-US" w:bidi="en-US"/>
        </w:rPr>
        <w:t xml:space="preserve">, referred to at the close of the preceding chapter. We must not only believe Christ, but believe upon him. The language of Paul is, </w:t>
      </w:r>
      <w:r>
        <w:rPr>
          <w:rFonts w:ascii="Times New Roman" w:hAnsi="Times New Roman" w:eastAsia="Times New Roman" w:cs="Times New Roman"/>
          <w:color w:val="000000"/>
          <w:lang w:val="en-US" w:eastAsia="en-US" w:bidi="en-US"/>
        </w:rPr>
        <w:t xml:space="preserve">πᾶς ὁ πιστεύων ἐπ ̓ αὐτῷ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Πιστεύειν ἐπί τινι</w:t>
      </w:r>
      <w:r>
        <w:rPr>
          <w:rFonts w:ascii="Times New Roman" w:hAnsi="Times New Roman" w:eastAsia="Times New Roman" w:cs="Times New Roman"/>
          <w:color w:val="000000"/>
          <w:lang w:val="en-US" w:eastAsia="en-US" w:bidi="en-US"/>
        </w:rPr>
        <w:t xml:space="preserve">, to trust upon any one. That is, it expresses confiding reliance on its object. It is all important to know what the Bible teaches, both as to the object and nature of saving faith. That object is Christ, and saving faith is trust. He is so complete a Savior as to be able to save all who come unto God by him; and therefore </w:t>
      </w:r>
      <w:r>
        <w:rPr>
          <w:rFonts w:ascii="Times New Roman" w:hAnsi="Times New Roman" w:eastAsia="Times New Roman" w:cs="Times New Roman"/>
          <w:i/>
          <w:color w:val="000000"/>
          <w:lang w:val="en-US" w:eastAsia="en-US" w:bidi="en-US"/>
        </w:rPr>
        <w:t xml:space="preserve">whosoever</w:t>
      </w:r>
      <w:r>
        <w:rPr>
          <w:rFonts w:ascii="Times New Roman" w:hAnsi="Times New Roman" w:eastAsia="Times New Roman" w:cs="Times New Roman"/>
          <w:color w:val="000000"/>
          <w:lang w:val="en-US" w:eastAsia="en-US" w:bidi="en-US"/>
        </w:rPr>
        <w:t xml:space="preserve"> believeth on him shall not be ashamed. </w:t>
      </w:r>
      <w:r>
        <w:rPr>
          <w:rFonts w:ascii="Times New Roman" w:hAnsi="Times New Roman" w:eastAsia="Times New Roman" w:cs="Times New Roman"/>
          <w:i/>
          <w:color w:val="000000"/>
          <w:lang w:val="en-US" w:eastAsia="en-US" w:bidi="en-US"/>
        </w:rPr>
        <w:t xml:space="preserve">Hoc monosyllabon,</w:t>
      </w:r>
      <w:r>
        <w:rPr>
          <w:rFonts w:ascii="Times New Roman" w:hAnsi="Times New Roman" w:eastAsia="Times New Roman" w:cs="Times New Roman"/>
          <w:color w:val="000000"/>
          <w:lang w:val="en-US" w:eastAsia="en-US" w:bidi="en-US"/>
        </w:rPr>
        <w:t xml:space="preserve"> says Bengel, </w:t>
      </w:r>
      <w:r>
        <w:rPr>
          <w:rFonts w:ascii="Times New Roman" w:hAnsi="Times New Roman" w:eastAsia="Times New Roman" w:cs="Times New Roman"/>
          <w:color w:val="000000"/>
          <w:lang w:val="en-US" w:eastAsia="en-US" w:bidi="en-US"/>
        </w:rPr>
        <w:t xml:space="preserve">πᾶς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omnis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toto mundo pretiosus, propositum,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28:11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ita repetitur,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28:13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et ita confirmatur ulterius,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28:14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ut non modo significet, quicumque invocaret, salvum fore; sed, Deum velle, se invocari ab omnibus salutariter.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there is no difference between the Jew and the Greek,</w:t>
      </w:r>
      <w:r>
        <w:rPr>
          <w:rFonts w:ascii="Times New Roman" w:hAnsi="Times New Roman" w:eastAsia="Times New Roman" w:cs="Times New Roman"/>
          <w:color w:val="000000"/>
          <w:lang w:val="en-US" w:eastAsia="en-US" w:bidi="en-US"/>
        </w:rPr>
        <w:t xml:space="preserve"> etc. This verse is evidently connected logically with the </w:t>
      </w:r>
      <w:r>
        <w:rPr>
          <w:rFonts w:ascii="Times New Roman" w:hAnsi="Times New Roman" w:eastAsia="Times New Roman" w:cs="Times New Roman"/>
          <w:i/>
          <w:color w:val="000000"/>
          <w:lang w:val="en-US" w:eastAsia="en-US" w:bidi="en-US"/>
        </w:rPr>
        <w:t xml:space="preserve">whosoever</w:t>
      </w:r>
      <w:r>
        <w:rPr>
          <w:rFonts w:ascii="Times New Roman" w:hAnsi="Times New Roman" w:eastAsia="Times New Roman" w:cs="Times New Roman"/>
          <w:color w:val="000000"/>
          <w:lang w:val="en-US" w:eastAsia="en-US" w:bidi="en-US"/>
        </w:rPr>
        <w:t xml:space="preserve"> of </w:t>
      </w:r>
      <w:r>
        <w:rPr>
          <w:rFonts w:ascii="Times New Roman" w:hAnsi="Times New Roman" w:eastAsia="Times New Roman" w:cs="Times New Roman"/>
          <w:color w:val="000000"/>
          <w:u w:val="single"/>
          <w:lang w:val="en-US" w:eastAsia="en-US" w:bidi="en-US"/>
        </w:rPr>
        <w:t xml:space="preserve">Rom 10:12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Whosoever</w:t>
      </w:r>
      <w:r>
        <w:rPr>
          <w:rFonts w:ascii="Times New Roman" w:hAnsi="Times New Roman" w:eastAsia="Times New Roman" w:cs="Times New Roman"/>
          <w:color w:val="000000"/>
          <w:lang w:val="en-US" w:eastAsia="en-US" w:bidi="en-US"/>
        </w:rPr>
        <w:t xml:space="preserve"> believes shall be saved, for there is no difference between the Jew and Gentile.’ That is, there is no difference in their relation to the law or to God. They are alike sinners, and are to be judged by precisely the same principles, (see </w:t>
      </w:r>
      <w:r>
        <w:rPr>
          <w:rFonts w:ascii="Times New Roman" w:hAnsi="Times New Roman" w:eastAsia="Times New Roman" w:cs="Times New Roman"/>
          <w:color w:val="000000"/>
          <w:u w:val="single"/>
          <w:lang w:val="en-US" w:eastAsia="en-US" w:bidi="en-US"/>
        </w:rPr>
        <w:t xml:space="preserve">Rom 3:22</w:t>
      </w:r>
      <w:r>
        <w:rPr>
          <w:rFonts w:ascii="Times New Roman" w:hAnsi="Times New Roman" w:eastAsia="Times New Roman" w:cs="Times New Roman"/>
          <w:color w:val="000000"/>
          <w:lang w:val="en-US" w:eastAsia="en-US" w:bidi="en-US"/>
        </w:rPr>
        <w:t xml:space="preserve">); and consequently, if saved at all, are to be saved in precisely the same way. </w:t>
      </w:r>
      <w:r>
        <w:rPr>
          <w:rFonts w:ascii="Times New Roman" w:hAnsi="Times New Roman" w:eastAsia="Times New Roman" w:cs="Times New Roman"/>
          <w:b/>
          <w:color w:val="000000"/>
          <w:lang w:val="en-US" w:eastAsia="en-US" w:bidi="en-US"/>
        </w:rPr>
        <w:t xml:space="preserve">For the same Lord over all, is rich unto all who call upon him.</w:t>
      </w:r>
      <w:r>
        <w:rPr>
          <w:rFonts w:ascii="Times New Roman" w:hAnsi="Times New Roman" w:eastAsia="Times New Roman" w:cs="Times New Roman"/>
          <w:color w:val="000000"/>
          <w:lang w:val="en-US" w:eastAsia="en-US" w:bidi="en-US"/>
        </w:rPr>
        <w:t xml:space="preserve"> This is the reason why there is no difference between the two classes. Their relation to God is the same. They are equally his creatures, and his mercy towards them is the same. It is doubtful whether this clause is to be understood of Christ or of God. If the latter, the general meaning is what has just been stated. If the former, then the design is to declare that the same Savior is ready and able to save all. In favor of this latter, which is perhaps the most common view of the passage, it may be urged that Christ is the person referred to in the preceding verse; and secondly, that he is so commonly called Lord in the New Testament. But, on the other hand, </w:t>
      </w:r>
      <w:r>
        <w:rPr>
          <w:rFonts w:ascii="Times New Roman" w:hAnsi="Times New Roman" w:eastAsia="Times New Roman" w:cs="Times New Roman"/>
          <w:i/>
          <w:color w:val="000000"/>
          <w:lang w:val="en-US" w:eastAsia="en-US" w:bidi="en-US"/>
        </w:rPr>
        <w:t xml:space="preserve">the Lord</w:t>
      </w:r>
      <w:r>
        <w:rPr>
          <w:rFonts w:ascii="Times New Roman" w:hAnsi="Times New Roman" w:eastAsia="Times New Roman" w:cs="Times New Roman"/>
          <w:color w:val="000000"/>
          <w:lang w:val="en-US" w:eastAsia="en-US" w:bidi="en-US"/>
        </w:rPr>
        <w:t xml:space="preserve"> in the next verse refers to God; and secondly, we have the same sentiment, in the same general connection, in </w:t>
      </w:r>
      <w:r>
        <w:rPr>
          <w:rFonts w:ascii="Times New Roman" w:hAnsi="Times New Roman" w:eastAsia="Times New Roman" w:cs="Times New Roman"/>
          <w:color w:val="000000"/>
          <w:u w:val="single"/>
          <w:lang w:val="en-US" w:eastAsia="en-US" w:bidi="en-US"/>
        </w:rPr>
        <w:t xml:space="preserve">Rom 3:29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3:30</w:t>
      </w:r>
      <w:r>
        <w:rPr>
          <w:rFonts w:ascii="Times New Roman" w:hAnsi="Times New Roman" w:eastAsia="Times New Roman" w:cs="Times New Roman"/>
          <w:color w:val="000000"/>
          <w:lang w:val="en-US" w:eastAsia="en-US" w:bidi="en-US"/>
        </w:rPr>
        <w:t xml:space="preserve">, “Is he the God of the Jews only? etc. It is the same God which shall justify the circumcision by faith, and the uncircumcision through faith.” </w:t>
      </w:r>
      <w:r>
        <w:rPr>
          <w:rFonts w:ascii="Times New Roman" w:hAnsi="Times New Roman" w:eastAsia="Times New Roman" w:cs="Times New Roman"/>
          <w:i/>
          <w:color w:val="000000"/>
          <w:lang w:val="en-US" w:eastAsia="en-US" w:bidi="en-US"/>
        </w:rPr>
        <w:t xml:space="preserve">The same Lord over all</w:t>
      </w:r>
      <w:r>
        <w:rPr>
          <w:rFonts w:ascii="Times New Roman" w:hAnsi="Times New Roman" w:eastAsia="Times New Roman" w:cs="Times New Roman"/>
          <w:color w:val="000000"/>
          <w:lang w:val="en-US" w:eastAsia="en-US" w:bidi="en-US"/>
        </w:rPr>
        <w:t xml:space="preserve">, in this connection, means ‘one and the same Lord is over all.’ All are equally under his dominion, and may, therefore, equally hope in his mercy. As good reasons may be assigned for both interpretations, commentators are nearly equally divided on the question whether the immediate reference be to Christ or to God. Doctrinally, it matters little which view be preferred. Faith in God is faith in Christ, for Christ is God. This is the great truth to be acknowledged. The condition of salvation, under the gospel, is the invocation of Christ as God. The analogy of Scripture, therefore, as well as the context, is in favor of the immediate reference of </w:t>
      </w:r>
      <w:r>
        <w:rPr>
          <w:rFonts w:ascii="Times New Roman" w:hAnsi="Times New Roman" w:eastAsia="Times New Roman" w:cs="Times New Roman"/>
          <w:color w:val="000000"/>
          <w:lang w:val="en-US" w:eastAsia="en-US" w:bidi="en-US"/>
        </w:rPr>
        <w:t xml:space="preserve">κύπιος</w:t>
      </w:r>
      <w:r>
        <w:rPr>
          <w:rFonts w:ascii="Times New Roman" w:hAnsi="Times New Roman" w:eastAsia="Times New Roman" w:cs="Times New Roman"/>
          <w:color w:val="000000"/>
          <w:lang w:val="en-US" w:eastAsia="en-US" w:bidi="en-US"/>
        </w:rPr>
        <w:t xml:space="preserve"> to Christ. The words </w:t>
      </w:r>
      <w:r>
        <w:rPr>
          <w:rFonts w:ascii="Times New Roman" w:hAnsi="Times New Roman" w:eastAsia="Times New Roman" w:cs="Times New Roman"/>
          <w:i/>
          <w:color w:val="000000"/>
          <w:lang w:val="en-US" w:eastAsia="en-US" w:bidi="en-US"/>
        </w:rPr>
        <w:t xml:space="preserve">is rich</w:t>
      </w:r>
      <w:r>
        <w:rPr>
          <w:rFonts w:ascii="Times New Roman" w:hAnsi="Times New Roman" w:eastAsia="Times New Roman" w:cs="Times New Roman"/>
          <w:color w:val="000000"/>
          <w:lang w:val="en-US" w:eastAsia="en-US" w:bidi="en-US"/>
        </w:rPr>
        <w:t xml:space="preserve">, may be either a concise expression for </w:t>
      </w:r>
      <w:r>
        <w:rPr>
          <w:rFonts w:ascii="Times New Roman" w:hAnsi="Times New Roman" w:eastAsia="Times New Roman" w:cs="Times New Roman"/>
          <w:i/>
          <w:color w:val="000000"/>
          <w:lang w:val="en-US" w:eastAsia="en-US" w:bidi="en-US"/>
        </w:rPr>
        <w:t xml:space="preserve">is rich in mercy</w:t>
      </w:r>
      <w:r>
        <w:rPr>
          <w:rFonts w:ascii="Times New Roman" w:hAnsi="Times New Roman" w:eastAsia="Times New Roman" w:cs="Times New Roman"/>
          <w:color w:val="000000"/>
          <w:lang w:val="en-US" w:eastAsia="en-US" w:bidi="en-US"/>
        </w:rPr>
        <w:t xml:space="preserve">, or they may mean </w:t>
      </w:r>
      <w:r>
        <w:rPr>
          <w:rFonts w:ascii="Times New Roman" w:hAnsi="Times New Roman" w:eastAsia="Times New Roman" w:cs="Times New Roman"/>
          <w:i/>
          <w:color w:val="000000"/>
          <w:lang w:val="en-US" w:eastAsia="en-US" w:bidi="en-US"/>
        </w:rPr>
        <w:t xml:space="preserve">is abundant in resources</w:t>
      </w:r>
      <w:r>
        <w:rPr>
          <w:rFonts w:ascii="Times New Roman" w:hAnsi="Times New Roman" w:eastAsia="Times New Roman" w:cs="Times New Roman"/>
          <w:color w:val="000000"/>
          <w:lang w:val="en-US" w:eastAsia="en-US" w:bidi="en-US"/>
        </w:rPr>
        <w:t xml:space="preserve">. He is sufficiently rich to supply the wants of all; whosoever, therefore, believes in him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Unto all who call upon him</w:t>
      </w:r>
      <w:r>
        <w:rPr>
          <w:rFonts w:ascii="Times New Roman" w:hAnsi="Times New Roman" w:eastAsia="Times New Roman" w:cs="Times New Roman"/>
          <w:color w:val="000000"/>
          <w:lang w:val="en-US" w:eastAsia="en-US" w:bidi="en-US"/>
        </w:rPr>
        <w:t xml:space="preserve">, i.e., who invoke him, or worship him, agreeably to the frequent use of the phrase in the Old and New Testament, </w:t>
      </w:r>
      <w:r>
        <w:rPr>
          <w:rFonts w:ascii="Times New Roman" w:hAnsi="Times New Roman" w:eastAsia="Times New Roman" w:cs="Times New Roman"/>
          <w:color w:val="000000"/>
          <w:u w:val="single"/>
          <w:lang w:val="en-US" w:eastAsia="en-US" w:bidi="en-US"/>
        </w:rPr>
        <w:t xml:space="preserve">Gen 4:26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Gen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64:7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9:14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22:16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2:22</w:t>
      </w:r>
      <w:r>
        <w:rPr>
          <w:rFonts w:ascii="Times New Roman" w:hAnsi="Times New Roman" w:eastAsia="Times New Roman" w:cs="Times New Roman"/>
          <w:color w:val="000000"/>
          <w:lang w:val="en-US" w:eastAsia="en-US" w:bidi="en-US"/>
        </w:rPr>
        <w:t xml:space="preserve">. This religious invocation of God implied, of course, the exercise of faith in him; and, therefore, it amounts to the same thing whether it is said, ‘Whosoever believes,’ or, ‘Whosoever calls on the name of the Lord shall be saved.’ This being the case, the passage quoted from Joel, in the next verse, is equivalent to that cited from Isaiah, in </w:t>
      </w:r>
      <w:r>
        <w:rPr>
          <w:rFonts w:ascii="Times New Roman" w:hAnsi="Times New Roman" w:eastAsia="Times New Roman" w:cs="Times New Roman"/>
          <w:color w:val="000000"/>
          <w:u w:val="single"/>
          <w:lang w:val="en-US" w:eastAsia="en-US" w:bidi="en-US"/>
        </w:rPr>
        <w:t xml:space="preserve">Rom 10:11</w:t>
      </w:r>
      <w:r>
        <w:rPr>
          <w:rFonts w:ascii="Times New Roman" w:hAnsi="Times New Roman" w:eastAsia="Times New Roman" w:cs="Times New Roman"/>
          <w:color w:val="000000"/>
          <w:lang w:val="en-US" w:eastAsia="en-US" w:bidi="en-US"/>
        </w:rPr>
        <w:t xml:space="preserve">. The meaning, then, of this verse is, ‘That God has proposed the same terms of salvation to all men, Jews and Gentiles, because he is equally the God of both, and his mercy is free and sufficient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whosoever shall call upon the name of the Lord shall be saved.</w:t>
      </w:r>
      <w:r>
        <w:rPr>
          <w:rFonts w:ascii="Times New Roman" w:hAnsi="Times New Roman" w:eastAsia="Times New Roman" w:cs="Times New Roman"/>
          <w:color w:val="000000"/>
          <w:lang w:val="en-US" w:eastAsia="en-US" w:bidi="en-US"/>
        </w:rPr>
        <w:t xml:space="preserve"> As this verse is not introduced by the usual form of quotation from the Old Testament, </w:t>
      </w:r>
      <w:r>
        <w:rPr>
          <w:rFonts w:ascii="Times New Roman" w:hAnsi="Times New Roman" w:eastAsia="Times New Roman" w:cs="Times New Roman"/>
          <w:i/>
          <w:color w:val="000000"/>
          <w:lang w:val="en-US" w:eastAsia="en-US" w:bidi="en-US"/>
        </w:rPr>
        <w:t xml:space="preserve">as it is written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as the Scripture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 prophet saith</w:t>
      </w:r>
      <w:r>
        <w:rPr>
          <w:rFonts w:ascii="Times New Roman" w:hAnsi="Times New Roman" w:eastAsia="Times New Roman" w:cs="Times New Roman"/>
          <w:color w:val="000000"/>
          <w:lang w:val="en-US" w:eastAsia="en-US" w:bidi="en-US"/>
        </w:rPr>
        <w:t xml:space="preserve">, it is not absolutely necessary to consider it as a direct citation, intended as an argument from Scripture, (compare </w:t>
      </w:r>
      <w:r>
        <w:rPr>
          <w:rFonts w:ascii="Times New Roman" w:hAnsi="Times New Roman" w:eastAsia="Times New Roman" w:cs="Times New Roman"/>
          <w:color w:val="000000"/>
          <w:u w:val="single"/>
          <w:lang w:val="en-US" w:eastAsia="en-US" w:bidi="en-US"/>
        </w:rPr>
        <w:t xml:space="preserve">Rom 10:11</w:t>
      </w:r>
      <w:r>
        <w:rPr>
          <w:rFonts w:ascii="Times New Roman" w:hAnsi="Times New Roman" w:eastAsia="Times New Roman" w:cs="Times New Roman"/>
          <w:color w:val="000000"/>
          <w:lang w:val="en-US" w:eastAsia="en-US" w:bidi="en-US"/>
        </w:rPr>
        <w:t xml:space="preserve">.) Yet, as the passage is in itself so pertinent, it is probable that the apostle intended to confirm his declaration, that the mercy of God should be intended to every one who called upon him, by showing that the ancient prophets had held the same language. The prophet Joel, after predicting the dreadful calamities which were about to come upon the people, foretold, in the usual manner of the ancient messengers of God, that subsequent to those judgments should come a time of great and general blessedness. This happy period was ever characterized as one in which true religion should prevail, and the stream of divine truth and love, no longer confined to the narrow channel of the Jewish people, should overflow all nations. Thus Joel says, “It shall come to pass afterward, that I will pour out my Spirit upon all flesh, etc., and whosoever shall call upon the name of the Lord shall be delivered,” </w:t>
      </w:r>
      <w:r>
        <w:rPr>
          <w:rFonts w:ascii="Times New Roman" w:hAnsi="Times New Roman" w:eastAsia="Times New Roman" w:cs="Times New Roman"/>
          <w:color w:val="000000"/>
          <w:u w:val="single"/>
          <w:lang w:val="en-US" w:eastAsia="en-US" w:bidi="en-US"/>
        </w:rPr>
        <w:t xml:space="preserve">Joe 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Joe 2:32</w:t>
      </w:r>
      <w:r>
        <w:rPr>
          <w:rFonts w:ascii="Times New Roman" w:hAnsi="Times New Roman" w:eastAsia="Times New Roman" w:cs="Times New Roman"/>
          <w:color w:val="000000"/>
          <w:lang w:val="en-US" w:eastAsia="en-US" w:bidi="en-US"/>
        </w:rPr>
        <w:t xml:space="preserve">. Whosover, therefore, betakes himself to God as his refuge, and calls upon him, in the exercise of faith, as his God, shall be saved, whether Gentile or Jew, (see </w:t>
      </w:r>
      <w:r>
        <w:rPr>
          <w:rFonts w:ascii="Times New Roman" w:hAnsi="Times New Roman" w:eastAsia="Times New Roman" w:cs="Times New Roman"/>
          <w:color w:val="000000"/>
          <w:u w:val="single"/>
          <w:lang w:val="en-US" w:eastAsia="en-US" w:bidi="en-US"/>
        </w:rPr>
        <w:t xml:space="preserve">1Co 1:2</w:t>
      </w:r>
      <w:r>
        <w:rPr>
          <w:rFonts w:ascii="Times New Roman" w:hAnsi="Times New Roman" w:eastAsia="Times New Roman" w:cs="Times New Roman"/>
          <w:color w:val="000000"/>
          <w:lang w:val="en-US" w:eastAsia="en-US" w:bidi="en-US"/>
        </w:rPr>
        <w:t xml:space="preserve">.) The prophecy in Joel has direct reference to the Messianic period, and therefore the Lord, who was to be invoked, who was to be looked to, and be called upon for salvation, is the Messiah. All, whosoever, without any limitation as to family or nation, who call on him, shall be saved. This is Paul’s doctrine, and the doctrine, with one accord, of all the holy men who spake of old, as the Spirit gave them utterance. This being the case, how utterly preposterous and wicked the attempt to confine the offers of salvation to the Jewish people, or to question the necessity of the extension of the gospel through the whole world. Thus naturally and beautifully does the apostle pass from the nature of the plan of mercy, and its suitableness to all men, to the subject principally in view, the calling of the Gentiles, or the duty of preaching the gospel to all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How then shall they call on him in whom they have not believed? and who shall they believe in him of whom they have not heard?</w:t>
      </w:r>
      <w:r>
        <w:rPr>
          <w:rFonts w:ascii="Times New Roman" w:hAnsi="Times New Roman" w:eastAsia="Times New Roman" w:cs="Times New Roman"/>
          <w:color w:val="000000"/>
          <w:lang w:val="en-US" w:eastAsia="en-US" w:bidi="en-US"/>
        </w:rPr>
        <w:t xml:space="preserve"> etc., etc. Paul considered it as involved in what he had already said, and especially in the predictions of the ancient prophets, that it was the will of God that all men should call upon him. This being the case, he argues to prove that it was his will that the gospel should be preached to all. As invocation implies faith, as faith implies knowledge, knowledge instruction, and instruction an instructor, so it is plain that if God would have all men to call upon him, he designed preachers to be sent to all, whose proclamation of mercy being heard, might be believed, and being believed, might lead men to call on him and be saved. This is agreeable to the prediction of Isaiah, who foretold that the advent of the preachers of the gospel should be hailed with great and universal joy. According to this, which is the common and most natural view of the passage, it is an argument founded on the principle, that if God wills the end, he wills also the means; if he would have the Gentiles saved, according to the predictions of his prophets, he would have the gospel preached to them. </w:t>
      </w:r>
      <w:r>
        <w:rPr>
          <w:rFonts w:ascii="Times New Roman" w:hAnsi="Times New Roman" w:eastAsia="Times New Roman" w:cs="Times New Roman"/>
          <w:i/>
          <w:color w:val="000000"/>
          <w:lang w:val="en-US" w:eastAsia="en-US" w:bidi="en-US"/>
        </w:rPr>
        <w:t xml:space="preserve">“Qui vult finem, vult etiam media. Deus vult ut homines invocent ipsum salutariter. Ergo vult ut credant. Ergo vult ut audiant. Ergo vult ut habeant praedicatores. Itaque praedicatores misit.”</w:t>
      </w:r>
      <w:r>
        <w:rPr>
          <w:rFonts w:ascii="Times New Roman" w:hAnsi="Times New Roman" w:eastAsia="Times New Roman" w:cs="Times New Roman"/>
          <w:color w:val="000000"/>
          <w:lang w:val="en-US" w:eastAsia="en-US" w:bidi="en-US"/>
        </w:rPr>
        <w:t xml:space="preserve"> — Bengel. Calvin’s view of the object of the passage is the same, but his idea of the nature of the argument is very different. He supposes the apostle to reason thus. The Gentiles actually call upon God; but invocation implies faith, faith hearing, hearing preaching, and preaching a divine mission. If therefore, the Gentiles have actually received and obeyed the gospel, it is proof enough that God designed it to be sent to them. This interpretation is ingenious, and affords a good sense; but it is founded on an assumption which the Jew would be slow to admit, that the Gentile was an acceptable worshipper of God. If he admitted this, he admitted every thing and the argument becomes unnecessary. According to De Wette, Meyer, and others, the design of the apostle is to show the necessity of divine messengers in order to ground thereon a reproof of disobedience to that message. The whole context, however, shows, that he is not here assigning the reasons for the rejection of the Jews, but vindicating the propriety of preaching to the Gentiles. God had predicted that the Gentiles should be saved; he had provided a method of salvation adapted to all men; he had declared that whosoever called upon the name of the Lord should be saved; from which it follows that it is his will that they should hear of him whom they were required to invoke.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How then shall they call on him in whom they have not believed? and who shall they believe in him of whom they have not heard?</w:t>
      </w:r>
      <w:r>
        <w:rPr>
          <w:rFonts w:ascii="Times New Roman" w:hAnsi="Times New Roman" w:eastAsia="Times New Roman" w:cs="Times New Roman"/>
          <w:color w:val="000000"/>
          <w:lang w:val="en-US" w:eastAsia="en-US" w:bidi="en-US"/>
        </w:rPr>
        <w:t xml:space="preserve"> etc., etc. Paul considered it as involved in what he had already said, and especially in the predictions of the ancient prophets, that it was the will of God that all men should call upon him. This being the case, he argues to prove that it was his will that the gospel should be preached to all. As invocation implies faith, as faith implies knowledge, knowledge instruction, and instruction an instructor, so it is plain that if God would have all men to call upon him, he designed preachers to be sent to all, whose proclamation of mercy being heard, might be believed, and being believed, might lead men to call on him and be saved. This is agreeable to the prediction of Isaiah, who foretold that the advent of the preachers of the gospel should be hailed with great and universal joy. According to this, which is the common and most natural view of the passage, it is an argument founded on the principle, that if God wills the end, he wills also the means; if he would have the Gentiles saved, according to the predictions of his prophets, he would have the gospel preached to them. </w:t>
      </w:r>
      <w:r>
        <w:rPr>
          <w:rFonts w:ascii="Times New Roman" w:hAnsi="Times New Roman" w:eastAsia="Times New Roman" w:cs="Times New Roman"/>
          <w:i/>
          <w:color w:val="000000"/>
          <w:lang w:val="en-US" w:eastAsia="en-US" w:bidi="en-US"/>
        </w:rPr>
        <w:t xml:space="preserve">“Qui vult finem, vult etiam media. Deus vult ut homines invocent ipsum salutariter. Ergo vult ut credant. Ergo vult ut audiant. Ergo vult ut habeant praedicatores. Itaque praedicatores misit.”</w:t>
      </w:r>
      <w:r>
        <w:rPr>
          <w:rFonts w:ascii="Times New Roman" w:hAnsi="Times New Roman" w:eastAsia="Times New Roman" w:cs="Times New Roman"/>
          <w:color w:val="000000"/>
          <w:lang w:val="en-US" w:eastAsia="en-US" w:bidi="en-US"/>
        </w:rPr>
        <w:t xml:space="preserve"> — Bengel. Calvin’s view of the object of the passage is the same, but his idea of the nature of the argument is very different. He supposes the apostle to reason thus. The Gentiles actually call upon God; but invocation implies faith, faith hearing, hearing preaching, and preaching a divine mission. If therefore, the Gentiles have actually received and obeyed the gospel, it is proof enough that God designed it to be sent to them. This interpretation is ingenious, and affords a good sense; but it is founded on an assumption which the Jew would be slow to admit, that the Gentile was an acceptable worshipper of God. If he admitted this, he admitted every thing and the argument becomes unnecessary. According to De Wette, Meyer, and others, the design of the apostle is to show the necessity of divine messengers in order to ground thereon a reproof of disobedience to that message. The whole context, however, shows, that he is not here assigning the reasons for the rejection of the Jews, but vindicating the propriety of preaching to the Gentiles. God had predicted that the Gentiles should be saved; he had provided a method of salvation adapted to all men; he had declared that whosoever called upon the name of the Lord should be saved; from which it follows that it is his will that they should hear of him whom they were required to invoke.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it is written, How beautiful are the feet of them that preach the gospel of peace, and bring glad tidings of good things.</w:t>
      </w:r>
      <w:r>
        <w:rPr>
          <w:rFonts w:ascii="Times New Roman" w:hAnsi="Times New Roman" w:eastAsia="Times New Roman" w:cs="Times New Roman"/>
          <w:color w:val="000000"/>
          <w:lang w:val="en-US" w:eastAsia="en-US" w:bidi="en-US"/>
        </w:rPr>
        <w:t xml:space="preserve"> The word here rendered </w:t>
      </w:r>
      <w:r>
        <w:rPr>
          <w:rFonts w:ascii="Times New Roman" w:hAnsi="Times New Roman" w:eastAsia="Times New Roman" w:cs="Times New Roman"/>
          <w:i/>
          <w:color w:val="000000"/>
          <w:lang w:val="en-US" w:eastAsia="en-US" w:bidi="en-US"/>
        </w:rPr>
        <w:t xml:space="preserve">preach the gospel</w:t>
      </w:r>
      <w:r>
        <w:rPr>
          <w:rFonts w:ascii="Times New Roman" w:hAnsi="Times New Roman" w:eastAsia="Times New Roman" w:cs="Times New Roman"/>
          <w:color w:val="000000"/>
          <w:lang w:val="en-US" w:eastAsia="en-US" w:bidi="en-US"/>
        </w:rPr>
        <w:t xml:space="preserve">, is the same as that immediately afterwards translated, </w:t>
      </w:r>
      <w:r>
        <w:rPr>
          <w:rFonts w:ascii="Times New Roman" w:hAnsi="Times New Roman" w:eastAsia="Times New Roman" w:cs="Times New Roman"/>
          <w:i/>
          <w:color w:val="000000"/>
          <w:lang w:val="en-US" w:eastAsia="en-US" w:bidi="en-US"/>
        </w:rPr>
        <w:t xml:space="preserve">bring glad tidings</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gospel</w:t>
      </w:r>
      <w:r>
        <w:rPr>
          <w:rFonts w:ascii="Times New Roman" w:hAnsi="Times New Roman" w:eastAsia="Times New Roman" w:cs="Times New Roman"/>
          <w:color w:val="000000"/>
          <w:lang w:val="en-US" w:eastAsia="en-US" w:bidi="en-US"/>
        </w:rPr>
        <w:t xml:space="preserve">, therefore, must be taken in its original meaning, </w:t>
      </w:r>
      <w:r>
        <w:rPr>
          <w:rFonts w:ascii="Times New Roman" w:hAnsi="Times New Roman" w:eastAsia="Times New Roman" w:cs="Times New Roman"/>
          <w:i/>
          <w:color w:val="000000"/>
          <w:lang w:val="en-US" w:eastAsia="en-US" w:bidi="en-US"/>
        </w:rPr>
        <w:t xml:space="preserve">good news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good news of peace</w:t>
      </w:r>
      <w:r>
        <w:rPr>
          <w:rFonts w:ascii="Times New Roman" w:hAnsi="Times New Roman" w:eastAsia="Times New Roman" w:cs="Times New Roman"/>
          <w:color w:val="000000"/>
          <w:lang w:val="en-US" w:eastAsia="en-US" w:bidi="en-US"/>
        </w:rPr>
        <w:t xml:space="preserve">. The passage in </w:t>
      </w:r>
      <w:r>
        <w:rPr>
          <w:rFonts w:ascii="Times New Roman" w:hAnsi="Times New Roman" w:eastAsia="Times New Roman" w:cs="Times New Roman"/>
          <w:color w:val="000000"/>
          <w:u w:val="single"/>
          <w:lang w:val="en-US" w:eastAsia="en-US" w:bidi="en-US"/>
        </w:rPr>
        <w:t xml:space="preserve">Isa 52:7</w:t>
      </w:r>
      <w:r>
        <w:rPr>
          <w:rFonts w:ascii="Times New Roman" w:hAnsi="Times New Roman" w:eastAsia="Times New Roman" w:cs="Times New Roman"/>
          <w:color w:val="000000"/>
          <w:lang w:val="en-US" w:eastAsia="en-US" w:bidi="en-US"/>
        </w:rPr>
        <w:t xml:space="preserve">, which the apostle faithfully, as to the meaning, follows, has reference to the Messiah’s kingdom. It is one of those numerous prophetic declarations, which announce in general terms the coming deliverance of the Church, a deliverance which embraced, at the first stage of its accomplishment, the restoration from the Babylonish captivity. This, however, so far from being the blessing principally intended, derived all its value from being introductory to that more glorious deliverance to be effected by the Redeemer. </w:t>
      </w:r>
      <w:r>
        <w:rPr>
          <w:rFonts w:ascii="Times New Roman" w:hAnsi="Times New Roman" w:eastAsia="Times New Roman" w:cs="Times New Roman"/>
          <w:i/>
          <w:color w:val="000000"/>
          <w:lang w:val="en-US" w:eastAsia="en-US" w:bidi="en-US"/>
        </w:rPr>
        <w:t xml:space="preserve">How beautiful the feet</w:t>
      </w:r>
      <w:r>
        <w:rPr>
          <w:rFonts w:ascii="Times New Roman" w:hAnsi="Times New Roman" w:eastAsia="Times New Roman" w:cs="Times New Roman"/>
          <w:color w:val="000000"/>
          <w:lang w:val="en-US" w:eastAsia="en-US" w:bidi="en-US"/>
        </w:rPr>
        <w:t xml:space="preserve">, of course means, how delightful the approaRomans The bearing of this passage on the object of the apostle is sufficiently obvious. He had proved that the gospel should be preached to all men, and refers to the declaration of the ancient prophet, which spoke of the joy with which the advent of the messengers of mercy should be hailed.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they have not all obeyed the gospel, for Isaiah saith, Lord, who hath believed our report?</w:t>
      </w:r>
      <w:r>
        <w:rPr>
          <w:rFonts w:ascii="Times New Roman" w:hAnsi="Times New Roman" w:eastAsia="Times New Roman" w:cs="Times New Roman"/>
          <w:color w:val="000000"/>
          <w:lang w:val="en-US" w:eastAsia="en-US" w:bidi="en-US"/>
        </w:rPr>
        <w:t xml:space="preserve"> This verse may be viewed as an objection to the apostle’s doctrine, confirmed by the quotation of a passage from Isaiah. ‘You say the gospel ought to be preached to all men, but if God had intended that it should be preached to them, they would obey it; which they have not done.’ This view of the passage would have some plausibility if Calvin’s representation of Paul’s argument were correct. Did the apostle reason from the fact that the Gentiles believed that it was God’s intention they should have the gospel preached to them, it would be very natural to object, that as only a few have obeyed, it was evidently not designed for them. But even on the supposition of the correctness of this view of the argument, this interpretation of </w:t>
      </w:r>
      <w:r>
        <w:rPr>
          <w:rFonts w:ascii="Times New Roman" w:hAnsi="Times New Roman" w:eastAsia="Times New Roman" w:cs="Times New Roman"/>
          <w:color w:val="000000"/>
          <w:u w:val="single"/>
          <w:lang w:val="en-US" w:eastAsia="en-US" w:bidi="en-US"/>
        </w:rPr>
        <w:t xml:space="preserve">Rom 10:16</w:t>
      </w:r>
      <w:r>
        <w:rPr>
          <w:rFonts w:ascii="Times New Roman" w:hAnsi="Times New Roman" w:eastAsia="Times New Roman" w:cs="Times New Roman"/>
          <w:color w:val="000000"/>
          <w:lang w:val="en-US" w:eastAsia="en-US" w:bidi="en-US"/>
        </w:rPr>
        <w:t xml:space="preserve"> is barely possible, for the quotation from Isaiah cannot be understood otherwise than as the language of the apostle, or as intended to confirm what he himself had said. There is no necessity for the assumption that this verse is the language of an objection. Paul had said that the preaching of the gospel to all men, whether Jews or Gentiles, was according to the will of God. This is true although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all have not obeyed. This disobedience was foreseen and predicted,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Isaiah saith, Lord, who hath believed our report? The complaint of the prophet was not confined to the men of his generation. It had reference mainly to the general rejection of the gospel, especially by the theocratical people. Christ came to his own and his own received him not. And this was predicted of old. </w:t>
      </w:r>
      <w:r>
        <w:rPr>
          <w:rFonts w:ascii="Times New Roman" w:hAnsi="Times New Roman" w:eastAsia="Times New Roman" w:cs="Times New Roman"/>
          <w:i/>
          <w:color w:val="000000"/>
          <w:lang w:val="en-US" w:eastAsia="en-US" w:bidi="en-US"/>
        </w:rPr>
        <w:t xml:space="preserve">Our report</w:t>
      </w:r>
      <w:r>
        <w:rPr>
          <w:rFonts w:ascii="Times New Roman" w:hAnsi="Times New Roman" w:eastAsia="Times New Roman" w:cs="Times New Roman"/>
          <w:color w:val="000000"/>
          <w:lang w:val="en-US" w:eastAsia="en-US" w:bidi="en-US"/>
        </w:rPr>
        <w:t xml:space="preserve">, or message. The word is </w:t>
      </w:r>
      <w:r>
        <w:rPr>
          <w:rFonts w:ascii="Times New Roman" w:hAnsi="Times New Roman" w:eastAsia="Times New Roman" w:cs="Times New Roman"/>
          <w:color w:val="000000"/>
          <w:lang w:val="en-US" w:eastAsia="en-US" w:bidi="en-US"/>
        </w:rPr>
        <w:t xml:space="preserve">ἀκοή</w:t>
      </w:r>
      <w:r>
        <w:rPr>
          <w:rFonts w:ascii="Times New Roman" w:hAnsi="Times New Roman" w:eastAsia="Times New Roman" w:cs="Times New Roman"/>
          <w:color w:val="000000"/>
          <w:lang w:val="en-US" w:eastAsia="en-US" w:bidi="en-US"/>
        </w:rPr>
        <w:t xml:space="preserve">, literally the faculty or act of hearing; then metonymically, what is heard, i.e. a message, preaching, or teaching. The message of the prophet concerning the servant of the Lord, and what he was to do and suffer for his people, as recorded in </w:t>
      </w:r>
      <w:r>
        <w:rPr>
          <w:rFonts w:ascii="Times New Roman" w:hAnsi="Times New Roman" w:eastAsia="Times New Roman" w:cs="Times New Roman"/>
          <w:color w:val="000000"/>
          <w:u w:val="single"/>
          <w:lang w:val="en-US" w:eastAsia="en-US" w:bidi="en-US"/>
        </w:rPr>
        <w:t xml:space="preserve">Isa 53:1-12</w:t>
      </w:r>
      <w:r>
        <w:rPr>
          <w:rFonts w:ascii="Times New Roman" w:hAnsi="Times New Roman" w:eastAsia="Times New Roman" w:cs="Times New Roman"/>
          <w:color w:val="000000"/>
          <w:lang w:val="en-US" w:eastAsia="en-US" w:bidi="en-US"/>
        </w:rPr>
        <w:t xml:space="preserve">, it was predicted would be believed by the great majority of those to whom it was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So then faith (cometh) by hearing, and hearing by the word of God.</w:t>
      </w:r>
      <w:r>
        <w:rPr>
          <w:rFonts w:ascii="Times New Roman" w:hAnsi="Times New Roman" w:eastAsia="Times New Roman" w:cs="Times New Roman"/>
          <w:color w:val="000000"/>
          <w:lang w:val="en-US" w:eastAsia="en-US" w:bidi="en-US"/>
        </w:rPr>
        <w:t xml:space="preserve"> The passage in Isaiah speaks of an </w:t>
      </w:r>
      <w:r>
        <w:rPr>
          <w:rFonts w:ascii="Times New Roman" w:hAnsi="Times New Roman" w:eastAsia="Times New Roman" w:cs="Times New Roman"/>
          <w:color w:val="000000"/>
          <w:lang w:val="en-US" w:eastAsia="en-US" w:bidi="en-US"/>
        </w:rPr>
        <w:t xml:space="preserve">ἀκοή</w:t>
      </w:r>
      <w:r>
        <w:rPr>
          <w:rFonts w:ascii="Times New Roman" w:hAnsi="Times New Roman" w:eastAsia="Times New Roman" w:cs="Times New Roman"/>
          <w:color w:val="000000"/>
          <w:lang w:val="en-US" w:eastAsia="en-US" w:bidi="en-US"/>
        </w:rPr>
        <w:t xml:space="preserve">, a message, something addressed to the ear. The design of that message was that men should believe. They were required to receive and rest upon it as true. Without it there could be no ground of faith; nothing on which faith could rest. Therefore faith is from hearing. It is receiving the message as true. But this message is by the word or command of God. It is therefore a sure foundation of faith. And as all men are required to believe, the message should be sent to all, and the divine command on which it rests, must include an injunction to make the proclamation universal. Thus the two ideas presented in the context, viz., the necessity of knowledge to faith, and the purpose of God to extend that knowledge to the Gentiles, are both confirmed in this verse. The above is the common interpretation of this passage. It assumes that </w:t>
      </w:r>
      <w:r>
        <w:rPr>
          <w:rFonts w:ascii="Times New Roman" w:hAnsi="Times New Roman" w:eastAsia="Times New Roman" w:cs="Times New Roman"/>
          <w:color w:val="000000"/>
          <w:lang w:val="en-US" w:eastAsia="en-US" w:bidi="en-US"/>
        </w:rPr>
        <w:t xml:space="preserve">ῥῆμα Θεοῦ</w:t>
      </w:r>
      <w:r>
        <w:rPr>
          <w:rFonts w:ascii="Times New Roman" w:hAnsi="Times New Roman" w:eastAsia="Times New Roman" w:cs="Times New Roman"/>
          <w:color w:val="000000"/>
          <w:lang w:val="en-US" w:eastAsia="en-US" w:bidi="en-US"/>
        </w:rPr>
        <w:t xml:space="preserve"> is to be taken in the sense of God, whereas it commonly means the word or message of God. If this sense be retained here, then </w:t>
      </w:r>
      <w:r>
        <w:rPr>
          <w:rFonts w:ascii="Times New Roman" w:hAnsi="Times New Roman" w:eastAsia="Times New Roman" w:cs="Times New Roman"/>
          <w:color w:val="000000"/>
          <w:lang w:val="en-US" w:eastAsia="en-US" w:bidi="en-US"/>
        </w:rPr>
        <w:t xml:space="preserve">ἀκοή</w:t>
      </w:r>
      <w:r>
        <w:rPr>
          <w:rFonts w:ascii="Times New Roman" w:hAnsi="Times New Roman" w:eastAsia="Times New Roman" w:cs="Times New Roman"/>
          <w:color w:val="000000"/>
          <w:lang w:val="en-US" w:eastAsia="en-US" w:bidi="en-US"/>
        </w:rPr>
        <w:t xml:space="preserve"> must mean the act of hearing. ‘Faith cometh by hearing, and hearing supposes something to be heard, a </w:t>
      </w:r>
      <w:r>
        <w:rPr>
          <w:rFonts w:ascii="Times New Roman" w:hAnsi="Times New Roman" w:eastAsia="Times New Roman" w:cs="Times New Roman"/>
          <w:color w:val="000000"/>
          <w:lang w:val="en-US" w:eastAsia="en-US" w:bidi="en-US"/>
        </w:rPr>
        <w:t xml:space="preserve">ῥῆμα</w:t>
      </w:r>
      <w:r>
        <w:rPr>
          <w:rFonts w:ascii="Times New Roman" w:hAnsi="Times New Roman" w:eastAsia="Times New Roman" w:cs="Times New Roman"/>
          <w:color w:val="000000"/>
          <w:lang w:val="en-US" w:eastAsia="en-US" w:bidi="en-US"/>
        </w:rPr>
        <w:t xml:space="preserve">, or word of God.’ In </w:t>
      </w:r>
      <w:r>
        <w:rPr>
          <w:rFonts w:ascii="Times New Roman" w:hAnsi="Times New Roman" w:eastAsia="Times New Roman" w:cs="Times New Roman"/>
          <w:color w:val="000000"/>
          <w:u w:val="single"/>
          <w:lang w:val="en-US" w:eastAsia="en-US" w:bidi="en-US"/>
        </w:rPr>
        <w:t xml:space="preserve">Luk 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11:3</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Heb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ῥῆμα Θεοῦ</w:t>
      </w:r>
      <w:r>
        <w:rPr>
          <w:rFonts w:ascii="Times New Roman" w:hAnsi="Times New Roman" w:eastAsia="Times New Roman" w:cs="Times New Roman"/>
          <w:color w:val="000000"/>
          <w:lang w:val="en-US" w:eastAsia="en-US" w:bidi="en-US"/>
        </w:rPr>
        <w:t xml:space="preserve"> means God’s (or the Lord’s) command. There is no necessity, therefore, for giving </w:t>
      </w:r>
      <w:r>
        <w:rPr>
          <w:rFonts w:ascii="Times New Roman" w:hAnsi="Times New Roman" w:eastAsia="Times New Roman" w:cs="Times New Roman"/>
          <w:color w:val="000000"/>
          <w:lang w:val="en-US" w:eastAsia="en-US" w:bidi="en-US"/>
        </w:rPr>
        <w:t xml:space="preserve">ἀκοή</w:t>
      </w:r>
      <w:r>
        <w:rPr>
          <w:rFonts w:ascii="Times New Roman" w:hAnsi="Times New Roman" w:eastAsia="Times New Roman" w:cs="Times New Roman"/>
          <w:color w:val="000000"/>
          <w:lang w:val="en-US" w:eastAsia="en-US" w:bidi="en-US"/>
        </w:rPr>
        <w:t xml:space="preserve"> a different sense here from that which it must have in the preceding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 say, Have they not heard? Yes, verily, their sound went into all the earth,</w:t>
      </w:r>
      <w:r>
        <w:rPr>
          <w:rFonts w:ascii="Times New Roman" w:hAnsi="Times New Roman" w:eastAsia="Times New Roman" w:cs="Times New Roman"/>
          <w:color w:val="000000"/>
          <w:lang w:val="en-US" w:eastAsia="en-US" w:bidi="en-US"/>
        </w:rPr>
        <w:t xml:space="preserve"> etc. The concise and abrupt manner of and expression in this and the verses which precede and follow, renders the apostle’s meaning somewhat doubtful. This verse is frequently considered as referring to the Jews, and designed to show that their want of faith could not be excused on the ground of want of knowledge. The sense of the passage would then be, ‘As faith cometh by hearing, have not the Jews heard? Have they not had the opportunity of believing? Yes, indeed, for the Gospel has been proclaimed far and wide.’ So Koppe, Flatt, Tholuck, Meyer, Philippi, etc. But there are several objections to this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the first place it is not in harmony with the context. Paul is not speaking now of the rejection of the Jews, or the grounds of it, but of the calling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the 16th verse refers to the Gentiles, “They have not all obeyed the gospel,” and therefore this verse, “Have they not heard?” cannot, without any intimation of change, be naturally referred to a different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In the following verse, where the Jews are really intended, they are distinctly mentioned, “Did not Israel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Paul’s object in the whole context is to vindicate the propriety of extending the gospel call to all nations. This he had beautifully done in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 by showing that preaching was a necessary means of accomplishing the clearly revealed will of God, that men of all nations should participate in his grace. ‘True, indeed, as had been foretold, the merciful offers of the gospel were not universally accepted, </w:t>
      </w:r>
      <w:r>
        <w:rPr>
          <w:rFonts w:ascii="Times New Roman" w:hAnsi="Times New Roman" w:eastAsia="Times New Roman" w:cs="Times New Roman"/>
          <w:color w:val="000000"/>
          <w:u w:val="single"/>
          <w:lang w:val="en-US" w:eastAsia="en-US" w:bidi="en-US"/>
        </w:rPr>
        <w:t xml:space="preserve">Rom 10:16</w:t>
      </w:r>
      <w:r>
        <w:rPr>
          <w:rFonts w:ascii="Times New Roman" w:hAnsi="Times New Roman" w:eastAsia="Times New Roman" w:cs="Times New Roman"/>
          <w:color w:val="000000"/>
          <w:lang w:val="en-US" w:eastAsia="en-US" w:bidi="en-US"/>
        </w:rPr>
        <w:t xml:space="preserve">, but still faith cometh by hearing, and therefore the gospel should be widely preached, </w:t>
      </w:r>
      <w:r>
        <w:rPr>
          <w:rFonts w:ascii="Times New Roman" w:hAnsi="Times New Roman" w:eastAsia="Times New Roman" w:cs="Times New Roman"/>
          <w:color w:val="000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 Well, has not this been done? has not the angel of mercy broke loose from his long confinement within the pale of the Jewish Church, and flown through the heavens with the proclamation of love?’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This verse, therefore, is to be considered as a strong declaration that what Paul had proved ought to be done, had in fact been accomplished. The middle wall of partition had been broken down, the gospel of salvation, the religion of God, was free from its trammels, the offers of mercy were as wide and general as the proclamation of the heavens. This idea the apostle beautifully and appositely expresses in the sublime language of </w:t>
      </w:r>
      <w:r>
        <w:rPr>
          <w:rFonts w:ascii="Times New Roman" w:hAnsi="Times New Roman" w:eastAsia="Times New Roman" w:cs="Times New Roman"/>
          <w:color w:val="000000"/>
          <w:u w:val="single"/>
          <w:lang w:val="en-US" w:eastAsia="en-US" w:bidi="en-US"/>
        </w:rPr>
        <w:t xml:space="preserve">Psa 19:1-14</w:t>
      </w:r>
      <w:r>
        <w:rPr>
          <w:rFonts w:ascii="Times New Roman" w:hAnsi="Times New Roman" w:eastAsia="Times New Roman" w:cs="Times New Roman"/>
          <w:color w:val="000000"/>
          <w:lang w:val="en-US" w:eastAsia="en-US" w:bidi="en-US"/>
        </w:rPr>
        <w:t xml:space="preserve">, “The heavens declare the glory of God, day unto day uttereth speech, there is no speech nor language where their voice is not heard, their line is gone through all the earth, and their words to the end of the world.” The last verse contains the words used by the apostle. His object in using the words of the Psalmist was, no doubt, to convey more clearly and affectingly to the minds of his hearers the idea that the proclamation of the gospel was now as free from all national or ecclesiastical restrictions, as the instructions shed down upon all people by the heavens under which they dwell. Paul, of course, is not to be understood as quoting the Psalmist as though the ancient prophet was speaking of the gospel. He simply uses scriptural language to express his own ideas, as is done involuntarily almost by every preacher in every sermon.</w:t>
      </w:r>
      <w:r>
        <w:rPr>
          <w:rFonts w:ascii="Times New Roman" w:hAnsi="Times New Roman" w:eastAsia="Times New Roman" w:cs="Times New Roman"/>
          <w:color w:val="000000"/>
          <w:position w:val="6"/>
          <w:lang w:val="en-US" w:eastAsia="en-US" w:bidi="en-US"/>
        </w:rPr>
        <w:t xml:space="preserve">‹59›</w:t>
      </w:r>
      <w:r>
        <w:rPr>
          <w:rFonts w:ascii="Times New Roman" w:hAnsi="Times New Roman" w:eastAsia="Times New Roman" w:cs="Times New Roman"/>
          <w:color w:val="000000"/>
          <w:lang w:val="en-US" w:eastAsia="en-US" w:bidi="en-US"/>
        </w:rPr>
        <w:t xml:space="preserve"> It is, however, nevertheless true, as Hengstenberg remarks in his Christology, that “The universal revelation of God in nature, was a providential prediction of the universal proclamation of the gospel. If the former was not fortuitous, but founded in the nature of God, so must the latter be. The manifestation of God in nature, is, for all his creatures to whom it is made, a pledge of their participation in the clearer and higher revelations.”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will be perceived that the apostle says, “Their </w:t>
      </w:r>
      <w:r>
        <w:rPr>
          <w:rFonts w:ascii="Times New Roman" w:hAnsi="Times New Roman" w:eastAsia="Times New Roman" w:cs="Times New Roman"/>
          <w:i/>
          <w:color w:val="000000"/>
          <w:lang w:val="en-US" w:eastAsia="en-US" w:bidi="en-US"/>
        </w:rPr>
        <w:t xml:space="preserve">sound</w:t>
      </w:r>
      <w:r>
        <w:rPr>
          <w:rFonts w:ascii="Times New Roman" w:hAnsi="Times New Roman" w:eastAsia="Times New Roman" w:cs="Times New Roman"/>
          <w:color w:val="000000"/>
          <w:lang w:val="en-US" w:eastAsia="en-US" w:bidi="en-US"/>
        </w:rPr>
        <w:t xml:space="preserve"> has gone, etc.,” where as in the 19th Psalm it is, “Their </w:t>
      </w:r>
      <w:r>
        <w:rPr>
          <w:rFonts w:ascii="Times New Roman" w:hAnsi="Times New Roman" w:eastAsia="Times New Roman" w:cs="Times New Roman"/>
          <w:i/>
          <w:color w:val="000000"/>
          <w:lang w:val="en-US" w:eastAsia="en-US" w:bidi="en-US"/>
        </w:rPr>
        <w:t xml:space="preserve">line</w:t>
      </w:r>
      <w:r>
        <w:rPr>
          <w:rFonts w:ascii="Times New Roman" w:hAnsi="Times New Roman" w:eastAsia="Times New Roman" w:cs="Times New Roman"/>
          <w:color w:val="000000"/>
          <w:lang w:val="en-US" w:eastAsia="en-US" w:bidi="en-US"/>
        </w:rPr>
        <w:t xml:space="preserve"> is gone.” Paul follows the Septuagint, which, instead of giving the literal sense of the Hebrew word, gives correctly its figurative meaning. The word signifies </w:t>
      </w:r>
      <w:r>
        <w:rPr>
          <w:rFonts w:ascii="Times New Roman" w:hAnsi="Times New Roman" w:eastAsia="Times New Roman" w:cs="Times New Roman"/>
          <w:i/>
          <w:color w:val="000000"/>
          <w:lang w:val="en-US" w:eastAsia="en-US" w:bidi="en-US"/>
        </w:rPr>
        <w:t xml:space="preserve">a line</w:t>
      </w:r>
      <w:r>
        <w:rPr>
          <w:rFonts w:ascii="Times New Roman" w:hAnsi="Times New Roman" w:eastAsia="Times New Roman" w:cs="Times New Roman"/>
          <w:color w:val="000000"/>
          <w:lang w:val="en-US" w:eastAsia="en-US" w:bidi="en-US"/>
        </w:rPr>
        <w:t xml:space="preserve">, then </w:t>
      </w:r>
      <w:r>
        <w:rPr>
          <w:rFonts w:ascii="Times New Roman" w:hAnsi="Times New Roman" w:eastAsia="Times New Roman" w:cs="Times New Roman"/>
          <w:i/>
          <w:color w:val="000000"/>
          <w:lang w:val="en-US" w:eastAsia="en-US" w:bidi="en-US"/>
        </w:rPr>
        <w:t xml:space="preserve">a musical chord</w:t>
      </w:r>
      <w:r>
        <w:rPr>
          <w:rFonts w:ascii="Times New Roman" w:hAnsi="Times New Roman" w:eastAsia="Times New Roman" w:cs="Times New Roman"/>
          <w:color w:val="000000"/>
          <w:lang w:val="en-US" w:eastAsia="en-US" w:bidi="en-US"/>
        </w:rPr>
        <w:t xml:space="preserve">, and then, metonymically, </w:t>
      </w:r>
      <w:r>
        <w:rPr>
          <w:rFonts w:ascii="Times New Roman" w:hAnsi="Times New Roman" w:eastAsia="Times New Roman" w:cs="Times New Roman"/>
          <w:i/>
          <w:color w:val="000000"/>
          <w:lang w:val="en-US" w:eastAsia="en-US" w:bidi="en-US"/>
        </w:rPr>
        <w:t xml:space="preserve">sound</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 say, Did not Israel know? First Moses saith, I will provoke you to jealousy,</w:t>
      </w:r>
      <w:r>
        <w:rPr>
          <w:rFonts w:ascii="Times New Roman" w:hAnsi="Times New Roman" w:eastAsia="Times New Roman" w:cs="Times New Roman"/>
          <w:color w:val="000000"/>
          <w:lang w:val="en-US" w:eastAsia="en-US" w:bidi="en-US"/>
        </w:rPr>
        <w:t xml:space="preserve"> etc. Another passage difficult from its conciseness. The difficulty is to ascertain what the question refers to. Did not Israel know what? The gospel? or, The calling of the Gentiles and their own rejection? The latter seems, for two reasons, the decidedly preferable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question is most naturally understood as referring to the main subject under discussion, which is, as frequently remarked, the calling of the Gentiles and rejection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question is explained by the quotations which follow. ‘Does not Israel know what Moses and Isaiah so plainly teach?’ viz., that a people who were no people, should be preferred to Israel; while the latter were to be regarded as disobedient and gain saying. According to the other interpretation, the meaning of the apostle is, ‘Does not Israel know the gospel? Have not the people of God been instructed? If, therefore, as was predicted, they are superseded by the heathen, it must be their own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Calvin thinks there is an evident contrast between this and the preceding verse. ‘If even the heathen have had some knowledge of God, how is it with Israel, the favored people of God? etc.’ But this whole interpretation, as intimated above, is inconsistent with the drift of the context, and the spirit of the passages quoted from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First Moses says, I will prove you jealousy by them that are no people,</w:t>
      </w:r>
      <w:r>
        <w:rPr>
          <w:rFonts w:ascii="Times New Roman" w:hAnsi="Times New Roman" w:eastAsia="Times New Roman" w:cs="Times New Roman"/>
          <w:color w:val="000000"/>
          <w:lang w:val="en-US" w:eastAsia="en-US" w:bidi="en-US"/>
        </w:rPr>
        <w:t xml:space="preserve"> etc. The word </w:t>
      </w:r>
      <w:r>
        <w:rPr>
          <w:rFonts w:ascii="Times New Roman" w:hAnsi="Times New Roman" w:eastAsia="Times New Roman" w:cs="Times New Roman"/>
          <w:i/>
          <w:color w:val="000000"/>
          <w:lang w:val="en-US" w:eastAsia="en-US" w:bidi="en-US"/>
        </w:rPr>
        <w:t xml:space="preserve">first</w:t>
      </w:r>
      <w:r>
        <w:rPr>
          <w:rFonts w:ascii="Times New Roman" w:hAnsi="Times New Roman" w:eastAsia="Times New Roman" w:cs="Times New Roman"/>
          <w:color w:val="000000"/>
          <w:lang w:val="en-US" w:eastAsia="en-US" w:bidi="en-US"/>
        </w:rPr>
        <w:t xml:space="preserve"> seems evidently to be used in reference to Isaiah, who is quoted afterward, and should not be connected, as it is by many, with Israel. ‘Did not Israel first learn the gospel, etc.’ So Storr, Flatt, etc. Better in the ordinary way, ‘First Moses, and then Isaiah, say, etc.’ The passage quoted from Moses is </w:t>
      </w:r>
      <w:r>
        <w:rPr>
          <w:rFonts w:ascii="Times New Roman" w:hAnsi="Times New Roman" w:eastAsia="Times New Roman" w:cs="Times New Roman"/>
          <w:color w:val="000000"/>
          <w:u w:val="single"/>
          <w:lang w:val="en-US" w:eastAsia="en-US" w:bidi="en-US"/>
        </w:rPr>
        <w:t xml:space="preserve">Deu 32:21</w:t>
      </w:r>
      <w:r>
        <w:rPr>
          <w:rFonts w:ascii="Times New Roman" w:hAnsi="Times New Roman" w:eastAsia="Times New Roman" w:cs="Times New Roman"/>
          <w:color w:val="000000"/>
          <w:lang w:val="en-US" w:eastAsia="en-US" w:bidi="en-US"/>
        </w:rPr>
        <w:t xml:space="preserve">. In that chapter the sacred writer recounts the mercies of God, and the ingratitude and rebellion of the people. In </w:t>
      </w:r>
      <w:r>
        <w:rPr>
          <w:rFonts w:ascii="Times New Roman" w:hAnsi="Times New Roman" w:eastAsia="Times New Roman" w:cs="Times New Roman"/>
          <w:color w:val="000000"/>
          <w:u w:val="single"/>
          <w:lang w:val="en-US" w:eastAsia="en-US" w:bidi="en-US"/>
        </w:rPr>
        <w:t xml:space="preserve">Deu 32:21</w:t>
      </w:r>
      <w:r>
        <w:rPr>
          <w:rFonts w:ascii="Times New Roman" w:hAnsi="Times New Roman" w:eastAsia="Times New Roman" w:cs="Times New Roman"/>
          <w:color w:val="000000"/>
          <w:lang w:val="en-US" w:eastAsia="en-US" w:bidi="en-US"/>
        </w:rPr>
        <w:t xml:space="preserve"> he warns them, that as they had provoked him to jealousy by that which is not God, he would provoke them to jealousy by them that are no people. That is, as they forsook him and made choice of another God, so he would reject them and make choice of another people. The passage, therefore, plainly enough intimates that the Jews were in no such sense the people of God, as to interfere with their being cast off and others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Esaias is very bold, and saith,</w:t>
      </w:r>
      <w:r>
        <w:rPr>
          <w:rFonts w:ascii="Times New Roman" w:hAnsi="Times New Roman" w:eastAsia="Times New Roman" w:cs="Times New Roman"/>
          <w:color w:val="000000"/>
          <w:lang w:val="en-US" w:eastAsia="en-US" w:bidi="en-US"/>
        </w:rPr>
        <w:t xml:space="preserve"> etc. That is, according to a very common Hebrew construction, in which one verb qualifies another adverbially, </w:t>
      </w:r>
      <w:r>
        <w:rPr>
          <w:rFonts w:ascii="Times New Roman" w:hAnsi="Times New Roman" w:eastAsia="Times New Roman" w:cs="Times New Roman"/>
          <w:i/>
          <w:color w:val="000000"/>
          <w:lang w:val="en-US" w:eastAsia="en-US" w:bidi="en-US"/>
        </w:rPr>
        <w:t xml:space="preserve">saith very plainly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openly</w:t>
      </w:r>
      <w:r>
        <w:rPr>
          <w:rFonts w:ascii="Times New Roman" w:hAnsi="Times New Roman" w:eastAsia="Times New Roman" w:cs="Times New Roman"/>
          <w:color w:val="000000"/>
          <w:lang w:val="en-US" w:eastAsia="en-US" w:bidi="en-US"/>
        </w:rPr>
        <w:t xml:space="preserve">. Plain as the passage in Deuteronomy is, it is not so clear and pointed as that now referred to </w:t>
      </w:r>
      <w:r>
        <w:rPr>
          <w:rFonts w:ascii="Times New Roman" w:hAnsi="Times New Roman" w:eastAsia="Times New Roman" w:cs="Times New Roman"/>
          <w:color w:val="000000"/>
          <w:u w:val="single"/>
          <w:lang w:val="en-US" w:eastAsia="en-US" w:bidi="en-US"/>
        </w:rPr>
        <w:t xml:space="preserve">Isa 65:1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65:2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follows the Septuagint version of the passage, merely transposing the clauses. The sense is accurately expressed. ‘I am sought of </w:t>
      </w:r>
      <w:r>
        <w:rPr>
          <w:rFonts w:ascii="Times New Roman" w:hAnsi="Times New Roman" w:eastAsia="Times New Roman" w:cs="Times New Roman"/>
          <w:i/>
          <w:color w:val="000000"/>
          <w:lang w:val="en-US" w:eastAsia="en-US" w:bidi="en-US"/>
        </w:rPr>
        <w:t xml:space="preserve">them that</w:t>
      </w:r>
      <w:r>
        <w:rPr>
          <w:rFonts w:ascii="Times New Roman" w:hAnsi="Times New Roman" w:eastAsia="Times New Roman" w:cs="Times New Roman"/>
          <w:color w:val="000000"/>
          <w:lang w:val="en-US" w:eastAsia="en-US" w:bidi="en-US"/>
        </w:rPr>
        <w:t xml:space="preserve"> asked not </w:t>
      </w:r>
      <w:r>
        <w:rPr>
          <w:rFonts w:ascii="Times New Roman" w:hAnsi="Times New Roman" w:eastAsia="Times New Roman" w:cs="Times New Roman"/>
          <w:i/>
          <w:color w:val="000000"/>
          <w:lang w:val="en-US" w:eastAsia="en-US" w:bidi="en-US"/>
        </w:rPr>
        <w:t xml:space="preserve">for me</w:t>
      </w:r>
      <w:r>
        <w:rPr>
          <w:rFonts w:ascii="Times New Roman" w:hAnsi="Times New Roman" w:eastAsia="Times New Roman" w:cs="Times New Roman"/>
          <w:color w:val="000000"/>
          <w:lang w:val="en-US" w:eastAsia="en-US" w:bidi="en-US"/>
        </w:rPr>
        <w:t xml:space="preserve">, I am found of them that sought me not,’ is the literal version of the Hebrew, as given in our translation. The apostle quotes and applies the passage in the sense in which it is to be interpreted in the ancient prophet. In the first verse of that chapter Isaiah says, that God will manifest himself to those “who were not called by his name;” and in the second, he gives the immediate reason of this turning unto the Gentiles, “I have stretched out my hand all the day to a rebellious people.” This quotation, therefore, confirms both the great doctrines taught in this chapter; the Jews were no longer the exclusive or peculiar people of God, and the blessings of the Messiah’s kingdom were thrown wide open to all mankind. With regard to Israel, the language of God is peculiarly strong and tender. </w:t>
      </w:r>
      <w:r>
        <w:rPr>
          <w:rFonts w:ascii="Times New Roman" w:hAnsi="Times New Roman" w:eastAsia="Times New Roman" w:cs="Times New Roman"/>
          <w:b/>
          <w:color w:val="000000"/>
          <w:lang w:val="en-US" w:eastAsia="en-US" w:bidi="en-US"/>
        </w:rPr>
        <w:t xml:space="preserve">All day long I have stretched forth my hands.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stretching forth the hands</w:t>
      </w:r>
      <w:r>
        <w:rPr>
          <w:rFonts w:ascii="Times New Roman" w:hAnsi="Times New Roman" w:eastAsia="Times New Roman" w:cs="Times New Roman"/>
          <w:color w:val="000000"/>
          <w:lang w:val="en-US" w:eastAsia="en-US" w:bidi="en-US"/>
        </w:rPr>
        <w:t xml:space="preserve"> is the gesture of invitation, and even supplication. God has extended wide his arms, and urged men frequently and long to return to his love; and it is only those who refuse, that he finally rejects.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10:21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10:20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Esaias is very bold, and saith,</w:t>
      </w:r>
      <w:r>
        <w:rPr>
          <w:rFonts w:ascii="Times New Roman" w:hAnsi="Times New Roman" w:eastAsia="Times New Roman" w:cs="Times New Roman"/>
          <w:color w:val="000000"/>
          <w:lang w:val="en-US" w:eastAsia="en-US" w:bidi="en-US"/>
        </w:rPr>
        <w:t xml:space="preserve"> etc. That is, according to a very common Hebrew construction, in which one verb qualifies another adverbially, </w:t>
      </w:r>
      <w:r>
        <w:rPr>
          <w:rFonts w:ascii="Times New Roman" w:hAnsi="Times New Roman" w:eastAsia="Times New Roman" w:cs="Times New Roman"/>
          <w:i/>
          <w:color w:val="000000"/>
          <w:lang w:val="en-US" w:eastAsia="en-US" w:bidi="en-US"/>
        </w:rPr>
        <w:t xml:space="preserve">saith very plainly</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openly</w:t>
      </w:r>
      <w:r>
        <w:rPr>
          <w:rFonts w:ascii="Times New Roman" w:hAnsi="Times New Roman" w:eastAsia="Times New Roman" w:cs="Times New Roman"/>
          <w:color w:val="000000"/>
          <w:lang w:val="en-US" w:eastAsia="en-US" w:bidi="en-US"/>
        </w:rPr>
        <w:t xml:space="preserve">. Plain as the passage in Deuteronomy is, it is not so clear and pointed as that now referred to </w:t>
      </w:r>
      <w:r>
        <w:rPr>
          <w:rFonts w:ascii="Times New Roman" w:hAnsi="Times New Roman" w:eastAsia="Times New Roman" w:cs="Times New Roman"/>
          <w:color w:val="000000"/>
          <w:u w:val="single"/>
          <w:lang w:val="en-US" w:eastAsia="en-US" w:bidi="en-US"/>
        </w:rPr>
        <w:t xml:space="preserve">Isa 65:1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65:2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follows the Septuagint version of the passage, merely transposing the clauses. The sense is accurately expressed. ‘I am sought of </w:t>
      </w:r>
      <w:r>
        <w:rPr>
          <w:rFonts w:ascii="Times New Roman" w:hAnsi="Times New Roman" w:eastAsia="Times New Roman" w:cs="Times New Roman"/>
          <w:i/>
          <w:color w:val="000000"/>
          <w:lang w:val="en-US" w:eastAsia="en-US" w:bidi="en-US"/>
        </w:rPr>
        <w:t xml:space="preserve">them that</w:t>
      </w:r>
      <w:r>
        <w:rPr>
          <w:rFonts w:ascii="Times New Roman" w:hAnsi="Times New Roman" w:eastAsia="Times New Roman" w:cs="Times New Roman"/>
          <w:color w:val="000000"/>
          <w:lang w:val="en-US" w:eastAsia="en-US" w:bidi="en-US"/>
        </w:rPr>
        <w:t xml:space="preserve"> asked not </w:t>
      </w:r>
      <w:r>
        <w:rPr>
          <w:rFonts w:ascii="Times New Roman" w:hAnsi="Times New Roman" w:eastAsia="Times New Roman" w:cs="Times New Roman"/>
          <w:i/>
          <w:color w:val="000000"/>
          <w:lang w:val="en-US" w:eastAsia="en-US" w:bidi="en-US"/>
        </w:rPr>
        <w:t xml:space="preserve">for me</w:t>
      </w:r>
      <w:r>
        <w:rPr>
          <w:rFonts w:ascii="Times New Roman" w:hAnsi="Times New Roman" w:eastAsia="Times New Roman" w:cs="Times New Roman"/>
          <w:color w:val="000000"/>
          <w:lang w:val="en-US" w:eastAsia="en-US" w:bidi="en-US"/>
        </w:rPr>
        <w:t xml:space="preserve">, I am found of them that sought me not,’ is the literal version of the Hebrew, as given in our translation. The apostle quotes and applies the passage in the sense in which it is to be interpreted in the ancient prophet. In the first verse of that chapter Isaiah says, that God will manifest himself to those “who were not called by his name;” and in the second, he gives the immediate reason of this turning unto the Gentiles, “I have stretched out my hand all the day to a rebellious people.” This quotation, therefore, confirms both the great doctrines taught in this chapter; the Jews were no longer the exclusive or peculiar people of God, and the blessings of the Messiah’s kingdom were thrown wide open to all mankind. With regard to Israel, the language of God is peculiarly strong and tender. </w:t>
      </w:r>
      <w:r>
        <w:rPr>
          <w:rFonts w:ascii="Times New Roman" w:hAnsi="Times New Roman" w:eastAsia="Times New Roman" w:cs="Times New Roman"/>
          <w:b/>
          <w:color w:val="000000"/>
          <w:lang w:val="en-US" w:eastAsia="en-US" w:bidi="en-US"/>
        </w:rPr>
        <w:t xml:space="preserve">All day long I have stretched forth my hands.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stretching forth the hands</w:t>
      </w:r>
      <w:r>
        <w:rPr>
          <w:rFonts w:ascii="Times New Roman" w:hAnsi="Times New Roman" w:eastAsia="Times New Roman" w:cs="Times New Roman"/>
          <w:color w:val="000000"/>
          <w:lang w:val="en-US" w:eastAsia="en-US" w:bidi="en-US"/>
        </w:rPr>
        <w:t xml:space="preserve"> is the gesture of invitation, and even supplication. God has extended wide his arms, and urged men frequently and long to return to his love; and it is only those who refuse, that he finally rejects.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Christianity is, from its nature, adapted to be an universal religion. There is nothing, as was the case with Judaism, which binds it to a particular location, or confines it to a particular people. All its duties may be performed, and all its blessings enjoyed, in every part of the world, and by every nation under heaven </w:t>
      </w:r>
      <w:r>
        <w:rPr>
          <w:rFonts w:ascii="Times New Roman" w:hAnsi="Times New Roman" w:eastAsia="Times New Roman" w:cs="Times New Roman"/>
          <w:color w:val="000000"/>
          <w:u w:val="single"/>
          <w:lang w:val="en-US" w:eastAsia="en-US" w:bidi="en-US"/>
        </w:rPr>
        <w:t xml:space="preserve">Rom 10:11-13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relation of men to God, and his to them, is not determined by any national or ecclesiastical connection. He deals with all, on the same general principles, and is ready to save all who call upon him, </w:t>
      </w:r>
      <w:r>
        <w:rPr>
          <w:rFonts w:ascii="Times New Roman" w:hAnsi="Times New Roman" w:eastAsia="Times New Roman" w:cs="Times New Roman"/>
          <w:color w:val="000000"/>
          <w:u w:val="single"/>
          <w:lang w:val="en-US" w:eastAsia="en-US" w:bidi="en-US"/>
        </w:rPr>
        <w:t xml:space="preserve">Rom 10:12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Whosoever will, may take of the water of life. The essential conditions of salvation have in every age been the same. Even under the Old Testament dispensation, God accepted all who sincerely invoked his name, </w:t>
      </w:r>
      <w:r>
        <w:rPr>
          <w:rFonts w:ascii="Times New Roman" w:hAnsi="Times New Roman" w:eastAsia="Times New Roman" w:cs="Times New Roman"/>
          <w:color w:val="000000"/>
          <w:u w:val="single"/>
          <w:lang w:val="en-US" w:eastAsia="en-US" w:bidi="en-US"/>
        </w:rPr>
        <w:t xml:space="preserve">Rom 10:13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preaching of the gospel is the great means of salvation, and it is the will of God that it should be extended to all people,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invocation implies faith, and faith requires knowledge, and knowledge instruction, and instruction teachers, and teachers a mission, it is evident not only that God wills that teachers should be sent to all those whom he is willing to save, when they call upon him, but that all parts of this divinely connected chain of causes and effects are necessary to the end proposed, viz., the salvation of men. It is, therefore, as incumbent on those who have the power, to send the gospel abroad, as it is on those to whom it is sent, to receive it,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As the rudiments of the tree are in the seed, so all the elements of the New Testament doctrines are in the Old. The Christian dispensation is the explanation, fulfillment, and development of the Jewish, </w:t>
      </w:r>
      <w:r>
        <w:rPr>
          <w:rFonts w:ascii="Times New Roman" w:hAnsi="Times New Roman" w:eastAsia="Times New Roman" w:cs="Times New Roman"/>
          <w:color w:val="000000"/>
          <w:u w:val="single"/>
          <w:lang w:val="en-US" w:eastAsia="en-US" w:bidi="en-US"/>
        </w:rPr>
        <w:t xml:space="preserve">Rom 10:11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Christians should breathe the spirit of an universal religion: a religion which regards all men as brethren, which looks on God, not as the God of this nation, or of that church, but as the God and Father of all, which proposes to all the same conditions of acceptance, and which opens equally to all the same boundless and unsearchable blessings, </w:t>
      </w:r>
      <w:r>
        <w:rPr>
          <w:rFonts w:ascii="Times New Roman" w:hAnsi="Times New Roman" w:eastAsia="Times New Roman" w:cs="Times New Roman"/>
          <w:color w:val="000000"/>
          <w:u w:val="single"/>
          <w:lang w:val="en-US" w:eastAsia="en-US" w:bidi="en-US"/>
        </w:rPr>
        <w:t xml:space="preserve">Rom 10:11-13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must be very offensive to God, who looks on all men with equal favor, (except as moral conduct makes a difference,) to observe how one class of mortals looks down upon another, on account of some merely adventitious difference of rank, color, external circumstances, or social or ecclesiastical connection, ver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How will the remembrance of the simplicity and reasonableness of the plan of salvation, and the readiness of God to accept of all who call upon him, overwhelm those who perish from beneath the sound of the gospel! </w:t>
      </w:r>
      <w:r>
        <w:rPr>
          <w:rFonts w:ascii="Times New Roman" w:hAnsi="Times New Roman" w:eastAsia="Times New Roman" w:cs="Times New Roman"/>
          <w:color w:val="000000"/>
          <w:u w:val="single"/>
          <w:lang w:val="en-US" w:eastAsia="en-US" w:bidi="en-US"/>
        </w:rPr>
        <w:t xml:space="preserve">Rom 10:13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the first and most pressing duty of the church to cause all men to hear the gospel. The solemn question implied in the language of the apostle, How can they believe without a preacher? should sound day and night in the ears of the churches,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“How can they preach except they be sent?” The failure of the whole must result from the failure of any one of the parts of the system of means. How long, alas! has the failure been in the very first step. Preachers have not been sent, and if not sent, how could men hear, believe, or call upon God? </w:t>
      </w:r>
      <w:r>
        <w:rPr>
          <w:rFonts w:ascii="Times New Roman" w:hAnsi="Times New Roman" w:eastAsia="Times New Roman" w:cs="Times New Roman"/>
          <w:color w:val="000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“faith comes by hearing,” how great is the value of a stated ministry! How obvious the duty to establish, sustain, and attend upon it! </w:t>
      </w:r>
      <w:r>
        <w:rPr>
          <w:rFonts w:ascii="Times New Roman" w:hAnsi="Times New Roman" w:eastAsia="Times New Roman" w:cs="Times New Roman"/>
          <w:color w:val="000000"/>
          <w:u w:val="single"/>
          <w:lang w:val="en-US" w:eastAsia="en-US" w:bidi="en-US"/>
        </w:rPr>
        <w:t xml:space="preserve">Rom 10:17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gospel’s want of success, or the fact that few believe our report, is only a reason for its wider extension. The more who hear, the more will be saved, even should it be but a small proportion of the whole, </w:t>
      </w:r>
      <w:r>
        <w:rPr>
          <w:rFonts w:ascii="Times New Roman" w:hAnsi="Times New Roman" w:eastAsia="Times New Roman" w:cs="Times New Roman"/>
          <w:color w:val="000000"/>
          <w:u w:val="single"/>
          <w:lang w:val="en-US" w:eastAsia="en-US" w:bidi="en-US"/>
        </w:rPr>
        <w:t xml:space="preserve">Rom 10:16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How delightful will be the time when literally the sound of the gospel shall be as extensively diffused as the declaration which the heavens, in their circuit, make of the glory of God!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blessings of a covenant relation to God are the unalienable right of no people and of no church, but can be preserved only by fidelity on the part of men to the covenant itself, </w:t>
      </w:r>
      <w:r>
        <w:rPr>
          <w:rFonts w:ascii="Times New Roman" w:hAnsi="Times New Roman" w:eastAsia="Times New Roman" w:cs="Times New Roman"/>
          <w:color w:val="000000"/>
          <w:u w:val="single"/>
          <w:lang w:val="en-US" w:eastAsia="en-US" w:bidi="en-US"/>
        </w:rPr>
        <w:t xml:space="preserve">Rom 10:19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God is often found by those who apparently are the farthest from him, while he remains undiscovered by those who think themselves always in his presence, </w:t>
      </w:r>
      <w:r>
        <w:rPr>
          <w:rFonts w:ascii="Times New Roman" w:hAnsi="Times New Roman" w:eastAsia="Times New Roman" w:cs="Times New Roman"/>
          <w:color w:val="000000"/>
          <w:u w:val="single"/>
          <w:lang w:val="en-US" w:eastAsia="en-US" w:bidi="en-US"/>
        </w:rPr>
        <w:t xml:space="preserve">Rom 10:20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God’s dealings, even with reprobate sinners, are full of tenderness and compassion. All the day long he extends the arms of his mercy, even to the disobedient and the gainsaying. This will be felt and acknowledged at last by all who perish, to the glory of God’s forbearance, and to their own confusion and self-condemnation, </w:t>
      </w:r>
      <w:r>
        <w:rPr>
          <w:rFonts w:ascii="Times New Roman" w:hAnsi="Times New Roman" w:eastAsia="Times New Roman" w:cs="Times New Roman"/>
          <w:color w:val="000000"/>
          <w:u w:val="single"/>
          <w:lang w:val="en-US" w:eastAsia="en-US" w:bidi="en-US"/>
        </w:rPr>
        <w:t xml:space="preserve">Rom 10:21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Communities and individuals should beware how they slight the mercies of God, and especially how they turn a deaf ear to the invitations of the gospel. For when the blessings of a church relation have once been withdrawn from a people, they are long in being restored. Witness the Jewish and the fallen Christian churches. And when God ceases to urge on the disobedient sinner the offers of mercy, his destiny is sealed, </w:t>
      </w:r>
      <w:r>
        <w:rPr>
          <w:rFonts w:ascii="Times New Roman" w:hAnsi="Times New Roman" w:eastAsia="Times New Roman" w:cs="Times New Roman"/>
          <w:color w:val="000000"/>
          <w:u w:val="single"/>
          <w:lang w:val="en-US" w:eastAsia="en-US" w:bidi="en-US"/>
        </w:rPr>
        <w:t xml:space="preserve">Rom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chapter consists of two parts, </w:t>
      </w:r>
      <w:r>
        <w:rPr>
          <w:rFonts w:ascii="Times New Roman" w:hAnsi="Times New Roman" w:eastAsia="Times New Roman" w:cs="Times New Roman"/>
          <w:color w:val="000000"/>
          <w:u w:val="single"/>
          <w:lang w:val="en-US" w:eastAsia="en-US" w:bidi="en-US"/>
        </w:rPr>
        <w:t xml:space="preserve">Rom 11:1-10</w:t>
      </w:r>
      <w:r>
        <w:rPr>
          <w:rFonts w:ascii="Times New Roman" w:hAnsi="Times New Roman" w:eastAsia="Times New Roman" w:cs="Times New Roman"/>
          <w:color w:val="000000"/>
          <w:lang w:val="en-US" w:eastAsia="en-US" w:bidi="en-US"/>
        </w:rPr>
        <w:t xml:space="preserve">, and 11-36. In the former the apostle teaches that the rejection of the jews was not total. There was a remnant, and perhaps a much larger remnant than many might suppose, excepted, although the mass of the nation, agreeably to the predictions of the prophets, was cast off, </w:t>
      </w:r>
      <w:r>
        <w:rPr>
          <w:rFonts w:ascii="Times New Roman" w:hAnsi="Times New Roman" w:eastAsia="Times New Roman" w:cs="Times New Roman"/>
          <w:color w:val="000000"/>
          <w:u w:val="single"/>
          <w:lang w:val="en-US" w:eastAsia="en-US" w:bidi="en-US"/>
        </w:rPr>
        <w:t xml:space="preserve">Rom 11:1-10</w:t>
      </w:r>
      <w:r>
        <w:rPr>
          <w:rFonts w:ascii="Times New Roman" w:hAnsi="Times New Roman" w:eastAsia="Times New Roman" w:cs="Times New Roman"/>
          <w:color w:val="000000"/>
          <w:lang w:val="en-US" w:eastAsia="en-US" w:bidi="en-US"/>
        </w:rPr>
        <w:t xml:space="preserve">. In the latter, he shows that this rejection is not final. In the first place, the restoration of the jews is a desirable and probable event, </w:t>
      </w:r>
      <w:r>
        <w:rPr>
          <w:rFonts w:ascii="Times New Roman" w:hAnsi="Times New Roman" w:eastAsia="Times New Roman" w:cs="Times New Roman"/>
          <w:color w:val="000000"/>
          <w:u w:val="single"/>
          <w:lang w:val="en-US" w:eastAsia="en-US" w:bidi="en-US"/>
        </w:rPr>
        <w:t xml:space="preserve">Rom 11:11-24</w:t>
      </w:r>
      <w:r>
        <w:rPr>
          <w:rFonts w:ascii="Times New Roman" w:hAnsi="Times New Roman" w:eastAsia="Times New Roman" w:cs="Times New Roman"/>
          <w:color w:val="000000"/>
          <w:lang w:val="en-US" w:eastAsia="en-US" w:bidi="en-US"/>
        </w:rPr>
        <w:t xml:space="preserve">. In the second, it is one which god has determined to bring to pass, </w:t>
      </w:r>
      <w:r>
        <w:rPr>
          <w:rFonts w:ascii="Times New Roman" w:hAnsi="Times New Roman" w:eastAsia="Times New Roman" w:cs="Times New Roman"/>
          <w:color w:val="000000"/>
          <w:u w:val="single"/>
          <w:lang w:val="en-US" w:eastAsia="en-US" w:bidi="en-US"/>
        </w:rPr>
        <w:t xml:space="preserve">Rom 11:25-32</w:t>
      </w:r>
      <w:r>
        <w:rPr>
          <w:rFonts w:ascii="Times New Roman" w:hAnsi="Times New Roman" w:eastAsia="Times New Roman" w:cs="Times New Roman"/>
          <w:color w:val="000000"/>
          <w:lang w:val="en-US" w:eastAsia="en-US" w:bidi="en-US"/>
        </w:rPr>
        <w:t xml:space="preserve">. The chapter closes with a sublime declaration of the unsearchable wisdom of god, manifested in all his dealings with men, </w:t>
      </w:r>
      <w:r>
        <w:rPr>
          <w:rFonts w:ascii="Times New Roman" w:hAnsi="Times New Roman" w:eastAsia="Times New Roman" w:cs="Times New Roman"/>
          <w:color w:val="000000"/>
          <w:u w:val="single"/>
          <w:lang w:val="en-US" w:eastAsia="en-US" w:bidi="en-US"/>
        </w:rPr>
        <w:t xml:space="preserve">Rom 11:33-36</w:t>
      </w:r>
      <w:r>
        <w:rPr>
          <w:rFonts w:ascii="Times New Roman" w:hAnsi="Times New Roman" w:eastAsia="Times New Roman" w:cs="Times New Roman"/>
          <w:color w:val="000000"/>
          <w:lang w:val="en-US" w:eastAsia="en-US" w:bidi="en-US"/>
        </w:rPr>
        <w:t xml:space="preserve">. In the consideration of the great doctrinal truths taught in this chapter, paul intersperses many practical remarks, designed to give these truths their proper influence both on the jews and gentiles, especially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rejection of the Jews is not total, as is sufficiently manifest from the example of the apostle himself, to say nothing of others,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God had reserved a remnant faithful to himself as was the case in the times of Elias,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 That this remnant is saved, is a matter entirely of grace,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The real truth of the case is, that Israel, as a nation, is excluded from the kingdom of Christ, but the chosen ones are admitted to its blessings,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This rejection of the greater part of the Jews, their own Scriptures had predicted, </w:t>
      </w:r>
      <w:r>
        <w:rPr>
          <w:rFonts w:ascii="Times New Roman" w:hAnsi="Times New Roman" w:eastAsia="Times New Roman" w:cs="Times New Roman"/>
          <w:color w:val="000000"/>
          <w:u w:val="single"/>
          <w:lang w:val="en-US" w:eastAsia="en-US" w:bidi="en-US"/>
        </w:rPr>
        <w:t xml:space="preserve">Rom 11:8-10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say, then,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λέγω οὖν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ask</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then</w:t>
      </w:r>
      <w:r>
        <w:rPr>
          <w:rFonts w:ascii="Times New Roman" w:hAnsi="Times New Roman" w:eastAsia="Times New Roman" w:cs="Times New Roman"/>
          <w:color w:val="000000"/>
          <w:lang w:val="en-US" w:eastAsia="en-US" w:bidi="en-US"/>
        </w:rPr>
        <w:t xml:space="preserve">, i.e. Is it to be inferred from what I have said, that God hath rejected his people? When we consider how many promises are made to the Jewish nation, as God’s peculiar people; and how often it is said, as in </w:t>
      </w:r>
      <w:r>
        <w:rPr>
          <w:rFonts w:ascii="Times New Roman" w:hAnsi="Times New Roman" w:eastAsia="Times New Roman" w:cs="Times New Roman"/>
          <w:color w:val="000000"/>
          <w:u w:val="single"/>
          <w:lang w:val="en-US" w:eastAsia="en-US" w:bidi="en-US"/>
        </w:rPr>
        <w:t xml:space="preserve">Psa 94:14</w:t>
      </w:r>
      <w:r>
        <w:rPr>
          <w:rFonts w:ascii="Times New Roman" w:hAnsi="Times New Roman" w:eastAsia="Times New Roman" w:cs="Times New Roman"/>
          <w:color w:val="000000"/>
          <w:lang w:val="en-US" w:eastAsia="en-US" w:bidi="en-US"/>
        </w:rPr>
        <w:t xml:space="preserve">, “The Lord will not cast off his people,” it is not surprising that the doctrine of the rejection of the Jews, as taught in the preceding chapters, was regarded as inconsistent with the word of God. Paul removes this difficulty, first by showing that the rejection of the Jews was neither total nor final; and secondly, by proving that the promises in question had reference, not to the Jewish nation as such, but to the elect, or, the spiritual Israel. The word </w:t>
      </w:r>
      <w:r>
        <w:rPr>
          <w:rFonts w:ascii="Times New Roman" w:hAnsi="Times New Roman" w:eastAsia="Times New Roman" w:cs="Times New Roman"/>
          <w:color w:val="000000"/>
          <w:lang w:val="en-US" w:eastAsia="en-US" w:bidi="en-US"/>
        </w:rPr>
        <w:t xml:space="preserve">ἀπώσατο</w:t>
      </w:r>
      <w:r>
        <w:rPr>
          <w:rFonts w:ascii="Times New Roman" w:hAnsi="Times New Roman" w:eastAsia="Times New Roman" w:cs="Times New Roman"/>
          <w:color w:val="000000"/>
          <w:lang w:val="en-US" w:eastAsia="en-US" w:bidi="en-US"/>
        </w:rPr>
        <w:t xml:space="preserve"> stands at the beginning of the sentence, to show that it is emphatic. Has God utterly, (i.e., totally and finally) rejected his people? This Paul denies. He had not asserted any thing of the kind. The rejection of the Jews as a nation, was consistent with all that God had promised to their fathers. Those promises did not secure the salvation of all Jews, or of the Jews as a nation. And the doctrine which he had inculcated did not involve the rejection of all Jews. In proof, he adds, </w:t>
      </w:r>
      <w:r>
        <w:rPr>
          <w:rFonts w:ascii="Times New Roman" w:hAnsi="Times New Roman" w:eastAsia="Times New Roman" w:cs="Times New Roman"/>
          <w:b/>
          <w:color w:val="000000"/>
          <w:lang w:val="en-US" w:eastAsia="en-US" w:bidi="en-US"/>
        </w:rPr>
        <w:t xml:space="preserve">For I also am an Israelite.</w:t>
      </w:r>
      <w:r>
        <w:rPr>
          <w:rFonts w:ascii="Times New Roman" w:hAnsi="Times New Roman" w:eastAsia="Times New Roman" w:cs="Times New Roman"/>
          <w:color w:val="000000"/>
          <w:lang w:val="en-US" w:eastAsia="en-US" w:bidi="en-US"/>
        </w:rPr>
        <w:t xml:space="preserve"> Paul had not taught his own rejection. The fact that he claimed for himself, and for all who with him believed on Christ, a part in the Messiah’s kingdom, made it clear that he did not teach the rejection of all Israel. De Wette, and Meyer, in opposition to almost common consent, give a different view of the apostle’s language. They understand him as repudiating the idea of the universal rejection of the Jews, as inconsistent with his patriotic feeling. For I also am an Israelite. How can a Jew believe that God has cast off his people? But the context is clearly in favor of the common interpretation. The apostle goes on to show that a general apostasy did not involve an entire rejection. The nation, as a nation, had before turned to idols, and yet a remnant had remained faithful. And so it was now. </w:t>
      </w:r>
      <w:r>
        <w:rPr>
          <w:rFonts w:ascii="Times New Roman" w:hAnsi="Times New Roman" w:eastAsia="Times New Roman" w:cs="Times New Roman"/>
          <w:b/>
          <w:color w:val="000000"/>
          <w:lang w:val="en-US" w:eastAsia="en-US" w:bidi="en-US"/>
        </w:rPr>
        <w:t xml:space="preserve">Of the seed of Abraham, and of the tribe of Benjamin,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Phi 3:5</w:t>
      </w:r>
      <w:r>
        <w:rPr>
          <w:rFonts w:ascii="Times New Roman" w:hAnsi="Times New Roman" w:eastAsia="Times New Roman" w:cs="Times New Roman"/>
          <w:color w:val="000000"/>
          <w:lang w:val="en-US" w:eastAsia="en-US" w:bidi="en-US"/>
        </w:rPr>
        <w:t xml:space="preserve">. Paul was a Jew by descent from Abraham, and not merely a proselyte; and he was of one of the most favored tribes. Judah and Benjamin, especially after the exile, were the chief representatives of the theoeratieal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God hath not cast away his people which he foreknew.</w:t>
      </w:r>
      <w:r>
        <w:rPr>
          <w:rFonts w:ascii="Times New Roman" w:hAnsi="Times New Roman" w:eastAsia="Times New Roman" w:cs="Times New Roman"/>
          <w:color w:val="000000"/>
          <w:lang w:val="en-US" w:eastAsia="en-US" w:bidi="en-US"/>
        </w:rPr>
        <w:t xml:space="preserve"> This verse admits of two interpretations. The words </w:t>
      </w:r>
      <w:r>
        <w:rPr>
          <w:rFonts w:ascii="Times New Roman" w:hAnsi="Times New Roman" w:eastAsia="Times New Roman" w:cs="Times New Roman"/>
          <w:i/>
          <w:color w:val="000000"/>
          <w:lang w:val="en-US" w:eastAsia="en-US" w:bidi="en-US"/>
        </w:rPr>
        <w:t xml:space="preserve">his people</w:t>
      </w:r>
      <w:r>
        <w:rPr>
          <w:rFonts w:ascii="Times New Roman" w:hAnsi="Times New Roman" w:eastAsia="Times New Roman" w:cs="Times New Roman"/>
          <w:color w:val="000000"/>
          <w:lang w:val="en-US" w:eastAsia="en-US" w:bidi="en-US"/>
        </w:rPr>
        <w:t xml:space="preserve"> may be understood, as in the preceding verse, as meaning the </w:t>
      </w:r>
      <w:r>
        <w:rPr>
          <w:rFonts w:ascii="Times New Roman" w:hAnsi="Times New Roman" w:eastAsia="Times New Roman" w:cs="Times New Roman"/>
          <w:i/>
          <w:color w:val="000000"/>
          <w:lang w:val="en-US" w:eastAsia="en-US" w:bidi="en-US"/>
        </w:rPr>
        <w:t xml:space="preserve">Jewish nation</w:t>
      </w:r>
      <w:r>
        <w:rPr>
          <w:rFonts w:ascii="Times New Roman" w:hAnsi="Times New Roman" w:eastAsia="Times New Roman" w:cs="Times New Roman"/>
          <w:color w:val="000000"/>
          <w:lang w:val="en-US" w:eastAsia="en-US" w:bidi="en-US"/>
        </w:rPr>
        <w:t xml:space="preserve"> and the clause </w:t>
      </w:r>
      <w:r>
        <w:rPr>
          <w:rFonts w:ascii="Times New Roman" w:hAnsi="Times New Roman" w:eastAsia="Times New Roman" w:cs="Times New Roman"/>
          <w:i/>
          <w:color w:val="000000"/>
          <w:lang w:val="en-US" w:eastAsia="en-US" w:bidi="en-US"/>
        </w:rPr>
        <w:t xml:space="preserve">which he foreknew</w:t>
      </w:r>
      <w:r>
        <w:rPr>
          <w:rFonts w:ascii="Times New Roman" w:hAnsi="Times New Roman" w:eastAsia="Times New Roman" w:cs="Times New Roman"/>
          <w:color w:val="000000"/>
          <w:lang w:val="en-US" w:eastAsia="en-US" w:bidi="en-US"/>
        </w:rPr>
        <w:t xml:space="preserve">, as, by implication, assigning the reason for the declaration that God had not cast them off. The clause, according to this view, is little more than a repetition of the sentiment of the preceding verse. ‘It is not to be inferred from what I have said of the rejection of the Jews, that God has cast away all his chosen people. Multitudes are excepted now, as in the days of Elias.’ The second interpretation requires more stress to be laid upon the words </w:t>
      </w:r>
      <w:r>
        <w:rPr>
          <w:rFonts w:ascii="Times New Roman" w:hAnsi="Times New Roman" w:eastAsia="Times New Roman" w:cs="Times New Roman"/>
          <w:i/>
          <w:color w:val="000000"/>
          <w:lang w:val="en-US" w:eastAsia="en-US" w:bidi="en-US"/>
        </w:rPr>
        <w:t xml:space="preserve">which he foreknew</w:t>
      </w:r>
      <w:r>
        <w:rPr>
          <w:rFonts w:ascii="Times New Roman" w:hAnsi="Times New Roman" w:eastAsia="Times New Roman" w:cs="Times New Roman"/>
          <w:color w:val="000000"/>
          <w:lang w:val="en-US" w:eastAsia="en-US" w:bidi="en-US"/>
        </w:rPr>
        <w:t xml:space="preserve">, as qualifying and distinguishing the preceding phrase, </w:t>
      </w:r>
      <w:r>
        <w:rPr>
          <w:rFonts w:ascii="Times New Roman" w:hAnsi="Times New Roman" w:eastAsia="Times New Roman" w:cs="Times New Roman"/>
          <w:i/>
          <w:color w:val="000000"/>
          <w:lang w:val="en-US" w:eastAsia="en-US" w:bidi="en-US"/>
        </w:rPr>
        <w:t xml:space="preserve">his people</w:t>
      </w:r>
      <w:r>
        <w:rPr>
          <w:rFonts w:ascii="Times New Roman" w:hAnsi="Times New Roman" w:eastAsia="Times New Roman" w:cs="Times New Roman"/>
          <w:color w:val="000000"/>
          <w:lang w:val="en-US" w:eastAsia="en-US" w:bidi="en-US"/>
        </w:rPr>
        <w:t xml:space="preserve">. ‘God has indeed rejected his external people, the Jewish nation as such, but he has not cast away his people whom he foreknew.’ According to this view, </w:t>
      </w:r>
      <w:r>
        <w:rPr>
          <w:rFonts w:ascii="Times New Roman" w:hAnsi="Times New Roman" w:eastAsia="Times New Roman" w:cs="Times New Roman"/>
          <w:i/>
          <w:color w:val="000000"/>
          <w:lang w:val="en-US" w:eastAsia="en-US" w:bidi="en-US"/>
        </w:rPr>
        <w:t xml:space="preserve">his people</w:t>
      </w:r>
      <w:r>
        <w:rPr>
          <w:rFonts w:ascii="Times New Roman" w:hAnsi="Times New Roman" w:eastAsia="Times New Roman" w:cs="Times New Roman"/>
          <w:color w:val="000000"/>
          <w:lang w:val="en-US" w:eastAsia="en-US" w:bidi="en-US"/>
        </w:rPr>
        <w:t xml:space="preserve"> means the elect, his spiritual people, or the true Israel. This interpretation seems decidedly preferable,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is precisely the distinction which Paul had made, and made for the same purpose, in </w:t>
      </w:r>
      <w:r>
        <w:rPr>
          <w:rFonts w:ascii="Times New Roman" w:hAnsi="Times New Roman" w:eastAsia="Times New Roman" w:cs="Times New Roman"/>
          <w:color w:val="000000"/>
          <w:u w:val="single"/>
          <w:lang w:val="en-US" w:eastAsia="en-US" w:bidi="en-US"/>
        </w:rPr>
        <w:t xml:space="preserve">Rom 9:6-8</w:t>
      </w:r>
      <w:r>
        <w:rPr>
          <w:rFonts w:ascii="Times New Roman" w:hAnsi="Times New Roman" w:eastAsia="Times New Roman" w:cs="Times New Roman"/>
          <w:color w:val="000000"/>
          <w:lang w:val="en-US" w:eastAsia="en-US" w:bidi="en-US"/>
        </w:rPr>
        <w:t xml:space="preserve">, ‘The rejection of the external Israel does not invalidate the promises of God, because those promises did not contemplate the natural seed as such, but the spiritual Israel. So, now, when I say that the external Israel is rejected, it does not imply that the true chosen Israel, to whom the promises pertained, is cast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this is apparently Paul’s own explanation in the sequel. The mass of the nation were cast away, but “a remnant, according to the election of grace,” were reserved,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 Israel, as such, Paul says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failed of admission to the Messiah’s kingdom, “but the election hath obtained it.” It is, therefore, evident that </w:t>
      </w:r>
      <w:r>
        <w:rPr>
          <w:rFonts w:ascii="Times New Roman" w:hAnsi="Times New Roman" w:eastAsia="Times New Roman" w:cs="Times New Roman"/>
          <w:i/>
          <w:color w:val="000000"/>
          <w:lang w:val="en-US" w:eastAsia="en-US" w:bidi="en-US"/>
        </w:rPr>
        <w:t xml:space="preserve">the people which God foreknew</w:t>
      </w:r>
      <w:r>
        <w:rPr>
          <w:rFonts w:ascii="Times New Roman" w:hAnsi="Times New Roman" w:eastAsia="Times New Roman" w:cs="Times New Roman"/>
          <w:color w:val="000000"/>
          <w:lang w:val="en-US" w:eastAsia="en-US" w:bidi="en-US"/>
        </w:rPr>
        <w:t xml:space="preserve">, and which were not cast off, is “the remnant” spoken of in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 and “the election” mentioned in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the illustration borrowed from the Old Testament best suits this interpretation. In the days of Elias, God rejected the great body of the people; but reserved to himself a remnant, chosen in sovereign grace. The distinction, therefore, in both cases, is between the external and the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Which he foreknew</w:t>
      </w:r>
      <w:r>
        <w:rPr>
          <w:rFonts w:ascii="Times New Roman" w:hAnsi="Times New Roman" w:eastAsia="Times New Roman" w:cs="Times New Roman"/>
          <w:color w:val="000000"/>
          <w:lang w:val="en-US" w:eastAsia="en-US" w:bidi="en-US"/>
        </w:rPr>
        <w:t xml:space="preserve">. On the different senses of the word rendered </w:t>
      </w:r>
      <w:r>
        <w:rPr>
          <w:rFonts w:ascii="Times New Roman" w:hAnsi="Times New Roman" w:eastAsia="Times New Roman" w:cs="Times New Roman"/>
          <w:i/>
          <w:color w:val="000000"/>
          <w:lang w:val="en-US" w:eastAsia="en-US" w:bidi="en-US"/>
        </w:rPr>
        <w:t xml:space="preserve">he foreknew</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8:29</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Rom 7:15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7:23</w:t>
      </w:r>
      <w:r>
        <w:rPr>
          <w:rFonts w:ascii="Times New Roman" w:hAnsi="Times New Roman" w:eastAsia="Times New Roman" w:cs="Times New Roman"/>
          <w:color w:val="000000"/>
          <w:lang w:val="en-US" w:eastAsia="en-US" w:bidi="en-US"/>
        </w:rPr>
        <w:t xml:space="preserve">. In foreknowledge, as thus used, is involved something more than simple prescience, of which all persons and all events are the objects. The people whom God foreknew, were a people distinguished by that foreknowledge from all other people. All are not Israel who are of Israel. God knows those who are his, and in the midst of general apostasy, preserves and saves those whom he thus foreknows as his own. Even Luther gives this view of the passage. </w:t>
      </w:r>
      <w:r>
        <w:rPr>
          <w:rFonts w:ascii="Times New Roman" w:hAnsi="Times New Roman" w:eastAsia="Times New Roman" w:cs="Times New Roman"/>
          <w:i/>
          <w:color w:val="000000"/>
          <w:lang w:val="en-US" w:eastAsia="en-US" w:bidi="en-US"/>
        </w:rPr>
        <w:t xml:space="preserve">“Es ist nicht alles Gottes volk, was Gottes volk heisset; darum wird nicht alles verstossen, ob der mehere Theil auch verstossen wird.”</w:t>
      </w:r>
      <w:r>
        <w:rPr>
          <w:rFonts w:ascii="Times New Roman" w:hAnsi="Times New Roman" w:eastAsia="Times New Roman" w:cs="Times New Roman"/>
          <w:color w:val="000000"/>
          <w:lang w:val="en-US" w:eastAsia="en-US" w:bidi="en-US"/>
        </w:rPr>
        <w:t xml:space="preserve"> And Olshausen says, </w:t>
      </w:r>
      <w:r>
        <w:rPr>
          <w:rFonts w:ascii="Times New Roman" w:hAnsi="Times New Roman" w:eastAsia="Times New Roman" w:cs="Times New Roman"/>
          <w:i/>
          <w:color w:val="000000"/>
          <w:lang w:val="en-US" w:eastAsia="en-US" w:bidi="en-US"/>
        </w:rPr>
        <w:t xml:space="preserve">“Vom sichtbaren geht er aber weiter, auf den unsichtbaren Kern des volkes Gottes über … Offenbar kann Paulus hier nicht von bloss die zur Kirche übergetretenen Juden meinen, die waren kenntlich, sondern die jedem menschlichen Auge unbekannten, die den verborgenen Schatz der Treue und Aufrichtigkeit ihnen selbst unbewusst im Herzen trugen. Diese verhalten sich zur Masse des Volks, wie im Individuum die Reste des göttlichen. Ebenbildes zum alten Menschen; oder wie im wiedergebornen der unentwickelte, oft von der Sünde zurückgedrängte neue Mensch zu dem ihm umgebenden sündlichen Menschen. Wie dieser sterben muss, damit jener herrsche, so muss auch das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λεῖμμα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frei gemacht werden von der fremden Schale, in der er wohnt, um sich ausbreiten zu können. Immer ist es das eigentliche Volk</w:t>
      </w:r>
      <w:r>
        <w:rPr>
          <w:rFonts w:ascii="Times New Roman" w:hAnsi="Times New Roman" w:eastAsia="Times New Roman" w:cs="Times New Roman"/>
          <w:color w:val="000000"/>
          <w:lang w:val="en-US" w:eastAsia="en-US" w:bidi="en-US"/>
        </w:rPr>
        <w:t xml:space="preserve"> (9, 6 ff.) </w:t>
      </w:r>
      <w:r>
        <w:rPr>
          <w:rFonts w:ascii="Times New Roman" w:hAnsi="Times New Roman" w:eastAsia="Times New Roman" w:cs="Times New Roman"/>
          <w:i/>
          <w:color w:val="000000"/>
          <w:lang w:val="en-US" w:eastAsia="en-US" w:bidi="en-US"/>
        </w:rPr>
        <w:t xml:space="preserve">auf das alle Verheissungen gehen, wie der unscheinbare neue Mensch in dem ungeschlachtigen alten Menschen allein der wahre Mensch 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Wot ye not what the Scripture saith of Elias?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Ηλίᾳ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Elias</w:t>
      </w:r>
      <w:r>
        <w:rPr>
          <w:rFonts w:ascii="Times New Roman" w:hAnsi="Times New Roman" w:eastAsia="Times New Roman" w:cs="Times New Roman"/>
          <w:color w:val="000000"/>
          <w:lang w:val="en-US" w:eastAsia="en-US" w:bidi="en-US"/>
        </w:rPr>
        <w:t xml:space="preserve">, i.e. in the section which treats of Elias, or which is designated by his name. Another example of this method of referring to Scripture is found in </w:t>
      </w:r>
      <w:r>
        <w:rPr>
          <w:rFonts w:ascii="Times New Roman" w:hAnsi="Times New Roman" w:eastAsia="Times New Roman" w:cs="Times New Roman"/>
          <w:color w:val="000000"/>
          <w:u w:val="single"/>
          <w:lang w:val="en-US" w:eastAsia="en-US" w:bidi="en-US"/>
        </w:rPr>
        <w:t xml:space="preserve">Mar 12:26</w:t>
      </w:r>
      <w:r>
        <w:rPr>
          <w:rFonts w:ascii="Times New Roman" w:hAnsi="Times New Roman" w:eastAsia="Times New Roman" w:cs="Times New Roman"/>
          <w:color w:val="000000"/>
          <w:lang w:val="en-US" w:eastAsia="en-US" w:bidi="en-US"/>
        </w:rPr>
        <w:t xml:space="preserve">, “In the bush God spake unto him;” i.e. in the section which treats of the burning bush. This method of quotation is common with the Rabbins, </w:t>
      </w:r>
      <w:r>
        <w:rPr>
          <w:rFonts w:ascii="Times New Roman" w:hAnsi="Times New Roman" w:eastAsia="Times New Roman" w:cs="Times New Roman"/>
          <w:i/>
          <w:color w:val="000000"/>
          <w:lang w:val="en-US" w:eastAsia="en-US" w:bidi="en-US"/>
        </w:rPr>
        <w:t xml:space="preserve">Surenh</w:t>
      </w:r>
      <w:r>
        <w:rPr>
          <w:rFonts w:ascii="Times New Roman" w:hAnsi="Times New Roman" w:eastAsia="Times New Roman" w:cs="Times New Roman"/>
          <w:color w:val="000000"/>
          <w:lang w:val="en-US" w:eastAsia="en-US" w:bidi="en-US"/>
        </w:rPr>
        <w:t xml:space="preserve">. p. 493, and occurs in the classic writers. </w:t>
      </w:r>
      <w:r>
        <w:rPr>
          <w:rFonts w:ascii="Times New Roman" w:hAnsi="Times New Roman" w:eastAsia="Times New Roman" w:cs="Times New Roman"/>
          <w:b/>
          <w:color w:val="000000"/>
          <w:lang w:val="en-US" w:eastAsia="en-US" w:bidi="en-US"/>
        </w:rPr>
        <w:t xml:space="preserve">How he maketh intercession to God against Israel;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ἐντυγξάνειν</w:t>
      </w:r>
      <w:r>
        <w:rPr>
          <w:rFonts w:ascii="Times New Roman" w:hAnsi="Times New Roman" w:eastAsia="Times New Roman" w:cs="Times New Roman"/>
          <w:color w:val="000000"/>
          <w:lang w:val="en-US" w:eastAsia="en-US" w:bidi="en-US"/>
        </w:rPr>
        <w:t xml:space="preserve"> means to approach or draw near to any one, either </w:t>
      </w:r>
      <w:r>
        <w:rPr>
          <w:rFonts w:ascii="Times New Roman" w:hAnsi="Times New Roman" w:eastAsia="Times New Roman" w:cs="Times New Roman"/>
          <w:color w:val="000000"/>
          <w:lang w:val="en-US" w:eastAsia="en-US" w:bidi="en-US"/>
        </w:rPr>
        <w:t xml:space="preserve">ὑπέρ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behalf of</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against</w:t>
      </w:r>
      <w:r>
        <w:rPr>
          <w:rFonts w:ascii="Times New Roman" w:hAnsi="Times New Roman" w:eastAsia="Times New Roman" w:cs="Times New Roman"/>
          <w:color w:val="000000"/>
          <w:lang w:val="en-US" w:eastAsia="en-US" w:bidi="en-US"/>
        </w:rPr>
        <w:t xml:space="preserve">. The latter form occurs here and in 1 Macc. 10:60.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Lord, they have killed thy prophets, and digged down thine altars, and I am left alone,</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u w:val="single"/>
          <w:lang w:val="en-US" w:eastAsia="en-US" w:bidi="en-US"/>
        </w:rPr>
        <w:t xml:space="preserve">1Ki 19:10</w:t>
      </w:r>
      <w:r>
        <w:rPr>
          <w:rFonts w:ascii="Times New Roman" w:hAnsi="Times New Roman" w:eastAsia="Times New Roman" w:cs="Times New Roman"/>
          <w:color w:val="000000"/>
          <w:lang w:val="en-US" w:eastAsia="en-US" w:bidi="en-US"/>
        </w:rPr>
        <w:t xml:space="preserve">. Paul gives the sense, and nearly the words of the original. The event referred to was the great defection from the true religion, and the murder of the prophets of God, under the reign of Ahab. The point of the analogy to which the apostle refers, is that although then, as now, the defection was apparently entire, yet many unknown of men remained faithful, and escaped the doom visited on the nation as such. As the law allowed only one altar, and that at Jerusalem, it has been asked, How the prophet could speak of digging down the </w:t>
      </w:r>
      <w:r>
        <w:rPr>
          <w:rFonts w:ascii="Times New Roman" w:hAnsi="Times New Roman" w:eastAsia="Times New Roman" w:cs="Times New Roman"/>
          <w:i/>
          <w:color w:val="000000"/>
          <w:lang w:val="en-US" w:eastAsia="en-US" w:bidi="en-US"/>
        </w:rPr>
        <w:t xml:space="preserve">altars</w:t>
      </w:r>
      <w:r>
        <w:rPr>
          <w:rFonts w:ascii="Times New Roman" w:hAnsi="Times New Roman" w:eastAsia="Times New Roman" w:cs="Times New Roman"/>
          <w:color w:val="000000"/>
          <w:lang w:val="en-US" w:eastAsia="en-US" w:bidi="en-US"/>
        </w:rPr>
        <w:t xml:space="preserve"> of God, as though there were many? To this it is commonly answered, that the probability is, that after the defection of the ten tribes, many altars to the true God were erected in secret places, by those who adhered to the religion of their fathers, and which, as access to Jerusalem was impossible, were then tolerated by the prophets, and the destruction of which, out of hatred to the true religion, was evidence of apostasy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ind w:firstLine="216"/>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what saith the answer of God unto him? I have reserved to myself seven thousand men,</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u w:val="single"/>
          <w:lang w:val="en-US" w:eastAsia="en-US" w:bidi="en-US"/>
        </w:rPr>
        <w:t xml:space="preserve">1Ki 19:18</w:t>
      </w:r>
      <w:r>
        <w:rPr>
          <w:rFonts w:ascii="Times New Roman" w:hAnsi="Times New Roman" w:eastAsia="Times New Roman" w:cs="Times New Roman"/>
          <w:color w:val="000000"/>
          <w:lang w:val="en-US" w:eastAsia="en-US" w:bidi="en-US"/>
        </w:rPr>
        <w:t xml:space="preserve">. Here again the apostle gives the sense of the original, with slight variations both from the Hebrew and Greek. In the lxx, the future </w:t>
      </w:r>
      <w:r>
        <w:rPr>
          <w:rFonts w:ascii="Times New Roman" w:hAnsi="Times New Roman" w:eastAsia="Times New Roman" w:cs="Times New Roman"/>
          <w:color w:val="000000"/>
          <w:lang w:val="en-US" w:eastAsia="en-US" w:bidi="en-US"/>
        </w:rPr>
        <w:t xml:space="preserve">καταλείψω</w:t>
      </w:r>
      <w:r>
        <w:rPr>
          <w:rFonts w:ascii="Times New Roman" w:hAnsi="Times New Roman" w:eastAsia="Times New Roman" w:cs="Times New Roman"/>
          <w:color w:val="000000"/>
          <w:lang w:val="en-US" w:eastAsia="en-US" w:bidi="en-US"/>
        </w:rPr>
        <w:t xml:space="preserve"> is used where Paul has the aorist </w:t>
      </w:r>
      <w:r>
        <w:rPr>
          <w:rFonts w:ascii="Times New Roman" w:hAnsi="Times New Roman" w:eastAsia="Times New Roman" w:cs="Times New Roman"/>
          <w:color w:val="000000"/>
          <w:lang w:val="en-US" w:eastAsia="en-US" w:bidi="en-US"/>
        </w:rPr>
        <w:t xml:space="preserve">κατέλιπον</w:t>
      </w:r>
      <w:r>
        <w:rPr>
          <w:rFonts w:ascii="Times New Roman" w:hAnsi="Times New Roman" w:eastAsia="Times New Roman" w:cs="Times New Roman"/>
          <w:color w:val="000000"/>
          <w:lang w:val="en-US" w:eastAsia="en-US" w:bidi="en-US"/>
        </w:rPr>
        <w:t xml:space="preserve">. Paul also inserts the pronoun (</w:t>
      </w:r>
      <w:r>
        <w:rPr>
          <w:rFonts w:ascii="Times New Roman" w:hAnsi="Times New Roman" w:eastAsia="Times New Roman" w:cs="Times New Roman"/>
          <w:color w:val="000000"/>
          <w:lang w:val="en-US" w:eastAsia="en-US" w:bidi="en-US"/>
        </w:rPr>
        <w:t xml:space="preserve">ἐμαυτῷ</w:t>
      </w:r>
      <w:r>
        <w:rPr>
          <w:rFonts w:ascii="Times New Roman" w:hAnsi="Times New Roman" w:eastAsia="Times New Roman" w:cs="Times New Roman"/>
          <w:color w:val="000000"/>
          <w:lang w:val="en-US" w:eastAsia="en-US" w:bidi="en-US"/>
        </w:rPr>
        <w:t xml:space="preserve">), which is neither in the Greek nor Hebrew. “I have reserved for myself;” i.e. as my own peculiar people. In Kings, God threatens the general destruction of the people, but promises to reserve seven thousand, who had not gone after false gods. No special stress is to be laid on the number </w:t>
      </w:r>
      <w:r>
        <w:rPr>
          <w:rFonts w:ascii="Times New Roman" w:hAnsi="Times New Roman" w:eastAsia="Times New Roman" w:cs="Times New Roman"/>
          <w:i/>
          <w:color w:val="000000"/>
          <w:lang w:val="en-US" w:eastAsia="en-US" w:bidi="en-US"/>
        </w:rPr>
        <w:t xml:space="preserve">seven</w:t>
      </w:r>
      <w:r>
        <w:rPr>
          <w:rFonts w:ascii="Times New Roman" w:hAnsi="Times New Roman" w:eastAsia="Times New Roman" w:cs="Times New Roman"/>
          <w:color w:val="000000"/>
          <w:lang w:val="en-US" w:eastAsia="en-US" w:bidi="en-US"/>
        </w:rPr>
        <w:t xml:space="preserve">, as the whole design of the apostle is to show that national destruction does not involve the destruction of the true people of God. He always has an invisible church within the visible; and the destruction or dispersion of the latter does not affect the former. </w:t>
      </w:r>
      <w:r>
        <w:rPr>
          <w:rFonts w:ascii="Times New Roman" w:hAnsi="Times New Roman" w:eastAsia="Times New Roman" w:cs="Times New Roman"/>
          <w:i/>
          <w:color w:val="000000"/>
          <w:lang w:val="en-US" w:eastAsia="en-US" w:bidi="en-US"/>
        </w:rPr>
        <w:t xml:space="preserve">Answer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χρηματισμός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divine response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oracle</w:t>
      </w:r>
      <w:r>
        <w:rPr>
          <w:rFonts w:ascii="Times New Roman" w:hAnsi="Times New Roman" w:eastAsia="Times New Roman" w:cs="Times New Roman"/>
          <w:color w:val="000000"/>
          <w:lang w:val="en-US" w:eastAsia="en-US" w:bidi="en-US"/>
        </w:rPr>
        <w:t xml:space="preserve">. The verb </w:t>
      </w:r>
      <w:r>
        <w:rPr>
          <w:rFonts w:ascii="Times New Roman" w:hAnsi="Times New Roman" w:eastAsia="Times New Roman" w:cs="Times New Roman"/>
          <w:color w:val="000000"/>
          <w:lang w:val="en-US" w:eastAsia="en-US" w:bidi="en-US"/>
        </w:rPr>
        <w:t xml:space="preserve">χρηματίζω</w:t>
      </w:r>
      <w:r>
        <w:rPr>
          <w:rFonts w:ascii="Times New Roman" w:hAnsi="Times New Roman" w:eastAsia="Times New Roman" w:cs="Times New Roman"/>
          <w:color w:val="000000"/>
          <w:lang w:val="en-US" w:eastAsia="en-US" w:bidi="en-US"/>
        </w:rPr>
        <w:t xml:space="preserve"> occurs in </w:t>
      </w:r>
      <w:r>
        <w:rPr>
          <w:rFonts w:ascii="Times New Roman" w:hAnsi="Times New Roman" w:eastAsia="Times New Roman" w:cs="Times New Roman"/>
          <w:color w:val="000000"/>
          <w:u w:val="single"/>
          <w:lang w:val="en-US" w:eastAsia="en-US" w:bidi="en-US"/>
        </w:rPr>
        <w:t xml:space="preserve">Heb 12:25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10:22</w:t>
      </w:r>
      <w:r>
        <w:rPr>
          <w:rFonts w:ascii="Times New Roman" w:hAnsi="Times New Roman" w:eastAsia="Times New Roman" w:cs="Times New Roman"/>
          <w:color w:val="000000"/>
          <w:lang w:val="en-US" w:eastAsia="en-US" w:bidi="en-US"/>
        </w:rPr>
        <w:t xml:space="preserve">. Those who remained faithful in the time of Elias, were those who had not bowed the knee to Baal. </w:t>
      </w:r>
      <w:r>
        <w:rPr>
          <w:rFonts w:ascii="Times New Roman" w:hAnsi="Times New Roman" w:eastAsia="Times New Roman" w:cs="Times New Roman"/>
          <w:i/>
          <w:color w:val="000000"/>
          <w:lang w:val="en-US" w:eastAsia="en-US" w:bidi="en-US"/>
        </w:rPr>
        <w:t xml:space="preserve">Baal</w:t>
      </w:r>
      <w:r>
        <w:rPr>
          <w:rFonts w:ascii="Times New Roman" w:hAnsi="Times New Roman" w:eastAsia="Times New Roman" w:cs="Times New Roman"/>
          <w:color w:val="000000"/>
          <w:lang w:val="en-US" w:eastAsia="en-US" w:bidi="en-US"/>
        </w:rPr>
        <w:t xml:space="preserve"> signifies lord, ruler, and is used as the designation of a Phoenician deity. Among the Chaldeans he was called Bel, or Belus. He was regarded as the generative, controlling principle, of which the sun or the planet of Jupiter was the symbol, and to the people the direct object of worship. With him was associated a female deity, </w:t>
      </w:r>
      <w:r>
        <w:rPr>
          <w:rFonts w:ascii="Times New Roman" w:hAnsi="Times New Roman" w:eastAsia="Times New Roman" w:cs="Times New Roman"/>
          <w:i/>
          <w:color w:val="000000"/>
          <w:lang w:val="en-US" w:eastAsia="en-US" w:bidi="en-US"/>
        </w:rPr>
        <w:t xml:space="preserve">Ashtaroth</w:t>
      </w:r>
      <w:r>
        <w:rPr>
          <w:rFonts w:ascii="Times New Roman" w:hAnsi="Times New Roman" w:eastAsia="Times New Roman" w:cs="Times New Roman"/>
          <w:color w:val="000000"/>
          <w:lang w:val="en-US" w:eastAsia="en-US" w:bidi="en-US"/>
        </w:rPr>
        <w:t xml:space="preserve">, the Greek Astarte, called queen of heaven, the moon. But as Baal was also associated with the planet Jupiter, so was Ashtaroth with Venus. In this passage the feminine article is used before Baal, </w:t>
      </w:r>
      <w:r>
        <w:rPr>
          <w:rFonts w:ascii="Times New Roman" w:hAnsi="Times New Roman" w:eastAsia="Times New Roman" w:cs="Times New Roman"/>
          <w:color w:val="000000"/>
          <w:lang w:val="en-US" w:eastAsia="en-US" w:bidi="en-US"/>
        </w:rPr>
        <w:t xml:space="preserve">τῇ Βάαλ</w:t>
      </w:r>
      <w:r>
        <w:rPr>
          <w:rFonts w:ascii="Times New Roman" w:hAnsi="Times New Roman" w:eastAsia="Times New Roman" w:cs="Times New Roman"/>
          <w:color w:val="000000"/>
          <w:lang w:val="en-US" w:eastAsia="en-US" w:bidi="en-US"/>
        </w:rPr>
        <w:t xml:space="preserve">. This is explained by our interpreters, by supposing that </w:t>
      </w:r>
      <w:r>
        <w:rPr>
          <w:rFonts w:ascii="Times New Roman" w:hAnsi="Times New Roman" w:eastAsia="Times New Roman" w:cs="Times New Roman"/>
          <w:color w:val="000000"/>
          <w:lang w:val="en-US" w:eastAsia="en-US" w:bidi="en-US"/>
        </w:rPr>
        <w:t xml:space="preserve">εἰκόνι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image</w:t>
      </w:r>
      <w:r>
        <w:rPr>
          <w:rFonts w:ascii="Times New Roman" w:hAnsi="Times New Roman" w:eastAsia="Times New Roman" w:cs="Times New Roman"/>
          <w:color w:val="000000"/>
          <w:lang w:val="en-US" w:eastAsia="en-US" w:bidi="en-US"/>
        </w:rPr>
        <w:t xml:space="preserve">, is omitted. But this is unsatisfactory, not only because if such ellipsis occurred, the expression would properly be, </w:t>
      </w:r>
      <w:r>
        <w:rPr>
          <w:rFonts w:ascii="Times New Roman" w:hAnsi="Times New Roman" w:eastAsia="Times New Roman" w:cs="Times New Roman"/>
          <w:color w:val="000000"/>
          <w:lang w:val="en-US" w:eastAsia="en-US" w:bidi="en-US"/>
        </w:rPr>
        <w:t xml:space="preserve">τῇ τοῦ Βάαλ</w:t>
      </w:r>
      <w:r>
        <w:rPr>
          <w:rFonts w:ascii="Times New Roman" w:hAnsi="Times New Roman" w:eastAsia="Times New Roman" w:cs="Times New Roman"/>
          <w:color w:val="000000"/>
          <w:lang w:val="en-US" w:eastAsia="en-US" w:bidi="en-US"/>
        </w:rPr>
        <w:t xml:space="preserve">; but also because in the lxx and the Apocrypha, Baal has repeatedly the feminine article. </w:t>
      </w:r>
      <w:r>
        <w:rPr>
          <w:rFonts w:ascii="Times New Roman" w:hAnsi="Times New Roman" w:eastAsia="Times New Roman" w:cs="Times New Roman"/>
          <w:color w:val="000000"/>
          <w:u w:val="single"/>
          <w:lang w:val="en-US" w:eastAsia="en-US" w:bidi="en-US"/>
        </w:rPr>
        <w:t xml:space="preserve">Zep 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Hos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1Sa 7:4</w:t>
      </w:r>
      <w:r>
        <w:rPr>
          <w:rFonts w:ascii="Times New Roman" w:hAnsi="Times New Roman" w:eastAsia="Times New Roman" w:cs="Times New Roman"/>
          <w:color w:val="000000"/>
          <w:lang w:val="en-US" w:eastAsia="en-US" w:bidi="en-US"/>
        </w:rPr>
        <w:t xml:space="preserve">. Some say this is done in the way of contempt, as with the Rabbins the feminine form is sometimes thus used. There is, however, no special indication of any such purpose in those cases where the feminine article occurs. It is more satisfactory to assume that, at least with the later Hebrews, both the active generative principle in nature, and the passive, or birth-giving principle, was expressed by the same word; so that Baal was really androgen, both male and female.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Even so then at this present time also there is a remnant according to the election of grace.</w:t>
      </w:r>
      <w:r>
        <w:rPr>
          <w:rFonts w:ascii="Times New Roman" w:hAnsi="Times New Roman" w:eastAsia="Times New Roman" w:cs="Times New Roman"/>
          <w:color w:val="000000"/>
          <w:lang w:val="en-US" w:eastAsia="en-US" w:bidi="en-US"/>
        </w:rPr>
        <w:t xml:space="preserve"> As in the days of Elias, there was a number which, although small in comparison with the whole nation, was still much greater than appeared to human eyes, who remained faithful, so at the present time, amidst the general defection of the Jews, and their consequent rejection as a people, there is a remnant, (</w:t>
      </w:r>
      <w:r>
        <w:rPr>
          <w:rFonts w:ascii="Times New Roman" w:hAnsi="Times New Roman" w:eastAsia="Times New Roman" w:cs="Times New Roman"/>
          <w:color w:val="000000"/>
          <w:lang w:val="en-US" w:eastAsia="en-US" w:bidi="en-US"/>
        </w:rPr>
        <w:t xml:space="preserve">λεῖμμα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what is left</w:t>
      </w:r>
      <w:r>
        <w:rPr>
          <w:rFonts w:ascii="Times New Roman" w:hAnsi="Times New Roman" w:eastAsia="Times New Roman" w:cs="Times New Roman"/>
          <w:color w:val="000000"/>
          <w:lang w:val="en-US" w:eastAsia="en-US" w:bidi="en-US"/>
        </w:rPr>
        <w:t xml:space="preserve">, answering to </w:t>
      </w:r>
      <w:r>
        <w:rPr>
          <w:rFonts w:ascii="Times New Roman" w:hAnsi="Times New Roman" w:eastAsia="Times New Roman" w:cs="Times New Roman"/>
          <w:color w:val="000000"/>
          <w:lang w:val="en-US" w:eastAsia="en-US" w:bidi="en-US"/>
        </w:rPr>
        <w:t xml:space="preserve">κατέλιπον</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 the election of grace;</w:t>
      </w:r>
      <w:r>
        <w:rPr>
          <w:rFonts w:ascii="Times New Roman" w:hAnsi="Times New Roman" w:eastAsia="Times New Roman" w:cs="Times New Roman"/>
          <w:color w:val="000000"/>
          <w:lang w:val="en-US" w:eastAsia="en-US" w:bidi="en-US"/>
        </w:rPr>
        <w:t xml:space="preserve"> that is, graciously chosen. The election was </w:t>
      </w:r>
      <w:r>
        <w:rPr>
          <w:rFonts w:ascii="Times New Roman" w:hAnsi="Times New Roman" w:eastAsia="Times New Roman" w:cs="Times New Roman"/>
          <w:i/>
          <w:color w:val="000000"/>
          <w:lang w:val="en-US" w:eastAsia="en-US" w:bidi="en-US"/>
        </w:rPr>
        <w:t xml:space="preserve">gracious</w:t>
      </w:r>
      <w:r>
        <w:rPr>
          <w:rFonts w:ascii="Times New Roman" w:hAnsi="Times New Roman" w:eastAsia="Times New Roman" w:cs="Times New Roman"/>
          <w:color w:val="000000"/>
          <w:lang w:val="en-US" w:eastAsia="en-US" w:bidi="en-US"/>
        </w:rPr>
        <w:t xml:space="preserve">, not merely in the sense of </w:t>
      </w:r>
      <w:r>
        <w:rPr>
          <w:rFonts w:ascii="Times New Roman" w:hAnsi="Times New Roman" w:eastAsia="Times New Roman" w:cs="Times New Roman"/>
          <w:i/>
          <w:color w:val="000000"/>
          <w:lang w:val="en-US" w:eastAsia="en-US" w:bidi="en-US"/>
        </w:rPr>
        <w:t xml:space="preserve">kind</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gratuitous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sovereign</w:t>
      </w:r>
      <w:r>
        <w:rPr>
          <w:rFonts w:ascii="Times New Roman" w:hAnsi="Times New Roman" w:eastAsia="Times New Roman" w:cs="Times New Roman"/>
          <w:color w:val="000000"/>
          <w:lang w:val="en-US" w:eastAsia="en-US" w:bidi="en-US"/>
        </w:rPr>
        <w:t xml:space="preserve">, not founded on the merits of the persons chosen, but the good pleasure of God. This explanation of the term is given by the apostle himself in the next verse. </w:t>
      </w:r>
      <w:r>
        <w:rPr>
          <w:rFonts w:ascii="Times New Roman" w:hAnsi="Times New Roman" w:eastAsia="Times New Roman" w:cs="Times New Roman"/>
          <w:i/>
          <w:color w:val="000000"/>
          <w:lang w:val="en-US" w:eastAsia="en-US" w:bidi="en-US"/>
        </w:rPr>
        <w:t xml:space="preserve">Remnant according to the gracious election</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i/>
          <w:color w:val="000000"/>
          <w:lang w:val="en-US" w:eastAsia="en-US" w:bidi="en-US"/>
        </w:rPr>
        <w:t xml:space="preserve">remnant gratuitously chosen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9:11</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11:21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 of this chapter. Paul, therefore, designs to teach that the rejection of the Jews was not total, because there was a number whom God had chosen, who remained faithful, and constituted the true Israel or elected people, to whom the promises were made. As in the days of Elias, the number of those who had not bowed the knee to Baal was far greater than the prophet believed it to be, so the number of those who acknowledged Christ as the Messiah, in the times of the apostle, was much larger probably than is generally supposed. The apostle James speaks of </w:t>
      </w:r>
      <w:r>
        <w:rPr>
          <w:rFonts w:ascii="Times New Roman" w:hAnsi="Times New Roman" w:eastAsia="Times New Roman" w:cs="Times New Roman"/>
          <w:i/>
          <w:color w:val="000000"/>
          <w:lang w:val="en-US" w:eastAsia="en-US" w:bidi="en-US"/>
        </w:rPr>
        <w:t xml:space="preserve">many myriads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πόσαι μυριάδες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21:20</w:t>
      </w:r>
      <w:r>
        <w:rPr>
          <w:rFonts w:ascii="Times New Roman" w:hAnsi="Times New Roman" w:eastAsia="Times New Roman" w:cs="Times New Roman"/>
          <w:color w:val="000000"/>
          <w:lang w:val="en-US" w:eastAsia="en-US" w:bidi="en-US"/>
        </w:rPr>
        <w:t xml:space="preserve">, of believing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if by grace, then it is no more of works; otherwise grace is no more grace.</w:t>
      </w:r>
      <w:r>
        <w:rPr>
          <w:rFonts w:ascii="Times New Roman" w:hAnsi="Times New Roman" w:eastAsia="Times New Roman" w:cs="Times New Roman"/>
          <w:color w:val="000000"/>
          <w:lang w:val="en-US" w:eastAsia="en-US" w:bidi="en-US"/>
        </w:rPr>
        <w:t xml:space="preserve"> This verse is an exegetical comment on the last clause of the preceding one. If the election spoken of be of grace, it is not founded on works, for the two things are incompatible. It evidently was, in the apostle’s view, a matter of importance that the entire freeness of the election of men to the enjoyment of the blessings of the Messiah’s kingdom, should be steadily kept in view. He would not otherwise have stopped in the midst of his discourse to insist so much on this idea. This verse serves to illustrate several declarations of the apostle in the preceding chapter. For example,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in which, as here, men are said to be chosen in a sovereign manner, and not according to their works. It is obvious that </w:t>
      </w:r>
      <w:r>
        <w:rPr>
          <w:rFonts w:ascii="Times New Roman" w:hAnsi="Times New Roman" w:eastAsia="Times New Roman" w:cs="Times New Roman"/>
          <w:i/>
          <w:color w:val="000000"/>
          <w:lang w:val="en-US" w:eastAsia="en-US" w:bidi="en-US"/>
        </w:rPr>
        <w:t xml:space="preserve">foreseen</w:t>
      </w:r>
      <w:r>
        <w:rPr>
          <w:rFonts w:ascii="Times New Roman" w:hAnsi="Times New Roman" w:eastAsia="Times New Roman" w:cs="Times New Roman"/>
          <w:color w:val="000000"/>
          <w:lang w:val="en-US" w:eastAsia="en-US" w:bidi="en-US"/>
        </w:rPr>
        <w:t xml:space="preserve"> works are as much excluded as any other. For a choice founded upon the foresight of good works, is as really made on account of works as any choice can be, and, consequently, is not of grace, in the sense asserted by the apostle. In the second place, the choice which is here declared to be so entirely gratuitous, is a choice to the kingdom of Christ. This is evident from the whole context, and especially from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It was from this kingdom and all its spiritual and eternal blessings that the Jews, as a body, were rejected, and to which “the remnant according to the election of grace” was admitted. The election, therefore, spoken of in the ninth chapter, is not to external privileges merely.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latter part of this verse is simply the converse of the former. </w:t>
      </w:r>
      <w:r>
        <w:rPr>
          <w:rFonts w:ascii="Times New Roman" w:hAnsi="Times New Roman" w:eastAsia="Times New Roman" w:cs="Times New Roman"/>
          <w:b/>
          <w:color w:val="000000"/>
          <w:lang w:val="en-US" w:eastAsia="en-US" w:bidi="en-US"/>
        </w:rPr>
        <w:t xml:space="preserve">But if of works, then it is no more grace; otherwise work is no more work.</w:t>
      </w:r>
      <w:r>
        <w:rPr>
          <w:rFonts w:ascii="Times New Roman" w:hAnsi="Times New Roman" w:eastAsia="Times New Roman" w:cs="Times New Roman"/>
          <w:color w:val="000000"/>
          <w:lang w:val="en-US" w:eastAsia="en-US" w:bidi="en-US"/>
        </w:rPr>
        <w:t xml:space="preserve"> If founded on any thing in us, it is not founded on the mere good pleasure of God. If the one be affirmed, the other is denied. This clause is omitted in the uncial MSS. A. C. D. E. F. G., and in several of the ancient versions, and by all the Latin fathers. On these grounds it is rejected as a gloss by Erasmus, Grotius, Wetstein, Griesbach, and the later editors. It is found, however, in the MS. B., and in the Syriac version, both of which are important authorities, and is retained by Beza and Bengel, and defended by Fritzsche, Tholuck, and others. The internal evidence, and a comparison with similar passages, as </w:t>
      </w:r>
      <w:r>
        <w:rPr>
          <w:rFonts w:ascii="Times New Roman" w:hAnsi="Times New Roman" w:eastAsia="Times New Roman" w:cs="Times New Roman"/>
          <w:color w:val="000000"/>
          <w:u w:val="single"/>
          <w:lang w:val="en-US" w:eastAsia="en-US" w:bidi="en-US"/>
        </w:rPr>
        <w:t xml:space="preserve">Rom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2:9</w:t>
      </w:r>
      <w:r>
        <w:rPr>
          <w:rFonts w:ascii="Times New Roman" w:hAnsi="Times New Roman" w:eastAsia="Times New Roman" w:cs="Times New Roman"/>
          <w:color w:val="000000"/>
          <w:lang w:val="en-US" w:eastAsia="en-US" w:bidi="en-US"/>
        </w:rPr>
        <w:t xml:space="preserve"> are in its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What then? Israel hath not obtained that which he seeketh for: but the election hath obtained it,</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Seeketh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ἐπιζητεῖ</w:t>
      </w:r>
      <w:r>
        <w:rPr>
          <w:rFonts w:ascii="Times New Roman" w:hAnsi="Times New Roman" w:eastAsia="Times New Roman" w:cs="Times New Roman"/>
          <w:color w:val="000000"/>
          <w:lang w:val="en-US" w:eastAsia="en-US" w:bidi="en-US"/>
        </w:rPr>
        <w:t xml:space="preserve"> expresses earnest seeking, and the use of the present tense indicates the persistency of the searRomans The Jews zealously and perseveringly sought after righteousness. They failed, however, as the apostle says, because they sought it by works. This verse is by many pointed differently, and read thus, “What then? Hath not Israel obtained that which he seeketh for? </w:t>
      </w:r>
      <w:r>
        <w:rPr>
          <w:rFonts w:ascii="Times New Roman" w:hAnsi="Times New Roman" w:eastAsia="Times New Roman" w:cs="Times New Roman"/>
          <w:i/>
          <w:color w:val="000000"/>
          <w:lang w:val="en-US" w:eastAsia="en-US" w:bidi="en-US"/>
        </w:rPr>
        <w:t xml:space="preserve">nay</w:t>
      </w:r>
      <w:r>
        <w:rPr>
          <w:rFonts w:ascii="Times New Roman" w:hAnsi="Times New Roman" w:eastAsia="Times New Roman" w:cs="Times New Roman"/>
          <w:color w:val="000000"/>
          <w:lang w:val="en-US" w:eastAsia="en-US" w:bidi="en-US"/>
        </w:rPr>
        <w:t xml:space="preserve">, but the election have,” etc. The sense is not materially different. The apostle evidently designs to state the result of all he had just been saying. Israel, as a body, have not attained the blessing which they sought, but the chosen portion of them have. The rejection, therefore, is not total, and the promises of God made of old to Israel, which contemplated his spiritual people, have not been broken. It is clear, from the whole discourse, that the blessing sought by the Jews was justification, acceptance with God, and admission into his kingdom; see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9:31</w:t>
      </w:r>
      <w:r>
        <w:rPr>
          <w:rFonts w:ascii="Times New Roman" w:hAnsi="Times New Roman" w:eastAsia="Times New Roman" w:cs="Times New Roman"/>
          <w:color w:val="000000"/>
          <w:lang w:val="en-US" w:eastAsia="en-US" w:bidi="en-US"/>
        </w:rPr>
        <w:t xml:space="preserve">. This it is which they failed to attain, and to which the election were admitted. It was not, therefore, external advantages merely which the apostle had in view. The </w:t>
      </w:r>
      <w:r>
        <w:rPr>
          <w:rFonts w:ascii="Times New Roman" w:hAnsi="Times New Roman" w:eastAsia="Times New Roman" w:cs="Times New Roman"/>
          <w:i/>
          <w:color w:val="000000"/>
          <w:lang w:val="en-US" w:eastAsia="en-US" w:bidi="en-US"/>
        </w:rPr>
        <w:t xml:space="preserve">election</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those elected;</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i/>
          <w:color w:val="000000"/>
          <w:lang w:val="en-US" w:eastAsia="en-US" w:bidi="en-US"/>
        </w:rPr>
        <w:t xml:space="preserve">the circumcision</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those who are circumcised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election</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reliquiae ejus populi, quas per gratiam suam Deus eligit</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 rest were blinded.</w:t>
      </w:r>
      <w:r>
        <w:rPr>
          <w:rFonts w:ascii="Times New Roman" w:hAnsi="Times New Roman" w:eastAsia="Times New Roman" w:cs="Times New Roman"/>
          <w:color w:val="000000"/>
          <w:lang w:val="en-US" w:eastAsia="en-US" w:bidi="en-US"/>
        </w:rPr>
        <w:t xml:space="preserve"> The verb (</w:t>
      </w:r>
      <w:r>
        <w:rPr>
          <w:rFonts w:ascii="Times New Roman" w:hAnsi="Times New Roman" w:eastAsia="Times New Roman" w:cs="Times New Roman"/>
          <w:color w:val="000000"/>
          <w:lang w:val="en-US" w:eastAsia="en-US" w:bidi="en-US"/>
        </w:rPr>
        <w:t xml:space="preserve">ἐπωρώθησαν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were blinded</w:t>
      </w:r>
      <w:r>
        <w:rPr>
          <w:rFonts w:ascii="Times New Roman" w:hAnsi="Times New Roman" w:eastAsia="Times New Roman" w:cs="Times New Roman"/>
          <w:color w:val="000000"/>
          <w:lang w:val="en-US" w:eastAsia="en-US" w:bidi="en-US"/>
        </w:rPr>
        <w:t xml:space="preserve">, properly means, in its ground form, </w:t>
      </w:r>
      <w:r>
        <w:rPr>
          <w:rFonts w:ascii="Times New Roman" w:hAnsi="Times New Roman" w:eastAsia="Times New Roman" w:cs="Times New Roman"/>
          <w:i/>
          <w:color w:val="000000"/>
          <w:lang w:val="en-US" w:eastAsia="en-US" w:bidi="en-US"/>
        </w:rPr>
        <w:t xml:space="preserve">to harden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render insensible</w:t>
      </w:r>
      <w:r>
        <w:rPr>
          <w:rFonts w:ascii="Times New Roman" w:hAnsi="Times New Roman" w:eastAsia="Times New Roman" w:cs="Times New Roman"/>
          <w:color w:val="000000"/>
          <w:lang w:val="en-US" w:eastAsia="en-US" w:bidi="en-US"/>
        </w:rPr>
        <w:t xml:space="preserve">, and is so translated in our version, </w:t>
      </w:r>
      <w:r>
        <w:rPr>
          <w:rFonts w:ascii="Times New Roman" w:hAnsi="Times New Roman" w:eastAsia="Times New Roman" w:cs="Times New Roman"/>
          <w:color w:val="000000"/>
          <w:u w:val="single"/>
          <w:lang w:val="en-US" w:eastAsia="en-US" w:bidi="en-US"/>
        </w:rPr>
        <w:t xml:space="preserve">Mar 6:52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Mar 8:17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12:40</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2Co 3:14</w:t>
      </w:r>
      <w:r>
        <w:rPr>
          <w:rFonts w:ascii="Times New Roman" w:hAnsi="Times New Roman" w:eastAsia="Times New Roman" w:cs="Times New Roman"/>
          <w:color w:val="000000"/>
          <w:lang w:val="en-US" w:eastAsia="en-US" w:bidi="en-US"/>
        </w:rPr>
        <w:t xml:space="preserve">, the only other place in which it occurs in the New Testament, it is rendered as it is here. It is used in reference to the eyes in the Septuagint, </w:t>
      </w:r>
      <w:r>
        <w:rPr>
          <w:rFonts w:ascii="Times New Roman" w:hAnsi="Times New Roman" w:eastAsia="Times New Roman" w:cs="Times New Roman"/>
          <w:color w:val="000000"/>
          <w:u w:val="single"/>
          <w:lang w:val="en-US" w:eastAsia="en-US" w:bidi="en-US"/>
        </w:rPr>
        <w:t xml:space="preserve">Job 17:7</w:t>
      </w:r>
      <w:r>
        <w:rPr>
          <w:rFonts w:ascii="Times New Roman" w:hAnsi="Times New Roman" w:eastAsia="Times New Roman" w:cs="Times New Roman"/>
          <w:color w:val="000000"/>
          <w:lang w:val="en-US" w:eastAsia="en-US" w:bidi="en-US"/>
        </w:rPr>
        <w:t xml:space="preserve">, “My eyes are dim by reason of sorrow.” Either rendering, therefore, is admissible, though the former is preferable, as more in accordance with the usual meaning of the word, and with Paul’s language in the previous chapters. </w:t>
      </w:r>
      <w:r>
        <w:rPr>
          <w:rFonts w:ascii="Times New Roman" w:hAnsi="Times New Roman" w:eastAsia="Times New Roman" w:cs="Times New Roman"/>
          <w:i/>
          <w:color w:val="000000"/>
          <w:lang w:val="en-US" w:eastAsia="en-US" w:bidi="en-US"/>
        </w:rPr>
        <w:t xml:space="preserve">And the rest were hardened</w:t>
      </w:r>
      <w:r>
        <w:rPr>
          <w:rFonts w:ascii="Times New Roman" w:hAnsi="Times New Roman" w:eastAsia="Times New Roman" w:cs="Times New Roman"/>
          <w:color w:val="000000"/>
          <w:lang w:val="en-US" w:eastAsia="en-US" w:bidi="en-US"/>
        </w:rPr>
        <w:t xml:space="preserve">, that is, were insensible to the truth and excellence of the gospel, and, therefore, disregarded its offers and its claims. This </w:t>
      </w:r>
      <w:r>
        <w:rPr>
          <w:rFonts w:ascii="Times New Roman" w:hAnsi="Times New Roman" w:eastAsia="Times New Roman" w:cs="Times New Roman"/>
          <w:color w:val="000000"/>
          <w:lang w:val="en-US" w:eastAsia="en-US" w:bidi="en-US"/>
        </w:rPr>
        <w:t xml:space="preserve">πώρωσις</w:t>
      </w:r>
      <w:r>
        <w:rPr>
          <w:rFonts w:ascii="Times New Roman" w:hAnsi="Times New Roman" w:eastAsia="Times New Roman" w:cs="Times New Roman"/>
          <w:color w:val="000000"/>
          <w:lang w:val="en-US" w:eastAsia="en-US" w:bidi="en-US"/>
        </w:rPr>
        <w:t xml:space="preserve"> affected the understanding as well as the heart. It was both blindness and obduracy. The passive form here used, may express simply the idea that they became hard, or the reference may be to the judicial act of God, see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 They were hardened by God, i.e. abandoned by him to the hardness of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According as it is written, God hath given them the spirit of slumber, eyes that they should not see, ears that they should not hear.</w:t>
      </w:r>
      <w:r>
        <w:rPr>
          <w:rFonts w:ascii="Times New Roman" w:hAnsi="Times New Roman" w:eastAsia="Times New Roman" w:cs="Times New Roman"/>
          <w:color w:val="000000"/>
          <w:lang w:val="en-US" w:eastAsia="en-US" w:bidi="en-US"/>
        </w:rPr>
        <w:t xml:space="preserve"> This passage, as is the case with </w:t>
      </w:r>
      <w:r>
        <w:rPr>
          <w:rFonts w:ascii="Times New Roman" w:hAnsi="Times New Roman" w:eastAsia="Times New Roman" w:cs="Times New Roman"/>
          <w:color w:val="000000"/>
          <w:u w:val="single"/>
          <w:lang w:val="en-US" w:eastAsia="en-US" w:bidi="en-US"/>
        </w:rPr>
        <w:t xml:space="preserve">Rom 9:33</w:t>
      </w:r>
      <w:r>
        <w:rPr>
          <w:rFonts w:ascii="Times New Roman" w:hAnsi="Times New Roman" w:eastAsia="Times New Roman" w:cs="Times New Roman"/>
          <w:color w:val="000000"/>
          <w:lang w:val="en-US" w:eastAsia="en-US" w:bidi="en-US"/>
        </w:rPr>
        <w:t xml:space="preserve">, is composed of several passages found in the Old Testament. In </w:t>
      </w:r>
      <w:r>
        <w:rPr>
          <w:rFonts w:ascii="Times New Roman" w:hAnsi="Times New Roman" w:eastAsia="Times New Roman" w:cs="Times New Roman"/>
          <w:color w:val="000000"/>
          <w:u w:val="single"/>
          <w:lang w:val="en-US" w:eastAsia="en-US" w:bidi="en-US"/>
        </w:rPr>
        <w:t xml:space="preserve">Isa 6:9</w:t>
      </w:r>
      <w:r>
        <w:rPr>
          <w:rFonts w:ascii="Times New Roman" w:hAnsi="Times New Roman" w:eastAsia="Times New Roman" w:cs="Times New Roman"/>
          <w:color w:val="000000"/>
          <w:lang w:val="en-US" w:eastAsia="en-US" w:bidi="en-US"/>
        </w:rPr>
        <w:t xml:space="preserve">, it is said, “Hear ye indeed, but understand not; see ye indeed, but perceive not;” </w:t>
      </w:r>
      <w:r>
        <w:rPr>
          <w:rFonts w:ascii="Times New Roman" w:hAnsi="Times New Roman" w:eastAsia="Times New Roman" w:cs="Times New Roman"/>
          <w:color w:val="000000"/>
          <w:u w:val="single"/>
          <w:lang w:val="en-US" w:eastAsia="en-US" w:bidi="en-US"/>
        </w:rPr>
        <w:t xml:space="preserve">Isa 6:10</w:t>
      </w:r>
      <w:r>
        <w:rPr>
          <w:rFonts w:ascii="Times New Roman" w:hAnsi="Times New Roman" w:eastAsia="Times New Roman" w:cs="Times New Roman"/>
          <w:color w:val="000000"/>
          <w:lang w:val="en-US" w:eastAsia="en-US" w:bidi="en-US"/>
        </w:rPr>
        <w:t xml:space="preserve">, “Lest they see with their eyes, and hear with their ears.” </w:t>
      </w:r>
      <w:r>
        <w:rPr>
          <w:rFonts w:ascii="Times New Roman" w:hAnsi="Times New Roman" w:eastAsia="Times New Roman" w:cs="Times New Roman"/>
          <w:color w:val="000000"/>
          <w:u w:val="single"/>
          <w:lang w:val="en-US" w:eastAsia="en-US" w:bidi="en-US"/>
        </w:rPr>
        <w:t xml:space="preserve">Deu 29:4</w:t>
      </w:r>
      <w:r>
        <w:rPr>
          <w:rFonts w:ascii="Times New Roman" w:hAnsi="Times New Roman" w:eastAsia="Times New Roman" w:cs="Times New Roman"/>
          <w:color w:val="000000"/>
          <w:lang w:val="en-US" w:eastAsia="en-US" w:bidi="en-US"/>
        </w:rPr>
        <w:t xml:space="preserve">, “Yet the Lord hath not given you an heart to perceive, and eyes to see, and ears to hear, unto this day.” </w:t>
      </w:r>
      <w:r>
        <w:rPr>
          <w:rFonts w:ascii="Times New Roman" w:hAnsi="Times New Roman" w:eastAsia="Times New Roman" w:cs="Times New Roman"/>
          <w:color w:val="000000"/>
          <w:u w:val="single"/>
          <w:lang w:val="en-US" w:eastAsia="en-US" w:bidi="en-US"/>
        </w:rPr>
        <w:t xml:space="preserve">Isa 29:10</w:t>
      </w:r>
      <w:r>
        <w:rPr>
          <w:rFonts w:ascii="Times New Roman" w:hAnsi="Times New Roman" w:eastAsia="Times New Roman" w:cs="Times New Roman"/>
          <w:color w:val="000000"/>
          <w:lang w:val="en-US" w:eastAsia="en-US" w:bidi="en-US"/>
        </w:rPr>
        <w:t xml:space="preserve">, “For the Lord hath poured upon you the spirit of deep sleep, and hath closed your eyes.” The spirit, and to some extent, the language of these passages, Paul cites in support of his argument. They are in part descriptive of what had occurred in the times of the prophets, and in part prophetic of what should hereafter occur, and are therefore applicable to the character and conduct of the Jews during the apostolic age. See </w:t>
      </w:r>
      <w:r>
        <w:rPr>
          <w:rFonts w:ascii="Times New Roman" w:hAnsi="Times New Roman" w:eastAsia="Times New Roman" w:cs="Times New Roman"/>
          <w:color w:val="000000"/>
          <w:u w:val="single"/>
          <w:lang w:val="en-US" w:eastAsia="en-US" w:bidi="en-US"/>
        </w:rPr>
        <w:t xml:space="preserve">Mat 13:14</w:t>
      </w:r>
      <w:r>
        <w:rPr>
          <w:rFonts w:ascii="Times New Roman" w:hAnsi="Times New Roman" w:eastAsia="Times New Roman" w:cs="Times New Roman"/>
          <w:color w:val="000000"/>
          <w:lang w:val="en-US" w:eastAsia="en-US" w:bidi="en-US"/>
        </w:rPr>
        <w:t xml:space="preserve">. The design of such citations frequently is to show that what was fulfilled partially in former times, was more perfectly accomplished at a subsequent period. The Jews had often before been hardened, but at no former period were the people so blinded, hardened, and reprobate, as when they rejected the Son of God, and put him to an open shame. It had often been predicted that such should be their state when the Messiah came. The punitive character of the evils here threatened, cannot escape the reader’s notice. This blindness and hardness were not mere calamities, nor were they simply the natural effects of the sins of the people. They were punitive inflictions. They are so denounced. God says, I will give you eyes that see not. It is a dreadful thing to fall into the hands of the living God. The strokes of his justice blind, bewilder, and harden the soul. The words </w:t>
      </w:r>
      <w:r>
        <w:rPr>
          <w:rFonts w:ascii="Times New Roman" w:hAnsi="Times New Roman" w:eastAsia="Times New Roman" w:cs="Times New Roman"/>
          <w:i/>
          <w:color w:val="000000"/>
          <w:lang w:val="en-US" w:eastAsia="en-US" w:bidi="en-US"/>
        </w:rPr>
        <w:t xml:space="preserve">even unto this day</w:t>
      </w:r>
      <w:r>
        <w:rPr>
          <w:rFonts w:ascii="Times New Roman" w:hAnsi="Times New Roman" w:eastAsia="Times New Roman" w:cs="Times New Roman"/>
          <w:color w:val="000000"/>
          <w:lang w:val="en-US" w:eastAsia="en-US" w:bidi="en-US"/>
        </w:rPr>
        <w:t xml:space="preserve">, may, as by our translators, be connected with the last words of the preceding verse, ‘The rest were blinded even unto this day.’ Or they may be considered as a part of the quotation, as they occur in </w:t>
      </w:r>
      <w:r>
        <w:rPr>
          <w:rFonts w:ascii="Times New Roman" w:hAnsi="Times New Roman" w:eastAsia="Times New Roman" w:cs="Times New Roman"/>
          <w:color w:val="000000"/>
          <w:u w:val="single"/>
          <w:lang w:val="en-US" w:eastAsia="en-US" w:bidi="en-US"/>
        </w:rPr>
        <w:t xml:space="preserve">Deu 29:4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David saith, Let their table be made a snare, and a trap,</w:t>
      </w:r>
      <w:r>
        <w:rPr>
          <w:rFonts w:ascii="Times New Roman" w:hAnsi="Times New Roman" w:eastAsia="Times New Roman" w:cs="Times New Roman"/>
          <w:color w:val="000000"/>
          <w:lang w:val="en-US" w:eastAsia="en-US" w:bidi="en-US"/>
        </w:rPr>
        <w:t xml:space="preserve"> etc. Psalm 69 is referred to David in the heading prefixed to it, and the propriety of the reference to him as its author is confirmed both by external and internal evidence. See Hengstenberg’s </w:t>
      </w:r>
      <w:r>
        <w:rPr>
          <w:rFonts w:ascii="Times New Roman" w:hAnsi="Times New Roman" w:eastAsia="Times New Roman" w:cs="Times New Roman"/>
          <w:i/>
          <w:color w:val="000000"/>
          <w:lang w:val="en-US" w:eastAsia="en-US" w:bidi="en-US"/>
        </w:rPr>
        <w:t xml:space="preserve">Commentary on the Psalms</w:t>
      </w:r>
      <w:r>
        <w:rPr>
          <w:rFonts w:ascii="Times New Roman" w:hAnsi="Times New Roman" w:eastAsia="Times New Roman" w:cs="Times New Roman"/>
          <w:color w:val="000000"/>
          <w:lang w:val="en-US" w:eastAsia="en-US" w:bidi="en-US"/>
        </w:rPr>
        <w:t xml:space="preserve">. No portion of the Old Testament Scriptures is more frequently referred to, as descriptive of our Lord’s sufferings, than the Psalm 69 and 22. There is nothing in this Psalm which forbids its being considered as a prophetic lamentation of the Messiah over his afflictions, and a denunciation of God’s judgments upon his enemies. </w:t>
      </w:r>
      <w:r>
        <w:rPr>
          <w:rFonts w:ascii="Times New Roman" w:hAnsi="Times New Roman" w:eastAsia="Times New Roman" w:cs="Times New Roman"/>
          <w:color w:val="000000"/>
          <w:u w:val="single"/>
          <w:lang w:val="en-US" w:eastAsia="en-US" w:bidi="en-US"/>
        </w:rPr>
        <w:t xml:space="preserve">Psa 69:9</w:t>
      </w:r>
      <w:r>
        <w:rPr>
          <w:rFonts w:ascii="Times New Roman" w:hAnsi="Times New Roman" w:eastAsia="Times New Roman" w:cs="Times New Roman"/>
          <w:color w:val="000000"/>
          <w:lang w:val="en-US" w:eastAsia="en-US" w:bidi="en-US"/>
        </w:rPr>
        <w:t xml:space="preserve">, “The zeal of thy house hath eaten me up,” and </w:t>
      </w:r>
      <w:r>
        <w:rPr>
          <w:rFonts w:ascii="Times New Roman" w:hAnsi="Times New Roman" w:eastAsia="Times New Roman" w:cs="Times New Roman"/>
          <w:color w:val="000000"/>
          <w:u w:val="single"/>
          <w:lang w:val="en-US" w:eastAsia="en-US" w:bidi="en-US"/>
        </w:rPr>
        <w:t xml:space="preserve">Psa 69:21</w:t>
      </w:r>
      <w:r>
        <w:rPr>
          <w:rFonts w:ascii="Times New Roman" w:hAnsi="Times New Roman" w:eastAsia="Times New Roman" w:cs="Times New Roman"/>
          <w:color w:val="000000"/>
          <w:lang w:val="en-US" w:eastAsia="en-US" w:bidi="en-US"/>
        </w:rPr>
        <w:t xml:space="preserve">, “They gave me vinegar to drink,” are elsewhere quoted and applied to Christ. Viewed in this light, the Psalm is directly applicable to the apostle’s object, as it contains a prediction of the judgments which should befall the enemies of Christ. </w:t>
      </w:r>
      <w:r>
        <w:rPr>
          <w:rFonts w:ascii="Times New Roman" w:hAnsi="Times New Roman" w:eastAsia="Times New Roman" w:cs="Times New Roman"/>
          <w:i/>
          <w:color w:val="000000"/>
          <w:lang w:val="en-US" w:eastAsia="en-US" w:bidi="en-US"/>
        </w:rPr>
        <w:t xml:space="preserve">Let their table be</w:t>
      </w:r>
      <w:r>
        <w:rPr>
          <w:rFonts w:ascii="Times New Roman" w:hAnsi="Times New Roman" w:eastAsia="Times New Roman" w:cs="Times New Roman"/>
          <w:color w:val="000000"/>
          <w:lang w:val="en-US" w:eastAsia="en-US" w:bidi="en-US"/>
        </w:rPr>
        <w:t xml:space="preserve">, is only another and a more forcible way of saying, </w:t>
      </w:r>
      <w:r>
        <w:rPr>
          <w:rFonts w:ascii="Times New Roman" w:hAnsi="Times New Roman" w:eastAsia="Times New Roman" w:cs="Times New Roman"/>
          <w:i/>
          <w:color w:val="000000"/>
          <w:lang w:val="en-US" w:eastAsia="en-US" w:bidi="en-US"/>
        </w:rPr>
        <w:t xml:space="preserve">their table shall be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47:5</w:t>
      </w:r>
      <w:r>
        <w:rPr>
          <w:rFonts w:ascii="Times New Roman" w:hAnsi="Times New Roman" w:eastAsia="Times New Roman" w:cs="Times New Roman"/>
          <w:color w:val="000000"/>
          <w:lang w:val="en-US" w:eastAsia="en-US" w:bidi="en-US"/>
        </w:rPr>
        <w:t xml:space="preserve">, “Sit thou silent, and get thee into darkness, O daughter of the Chaldeans,” for ‘Thou shalt sit, etc.’ And so in a multitude of cases in the prophetic writings. In the Psalm, indeed, the future term in the Hebrew is used, though it is correctly rendered by the Septuagint and in our version as the imperative, in these passages. The judgments here denounced are expressed in figurative language. The sense is, their blessings shall become a curse; blindness and weakness, hardness of heart and misery shall come upon them. This last idea is forcibly expressed by a reference to the dimness of vision, and decrepitude of old age; as the vigor and activity of youth are the common figure for expressing the results of God’s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if the Psalm here quoted be considered as referring to the sorrows and the enemies of the sacred writer himself; and not to those of Christ, it would still be pertinent to the apostle’s object. The enemies of the Psalmist were the enemies of God; the evils imprecated upon them were implicated on them as such, and not as enemies of the writer. These denunciations are not the expression of the desire of private revenge, but to the just and certain judgments of God. And as the Psamlist declared how the enemies of God should be treated, how dim their eyes should become, and how their strength should be broken, so, Paul says, it actually occurs. David said, let them be so treated, and we find them, says the apostle, suffering these very judgments. Paul, therefore, in teaching that the great body of the Jews, the rejecters and crucifiers of the Son of God, were blinded and cast away, taught nothing more than had already been experienced in various portions of their history, and predicted in their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David saith, Let their table be made a snare, and a trap,</w:t>
      </w:r>
      <w:r>
        <w:rPr>
          <w:rFonts w:ascii="Times New Roman" w:hAnsi="Times New Roman" w:eastAsia="Times New Roman" w:cs="Times New Roman"/>
          <w:color w:val="000000"/>
          <w:lang w:val="en-US" w:eastAsia="en-US" w:bidi="en-US"/>
        </w:rPr>
        <w:t xml:space="preserve"> etc. Psalm 69 is referred to David in the heading prefixed to it, and the propriety of the reference to him as its author is confirmed both by external and internal evidence. See Hengstenberg’s </w:t>
      </w:r>
      <w:r>
        <w:rPr>
          <w:rFonts w:ascii="Times New Roman" w:hAnsi="Times New Roman" w:eastAsia="Times New Roman" w:cs="Times New Roman"/>
          <w:i/>
          <w:color w:val="000000"/>
          <w:lang w:val="en-US" w:eastAsia="en-US" w:bidi="en-US"/>
        </w:rPr>
        <w:t xml:space="preserve">Commentary on the Psalms</w:t>
      </w:r>
      <w:r>
        <w:rPr>
          <w:rFonts w:ascii="Times New Roman" w:hAnsi="Times New Roman" w:eastAsia="Times New Roman" w:cs="Times New Roman"/>
          <w:color w:val="000000"/>
          <w:lang w:val="en-US" w:eastAsia="en-US" w:bidi="en-US"/>
        </w:rPr>
        <w:t xml:space="preserve">. No portion of the Old Testament Scriptures is more frequently referred to, as descriptive of our Lord’s sufferings, than the Psalm 69 and 22. There is nothing in this Psalm which forbids its being considered as a prophetic lamentation of the Messiah over his afflictions, and a denunciation of God’s judgments upon his enemies. </w:t>
      </w:r>
      <w:r>
        <w:rPr>
          <w:rFonts w:ascii="Times New Roman" w:hAnsi="Times New Roman" w:eastAsia="Times New Roman" w:cs="Times New Roman"/>
          <w:color w:val="000000"/>
          <w:u w:val="single"/>
          <w:lang w:val="en-US" w:eastAsia="en-US" w:bidi="en-US"/>
        </w:rPr>
        <w:t xml:space="preserve">Psa 69:9</w:t>
      </w:r>
      <w:r>
        <w:rPr>
          <w:rFonts w:ascii="Times New Roman" w:hAnsi="Times New Roman" w:eastAsia="Times New Roman" w:cs="Times New Roman"/>
          <w:color w:val="000000"/>
          <w:lang w:val="en-US" w:eastAsia="en-US" w:bidi="en-US"/>
        </w:rPr>
        <w:t xml:space="preserve">, “The zeal of thy house hath eaten me up,” and </w:t>
      </w:r>
      <w:r>
        <w:rPr>
          <w:rFonts w:ascii="Times New Roman" w:hAnsi="Times New Roman" w:eastAsia="Times New Roman" w:cs="Times New Roman"/>
          <w:color w:val="000000"/>
          <w:u w:val="single"/>
          <w:lang w:val="en-US" w:eastAsia="en-US" w:bidi="en-US"/>
        </w:rPr>
        <w:t xml:space="preserve">Psa 69:21</w:t>
      </w:r>
      <w:r>
        <w:rPr>
          <w:rFonts w:ascii="Times New Roman" w:hAnsi="Times New Roman" w:eastAsia="Times New Roman" w:cs="Times New Roman"/>
          <w:color w:val="000000"/>
          <w:lang w:val="en-US" w:eastAsia="en-US" w:bidi="en-US"/>
        </w:rPr>
        <w:t xml:space="preserve">, “They gave me vinegar to drink,” are elsewhere quoted and applied to Christ. Viewed in this light, the Psalm is directly applicable to the apostle’s object, as it contains a prediction of the judgments which should befall the enemies of Christ. </w:t>
      </w:r>
      <w:r>
        <w:rPr>
          <w:rFonts w:ascii="Times New Roman" w:hAnsi="Times New Roman" w:eastAsia="Times New Roman" w:cs="Times New Roman"/>
          <w:i/>
          <w:color w:val="000000"/>
          <w:lang w:val="en-US" w:eastAsia="en-US" w:bidi="en-US"/>
        </w:rPr>
        <w:t xml:space="preserve">Let their table be</w:t>
      </w:r>
      <w:r>
        <w:rPr>
          <w:rFonts w:ascii="Times New Roman" w:hAnsi="Times New Roman" w:eastAsia="Times New Roman" w:cs="Times New Roman"/>
          <w:color w:val="000000"/>
          <w:lang w:val="en-US" w:eastAsia="en-US" w:bidi="en-US"/>
        </w:rPr>
        <w:t xml:space="preserve">, is only another and a more forcible way of saying, </w:t>
      </w:r>
      <w:r>
        <w:rPr>
          <w:rFonts w:ascii="Times New Roman" w:hAnsi="Times New Roman" w:eastAsia="Times New Roman" w:cs="Times New Roman"/>
          <w:i/>
          <w:color w:val="000000"/>
          <w:lang w:val="en-US" w:eastAsia="en-US" w:bidi="en-US"/>
        </w:rPr>
        <w:t xml:space="preserve">their table shall be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47:5</w:t>
      </w:r>
      <w:r>
        <w:rPr>
          <w:rFonts w:ascii="Times New Roman" w:hAnsi="Times New Roman" w:eastAsia="Times New Roman" w:cs="Times New Roman"/>
          <w:color w:val="000000"/>
          <w:lang w:val="en-US" w:eastAsia="en-US" w:bidi="en-US"/>
        </w:rPr>
        <w:t xml:space="preserve">, “Sit thou silent, and get thee into darkness, O daughter of the Chaldeans,” for ‘Thou shalt sit, etc.’ And so in a multitude of cases in the prophetic writings. In the Psalm, indeed, the future term in the Hebrew is used, though it is correctly rendered by the Septuagint and in our version as the imperative, in these passages. The judgments here denounced are expressed in figurative language. The sense is, their blessings shall become a curse; blindness and weakness, hardness of heart and misery shall come upon them. This last idea is forcibly expressed by a reference to the dimness of vision, and decrepitude of old age; as the vigor and activity of youth are the common figure for expressing the results of God’s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Even if the Psalm here quoted be considered as referring to the sorrows and the enemies of the sacred writer himself; and not to those of Christ, it would still be pertinent to the apostle’s object. The enemies of the Psalmist were the enemies of God; the evils imprecated upon them were implicated on them as such, and not as enemies of the writer. These denunciations are not the expression of the desire of private revenge, but to the just and certain judgments of God. And as the Psamlist declared how the enemies of God should be treated, how dim their eyes should become, and how their strength should be broken, so, Paul says, it actually occurs. David said, let them be so treated, and we find them, says the apostle, suffering these very judgments. Paul, therefore, in teaching that the great body of the Jews, the rejecters and crucifiers of the Son of God, were blinded and cast away, taught nothing more than had already been experienced in various portions of their history, and predicted in their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gifts and calling of God are without repentance. The people whom God had chosen for himself, he preserved amidst the general defection of their countrymen,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apparent apostasy of a church or community from God, is not a certain test of the character of all the individuals of which it may be composed. In the midst of idolatrous Israel, there were many who had not bowed the knee unto Baal. Denunciations, therefore, should not be made too general,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fidelity of men in times of general declension is not to be ascribed to themselves, but to the grace of God. Every remnant of faithful men, is a remnant according to the election of grace. That is, they are faithful, because graciously elected,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Election is not founded on works, nor on any thing in its objects, but on the sovereign pleasure of God; and it is not to church privileges merely, but to all the blessings of Christ’s kingdom,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It is not of him that willeth nor of him that runneth. Israel, with all their zeal for the attainment of salvation, were not successful, while those whom God had chosen attained the blessing,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Those who forsake God, are forsaken by God. In leaving him, they leave the source of light, feeling, and happiness,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When men are forsaken of God all their powers are useless, and all their blessings become curses. Having eyes, they see not, and their table is a snare, </w:t>
      </w:r>
      <w:r>
        <w:rPr>
          <w:rFonts w:ascii="Times New Roman" w:hAnsi="Times New Roman" w:eastAsia="Times New Roman" w:cs="Times New Roman"/>
          <w:color w:val="000000"/>
          <w:u w:val="single"/>
          <w:lang w:val="en-US" w:eastAsia="en-US" w:bidi="en-US"/>
        </w:rPr>
        <w:t xml:space="preserve">Rom 11:8-10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As in the times of the greatest defection, there are some who remain faithful, and as in the midst of apparently apostate communities, there are some who retain their integrity, we should never despair of the church, nor be too ready to make intercession against Israel. The foundation of God standeth sure, having this seal, The Lord knoweth them that are his, </w:t>
      </w:r>
      <w:r>
        <w:rPr>
          <w:rFonts w:ascii="Times New Roman" w:hAnsi="Times New Roman" w:eastAsia="Times New Roman" w:cs="Times New Roman"/>
          <w:color w:val="000000"/>
          <w:u w:val="single"/>
          <w:lang w:val="en-US" w:eastAsia="en-US" w:bidi="en-US"/>
        </w:rPr>
        <w:t xml:space="preserve">Rom 11:1-4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Those only are safe whom the Lord keeps. Those who do not bow the knee to Baal, are a remnant according to the election of grace, and not according to the firmness of their own purposes, </w:t>
      </w:r>
      <w:r>
        <w:rPr>
          <w:rFonts w:ascii="Times New Roman" w:hAnsi="Times New Roman" w:eastAsia="Times New Roman" w:cs="Times New Roman"/>
          <w:color w:val="000000"/>
          <w:u w:val="single"/>
          <w:lang w:val="en-US" w:eastAsia="en-US" w:bidi="en-US"/>
        </w:rPr>
        <w:t xml:space="preserve">Rom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All seeking after salvation is worse than useless, unless properly directed. Those who are endeavoring to work out a righteousness of their own, or to secure the favor of God in any way by their own doings, are beating the air. Success is to be attained only by submission to the righteousness of God,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As the fact that any attain the blessing of God is to be attributed to their election, there is no room for self-complacency or pride; and where these feelings exist and are cherished in reference to this subject, they are evidence that we are not of the number of God’s chosen,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Men should feel and acknowledge that they are in the hands of God; that, as sinners, they have forfeited all claim to his favor, and lost the power to obtain it. To act perseveringly as though either of these truths were not so, is to set ourselves in opposition to God and his plan of mercy, and is the very course to provoke him to send on us the spirit of slumber. This is precisely what the Jews did,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Men are commonly ruined by things in which they put their trust or take most delight. The whole Mosaic system, with its rites and ceremonies, was the ground of confidence and boasting to the Jews, and it was the cause of their destruction. So, in our day, those who take refuge in some ecclesiastical organization instead of Christ, will find what they expected would prove their salvation, to be their ruin. So, too, all misimproved or perverted blessings are made the severest curses, </w:t>
      </w:r>
      <w:r>
        <w:rPr>
          <w:rFonts w:ascii="Times New Roman" w:hAnsi="Times New Roman" w:eastAsia="Times New Roman" w:cs="Times New Roman"/>
          <w:color w:val="000000"/>
          <w:u w:val="single"/>
          <w:lang w:val="en-US" w:eastAsia="en-US" w:bidi="en-US"/>
        </w:rPr>
        <w:t xml:space="preserve">Rom 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11:11-36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rejection of the Jews was not total, so neither is it final. They have not so fallen as to be hopelessly prostrated. First, God did not design to cast away his people entirely, but, by their rejection, in the first place, to facilitate the progress of the gospel among the Gentiles, and ultimately to make the conversion of the Gentiles the means of converting the Jews,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The latter event is in itself desirable and 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if the rejection of the Jews has been a source of blessing, much more will their restoration be the means of good, </w:t>
      </w:r>
      <w:r>
        <w:rPr>
          <w:rFonts w:ascii="Times New Roman" w:hAnsi="Times New Roman" w:eastAsia="Times New Roman" w:cs="Times New Roman"/>
          <w:color w:val="000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u w:val="single"/>
          <w:lang w:val="en-US" w:eastAsia="en-US" w:bidi="en-US"/>
        </w:rPr>
        <w:t xml:space="preserve">Rom 11:13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11:14</w:t>
      </w:r>
      <w:r>
        <w:rPr>
          <w:rFonts w:ascii="Times New Roman" w:hAnsi="Times New Roman" w:eastAsia="Times New Roman" w:cs="Times New Roman"/>
          <w:color w:val="000000"/>
          <w:lang w:val="en-US" w:eastAsia="en-US" w:bidi="en-US"/>
        </w:rPr>
        <w:t xml:space="preserve">, are a passing remark on the motive which influenced the apostle in preaching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it was included and contemplated in the original election of the Jewish nation. If the root be holy, so are the branches,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breaking off and rejection of some of the original branches, and the introduction of others of a different origin, is not inconsistent with this doctrine; and should lead the Gentiles to exercise humility and fear, and not boasting or exultation, </w:t>
      </w:r>
      <w:r>
        <w:rPr>
          <w:rFonts w:ascii="Times New Roman" w:hAnsi="Times New Roman" w:eastAsia="Times New Roman" w:cs="Times New Roman"/>
          <w:color w:val="000000"/>
          <w:u w:val="single"/>
          <w:lang w:val="en-US" w:eastAsia="en-US" w:bidi="en-US"/>
        </w:rPr>
        <w:t xml:space="preserve">Rom 11:17-22</w:t>
      </w:r>
      <w:r>
        <w:rPr>
          <w:rFonts w:ascii="Times New Roman" w:hAnsi="Times New Roman" w:eastAsia="Times New Roman" w:cs="Times New Roman"/>
          <w:color w:val="000000"/>
          <w:lang w:val="en-US" w:eastAsia="en-US" w:bidi="en-US"/>
        </w:rPr>
        <w:t xml:space="preserve">. As the rejection of the Jews was a punishment of their unbelief, and not the expression of God’s ultimate purpose respecting them, it is, as intimated in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more probable that God should restore the Jews, than that he should have called the Gentiles, </w:t>
      </w:r>
      <w:r>
        <w:rPr>
          <w:rFonts w:ascii="Times New Roman" w:hAnsi="Times New Roman" w:eastAsia="Times New Roman" w:cs="Times New Roman"/>
          <w:color w:val="000000"/>
          <w:u w:val="single"/>
          <w:lang w:val="en-US" w:eastAsia="en-US" w:bidi="en-US"/>
        </w:rPr>
        <w:t xml:space="preserve">Rom 11:23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event, thus desirable and probable, God has determined to accomplish,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11:26</w:t>
      </w:r>
      <w:r>
        <w:rPr>
          <w:rFonts w:ascii="Times New Roman" w:hAnsi="Times New Roman" w:eastAsia="Times New Roman" w:cs="Times New Roman"/>
          <w:color w:val="000000"/>
          <w:lang w:val="en-US" w:eastAsia="en-US" w:bidi="en-US"/>
        </w:rPr>
        <w:t xml:space="preserve">. The restoration of the Jews to the privileges of God’s people is included in the ancient predictions and promises made respecting them, </w:t>
      </w:r>
      <w:r>
        <w:rPr>
          <w:rFonts w:ascii="Times New Roman" w:hAnsi="Times New Roman" w:eastAsia="Times New Roman" w:cs="Times New Roman"/>
          <w:color w:val="000000"/>
          <w:u w:val="single"/>
          <w:lang w:val="en-US" w:eastAsia="en-US" w:bidi="en-US"/>
        </w:rPr>
        <w:t xml:space="preserve">Rom 11:26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11:27</w:t>
      </w:r>
      <w:r>
        <w:rPr>
          <w:rFonts w:ascii="Times New Roman" w:hAnsi="Times New Roman" w:eastAsia="Times New Roman" w:cs="Times New Roman"/>
          <w:color w:val="000000"/>
          <w:lang w:val="en-US" w:eastAsia="en-US" w:bidi="en-US"/>
        </w:rPr>
        <w:t xml:space="preserve">. Though now, therefore, they are treated as enemies, they shall hereafter be treated as friends, </w:t>
      </w:r>
      <w:r>
        <w:rPr>
          <w:rFonts w:ascii="Times New Roman" w:hAnsi="Times New Roman" w:eastAsia="Times New Roman" w:cs="Times New Roman"/>
          <w:color w:val="000000"/>
          <w:u w:val="single"/>
          <w:lang w:val="en-US" w:eastAsia="en-US" w:bidi="en-US"/>
        </w:rPr>
        <w:t xml:space="preserve">Rom 11:28</w:t>
      </w:r>
      <w:r>
        <w:rPr>
          <w:rFonts w:ascii="Times New Roman" w:hAnsi="Times New Roman" w:eastAsia="Times New Roman" w:cs="Times New Roman"/>
          <w:color w:val="000000"/>
          <w:lang w:val="en-US" w:eastAsia="en-US" w:bidi="en-US"/>
        </w:rPr>
        <w:t xml:space="preserve">. For the purposes of God do not alter; as his covenant contemplated the restoration of his ancient people, that event cannot fail to come to pass, </w:t>
      </w:r>
      <w:r>
        <w:rPr>
          <w:rFonts w:ascii="Times New Roman" w:hAnsi="Times New Roman" w:eastAsia="Times New Roman" w:cs="Times New Roman"/>
          <w:color w:val="000000"/>
          <w:u w:val="single"/>
          <w:lang w:val="en-US" w:eastAsia="en-US" w:bidi="en-US"/>
        </w:rPr>
        <w:t xml:space="preserve">Rom 11:29</w:t>
      </w:r>
      <w:r>
        <w:rPr>
          <w:rFonts w:ascii="Times New Roman" w:hAnsi="Times New Roman" w:eastAsia="Times New Roman" w:cs="Times New Roman"/>
          <w:color w:val="000000"/>
          <w:lang w:val="en-US" w:eastAsia="en-US" w:bidi="en-US"/>
        </w:rPr>
        <w:t xml:space="preserve">. The plan of God, therefore, contemplated the calling of the Gentiles, the temporary rejection and final restoration of the Jews, </w:t>
      </w:r>
      <w:r>
        <w:rPr>
          <w:rFonts w:ascii="Times New Roman" w:hAnsi="Times New Roman" w:eastAsia="Times New Roman" w:cs="Times New Roman"/>
          <w:color w:val="000000"/>
          <w:u w:val="single"/>
          <w:lang w:val="en-US" w:eastAsia="en-US" w:bidi="en-US"/>
        </w:rPr>
        <w:t xml:space="preserve">Rom 11:30-32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adorable the wisdom of God manifested in the plan and conduct of the work of redemption! Of him, through him, and to him, are all things; to whom be glory for ever. Amen. </w:t>
      </w:r>
      <w:r>
        <w:rPr>
          <w:rFonts w:ascii="Times New Roman" w:hAnsi="Times New Roman" w:eastAsia="Times New Roman" w:cs="Times New Roman"/>
          <w:color w:val="000000"/>
          <w:u w:val="single"/>
          <w:lang w:val="en-US" w:eastAsia="en-US" w:bidi="en-US"/>
        </w:rPr>
        <w:t xml:space="preserve">Rom 11:33-36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say then, Have they stumbled that they should fall? God forbid,</w:t>
      </w:r>
      <w:r>
        <w:rPr>
          <w:rFonts w:ascii="Times New Roman" w:hAnsi="Times New Roman" w:eastAsia="Times New Roman" w:cs="Times New Roman"/>
          <w:color w:val="000000"/>
          <w:lang w:val="en-US" w:eastAsia="en-US" w:bidi="en-US"/>
        </w:rPr>
        <w:t xml:space="preserve"> etc. This verse begins with the same formula as the first verse of the chapter, and for the same reason. As there the apostle wished to have it understood that the rejection of God’s ancient people was not entire, so here he teaches that this rejection is not final. That this is the meaning of the verse seems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comparative force of the words </w:t>
      </w:r>
      <w:r>
        <w:rPr>
          <w:rFonts w:ascii="Times New Roman" w:hAnsi="Times New Roman" w:eastAsia="Times New Roman" w:cs="Times New Roman"/>
          <w:i/>
          <w:color w:val="000000"/>
          <w:lang w:val="en-US" w:eastAsia="en-US" w:bidi="en-US"/>
        </w:rPr>
        <w:t xml:space="preserve">stumble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fall</w:t>
      </w:r>
      <w:r>
        <w:rPr>
          <w:rFonts w:ascii="Times New Roman" w:hAnsi="Times New Roman" w:eastAsia="Times New Roman" w:cs="Times New Roman"/>
          <w:color w:val="000000"/>
          <w:lang w:val="en-US" w:eastAsia="en-US" w:bidi="en-US"/>
        </w:rPr>
        <w:t xml:space="preserve">. As the latter is a much stronger term than the former, it seems plain that Paul designed it should here he taken emphatically, as expressing </w:t>
      </w:r>
      <w:r>
        <w:rPr>
          <w:rFonts w:ascii="Times New Roman" w:hAnsi="Times New Roman" w:eastAsia="Times New Roman" w:cs="Times New Roman"/>
          <w:i/>
          <w:color w:val="000000"/>
          <w:lang w:val="en-US" w:eastAsia="en-US" w:bidi="en-US"/>
        </w:rPr>
        <w:t xml:space="preserve">irrevocable</w:t>
      </w:r>
      <w:r>
        <w:rPr>
          <w:rFonts w:ascii="Times New Roman" w:hAnsi="Times New Roman" w:eastAsia="Times New Roman" w:cs="Times New Roman"/>
          <w:color w:val="000000"/>
          <w:lang w:val="en-US" w:eastAsia="en-US" w:bidi="en-US"/>
        </w:rPr>
        <w:t xml:space="preserve"> ruin, in opposition to that which is </w:t>
      </w:r>
      <w:r>
        <w:rPr>
          <w:rFonts w:ascii="Times New Roman" w:hAnsi="Times New Roman" w:eastAsia="Times New Roman" w:cs="Times New Roman"/>
          <w:i/>
          <w:color w:val="000000"/>
          <w:lang w:val="en-US" w:eastAsia="en-US" w:bidi="en-US"/>
        </w:rPr>
        <w:t xml:space="preserve">temporary</w:t>
      </w:r>
      <w:r>
        <w:rPr>
          <w:rFonts w:ascii="Times New Roman" w:hAnsi="Times New Roman" w:eastAsia="Times New Roman" w:cs="Times New Roman"/>
          <w:color w:val="000000"/>
          <w:lang w:val="en-US" w:eastAsia="en-US" w:bidi="en-US"/>
        </w:rPr>
        <w:t xml:space="preserve">. The Jews have stumbled, but they are not prostrated.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context; all that follows being designed to prove that the fall of the Jews was not final. This is indeed intimated in this very verse, in which it is implied that the conversion of the Gentiles would lead to the ultimate conversion of the Jews. The word (</w:t>
      </w:r>
      <w:r>
        <w:rPr>
          <w:rFonts w:ascii="Times New Roman" w:hAnsi="Times New Roman" w:eastAsia="Times New Roman" w:cs="Times New Roman"/>
          <w:color w:val="000000"/>
          <w:lang w:val="en-US" w:eastAsia="en-US" w:bidi="en-US"/>
        </w:rPr>
        <w:t xml:space="preserve">πέσωσιν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should fall</w:t>
      </w:r>
      <w:r>
        <w:rPr>
          <w:rFonts w:ascii="Times New Roman" w:hAnsi="Times New Roman" w:eastAsia="Times New Roman" w:cs="Times New Roman"/>
          <w:color w:val="000000"/>
          <w:lang w:val="en-US" w:eastAsia="en-US" w:bidi="en-US"/>
        </w:rPr>
        <w:t xml:space="preserve">, is used here as elsewhere to mean, </w:t>
      </w:r>
      <w:r>
        <w:rPr>
          <w:rFonts w:ascii="Times New Roman" w:hAnsi="Times New Roman" w:eastAsia="Times New Roman" w:cs="Times New Roman"/>
          <w:i/>
          <w:color w:val="000000"/>
          <w:lang w:val="en-US" w:eastAsia="en-US" w:bidi="en-US"/>
        </w:rPr>
        <w:t xml:space="preserve">should perish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become miserable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4:11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particle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here as usually, expresses design. Have the Jews stumbled, in order that they should fall? There are two views, however, as to the meaning of the passage. The first is that just mentioned, Was it the design of God, in permitting the stumbling of the Jews, that they should finally perish? In other words, Was their rejection designed to be a permanent casting them out of the kingdom of Christ? This view is sustained by the whole subsequent discussion, in which the apostle proves that the Jews, as a nation, are to be converted. The other interpretation assumes that the apostle means to say, that the design of God in the rejection of the Jews, was not so much their punishment, as to facilitate the calling of the Gentiles. ‘Has God caused or allowed them to stumble, for the sake of punishing them, or simply that they should fall? By no means, but,’ etc. This interpretation, although it is suited to the verse, considered separately, is not so agreeable to the context, and the design of the apostle. It is not his object in what follows, to prove that God had not cast off his people for the simple purpose of causing them to suffer, but to show that their rejection was not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through their fall salvation has come unto the Gentiles.</w:t>
      </w:r>
      <w:r>
        <w:rPr>
          <w:rFonts w:ascii="Times New Roman" w:hAnsi="Times New Roman" w:eastAsia="Times New Roman" w:cs="Times New Roman"/>
          <w:color w:val="000000"/>
          <w:lang w:val="en-US" w:eastAsia="en-US" w:bidi="en-US"/>
        </w:rPr>
        <w:t xml:space="preserve"> The stumbling of the Jews was not attended with the result of their utter and final ruin, but was the occasion of facilitating the progress of the Gospel among the Gentiles. It was, therefore, not designed to lead to the former but to the latter result. From this very design it is probable that they shall be finally restored, because the natural effect of the conversion of the Gentiles is to provoke the emulation of the Jews. That the rejection of the gospel on the part of the Jews was the means of its wider and more rapid spread among the Gentiles, seems to be clearly intimated in several passages of the New Testament. “It was necessary,” Paul says to the Jews, “that the word of God should first have been spoken to you; but seeing ye put it from you, and judge yourselves unworthy of eternal life, lo, we turn to the Gentiles.” </w:t>
      </w:r>
      <w:r>
        <w:rPr>
          <w:rFonts w:ascii="Times New Roman" w:hAnsi="Times New Roman" w:eastAsia="Times New Roman" w:cs="Times New Roman"/>
          <w:color w:val="000000"/>
          <w:u w:val="single"/>
          <w:lang w:val="en-US" w:eastAsia="en-US" w:bidi="en-US"/>
        </w:rPr>
        <w:t xml:space="preserve">Act 13:46</w:t>
      </w:r>
      <w:r>
        <w:rPr>
          <w:rFonts w:ascii="Times New Roman" w:hAnsi="Times New Roman" w:eastAsia="Times New Roman" w:cs="Times New Roman"/>
          <w:color w:val="000000"/>
          <w:lang w:val="en-US" w:eastAsia="en-US" w:bidi="en-US"/>
        </w:rPr>
        <w:t xml:space="preserve">. And in </w:t>
      </w:r>
      <w:r>
        <w:rPr>
          <w:rFonts w:ascii="Times New Roman" w:hAnsi="Times New Roman" w:eastAsia="Times New Roman" w:cs="Times New Roman"/>
          <w:color w:val="000000"/>
          <w:u w:val="single"/>
          <w:lang w:val="en-US" w:eastAsia="en-US" w:bidi="en-US"/>
        </w:rPr>
        <w:t xml:space="preserve">Act 28:28</w:t>
      </w:r>
      <w:r>
        <w:rPr>
          <w:rFonts w:ascii="Times New Roman" w:hAnsi="Times New Roman" w:eastAsia="Times New Roman" w:cs="Times New Roman"/>
          <w:color w:val="000000"/>
          <w:lang w:val="en-US" w:eastAsia="en-US" w:bidi="en-US"/>
        </w:rPr>
        <w:t xml:space="preserve">, after saying that the prophecy of Isaiah was fulfilled in their unbelief; he adds, “Be it known therefore unto you, that the salvation of God is sent unto the Gentiles.” Compare </w:t>
      </w:r>
      <w:r>
        <w:rPr>
          <w:rFonts w:ascii="Times New Roman" w:hAnsi="Times New Roman" w:eastAsia="Times New Roman" w:cs="Times New Roman"/>
          <w:color w:val="000000"/>
          <w:u w:val="single"/>
          <w:lang w:val="en-US" w:eastAsia="en-US" w:bidi="en-US"/>
        </w:rPr>
        <w:t xml:space="preserve">Isa 49:4-6</w:t>
      </w:r>
      <w:r>
        <w:rPr>
          <w:rFonts w:ascii="Times New Roman" w:hAnsi="Times New Roman" w:eastAsia="Times New Roman" w:cs="Times New Roman"/>
          <w:color w:val="000000"/>
          <w:lang w:val="en-US" w:eastAsia="en-US" w:bidi="en-US"/>
        </w:rPr>
        <w:t xml:space="preserve">. The Jews, even those who were professors of Christianity, were, in the first place, very slow to allow the gospel to be preached to the Gentiles; and in the second, they appear almost uniformly to have desired to clog the gospel with the ceremonial observances of the law. This was one of the greatest hindrances to the progress of the cause of Christ during the apostolic age, and would, in all human probability, have been a thousand-fold greater, had the Jews, as a nation, embraced the Christian faith. On both these accounts, the rejection of the Jews was incidentally a means of facilitating the progress of the gospel. Besides this, the punishment which befell them on account of their unbelief, involving the destruction of their nation and power, of course prevented their being able to forbid the general preaching of the gospel, which they earnestly desired to do. </w:t>
      </w:r>
      <w:r>
        <w:rPr>
          <w:rFonts w:ascii="Times New Roman" w:hAnsi="Times New Roman" w:eastAsia="Times New Roman" w:cs="Times New Roman"/>
          <w:color w:val="000000"/>
          <w:u w:val="single"/>
          <w:lang w:val="en-US" w:eastAsia="en-US" w:bidi="en-US"/>
        </w:rPr>
        <w:t xml:space="preserve">1Th 2:15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2:16</w:t>
      </w:r>
      <w:r>
        <w:rPr>
          <w:rFonts w:ascii="Times New Roman" w:hAnsi="Times New Roman" w:eastAsia="Times New Roman" w:cs="Times New Roman"/>
          <w:color w:val="000000"/>
          <w:lang w:val="en-US" w:eastAsia="en-US" w:bidi="en-US"/>
        </w:rPr>
        <w:t xml:space="preserve">, “They please not God, and are contrary to all men; forbidding us to speak to the Gentiles, that they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to provoke them to jealously.</w:t>
      </w:r>
      <w:r>
        <w:rPr>
          <w:rFonts w:ascii="Times New Roman" w:hAnsi="Times New Roman" w:eastAsia="Times New Roman" w:cs="Times New Roman"/>
          <w:color w:val="000000"/>
          <w:lang w:val="en-US" w:eastAsia="en-US" w:bidi="en-US"/>
        </w:rPr>
        <w:t xml:space="preserve"> As the result and design of the rejection of the Jews was the salvation of the Gentiles, so the conversion of the latter was designed to bring about the restoration of the former. The Gentiles are saved in order to provoke the Jews to jealousy. That is, this is one of the many benevolent purposes which God designed to accomplish by that event. This last clause serves to explain the meaning of the apostle in the former part of the verse. He shows that the rejection of the Jews was not intended to result in their being finally cast away, but to secure the more rapid progress of the gospel among the heathen, in order that their conversion might react upon the Jews, and be the means of bringing all, at last, within the fold of the Redeemer. To provoke to jealousy, </w:t>
      </w:r>
      <w:r>
        <w:rPr>
          <w:rFonts w:ascii="Times New Roman" w:hAnsi="Times New Roman" w:eastAsia="Times New Roman" w:cs="Times New Roman"/>
          <w:color w:val="000000"/>
          <w:lang w:val="en-US" w:eastAsia="en-US" w:bidi="en-US"/>
        </w:rPr>
        <w:t xml:space="preserve">παραζηλῶσαι</w:t>
      </w:r>
      <w:r>
        <w:rPr>
          <w:rFonts w:ascii="Times New Roman" w:hAnsi="Times New Roman" w:eastAsia="Times New Roman" w:cs="Times New Roman"/>
          <w:color w:val="000000"/>
          <w:lang w:val="en-US" w:eastAsia="en-US" w:bidi="en-US"/>
        </w:rPr>
        <w:t xml:space="preserve">, to excite emulation; i.e. to stimulate to follow. The word is not to be taken in a bad sense, notwithstanding the </w:t>
      </w:r>
      <w:r>
        <w:rPr>
          <w:rFonts w:ascii="Times New Roman" w:hAnsi="Times New Roman" w:eastAsia="Times New Roman" w:cs="Times New Roman"/>
          <w:color w:val="000000"/>
          <w:lang w:val="en-US" w:eastAsia="en-US" w:bidi="en-US"/>
        </w:rPr>
        <w:t xml:space="preserve">παρά</w:t>
      </w:r>
      <w:r>
        <w:rPr>
          <w:rFonts w:ascii="Times New Roman" w:hAnsi="Times New Roman" w:eastAsia="Times New Roman" w:cs="Times New Roman"/>
          <w:color w:val="000000"/>
          <w:lang w:val="en-US" w:eastAsia="en-US" w:bidi="en-US"/>
        </w:rPr>
        <w:t xml:space="preserve">. All the apostle intended to say was, that he hoped the conversion of the Gentiles would be the means of exciting the Jews to seek salvation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if the fall of them be the riches of the world, and the diminishing of them the riches of the Gentiles, how much more their fullness?</w:t>
      </w:r>
      <w:r>
        <w:rPr>
          <w:rFonts w:ascii="Times New Roman" w:hAnsi="Times New Roman" w:eastAsia="Times New Roman" w:cs="Times New Roman"/>
          <w:color w:val="000000"/>
          <w:lang w:val="en-US" w:eastAsia="en-US" w:bidi="en-US"/>
        </w:rPr>
        <w:t xml:space="preserve"> Although there is considerable difficulty in fixing the precise sense of the several clauses of this verse, its general meaning seems sufficiently obvious. ‘If the rejection of the Jews has been the occasion of so much good to the world, how much more may be expected from their restoration?’ In this view it bears directly upon the apostle’s object, which, in the first place, is to show that the restoration of the Jews is a probable and desirable event. There is in the verse a twofold annunciation of the same idea. In the first, the sentence is incomplete. ‘If the fall of them be the riches of the world, </w:t>
      </w:r>
      <w:r>
        <w:rPr>
          <w:rFonts w:ascii="Times New Roman" w:hAnsi="Times New Roman" w:eastAsia="Times New Roman" w:cs="Times New Roman"/>
          <w:i/>
          <w:color w:val="000000"/>
          <w:lang w:val="en-US" w:eastAsia="en-US" w:bidi="en-US"/>
        </w:rPr>
        <w:t xml:space="preserve">how much more their recovery?</w:t>
      </w:r>
      <w:r>
        <w:rPr>
          <w:rFonts w:ascii="Times New Roman" w:hAnsi="Times New Roman" w:eastAsia="Times New Roman" w:cs="Times New Roman"/>
          <w:color w:val="000000"/>
          <w:lang w:val="en-US" w:eastAsia="en-US" w:bidi="en-US"/>
        </w:rPr>
        <w:t xml:space="preserve"> if their diminishing, how much more their fullness?’ The principal difficulty in this passage results from the ambiguity of the words (</w:t>
      </w:r>
      <w:r>
        <w:rPr>
          <w:rFonts w:ascii="Times New Roman" w:hAnsi="Times New Roman" w:eastAsia="Times New Roman" w:cs="Times New Roman"/>
          <w:color w:val="000000"/>
          <w:lang w:val="en-US" w:eastAsia="en-US" w:bidi="en-US"/>
        </w:rPr>
        <w:t xml:space="preserve">ἥττημα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diminishing</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fullness</w:t>
      </w:r>
      <w:r>
        <w:rPr>
          <w:rFonts w:ascii="Times New Roman" w:hAnsi="Times New Roman" w:eastAsia="Times New Roman" w:cs="Times New Roman"/>
          <w:color w:val="000000"/>
          <w:lang w:val="en-US" w:eastAsia="en-US" w:bidi="en-US"/>
        </w:rPr>
        <w:t xml:space="preserve">. The former may mean </w:t>
      </w:r>
      <w:r>
        <w:rPr>
          <w:rFonts w:ascii="Times New Roman" w:hAnsi="Times New Roman" w:eastAsia="Times New Roman" w:cs="Times New Roman"/>
          <w:i/>
          <w:color w:val="000000"/>
          <w:lang w:val="en-US" w:eastAsia="en-US" w:bidi="en-US"/>
        </w:rPr>
        <w:t xml:space="preserve">fewness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inferiority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condition worse than that of others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worse than a former one</w:t>
      </w:r>
      <w:r>
        <w:rPr>
          <w:rFonts w:ascii="Times New Roman" w:hAnsi="Times New Roman" w:eastAsia="Times New Roman" w:cs="Times New Roman"/>
          <w:color w:val="000000"/>
          <w:lang w:val="en-US" w:eastAsia="en-US" w:bidi="en-US"/>
        </w:rPr>
        <w:t xml:space="preserve">. Those who adopt the former of these senses, understand the verse thus: ‘If the few Jews, who have been converted, have been such an advantage to the Gentiles, how much more will the great multitude of them, when brought to Christ, be a source of blessing.’ But to this interpretation it may be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word has rarely, if ever, the meaning here assigned to it. Passow gives it no such signification in his Lexicon. The cognate verb signifies, </w:t>
      </w:r>
      <w:r>
        <w:rPr>
          <w:rFonts w:ascii="Times New Roman" w:hAnsi="Times New Roman" w:eastAsia="Times New Roman" w:cs="Times New Roman"/>
          <w:i/>
          <w:color w:val="000000"/>
          <w:lang w:val="en-US" w:eastAsia="en-US" w:bidi="en-US"/>
        </w:rPr>
        <w:t xml:space="preserve">I am inferior in strength or condition to any one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2Pe 2:19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12:13</w:t>
      </w:r>
      <w:r>
        <w:rPr>
          <w:rFonts w:ascii="Times New Roman" w:hAnsi="Times New Roman" w:eastAsia="Times New Roman" w:cs="Times New Roman"/>
          <w:color w:val="000000"/>
          <w:lang w:val="en-US" w:eastAsia="en-US" w:bidi="en-US"/>
        </w:rPr>
        <w:t xml:space="preserve">. The adjective means </w:t>
      </w:r>
      <w:r>
        <w:rPr>
          <w:rFonts w:ascii="Times New Roman" w:hAnsi="Times New Roman" w:eastAsia="Times New Roman" w:cs="Times New Roman"/>
          <w:i/>
          <w:color w:val="000000"/>
          <w:lang w:val="en-US" w:eastAsia="en-US" w:bidi="en-US"/>
        </w:rPr>
        <w:t xml:space="preserve">inferior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worse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11:17</w:t>
      </w:r>
      <w:r>
        <w:rPr>
          <w:rFonts w:ascii="Times New Roman" w:hAnsi="Times New Roman" w:eastAsia="Times New Roman" w:cs="Times New Roman"/>
          <w:color w:val="000000"/>
          <w:lang w:val="en-US" w:eastAsia="en-US" w:bidi="en-US"/>
        </w:rPr>
        <w:t xml:space="preserve">, “Ye come together not for the better, but for the worse.” The only place in which the word here used occurs elsewhere in the New Testament, is </w:t>
      </w:r>
      <w:r>
        <w:rPr>
          <w:rFonts w:ascii="Times New Roman" w:hAnsi="Times New Roman" w:eastAsia="Times New Roman" w:cs="Times New Roman"/>
          <w:color w:val="000000"/>
          <w:u w:val="single"/>
          <w:lang w:val="en-US" w:eastAsia="en-US" w:bidi="en-US"/>
        </w:rPr>
        <w:t xml:space="preserve">1Co 6:7</w:t>
      </w:r>
      <w:r>
        <w:rPr>
          <w:rFonts w:ascii="Times New Roman" w:hAnsi="Times New Roman" w:eastAsia="Times New Roman" w:cs="Times New Roman"/>
          <w:color w:val="000000"/>
          <w:lang w:val="en-US" w:eastAsia="en-US" w:bidi="en-US"/>
        </w:rPr>
        <w:t xml:space="preserve">, “There is utterly a fault among you,” or as it might be rendered, ‘It is an injury to you.’ Such too is the meaning of the word in the Old Testament: </w:t>
      </w:r>
      <w:r>
        <w:rPr>
          <w:rFonts w:ascii="Times New Roman" w:hAnsi="Times New Roman" w:eastAsia="Times New Roman" w:cs="Times New Roman"/>
          <w:color w:val="000000"/>
          <w:u w:val="single"/>
          <w:lang w:val="en-US" w:eastAsia="en-US" w:bidi="en-US"/>
        </w:rPr>
        <w:t xml:space="preserve">Isa 31:8</w:t>
      </w:r>
      <w:r>
        <w:rPr>
          <w:rFonts w:ascii="Times New Roman" w:hAnsi="Times New Roman" w:eastAsia="Times New Roman" w:cs="Times New Roman"/>
          <w:color w:val="000000"/>
          <w:lang w:val="en-US" w:eastAsia="en-US" w:bidi="en-US"/>
        </w:rPr>
        <w:t xml:space="preserve">, “His young men shall be discomfited,” which expresses the sense of the original; and so does the Septuagint, which employs the word used by the apostle, ‘His young men shall be brought into an inferior condition,’ i.e. shall be 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does not suit the context. Paul does not say that the conversion of the few Jews who had become Christians, had been the occasion of good to the Gentiles, but the rejection of the great body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does not at all suit the first clause of the verse. </w:t>
      </w:r>
      <w:r>
        <w:rPr>
          <w:rFonts w:ascii="Times New Roman" w:hAnsi="Times New Roman" w:eastAsia="Times New Roman" w:cs="Times New Roman"/>
          <w:i/>
          <w:color w:val="000000"/>
          <w:lang w:val="en-US" w:eastAsia="en-US" w:bidi="en-US"/>
        </w:rPr>
        <w:t xml:space="preserve">The fall of them</w:t>
      </w:r>
      <w:r>
        <w:rPr>
          <w:rFonts w:ascii="Times New Roman" w:hAnsi="Times New Roman" w:eastAsia="Times New Roman" w:cs="Times New Roman"/>
          <w:color w:val="000000"/>
          <w:lang w:val="en-US" w:eastAsia="en-US" w:bidi="en-US"/>
        </w:rPr>
        <w:t xml:space="preserve">, answers to and explains the </w:t>
      </w:r>
      <w:r>
        <w:rPr>
          <w:rFonts w:ascii="Times New Roman" w:hAnsi="Times New Roman" w:eastAsia="Times New Roman" w:cs="Times New Roman"/>
          <w:i/>
          <w:color w:val="000000"/>
          <w:lang w:val="en-US" w:eastAsia="en-US" w:bidi="en-US"/>
        </w:rPr>
        <w:t xml:space="preserve">diminishing of them</w:t>
      </w:r>
      <w:r>
        <w:rPr>
          <w:rFonts w:ascii="Times New Roman" w:hAnsi="Times New Roman" w:eastAsia="Times New Roman" w:cs="Times New Roman"/>
          <w:color w:val="000000"/>
          <w:lang w:val="en-US" w:eastAsia="en-US" w:bidi="en-US"/>
        </w:rPr>
        <w:t xml:space="preserve">. As the former clause cannot receive the interpretation objected to, neither can the latter. Tholuck and others take </w:t>
      </w:r>
      <w:r>
        <w:rPr>
          <w:rFonts w:ascii="Times New Roman" w:hAnsi="Times New Roman" w:eastAsia="Times New Roman" w:cs="Times New Roman"/>
          <w:color w:val="000000"/>
          <w:lang w:val="en-US" w:eastAsia="en-US" w:bidi="en-US"/>
        </w:rPr>
        <w:t xml:space="preserve">ἥττημα</w:t>
      </w:r>
      <w:r>
        <w:rPr>
          <w:rFonts w:ascii="Times New Roman" w:hAnsi="Times New Roman" w:eastAsia="Times New Roman" w:cs="Times New Roman"/>
          <w:color w:val="000000"/>
          <w:lang w:val="en-US" w:eastAsia="en-US" w:bidi="en-US"/>
        </w:rPr>
        <w:t xml:space="preserve"> in a moral sense; their fault, so as to correspond with </w:t>
      </w:r>
      <w:r>
        <w:rPr>
          <w:rFonts w:ascii="Times New Roman" w:hAnsi="Times New Roman" w:eastAsia="Times New Roman" w:cs="Times New Roman"/>
          <w:color w:val="000000"/>
          <w:lang w:val="en-US" w:eastAsia="en-US" w:bidi="en-US"/>
        </w:rPr>
        <w:t xml:space="preserve">παράπτωμα</w:t>
      </w:r>
      <w:r>
        <w:rPr>
          <w:rFonts w:ascii="Times New Roman" w:hAnsi="Times New Roman" w:eastAsia="Times New Roman" w:cs="Times New Roman"/>
          <w:color w:val="000000"/>
          <w:lang w:val="en-US" w:eastAsia="en-US" w:bidi="en-US"/>
        </w:rPr>
        <w:t xml:space="preserve">. But this would make the two clauses of the verse tautological, and destroy the antithesis between </w:t>
      </w:r>
      <w:r>
        <w:rPr>
          <w:rFonts w:ascii="Times New Roman" w:hAnsi="Times New Roman" w:eastAsia="Times New Roman" w:cs="Times New Roman"/>
          <w:color w:val="000000"/>
          <w:lang w:val="en-US" w:eastAsia="en-US" w:bidi="en-US"/>
        </w:rPr>
        <w:t xml:space="preserve">ἥττημα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as the latter cannot mean, their goodness. The sense is clear and good if we give </w:t>
      </w:r>
      <w:r>
        <w:rPr>
          <w:rFonts w:ascii="Times New Roman" w:hAnsi="Times New Roman" w:eastAsia="Times New Roman" w:cs="Times New Roman"/>
          <w:color w:val="000000"/>
          <w:lang w:val="en-US" w:eastAsia="en-US" w:bidi="en-US"/>
        </w:rPr>
        <w:t xml:space="preserve">ἥττημα</w:t>
      </w:r>
      <w:r>
        <w:rPr>
          <w:rFonts w:ascii="Times New Roman" w:hAnsi="Times New Roman" w:eastAsia="Times New Roman" w:cs="Times New Roman"/>
          <w:color w:val="000000"/>
          <w:lang w:val="en-US" w:eastAsia="en-US" w:bidi="en-US"/>
        </w:rPr>
        <w:t xml:space="preserve"> its natural meaning; their </w:t>
      </w:r>
      <w:r>
        <w:rPr>
          <w:rFonts w:ascii="Times New Roman" w:hAnsi="Times New Roman" w:eastAsia="Times New Roman" w:cs="Times New Roman"/>
          <w:i/>
          <w:color w:val="000000"/>
          <w:lang w:val="en-US" w:eastAsia="en-US" w:bidi="en-US"/>
        </w:rPr>
        <w:t xml:space="preserve">worse estate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loss</w:t>
      </w:r>
      <w:r>
        <w:rPr>
          <w:rFonts w:ascii="Times New Roman" w:hAnsi="Times New Roman" w:eastAsia="Times New Roman" w:cs="Times New Roman"/>
          <w:color w:val="000000"/>
          <w:lang w:val="en-US" w:eastAsia="en-US" w:bidi="en-US"/>
        </w:rPr>
        <w:t xml:space="preserve">. The Jews lost their peculiar privileges and blessings, and their loss was the </w:t>
      </w:r>
      <w:r>
        <w:rPr>
          <w:rFonts w:ascii="Times New Roman" w:hAnsi="Times New Roman" w:eastAsia="Times New Roman" w:cs="Times New Roman"/>
          <w:i/>
          <w:color w:val="000000"/>
          <w:lang w:val="en-US" w:eastAsia="en-US" w:bidi="en-US"/>
        </w:rPr>
        <w:t xml:space="preserve">riches</w:t>
      </w:r>
      <w:r>
        <w:rPr>
          <w:rFonts w:ascii="Times New Roman" w:hAnsi="Times New Roman" w:eastAsia="Times New Roman" w:cs="Times New Roman"/>
          <w:color w:val="000000"/>
          <w:lang w:val="en-US" w:eastAsia="en-US" w:bidi="en-US"/>
        </w:rPr>
        <w:t xml:space="preserve"> of the Gentiles. It enriched them by being the means of transferring to them the treasures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has various senses in the New Testament. It properly means </w:t>
      </w:r>
      <w:r>
        <w:rPr>
          <w:rFonts w:ascii="Times New Roman" w:hAnsi="Times New Roman" w:eastAsia="Times New Roman" w:cs="Times New Roman"/>
          <w:i/>
          <w:color w:val="000000"/>
          <w:lang w:val="en-US" w:eastAsia="en-US" w:bidi="en-US"/>
        </w:rPr>
        <w:t xml:space="preserve">that with which anything is filled</w:t>
      </w:r>
      <w:r>
        <w:rPr>
          <w:rFonts w:ascii="Times New Roman" w:hAnsi="Times New Roman" w:eastAsia="Times New Roman" w:cs="Times New Roman"/>
          <w:color w:val="000000"/>
          <w:lang w:val="en-US" w:eastAsia="en-US" w:bidi="en-US"/>
        </w:rPr>
        <w:t xml:space="preserve">, as in the frequent phrase, </w:t>
      </w:r>
      <w:r>
        <w:rPr>
          <w:rFonts w:ascii="Times New Roman" w:hAnsi="Times New Roman" w:eastAsia="Times New Roman" w:cs="Times New Roman"/>
          <w:i/>
          <w:color w:val="000000"/>
          <w:lang w:val="en-US" w:eastAsia="en-US" w:bidi="en-US"/>
        </w:rPr>
        <w:t xml:space="preserve">the fullness of the earth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of the sea</w:t>
      </w:r>
      <w:r>
        <w:rPr>
          <w:rFonts w:ascii="Times New Roman" w:hAnsi="Times New Roman" w:eastAsia="Times New Roman" w:cs="Times New Roman"/>
          <w:color w:val="000000"/>
          <w:lang w:val="en-US" w:eastAsia="en-US" w:bidi="en-US"/>
        </w:rPr>
        <w:t xml:space="preserve">, etc. So </w:t>
      </w:r>
      <w:r>
        <w:rPr>
          <w:rFonts w:ascii="Times New Roman" w:hAnsi="Times New Roman" w:eastAsia="Times New Roman" w:cs="Times New Roman"/>
          <w:i/>
          <w:color w:val="000000"/>
          <w:lang w:val="en-US" w:eastAsia="en-US" w:bidi="en-US"/>
        </w:rPr>
        <w:t xml:space="preserve">fullness of the Godhead</w:t>
      </w:r>
      <w:r>
        <w:rPr>
          <w:rFonts w:ascii="Times New Roman" w:hAnsi="Times New Roman" w:eastAsia="Times New Roman" w:cs="Times New Roman"/>
          <w:color w:val="000000"/>
          <w:lang w:val="en-US" w:eastAsia="en-US" w:bidi="en-US"/>
        </w:rPr>
        <w:t xml:space="preserve">, all that is in God, </w:t>
      </w:r>
      <w:r>
        <w:rPr>
          <w:rFonts w:ascii="Times New Roman" w:hAnsi="Times New Roman" w:eastAsia="Times New Roman" w:cs="Times New Roman"/>
          <w:i/>
          <w:color w:val="000000"/>
          <w:lang w:val="en-US" w:eastAsia="en-US" w:bidi="en-US"/>
        </w:rPr>
        <w:t xml:space="preserve">the plenitude of Deity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1:16</w:t>
      </w:r>
      <w:r>
        <w:rPr>
          <w:rFonts w:ascii="Times New Roman" w:hAnsi="Times New Roman" w:eastAsia="Times New Roman" w:cs="Times New Roman"/>
          <w:color w:val="000000"/>
          <w:lang w:val="en-US" w:eastAsia="en-US" w:bidi="en-US"/>
        </w:rPr>
        <w:t xml:space="preserve">, “Of his fullness have all we received;” </w:t>
      </w:r>
      <w:r>
        <w:rPr>
          <w:rFonts w:ascii="Times New Roman" w:hAnsi="Times New Roman" w:eastAsia="Times New Roman" w:cs="Times New Roman"/>
          <w:color w:val="000000"/>
          <w:u w:val="single"/>
          <w:lang w:val="en-US" w:eastAsia="en-US" w:bidi="en-US"/>
        </w:rPr>
        <w:t xml:space="preserve">Eph 3:19</w:t>
      </w:r>
      <w:r>
        <w:rPr>
          <w:rFonts w:ascii="Times New Roman" w:hAnsi="Times New Roman" w:eastAsia="Times New Roman" w:cs="Times New Roman"/>
          <w:color w:val="000000"/>
          <w:lang w:val="en-US" w:eastAsia="en-US" w:bidi="en-US"/>
        </w:rPr>
        <w:t xml:space="preserve">, “That ye might be filled with all the fullness of God.” It also means </w:t>
      </w:r>
      <w:r>
        <w:rPr>
          <w:rFonts w:ascii="Times New Roman" w:hAnsi="Times New Roman" w:eastAsia="Times New Roman" w:cs="Times New Roman"/>
          <w:i/>
          <w:color w:val="000000"/>
          <w:lang w:val="en-US" w:eastAsia="en-US" w:bidi="en-US"/>
        </w:rPr>
        <w:t xml:space="preserve">the complement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supplement of anything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remaining part;</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Mat 9:16</w:t>
      </w:r>
      <w:r>
        <w:rPr>
          <w:rFonts w:ascii="Times New Roman" w:hAnsi="Times New Roman" w:eastAsia="Times New Roman" w:cs="Times New Roman"/>
          <w:color w:val="000000"/>
          <w:lang w:val="en-US" w:eastAsia="en-US" w:bidi="en-US"/>
        </w:rPr>
        <w:t xml:space="preserve">. So in </w:t>
      </w:r>
      <w:r>
        <w:rPr>
          <w:rFonts w:ascii="Times New Roman" w:hAnsi="Times New Roman" w:eastAsia="Times New Roman" w:cs="Times New Roman"/>
          <w:color w:val="000000"/>
          <w:u w:val="single"/>
          <w:lang w:val="en-US" w:eastAsia="en-US" w:bidi="en-US"/>
        </w:rPr>
        <w:t xml:space="preserve">Eph 1:23</w:t>
      </w:r>
      <w:r>
        <w:rPr>
          <w:rFonts w:ascii="Times New Roman" w:hAnsi="Times New Roman" w:eastAsia="Times New Roman" w:cs="Times New Roman"/>
          <w:color w:val="000000"/>
          <w:lang w:val="en-US" w:eastAsia="en-US" w:bidi="en-US"/>
        </w:rPr>
        <w:t xml:space="preserve">, the church may be called </w:t>
      </w:r>
      <w:r>
        <w:rPr>
          <w:rFonts w:ascii="Times New Roman" w:hAnsi="Times New Roman" w:eastAsia="Times New Roman" w:cs="Times New Roman"/>
          <w:i/>
          <w:color w:val="000000"/>
          <w:lang w:val="en-US" w:eastAsia="en-US" w:bidi="en-US"/>
        </w:rPr>
        <w:t xml:space="preserve">the fullness</w:t>
      </w:r>
      <w:r>
        <w:rPr>
          <w:rFonts w:ascii="Times New Roman" w:hAnsi="Times New Roman" w:eastAsia="Times New Roman" w:cs="Times New Roman"/>
          <w:color w:val="000000"/>
          <w:lang w:val="en-US" w:eastAsia="en-US" w:bidi="en-US"/>
        </w:rPr>
        <w:t xml:space="preserve"> of Christ, because he is the head, the church, the residues or complement, by which the mystical body is completed. Of these several meanings, Storr selects the last, and explains the verse thus: ‘If the ruin of the unbelieving Jews has been a source of blessing to the Gentiles, how much more shall the remaining portion of the nation, i.e. those converted to Christianity, be the means of good.’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This interpretation destroys the obvious antithesis of the sentence; “the remaining part” does not answer to the word rendered </w:t>
      </w:r>
      <w:r>
        <w:rPr>
          <w:rFonts w:ascii="Times New Roman" w:hAnsi="Times New Roman" w:eastAsia="Times New Roman" w:cs="Times New Roman"/>
          <w:i/>
          <w:color w:val="000000"/>
          <w:lang w:val="en-US" w:eastAsia="en-US" w:bidi="en-US"/>
        </w:rPr>
        <w:t xml:space="preserve">ruin</w:t>
      </w:r>
      <w:r>
        <w:rPr>
          <w:rFonts w:ascii="Times New Roman" w:hAnsi="Times New Roman" w:eastAsia="Times New Roman" w:cs="Times New Roman"/>
          <w:color w:val="000000"/>
          <w:lang w:val="en-US" w:eastAsia="en-US" w:bidi="en-US"/>
        </w:rPr>
        <w:t xml:space="preserve">, as it obviously should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not in accordance with the context, which is not designed so much to set forth the usefulness of the Jews then converted, as to declare the blessings likely to be consequent on the final conversion of the whole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comparison of this, with the 15th verse, is unfavorable to this interpretation. These verses evidently express the same idea, and therefore illustrate each other. ‘If the casting away of them be the occasion of reconciling the world, what will the receiving of them be?’ etc.,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Retaining the sense, </w:t>
      </w:r>
      <w:r>
        <w:rPr>
          <w:rFonts w:ascii="Times New Roman" w:hAnsi="Times New Roman" w:eastAsia="Times New Roman" w:cs="Times New Roman"/>
          <w:i/>
          <w:color w:val="000000"/>
          <w:lang w:val="en-US" w:eastAsia="en-US" w:bidi="en-US"/>
        </w:rPr>
        <w:t xml:space="preserve">complement</w:t>
      </w:r>
      <w:r>
        <w:rPr>
          <w:rFonts w:ascii="Times New Roman" w:hAnsi="Times New Roman" w:eastAsia="Times New Roman" w:cs="Times New Roman"/>
          <w:color w:val="000000"/>
          <w:lang w:val="en-US" w:eastAsia="en-US" w:bidi="en-US"/>
        </w:rPr>
        <w:t xml:space="preserve">, the passage admits of a different interpretation from that given by Storr.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Jewish nation are the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complement</w:t>
      </w:r>
      <w:r>
        <w:rPr>
          <w:rFonts w:ascii="Times New Roman" w:hAnsi="Times New Roman" w:eastAsia="Times New Roman" w:cs="Times New Roman"/>
          <w:color w:val="000000"/>
          <w:lang w:val="en-US" w:eastAsia="en-US" w:bidi="en-US"/>
        </w:rPr>
        <w:t xml:space="preserve">, that which completes the whole number of the people of God. A rent, or loss had occurred by their rejection; they were, however, </w:t>
      </w:r>
      <w:r>
        <w:rPr>
          <w:rFonts w:ascii="Times New Roman" w:hAnsi="Times New Roman" w:eastAsia="Times New Roman" w:cs="Times New Roman"/>
          <w:i/>
          <w:color w:val="000000"/>
          <w:lang w:val="en-US" w:eastAsia="en-US" w:bidi="en-US"/>
        </w:rPr>
        <w:t xml:space="preserve">the complement</w:t>
      </w:r>
      <w:r>
        <w:rPr>
          <w:rFonts w:ascii="Times New Roman" w:hAnsi="Times New Roman" w:eastAsia="Times New Roman" w:cs="Times New Roman"/>
          <w:color w:val="000000"/>
          <w:lang w:val="en-US" w:eastAsia="en-US" w:bidi="en-US"/>
        </w:rPr>
        <w:t xml:space="preserve"> by which that loss was to be made good. This is evidently 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common interpretation, therefore, is to be preferred: ‘If the injury or ruin of the Jews has been the occasion of good to the Gentiles, how much more shall their full restoration or blessedness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This agrees with the antithesis, ‘If the fall, then the recovery; if the ruin, then the blessedness,’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suits the context and the design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in strict accordance with the obviously parallel passage in the 15th verse, just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remark of Thomas Aquinas is of great weight: </w:t>
      </w:r>
      <w:r>
        <w:rPr>
          <w:rFonts w:ascii="Times New Roman" w:hAnsi="Times New Roman" w:eastAsia="Times New Roman" w:cs="Times New Roman"/>
          <w:i/>
          <w:color w:val="000000"/>
          <w:lang w:val="en-US" w:eastAsia="en-US" w:bidi="en-US"/>
        </w:rPr>
        <w:t xml:space="preserve">“Bonum est potentius ad utilitatem inferendam, quam malum, sed malum Judaeorum gentilibus magnam utilitatem contulit, ergo multo majorem confert mundo eorum bonum.”</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of the Gentiles is, therefore, that which fills them, and renders their blessedness full. The word is thus retained in its ordinary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speak to you Gentiles, in as much as I am the apostle to the Gentiles.</w:t>
      </w:r>
      <w:r>
        <w:rPr>
          <w:rFonts w:ascii="Times New Roman" w:hAnsi="Times New Roman" w:eastAsia="Times New Roman" w:cs="Times New Roman"/>
          <w:color w:val="000000"/>
          <w:lang w:val="en-US" w:eastAsia="en-US" w:bidi="en-US"/>
        </w:rPr>
        <w:t xml:space="preserve"> This and the following verse contain a transient remark relating to the apostle’s own feelings and mode of acting in reference to the subject in hand. His readers were not to suppose, that because he was the apostle to the Gentiles, his labors had no reference to the Jews, or that he was unconcerned about their salvation. This passage is therefore connected with the last clause of the preceding verse, in which Paul had said that the conversion of the Gentiles was adapted and designed to bring about the restoration of the Jews. These two events, instead of being at all inconsistent, were intimately related, so that both ought to be kept constantly in view, and all efforts to promote the former had a bearing on the accomplishment of the latter. This being the case, the Gentiles ought to consider the restoration of the Jews as in no respect inimical to their interests, but as on every account most desirable. Paul therefore says, that what he had just stated in reference to the effect on the Jews, of the conversion of the Gentiles, he designed specially for the latter. He wished them to consider that fact, as it would prevent any unkind feelings towards the Jews. He had the better right thus to speak, as to him, especially, “the gospel of the uncircumcision had been committed.” He himself, in all he did to secure the salvation of the Gentiles, or to render his office successful, had an eye to the conversion of the Jews. The word (</w:t>
      </w:r>
      <w:r>
        <w:rPr>
          <w:rFonts w:ascii="Times New Roman" w:hAnsi="Times New Roman" w:eastAsia="Times New Roman" w:cs="Times New Roman"/>
          <w:color w:val="000000"/>
          <w:lang w:val="en-US" w:eastAsia="en-US" w:bidi="en-US"/>
        </w:rPr>
        <w:t xml:space="preserve">δοξάζω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I magnify</w:t>
      </w:r>
      <w:r>
        <w:rPr>
          <w:rFonts w:ascii="Times New Roman" w:hAnsi="Times New Roman" w:eastAsia="Times New Roman" w:cs="Times New Roman"/>
          <w:color w:val="000000"/>
          <w:lang w:val="en-US" w:eastAsia="en-US" w:bidi="en-US"/>
        </w:rPr>
        <w:t xml:space="preserve">, means, first, </w:t>
      </w:r>
      <w:r>
        <w:rPr>
          <w:rFonts w:ascii="Times New Roman" w:hAnsi="Times New Roman" w:eastAsia="Times New Roman" w:cs="Times New Roman"/>
          <w:i/>
          <w:color w:val="000000"/>
          <w:lang w:val="en-US" w:eastAsia="en-US" w:bidi="en-US"/>
        </w:rPr>
        <w:t xml:space="preserve">to praise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estimate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 speak highly of a thing;</w:t>
      </w:r>
      <w:r>
        <w:rPr>
          <w:rFonts w:ascii="Times New Roman" w:hAnsi="Times New Roman" w:eastAsia="Times New Roman" w:cs="Times New Roman"/>
          <w:color w:val="000000"/>
          <w:lang w:val="en-US" w:eastAsia="en-US" w:bidi="en-US"/>
        </w:rPr>
        <w:t xml:space="preserve"> secondly, </w:t>
      </w:r>
      <w:r>
        <w:rPr>
          <w:rFonts w:ascii="Times New Roman" w:hAnsi="Times New Roman" w:eastAsia="Times New Roman" w:cs="Times New Roman"/>
          <w:i/>
          <w:color w:val="000000"/>
          <w:lang w:val="en-US" w:eastAsia="en-US" w:bidi="en-US"/>
        </w:rPr>
        <w:t xml:space="preserve">to render glorious</w:t>
      </w:r>
      <w:r>
        <w:rPr>
          <w:rFonts w:ascii="Times New Roman" w:hAnsi="Times New Roman" w:eastAsia="Times New Roman" w:cs="Times New Roman"/>
          <w:color w:val="000000"/>
          <w:lang w:val="en-US" w:eastAsia="en-US" w:bidi="en-US"/>
        </w:rPr>
        <w:t xml:space="preserve">, as </w:t>
      </w:r>
      <w:r>
        <w:rPr>
          <w:rFonts w:ascii="Times New Roman" w:hAnsi="Times New Roman" w:eastAsia="Times New Roman" w:cs="Times New Roman"/>
          <w:color w:val="000000"/>
          <w:u w:val="single"/>
          <w:lang w:val="en-US" w:eastAsia="en-US" w:bidi="en-US"/>
        </w:rPr>
        <w:t xml:space="preserve">Rom 8:30</w:t>
      </w:r>
      <w:r>
        <w:rPr>
          <w:rFonts w:ascii="Times New Roman" w:hAnsi="Times New Roman" w:eastAsia="Times New Roman" w:cs="Times New Roman"/>
          <w:color w:val="000000"/>
          <w:lang w:val="en-US" w:eastAsia="en-US" w:bidi="en-US"/>
        </w:rPr>
        <w:t xml:space="preserve">, “Whom he justifies, them he also glorifies;” and so in a multitude of cases. Either sense of the word suits this passage. The latter, however, is much better adapted to the following verse, and therefore is to be preferred: ‘I endeavor to render my office glorious by bringing as many Gentiles as possible into the Redeemer’s kingdom; if so be it may provoke and arouse my countrymen.’ His magnifying his office consisted in the faithful discharge of its duties; and in thus laboring assiduously for the salvation of the Gentiles, he aimed also at the salvation of the Jews. </w:t>
      </w:r>
      <w:r>
        <w:rPr>
          <w:rFonts w:ascii="Times New Roman" w:hAnsi="Times New Roman" w:eastAsia="Times New Roman" w:cs="Times New Roman"/>
          <w:i/>
          <w:color w:val="000000"/>
          <w:lang w:val="en-US" w:eastAsia="en-US" w:bidi="en-US"/>
        </w:rPr>
        <w:t xml:space="preserve">“Sic gentes alloquitur: Quum sim vobis peculiariter destinatus apostolus ideoque salutem vestram mihi commissam singulari quodam studio debeam procurare, et quasi rebus omnibus omissis unum illud agere: officio tamen meo fideliter fungar, si quos e mea gente Christo lucrifecero: idque erit in gloriam ministerii mei, atque adeo in vestrum bonum.”</w:t>
      </w:r>
      <w:r>
        <w:rPr>
          <w:rFonts w:ascii="Times New Roman" w:hAnsi="Times New Roman" w:eastAsia="Times New Roman" w:cs="Times New Roman"/>
          <w:color w:val="000000"/>
          <w:lang w:val="en-US" w:eastAsia="en-US" w:bidi="en-US"/>
        </w:rPr>
        <w:t xml:space="preserve"> — Calvin. The object of the apostle, therefore, in these verses, is to declare that he always acted under the influence of the truth announced at the close of the 12th verse. He endeavored to make the conversion of the Gentiles a means of good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If by any means I may provoke to emulation them which are my flesh, and might save some of them.</w:t>
      </w:r>
      <w:r>
        <w:rPr>
          <w:rFonts w:ascii="Times New Roman" w:hAnsi="Times New Roman" w:eastAsia="Times New Roman" w:cs="Times New Roman"/>
          <w:color w:val="000000"/>
          <w:lang w:val="en-US" w:eastAsia="en-US" w:bidi="en-US"/>
        </w:rPr>
        <w:t xml:space="preserve"> This is the reason (of course one among many) why Paul desired the conversion of the Gentiles. If the two events, the salvation of both classes, were intimately related, there was no ground of ill feeling on either part. The Gentiles need not fear that the restoration of the Jews would be injurious to them, as though the happiness of one class were incompatible with that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the casting away of them be the reconciling of the world, what shall the receiving of them be but life from the dead?</w:t>
      </w:r>
      <w:r>
        <w:rPr>
          <w:rFonts w:ascii="Times New Roman" w:hAnsi="Times New Roman" w:eastAsia="Times New Roman" w:cs="Times New Roman"/>
          <w:color w:val="000000"/>
          <w:lang w:val="en-US" w:eastAsia="en-US" w:bidi="en-US"/>
        </w:rPr>
        <w:t xml:space="preserve"> Although Paul here returns to the sentiment of the 12th verse, this passage is logically connected with the preceding. The apostle had said, that even in laboring for the Gentiles, he had in view the salvation of the Jews; for if their rejection had occasioned so much good, how desirable must be their restoration. </w:t>
      </w:r>
      <w:r>
        <w:rPr>
          <w:rFonts w:ascii="Times New Roman" w:hAnsi="Times New Roman" w:eastAsia="Times New Roman" w:cs="Times New Roman"/>
          <w:i/>
          <w:color w:val="000000"/>
          <w:lang w:val="en-US" w:eastAsia="en-US" w:bidi="en-US"/>
        </w:rPr>
        <w:t xml:space="preserve">If the casting away of them be the reconciling of the world</w:t>
      </w:r>
      <w:r>
        <w:rPr>
          <w:rFonts w:ascii="Times New Roman" w:hAnsi="Times New Roman" w:eastAsia="Times New Roman" w:cs="Times New Roman"/>
          <w:color w:val="000000"/>
          <w:lang w:val="en-US" w:eastAsia="en-US" w:bidi="en-US"/>
        </w:rPr>
        <w:t xml:space="preserve">. The reconciliation here spoken of is that which Paul so fully, describes in </w:t>
      </w:r>
      <w:r>
        <w:rPr>
          <w:rFonts w:ascii="Times New Roman" w:hAnsi="Times New Roman" w:eastAsia="Times New Roman" w:cs="Times New Roman"/>
          <w:color w:val="000000"/>
          <w:u w:val="single"/>
          <w:lang w:val="en-US" w:eastAsia="en-US" w:bidi="en-US"/>
        </w:rPr>
        <w:t xml:space="preserve">Eph 2:11-22</w:t>
      </w:r>
      <w:r>
        <w:rPr>
          <w:rFonts w:ascii="Times New Roman" w:hAnsi="Times New Roman" w:eastAsia="Times New Roman" w:cs="Times New Roman"/>
          <w:color w:val="000000"/>
          <w:lang w:val="en-US" w:eastAsia="en-US" w:bidi="en-US"/>
        </w:rPr>
        <w:t xml:space="preserve">. A reconciliation by which those who were aliens and strangers have been brought nigh; reconciled at once to the church, the commonwealth of Israel, and to God himself, “by the blood of Christ.” This event has been facilitated, as remarked above, by the rejection of the Jews; what will the restoration of the Jews then be, </w:t>
      </w:r>
      <w:r>
        <w:rPr>
          <w:rFonts w:ascii="Times New Roman" w:hAnsi="Times New Roman" w:eastAsia="Times New Roman" w:cs="Times New Roman"/>
          <w:i/>
          <w:color w:val="000000"/>
          <w:lang w:val="en-US" w:eastAsia="en-US" w:bidi="en-US"/>
        </w:rPr>
        <w:t xml:space="preserve">but life from the dead?</w:t>
      </w:r>
      <w:r>
        <w:rPr>
          <w:rFonts w:ascii="Times New Roman" w:hAnsi="Times New Roman" w:eastAsia="Times New Roman" w:cs="Times New Roman"/>
          <w:color w:val="000000"/>
          <w:lang w:val="en-US" w:eastAsia="en-US" w:bidi="en-US"/>
        </w:rPr>
        <w:t xml:space="preserve"> That is, it will be a most glorious event; as though a new world had risen, not only glorious in itself, but in the highest degree beneficial to the Gentiles. De Brais and many others suppose that the apostle refers to the future declension of the Gentile church, from which the restoration of the Jews shall be the means of arousing them. Of such an allusion, however, there is no intimation in the text. The most common and natural interpretation is that which considers the latter clause as merely a figurative expression of a joyful and desirable event. The conversion of the Jews will be attended with the most glorious consequences for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only in the Scriptures, but also in profane literature, the transition from a state of depression and misery to one of prosperity, is expressed by the natural figure of passing from death to life. The Old Testament prophets represented the glorious condition of the theocracy, consequent on the coming of Christ, in contrast with its previous condition, as a rising from the dead. This interpretation of the passage before us, is adopted by many of the best commentators, ancient and modern. There are, however, two other views presented. According to some, the life here spoken of is strictly spiritual life, and the dead from which it springs are the spiritually dead. The meaning would then be, that the conversion of the Jews would be the occasion, or the means, of awakening many of the Gentiles to spiritual life. This idea, however, is included in the former interpretation, because the </w:t>
      </w:r>
      <w:r>
        <w:rPr>
          <w:rFonts w:ascii="Times New Roman" w:hAnsi="Times New Roman" w:eastAsia="Times New Roman" w:cs="Times New Roman"/>
          <w:i/>
          <w:color w:val="000000"/>
          <w:lang w:val="en-US" w:eastAsia="en-US" w:bidi="en-US"/>
        </w:rPr>
        <w:t xml:space="preserve">summa felicitas</w:t>
      </w:r>
      <w:r>
        <w:rPr>
          <w:rFonts w:ascii="Times New Roman" w:hAnsi="Times New Roman" w:eastAsia="Times New Roman" w:cs="Times New Roman"/>
          <w:color w:val="000000"/>
          <w:lang w:val="en-US" w:eastAsia="en-US" w:bidi="en-US"/>
        </w:rPr>
        <w:t xml:space="preserve">, the state of great prosperity which the church is to enjoy when the Jews are restored, is a religious prosperity. It supposes the conversion of great multitudes of men, and the general spread and power of the gospel. But this does not justify us in confining the words to this spiritual sense. The latter clause, according to this view, expresses no more than the former clause. </w:t>
      </w:r>
      <w:r>
        <w:rPr>
          <w:rFonts w:ascii="Times New Roman" w:hAnsi="Times New Roman" w:eastAsia="Times New Roman" w:cs="Times New Roman"/>
          <w:i/>
          <w:color w:val="000000"/>
          <w:lang w:val="en-US" w:eastAsia="en-US" w:bidi="en-US"/>
        </w:rPr>
        <w:t xml:space="preserve">The reconciliation of the world</w:t>
      </w:r>
      <w:r>
        <w:rPr>
          <w:rFonts w:ascii="Times New Roman" w:hAnsi="Times New Roman" w:eastAsia="Times New Roman" w:cs="Times New Roman"/>
          <w:color w:val="000000"/>
          <w:lang w:val="en-US" w:eastAsia="en-US" w:bidi="en-US"/>
        </w:rPr>
        <w:t xml:space="preserve">, implies, of course, the conversion of multitudes of men, and the prevalence of true religion. </w:t>
      </w:r>
      <w:r>
        <w:rPr>
          <w:rFonts w:ascii="Times New Roman" w:hAnsi="Times New Roman" w:eastAsia="Times New Roman" w:cs="Times New Roman"/>
          <w:i/>
          <w:color w:val="000000"/>
          <w:lang w:val="en-US" w:eastAsia="en-US" w:bidi="en-US"/>
        </w:rPr>
        <w:t xml:space="preserve">The life from the dead</w:t>
      </w:r>
      <w:r>
        <w:rPr>
          <w:rFonts w:ascii="Times New Roman" w:hAnsi="Times New Roman" w:eastAsia="Times New Roman" w:cs="Times New Roman"/>
          <w:color w:val="000000"/>
          <w:lang w:val="en-US" w:eastAsia="en-US" w:bidi="en-US"/>
        </w:rPr>
        <w:t xml:space="preserve">, is more than this. It is not only a greater measure of the former blessing, but a glorious and happy condition therewith connected, and consequent thereon. The other view of the passage is that given by Chrysostom, and adopted by many of the best modern commentators, as Tholuck (in his second edition), De Wette, Meyer, and others. It assumes that </w:t>
      </w:r>
      <w:r>
        <w:rPr>
          <w:rFonts w:ascii="Times New Roman" w:hAnsi="Times New Roman" w:eastAsia="Times New Roman" w:cs="Times New Roman"/>
          <w:color w:val="000000"/>
          <w:lang w:val="en-US" w:eastAsia="en-US" w:bidi="en-US"/>
        </w:rPr>
        <w:t xml:space="preserve">ζωὴ ἐκ νεκρῶν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life from the dead</w:t>
      </w:r>
      <w:r>
        <w:rPr>
          <w:rFonts w:ascii="Times New Roman" w:hAnsi="Times New Roman" w:eastAsia="Times New Roman" w:cs="Times New Roman"/>
          <w:color w:val="000000"/>
          <w:lang w:val="en-US" w:eastAsia="en-US" w:bidi="en-US"/>
        </w:rPr>
        <w:t xml:space="preserve">), refers to the resurrection of the dead. The idea is, that the conversion of the Jews is the condition precedent of that great event. When the Jews are converted, then comes the resurrection and the consummation of Christ’s kingdom. But nowhere else in Scripture is the literal resurrection expressed by the words </w:t>
      </w:r>
      <w:r>
        <w:rPr>
          <w:rFonts w:ascii="Times New Roman" w:hAnsi="Times New Roman" w:eastAsia="Times New Roman" w:cs="Times New Roman"/>
          <w:color w:val="000000"/>
          <w:lang w:val="en-US" w:eastAsia="en-US" w:bidi="en-US"/>
        </w:rPr>
        <w:t xml:space="preserve">ζωὴ ἐκ νεκρῶν</w:t>
      </w:r>
      <w:r>
        <w:rPr>
          <w:rFonts w:ascii="Times New Roman" w:hAnsi="Times New Roman" w:eastAsia="Times New Roman" w:cs="Times New Roman"/>
          <w:color w:val="000000"/>
          <w:lang w:val="en-US" w:eastAsia="en-US" w:bidi="en-US"/>
        </w:rPr>
        <w:t xml:space="preserve">. Had Paul intended a reference to the resurrection, no reason can be assigned why he did not employ the established and familiar words </w:t>
      </w:r>
      <w:r>
        <w:rPr>
          <w:rFonts w:ascii="Times New Roman" w:hAnsi="Times New Roman" w:eastAsia="Times New Roman" w:cs="Times New Roman"/>
          <w:color w:val="000000"/>
          <w:lang w:val="en-US" w:eastAsia="en-US" w:bidi="en-US"/>
        </w:rPr>
        <w:t xml:space="preserve">ἀνάστασις ἐκ νεκρῶν</w:t>
      </w:r>
      <w:r>
        <w:rPr>
          <w:rFonts w:ascii="Times New Roman" w:hAnsi="Times New Roman" w:eastAsia="Times New Roman" w:cs="Times New Roman"/>
          <w:color w:val="000000"/>
          <w:lang w:val="en-US" w:eastAsia="en-US" w:bidi="en-US"/>
        </w:rPr>
        <w:t xml:space="preserve">. If he meant the resurrection, why did he not say so? Why use a general phrase, which is elsewhere used to express another idea? Besides this, it is not according to the analogy of Scripture that the resurrection of the dead, and the change in those who shall be then alive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4:14-18</w:t>
      </w:r>
      <w:r>
        <w:rPr>
          <w:rFonts w:ascii="Times New Roman" w:hAnsi="Times New Roman" w:eastAsia="Times New Roman" w:cs="Times New Roman"/>
          <w:color w:val="000000"/>
          <w:lang w:val="en-US" w:eastAsia="en-US" w:bidi="en-US"/>
        </w:rPr>
        <w:t xml:space="preserve">), are to be immediate, consequent on the conversion of the Jews. The resurrection is not to occur until “the end.” A new state of things, a new mode of existence, is to be then introduced. Flesh and blood, i.e. our bodies as now organized (the </w:t>
      </w:r>
      <w:r>
        <w:rPr>
          <w:rFonts w:ascii="Times New Roman" w:hAnsi="Times New Roman" w:eastAsia="Times New Roman" w:cs="Times New Roman"/>
          <w:color w:val="000000"/>
          <w:lang w:val="en-US" w:eastAsia="en-US" w:bidi="en-US"/>
        </w:rPr>
        <w:t xml:space="preserve">σῶμα ψυχικόν</w:t>
      </w:r>
      <w:r>
        <w:rPr>
          <w:rFonts w:ascii="Times New Roman" w:hAnsi="Times New Roman" w:eastAsia="Times New Roman" w:cs="Times New Roman"/>
          <w:color w:val="000000"/>
          <w:lang w:val="en-US" w:eastAsia="en-US" w:bidi="en-US"/>
        </w:rPr>
        <w:t xml:space="preserve">,) cannot inherit the kingdom of God. They are not suited for the state of being which is to follow the resurrection. If, therefore, the world is to continue after the conversion of the Jews, that event will not inaugurate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the First-fruits be holy, the lump is also holy; and if the root be holy, so also are the branches.</w:t>
      </w:r>
      <w:r>
        <w:rPr>
          <w:rFonts w:ascii="Times New Roman" w:hAnsi="Times New Roman" w:eastAsia="Times New Roman" w:cs="Times New Roman"/>
          <w:color w:val="000000"/>
          <w:lang w:val="en-US" w:eastAsia="en-US" w:bidi="en-US"/>
        </w:rPr>
        <w:t xml:space="preserve"> Under two striking and appropriate figures, the apostle expresses the general idea, ‘If one portion of the Jewish people is holy, so also is the other.’ With regard to this interesting passage, the first point to be settled is the allusion in the figurative expression in the first clause. The Jews were commanded to offer a certain portion of all the productions of the earth to God, as an expression of gratitude and acknowledgment of dependence. This offering, called the first-fruits, was to be made first, from the productions in their natural state (</w:t>
      </w:r>
      <w:r>
        <w:rPr>
          <w:rFonts w:ascii="Times New Roman" w:hAnsi="Times New Roman" w:eastAsia="Times New Roman" w:cs="Times New Roman"/>
          <w:color w:val="000000"/>
          <w:u w:val="single"/>
          <w:lang w:val="en-US" w:eastAsia="en-US" w:bidi="en-US"/>
        </w:rPr>
        <w:t xml:space="preserve">Exo 23:19</w:t>
      </w:r>
      <w:r>
        <w:rPr>
          <w:rFonts w:ascii="Times New Roman" w:hAnsi="Times New Roman" w:eastAsia="Times New Roman" w:cs="Times New Roman"/>
          <w:color w:val="000000"/>
          <w:lang w:val="en-US" w:eastAsia="en-US" w:bidi="en-US"/>
        </w:rPr>
        <w:t xml:space="preserve">); and, secondly, from the meal, wine, oil, and dough, as prepared for use. </w:t>
      </w:r>
      <w:r>
        <w:rPr>
          <w:rFonts w:ascii="Times New Roman" w:hAnsi="Times New Roman" w:eastAsia="Times New Roman" w:cs="Times New Roman"/>
          <w:color w:val="000000"/>
          <w:u w:val="single"/>
          <w:lang w:val="en-US" w:eastAsia="en-US" w:bidi="en-US"/>
        </w:rPr>
        <w:t xml:space="preserve">Num 15:21</w:t>
      </w:r>
      <w:r>
        <w:rPr>
          <w:rFonts w:ascii="Times New Roman" w:hAnsi="Times New Roman" w:eastAsia="Times New Roman" w:cs="Times New Roman"/>
          <w:color w:val="000000"/>
          <w:lang w:val="en-US" w:eastAsia="en-US" w:bidi="en-US"/>
        </w:rPr>
        <w:t xml:space="preserve">, “Of the first of your dough ye shall give unto the Lord a heave-offering in all your generations;” </w:t>
      </w:r>
      <w:r>
        <w:rPr>
          <w:rFonts w:ascii="Times New Roman" w:hAnsi="Times New Roman" w:eastAsia="Times New Roman" w:cs="Times New Roman"/>
          <w:color w:val="000000"/>
          <w:u w:val="single"/>
          <w:lang w:val="en-US" w:eastAsia="en-US" w:bidi="en-US"/>
        </w:rPr>
        <w:t xml:space="preserve">Neh 10:37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Deu 18:4</w:t>
      </w:r>
      <w:r>
        <w:rPr>
          <w:rFonts w:ascii="Times New Roman" w:hAnsi="Times New Roman" w:eastAsia="Times New Roman" w:cs="Times New Roman"/>
          <w:color w:val="000000"/>
          <w:lang w:val="en-US" w:eastAsia="en-US" w:bidi="en-US"/>
        </w:rPr>
        <w:t xml:space="preserve">. If the allusion of the apostle is to the former of these offerings, then the f</w:t>
      </w:r>
      <w:r>
        <w:rPr>
          <w:rFonts w:ascii="Times New Roman" w:hAnsi="Times New Roman" w:eastAsia="Times New Roman" w:cs="Times New Roman"/>
          <w:i/>
          <w:color w:val="000000"/>
          <w:lang w:val="en-US" w:eastAsia="en-US" w:bidi="en-US"/>
        </w:rPr>
        <w:t xml:space="preserve">irst-fruits</w:t>
      </w:r>
      <w:r>
        <w:rPr>
          <w:rFonts w:ascii="Times New Roman" w:hAnsi="Times New Roman" w:eastAsia="Times New Roman" w:cs="Times New Roman"/>
          <w:color w:val="000000"/>
          <w:lang w:val="en-US" w:eastAsia="en-US" w:bidi="en-US"/>
        </w:rPr>
        <w:t xml:space="preserve"> must refer to a portion of the harvest or vintage presented to God, and the </w:t>
      </w:r>
      <w:r>
        <w:rPr>
          <w:rFonts w:ascii="Times New Roman" w:hAnsi="Times New Roman" w:eastAsia="Times New Roman" w:cs="Times New Roman"/>
          <w:i/>
          <w:color w:val="000000"/>
          <w:lang w:val="en-US" w:eastAsia="en-US" w:bidi="en-US"/>
        </w:rPr>
        <w:t xml:space="preserve">lump</w:t>
      </w:r>
      <w:r>
        <w:rPr>
          <w:rFonts w:ascii="Times New Roman" w:hAnsi="Times New Roman" w:eastAsia="Times New Roman" w:cs="Times New Roman"/>
          <w:color w:val="000000"/>
          <w:lang w:val="en-US" w:eastAsia="en-US" w:bidi="en-US"/>
        </w:rPr>
        <w:t xml:space="preserve"> to the residue of the grain or grapes. If the allusion be to the second, then the </w:t>
      </w:r>
      <w:r>
        <w:rPr>
          <w:rFonts w:ascii="Times New Roman" w:hAnsi="Times New Roman" w:eastAsia="Times New Roman" w:cs="Times New Roman"/>
          <w:i/>
          <w:color w:val="000000"/>
          <w:lang w:val="en-US" w:eastAsia="en-US" w:bidi="en-US"/>
        </w:rPr>
        <w:t xml:space="preserve">first-fruits</w:t>
      </w:r>
      <w:r>
        <w:rPr>
          <w:rFonts w:ascii="Times New Roman" w:hAnsi="Times New Roman" w:eastAsia="Times New Roman" w:cs="Times New Roman"/>
          <w:color w:val="000000"/>
          <w:lang w:val="en-US" w:eastAsia="en-US" w:bidi="en-US"/>
        </w:rPr>
        <w:t xml:space="preserve"> mean the portion of dough offered to God, and the </w:t>
      </w:r>
      <w:r>
        <w:rPr>
          <w:rFonts w:ascii="Times New Roman" w:hAnsi="Times New Roman" w:eastAsia="Times New Roman" w:cs="Times New Roman"/>
          <w:i/>
          <w:color w:val="000000"/>
          <w:lang w:val="en-US" w:eastAsia="en-US" w:bidi="en-US"/>
        </w:rPr>
        <w:t xml:space="preserve">lump</w:t>
      </w:r>
      <w:r>
        <w:rPr>
          <w:rFonts w:ascii="Times New Roman" w:hAnsi="Times New Roman" w:eastAsia="Times New Roman" w:cs="Times New Roman"/>
          <w:color w:val="000000"/>
          <w:lang w:val="en-US" w:eastAsia="en-US" w:bidi="en-US"/>
        </w:rPr>
        <w:t xml:space="preserve"> the residue of the mass. The latter is undoubtedly most consistent with the meaning of the word (</w:t>
      </w:r>
      <w:r>
        <w:rPr>
          <w:rFonts w:ascii="Times New Roman" w:hAnsi="Times New Roman" w:eastAsia="Times New Roman" w:cs="Times New Roman"/>
          <w:color w:val="000000"/>
          <w:lang w:val="en-US" w:eastAsia="en-US" w:bidi="en-US"/>
        </w:rPr>
        <w:t xml:space="preserve">φύραμα</w:t>
      </w:r>
      <w:r>
        <w:rPr>
          <w:rFonts w:ascii="Times New Roman" w:hAnsi="Times New Roman" w:eastAsia="Times New Roman" w:cs="Times New Roman"/>
          <w:color w:val="000000"/>
          <w:lang w:val="en-US" w:eastAsia="en-US" w:bidi="en-US"/>
        </w:rPr>
        <w:t xml:space="preserve">) used by the apostle, which can hardly be understood as referring to heaps of grain, or other productions of the earth. In either case, however, the purport of the illustration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second question is, Who are intended by the first-fruits and the root, and by the lump and the branches, in these two figures? With respect to this question, the following are the most common and plausible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first-fruits are understood to mean the Jews first converted to the Christian faith, who became, as it were, the root of the Christian church. According to this view of the passage, the apostle designs to say, ‘Since the first converts to the gospel were Jews, it is evident that the nation, as such, is not cast off by God; as a portion of them is holy (or have been accepted of God), so may the residue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By the first-fruits and the root, may be understood the patriarchs, the forefathers of the Jews; and by the lump and the branches, the residue of the nation, or the Jews as a people. That this latter is the true meaning of the passage seems very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this interpretation alone preserves the propriety of the figure. How can the unconverted Jews or the Jewish nation be called the branches of the portion that became followers of Christ? The Gentile Christians might be so called, but not the Jewish people, as such. On the other hand, nothing is more natural than to call the ancestors the root, and their descendants the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interpretation best suits the design of the apostle. He wishes to show that the conversion of the Jews, which he had declared to be so desirable for the Gentiles, was a probable event. He proves this by referring to the relation of their ancestors to God. If they were the peculiar people of God, their descendants may be regarded as his also, since the covenant was not with Abraham only, but also with his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is the apostle’s own explanation in </w:t>
      </w:r>
      <w:r>
        <w:rPr>
          <w:rFonts w:ascii="Times New Roman" w:hAnsi="Times New Roman" w:eastAsia="Times New Roman" w:cs="Times New Roman"/>
          <w:color w:val="000000"/>
          <w:u w:val="single"/>
          <w:lang w:val="en-US" w:eastAsia="en-US" w:bidi="en-US"/>
        </w:rPr>
        <w:t xml:space="preserve">Rom 11:28</w:t>
      </w:r>
      <w:r>
        <w:rPr>
          <w:rFonts w:ascii="Times New Roman" w:hAnsi="Times New Roman" w:eastAsia="Times New Roman" w:cs="Times New Roman"/>
          <w:color w:val="000000"/>
          <w:lang w:val="en-US" w:eastAsia="en-US" w:bidi="en-US"/>
        </w:rPr>
        <w:t xml:space="preserve">, where the unconverted Jews, or Hebrew nation, as such, are said to be “beloved for the fathers’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This interpretation alone can be consistently carried through the following verses. The Gentile Christians are not said (</w:t>
      </w:r>
      <w:r>
        <w:rPr>
          <w:rFonts w:ascii="Times New Roman" w:hAnsi="Times New Roman" w:eastAsia="Times New Roman" w:cs="Times New Roman"/>
          <w:color w:val="000000"/>
          <w:u w:val="single"/>
          <w:lang w:val="en-US" w:eastAsia="en-US" w:bidi="en-US"/>
        </w:rPr>
        <w:t xml:space="preserve">Rom 11:17</w:t>
      </w:r>
      <w:r>
        <w:rPr>
          <w:rFonts w:ascii="Times New Roman" w:hAnsi="Times New Roman" w:eastAsia="Times New Roman" w:cs="Times New Roman"/>
          <w:color w:val="000000"/>
          <w:lang w:val="en-US" w:eastAsia="en-US" w:bidi="en-US"/>
        </w:rPr>
        <w:t xml:space="preserve">) to be grafted into the stock of the converted Jews, but as branches with them they are united to a common stock. And the stock into which the branches, now broken off, are to be again grafted, is not the Jewish part of the Christian church, but the original family or household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t>
      </w:r>
      <w:r>
        <w:rPr>
          <w:rFonts w:ascii="Times New Roman" w:hAnsi="Times New Roman" w:eastAsia="Times New Roman" w:cs="Times New Roman"/>
          <w:color w:val="000000"/>
          <w:lang w:val="en-US" w:eastAsia="en-US" w:bidi="en-US"/>
        </w:rPr>
        <w:t xml:space="preserve">ἅγιος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which properly means </w:t>
      </w:r>
      <w:r>
        <w:rPr>
          <w:rFonts w:ascii="Times New Roman" w:hAnsi="Times New Roman" w:eastAsia="Times New Roman" w:cs="Times New Roman"/>
          <w:i/>
          <w:color w:val="000000"/>
          <w:lang w:val="en-US" w:eastAsia="en-US" w:bidi="en-US"/>
        </w:rPr>
        <w:t xml:space="preserve">clean</w:t>
      </w:r>
      <w:r>
        <w:rPr>
          <w:rFonts w:ascii="Times New Roman" w:hAnsi="Times New Roman" w:eastAsia="Times New Roman" w:cs="Times New Roman"/>
          <w:color w:val="000000"/>
          <w:lang w:val="en-US" w:eastAsia="en-US" w:bidi="en-US"/>
        </w:rPr>
        <w:t xml:space="preserve">, is used in two general senses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Consecrated,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former of these, it is applied, times without number, in the Old Testament, to persons, places, and things considered as peculiarly devoted to the service of God. So the whole people, without reference to their moral character, are called a holy people. So, too, the temple, tabernacle, and all their contents, were called holy, etc. The use of the word in this sense, in reference to places and things, is not unfrequent in the New Testament. </w:t>
      </w:r>
      <w:r>
        <w:rPr>
          <w:rFonts w:ascii="Times New Roman" w:hAnsi="Times New Roman" w:eastAsia="Times New Roman" w:cs="Times New Roman"/>
          <w:color w:val="000000"/>
          <w:u w:val="single"/>
          <w:lang w:val="en-US" w:eastAsia="en-US" w:bidi="en-US"/>
        </w:rPr>
        <w:t xml:space="preserve">Mat 4:5</w:t>
      </w:r>
      <w:r>
        <w:rPr>
          <w:rFonts w:ascii="Times New Roman" w:hAnsi="Times New Roman" w:eastAsia="Times New Roman" w:cs="Times New Roman"/>
          <w:color w:val="000000"/>
          <w:lang w:val="en-US" w:eastAsia="en-US" w:bidi="en-US"/>
        </w:rPr>
        <w:t xml:space="preserve">, where Jerusalem is called the “holy city,” see </w:t>
      </w:r>
      <w:r>
        <w:rPr>
          <w:rFonts w:ascii="Times New Roman" w:hAnsi="Times New Roman" w:eastAsia="Times New Roman" w:cs="Times New Roman"/>
          <w:color w:val="000000"/>
          <w:u w:val="single"/>
          <w:lang w:val="en-US" w:eastAsia="en-US" w:bidi="en-US"/>
        </w:rPr>
        <w:t xml:space="preserve">Mat 7:6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27:53</w:t>
      </w:r>
      <w:r>
        <w:rPr>
          <w:rFonts w:ascii="Times New Roman" w:hAnsi="Times New Roman" w:eastAsia="Times New Roman" w:cs="Times New Roman"/>
          <w:color w:val="000000"/>
          <w:lang w:val="en-US" w:eastAsia="en-US" w:bidi="en-US"/>
        </w:rPr>
        <w:t xml:space="preserve">, and often. It is, however, rarely so used in relation to persons. In the vast majority, of instances, when thus applied, it means </w:t>
      </w:r>
      <w:r>
        <w:rPr>
          <w:rFonts w:ascii="Times New Roman" w:hAnsi="Times New Roman" w:eastAsia="Times New Roman" w:cs="Times New Roman"/>
          <w:i/>
          <w:color w:val="000000"/>
          <w:lang w:val="en-US" w:eastAsia="en-US" w:bidi="en-US"/>
        </w:rPr>
        <w:t xml:space="preserve">morally pure;</w:t>
      </w:r>
      <w:r>
        <w:rPr>
          <w:rFonts w:ascii="Times New Roman" w:hAnsi="Times New Roman" w:eastAsia="Times New Roman" w:cs="Times New Roman"/>
          <w:color w:val="000000"/>
          <w:lang w:val="en-US" w:eastAsia="en-US" w:bidi="en-US"/>
        </w:rPr>
        <w:t xml:space="preserve"> yet in some cases, it signifies </w:t>
      </w:r>
      <w:r>
        <w:rPr>
          <w:rFonts w:ascii="Times New Roman" w:hAnsi="Times New Roman" w:eastAsia="Times New Roman" w:cs="Times New Roman"/>
          <w:i/>
          <w:color w:val="000000"/>
          <w:lang w:val="en-US" w:eastAsia="en-US" w:bidi="en-US"/>
        </w:rPr>
        <w:t xml:space="preserve">devoted to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2:23</w:t>
      </w:r>
      <w:r>
        <w:rPr>
          <w:rFonts w:ascii="Times New Roman" w:hAnsi="Times New Roman" w:eastAsia="Times New Roman" w:cs="Times New Roman"/>
          <w:color w:val="000000"/>
          <w:lang w:val="en-US" w:eastAsia="en-US" w:bidi="en-US"/>
        </w:rPr>
        <w:t xml:space="preserve">, “Every male that openeth the womb shall be called holy unto the Lord.” Perhaps, too, in the expressions, “the holy prophets,” </w:t>
      </w:r>
      <w:r>
        <w:rPr>
          <w:rFonts w:ascii="Times New Roman" w:hAnsi="Times New Roman" w:eastAsia="Times New Roman" w:cs="Times New Roman"/>
          <w:color w:val="000000"/>
          <w:u w:val="single"/>
          <w:lang w:val="en-US" w:eastAsia="en-US" w:bidi="en-US"/>
        </w:rPr>
        <w:t xml:space="preserve">Luk 1:70</w:t>
      </w:r>
      <w:r>
        <w:rPr>
          <w:rFonts w:ascii="Times New Roman" w:hAnsi="Times New Roman" w:eastAsia="Times New Roman" w:cs="Times New Roman"/>
          <w:color w:val="000000"/>
          <w:lang w:val="en-US" w:eastAsia="en-US" w:bidi="en-US"/>
        </w:rPr>
        <w:t xml:space="preserve">, and “holy apostles,” </w:t>
      </w:r>
      <w:r>
        <w:rPr>
          <w:rFonts w:ascii="Times New Roman" w:hAnsi="Times New Roman" w:eastAsia="Times New Roman" w:cs="Times New Roman"/>
          <w:color w:val="000000"/>
          <w:u w:val="single"/>
          <w:lang w:val="en-US" w:eastAsia="en-US" w:bidi="en-US"/>
        </w:rPr>
        <w:t xml:space="preserve">Eph 3:5</w:t>
      </w:r>
      <w:r>
        <w:rPr>
          <w:rFonts w:ascii="Times New Roman" w:hAnsi="Times New Roman" w:eastAsia="Times New Roman" w:cs="Times New Roman"/>
          <w:color w:val="000000"/>
          <w:lang w:val="en-US" w:eastAsia="en-US" w:bidi="en-US"/>
        </w:rPr>
        <w:t xml:space="preserve">, the reference is rather to their relation to God, as persons devoted to his service, than to their moral character. In </w:t>
      </w:r>
      <w:r>
        <w:rPr>
          <w:rFonts w:ascii="Times New Roman" w:hAnsi="Times New Roman" w:eastAsia="Times New Roman" w:cs="Times New Roman"/>
          <w:color w:val="000000"/>
          <w:u w:val="single"/>
          <w:lang w:val="en-US" w:eastAsia="en-US" w:bidi="en-US"/>
        </w:rPr>
        <w:t xml:space="preserve">1Co 7:14</w:t>
      </w:r>
      <w:r>
        <w:rPr>
          <w:rFonts w:ascii="Times New Roman" w:hAnsi="Times New Roman" w:eastAsia="Times New Roman" w:cs="Times New Roman"/>
          <w:color w:val="000000"/>
          <w:lang w:val="en-US" w:eastAsia="en-US" w:bidi="en-US"/>
        </w:rPr>
        <w:t xml:space="preserve">, the children of professing Christians are called “holy,” not in reference to their moral condition, but their relation to the church. In like manner, in this passage, the Jews, as a people, are called holy, because peculiarly consecrated to God, separated from the rest of the world for his service.</w:t>
      </w:r>
      <w:r>
        <w:rPr>
          <w:rFonts w:ascii="Times New Roman" w:hAnsi="Times New Roman" w:eastAsia="Times New Roman" w:cs="Times New Roman"/>
          <w:color w:val="000000"/>
          <w:position w:val="6"/>
          <w:lang w:val="en-US" w:eastAsia="en-US" w:bidi="en-US"/>
        </w:rPr>
        <w:t xml:space="preserve">‹60›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connection of this verse with the preceding, its import and bearing on the apostle’s object are therefore clear. The restoration of the Jews, which will be attended with such beneficial results for the whole world, is to be expected, because of their peculiar relation to God as his chosen people. God, in selecting the Hebrew patriarchs, and setting them apart for his service, had reference to their descendants, as well as to themselves; and designed that the Jews, as a people, should, to the latest generations, be specially devoted to himself. They stand now, therefore, and ever have stood, in a relation to God which no other nation over has sustained; and, in consequence of this relation, their restoration to the divine favor is an event in itself probable, and one, which Paul afterwards teaches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God has determined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object of </w:t>
      </w:r>
      <w:r>
        <w:rPr>
          <w:rFonts w:ascii="Times New Roman" w:hAnsi="Times New Roman" w:eastAsia="Times New Roman" w:cs="Times New Roman"/>
          <w:color w:val="000000"/>
          <w:u w:val="single"/>
          <w:lang w:val="en-US" w:eastAsia="en-US" w:bidi="en-US"/>
        </w:rPr>
        <w:t xml:space="preserve">Rom 11:17-24</w:t>
      </w:r>
      <w:r>
        <w:rPr>
          <w:rFonts w:ascii="Times New Roman" w:hAnsi="Times New Roman" w:eastAsia="Times New Roman" w:cs="Times New Roman"/>
          <w:color w:val="000000"/>
          <w:lang w:val="en-US" w:eastAsia="en-US" w:bidi="en-US"/>
        </w:rPr>
        <w:t xml:space="preserve"> is to make such an application of the truths which Paul had just taught as should prevent any feeling of exultation or triumph of the Gentile Christians over the Jews. It is true that the Jews have been partially rejected from the church of God; that the Gentiles have been introduced into it; and that the Jews are ultimately to be restored. These things, however, afford no ground of boasting to the Gentiles, but rather cause of thankfulness and caution. Paul illustrates these truths by a very appropriate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if some of the branches be broken off, and thou, being a wild olive tree wert graffed among them,</w:t>
      </w:r>
      <w:r>
        <w:rPr>
          <w:rFonts w:ascii="Times New Roman" w:hAnsi="Times New Roman" w:eastAsia="Times New Roman" w:cs="Times New Roman"/>
          <w:color w:val="000000"/>
          <w:lang w:val="en-US" w:eastAsia="en-US" w:bidi="en-US"/>
        </w:rPr>
        <w:t xml:space="preserve"> etc. The words </w:t>
      </w:r>
      <w:r>
        <w:rPr>
          <w:rFonts w:ascii="Times New Roman" w:hAnsi="Times New Roman" w:eastAsia="Times New Roman" w:cs="Times New Roman"/>
          <w:color w:val="000000"/>
          <w:lang w:val="en-US" w:eastAsia="en-US" w:bidi="en-US"/>
        </w:rPr>
        <w:t xml:space="preserve">ἐν αὐτοῖς</w:t>
      </w:r>
      <w:r>
        <w:rPr>
          <w:rFonts w:ascii="Times New Roman" w:hAnsi="Times New Roman" w:eastAsia="Times New Roman" w:cs="Times New Roman"/>
          <w:color w:val="000000"/>
          <w:lang w:val="en-US" w:eastAsia="en-US" w:bidi="en-US"/>
        </w:rPr>
        <w:t xml:space="preserve"> may refer to the branches in general, and be rendered as in our version, </w:t>
      </w:r>
      <w:r>
        <w:rPr>
          <w:rFonts w:ascii="Times New Roman" w:hAnsi="Times New Roman" w:eastAsia="Times New Roman" w:cs="Times New Roman"/>
          <w:i/>
          <w:color w:val="000000"/>
          <w:lang w:val="en-US" w:eastAsia="en-US" w:bidi="en-US"/>
        </w:rPr>
        <w:t xml:space="preserve">among them;</w:t>
      </w:r>
      <w:r>
        <w:rPr>
          <w:rFonts w:ascii="Times New Roman" w:hAnsi="Times New Roman" w:eastAsia="Times New Roman" w:cs="Times New Roman"/>
          <w:color w:val="000000"/>
          <w:lang w:val="en-US" w:eastAsia="en-US" w:bidi="en-US"/>
        </w:rPr>
        <w:t xml:space="preserve"> or they may refer to the rejected branches, and be rendered, </w:t>
      </w:r>
      <w:r>
        <w:rPr>
          <w:rFonts w:ascii="Times New Roman" w:hAnsi="Times New Roman" w:eastAsia="Times New Roman" w:cs="Times New Roman"/>
          <w:i/>
          <w:color w:val="000000"/>
          <w:lang w:val="en-US" w:eastAsia="en-US" w:bidi="en-US"/>
        </w:rPr>
        <w:t xml:space="preserve">in their place</w:t>
      </w:r>
      <w:r>
        <w:rPr>
          <w:rFonts w:ascii="Times New Roman" w:hAnsi="Times New Roman" w:eastAsia="Times New Roman" w:cs="Times New Roman"/>
          <w:color w:val="000000"/>
          <w:lang w:val="en-US" w:eastAsia="en-US" w:bidi="en-US"/>
        </w:rPr>
        <w:t xml:space="preserve">. ‘Some of the branches have been broken off, and you have been inserted in their place.’ The purport of the passage is plain. Some of the Jews were broken off and rejected; the Gentiles, though apparently little susceptible of such a blessing, were introduced into the church, and made to partake of all its peculiar and precious privileges. The Jewish church is compared to the olive tree, one of the most durable, productive, and valuable of the productions of the earth, because it was highly favored, and therefore valued in the sight of God. The Gentiles are compared to the wild olive, one of the most worthless of trees, to express the degradation of their state, considered as estranged from God. As it is customary to engraft good scions on interior stocks, the nature of the product being determined by the graft, and not the root, it has been thought that the illustration of the apostle is not very apposite. But the difficulty may result from pressing the comparison too far. The idea may be simply this, ‘As the scion of one tree is engrafted into another, and has no independent life, but derives all its vigor from the root, so the Gentiles are introduced among the people of God, not to confer but to receive good.’ It is however said, on the authority of ancient writers and modern travelers, to have been not unusual to graft the wild on the cultivated olive.</w:t>
      </w:r>
      <w:r>
        <w:rPr>
          <w:rFonts w:ascii="Times New Roman" w:hAnsi="Times New Roman" w:eastAsia="Times New Roman" w:cs="Times New Roman"/>
          <w:color w:val="000000"/>
          <w:position w:val="6"/>
          <w:lang w:val="en-US" w:eastAsia="en-US" w:bidi="en-US"/>
        </w:rPr>
        <w:t xml:space="preserve">‹61›</w:t>
      </w:r>
      <w:r>
        <w:rPr>
          <w:rFonts w:ascii="Times New Roman" w:hAnsi="Times New Roman" w:eastAsia="Times New Roman" w:cs="Times New Roman"/>
          <w:color w:val="000000"/>
          <w:lang w:val="en-US" w:eastAsia="en-US" w:bidi="en-US"/>
        </w:rPr>
        <w:t xml:space="preserve"> Even if this were so, it would not be pertinent to the apostle’s object. He does not mean to say, that the </w:t>
      </w:r>
      <w:r>
        <w:rPr>
          <w:rFonts w:ascii="Times New Roman" w:hAnsi="Times New Roman" w:eastAsia="Times New Roman" w:cs="Times New Roman"/>
          <w:i/>
          <w:color w:val="000000"/>
          <w:lang w:val="en-US" w:eastAsia="en-US" w:bidi="en-US"/>
        </w:rPr>
        <w:t xml:space="preserve">graft</w:t>
      </w:r>
      <w:r>
        <w:rPr>
          <w:rFonts w:ascii="Times New Roman" w:hAnsi="Times New Roman" w:eastAsia="Times New Roman" w:cs="Times New Roman"/>
          <w:color w:val="000000"/>
          <w:lang w:val="en-US" w:eastAsia="en-US" w:bidi="en-US"/>
        </w:rPr>
        <w:t xml:space="preserve"> imparts life and vigor to the root, but the very reverse. There is no necessity for departing from the common view. The Gentiles are saved by their introduction into that church of which the patriarchs were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plain from this verse, that </w:t>
      </w:r>
      <w:r>
        <w:rPr>
          <w:rFonts w:ascii="Times New Roman" w:hAnsi="Times New Roman" w:eastAsia="Times New Roman" w:cs="Times New Roman"/>
          <w:i/>
          <w:color w:val="000000"/>
          <w:lang w:val="en-US" w:eastAsia="en-US" w:bidi="en-US"/>
        </w:rPr>
        <w:t xml:space="preserve">the root</w:t>
      </w:r>
      <w:r>
        <w:rPr>
          <w:rFonts w:ascii="Times New Roman" w:hAnsi="Times New Roman" w:eastAsia="Times New Roman" w:cs="Times New Roman"/>
          <w:color w:val="000000"/>
          <w:lang w:val="en-US" w:eastAsia="en-US" w:bidi="en-US"/>
        </w:rPr>
        <w:t xml:space="preserve"> in this passage cannot be the early converts from among the Jews, but the ancient covenant people of God. The ancient theocracy was merged in the kingdom of Christ. The latter is but an enlargement and elevation of the former. There has, therefore, never been other than one family of God on earth, existing under different institutions, and enjoying different degrees of light and favor. This family was composed, of old, of Abraham, Isaac, and Jacob, and their descendants. At the advent, its name and circumstances were changed; many of its old members were cast out, and others introduced, but it is the same family still. Or, to return to the apostle’s illustration, it is the same tree, some of the branches only being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Boast not thyself against the branches;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κατακαυχάομαι</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to boast against</w:t>
      </w:r>
      <w:r>
        <w:rPr>
          <w:rFonts w:ascii="Times New Roman" w:hAnsi="Times New Roman" w:eastAsia="Times New Roman" w:cs="Times New Roman"/>
          <w:color w:val="000000"/>
          <w:lang w:val="en-US" w:eastAsia="en-US" w:bidi="en-US"/>
        </w:rPr>
        <w:t xml:space="preserve">, in the sense of glorying over any one. </w:t>
      </w:r>
      <w:r>
        <w:rPr>
          <w:rFonts w:ascii="Times New Roman" w:hAnsi="Times New Roman" w:eastAsia="Times New Roman" w:cs="Times New Roman"/>
          <w:b/>
          <w:color w:val="000000"/>
          <w:lang w:val="en-US" w:eastAsia="en-US" w:bidi="en-US"/>
        </w:rPr>
        <w:t xml:space="preserve">But if thou boast, thou bearest not the root, but the root thee.</w:t>
      </w:r>
      <w:r>
        <w:rPr>
          <w:rFonts w:ascii="Times New Roman" w:hAnsi="Times New Roman" w:eastAsia="Times New Roman" w:cs="Times New Roman"/>
          <w:color w:val="000000"/>
          <w:lang w:val="en-US" w:eastAsia="en-US" w:bidi="en-US"/>
        </w:rPr>
        <w:t xml:space="preserve"> A concise expression, for, </w:t>
      </w:r>
      <w:r>
        <w:rPr>
          <w:rFonts w:ascii="Times New Roman" w:hAnsi="Times New Roman" w:eastAsia="Times New Roman" w:cs="Times New Roman"/>
          <w:i/>
          <w:color w:val="000000"/>
          <w:lang w:val="en-US" w:eastAsia="en-US" w:bidi="en-US"/>
        </w:rPr>
        <w:t xml:space="preserve">If thou boast</w:t>
      </w:r>
      <w:r>
        <w:rPr>
          <w:rFonts w:ascii="Times New Roman" w:hAnsi="Times New Roman" w:eastAsia="Times New Roman" w:cs="Times New Roman"/>
          <w:color w:val="000000"/>
          <w:lang w:val="en-US" w:eastAsia="en-US" w:bidi="en-US"/>
        </w:rPr>
        <w:t xml:space="preserve"> (i.e., art disposed to do it), </w:t>
      </w:r>
      <w:r>
        <w:rPr>
          <w:rFonts w:ascii="Times New Roman" w:hAnsi="Times New Roman" w:eastAsia="Times New Roman" w:cs="Times New Roman"/>
          <w:i/>
          <w:color w:val="000000"/>
          <w:lang w:val="en-US" w:eastAsia="en-US" w:bidi="en-US"/>
        </w:rPr>
        <w:t xml:space="preserve">consider that</w:t>
      </w:r>
      <w:r>
        <w:rPr>
          <w:rFonts w:ascii="Times New Roman" w:hAnsi="Times New Roman" w:eastAsia="Times New Roman" w:cs="Times New Roman"/>
          <w:color w:val="000000"/>
          <w:lang w:val="en-US" w:eastAsia="en-US" w:bidi="en-US"/>
        </w:rPr>
        <w:t xml:space="preserve"> thou bearest not the root, etc. The Gentiles had been brought into fellowship with the patriarchs, not the patriarchs with them. Salvation was from the Jews. The truth that the Jews were the channel of blessings to the Gentiles, and not the reverse, was adapted to prevent all ungenerous and self-confident exultation of the latter over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You will say then, The branches were broken off, that I might be graffed in.</w:t>
      </w:r>
      <w:r>
        <w:rPr>
          <w:rFonts w:ascii="Times New Roman" w:hAnsi="Times New Roman" w:eastAsia="Times New Roman" w:cs="Times New Roman"/>
          <w:color w:val="000000"/>
          <w:lang w:val="en-US" w:eastAsia="en-US" w:bidi="en-US"/>
        </w:rPr>
        <w:t xml:space="preserve"> The apostle guards against a further ground of self-complacency on the part of the Gentile. Although forced to admit that the root bore him, and not he the root, yet he might pride himself on the fact that the branches were broken off, and he put in their place. To this it is answered, that the Gentiles are not authorized to infer, from the fact that the Jews were rejected, and they chosen, that this occurred on the ground of their being in themselves better than the Jews. The true reason of this dispensation is assigned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Well, because of unbelief they were broken off,</w:t>
      </w:r>
      <w:r>
        <w:rPr>
          <w:rFonts w:ascii="Times New Roman" w:hAnsi="Times New Roman" w:eastAsia="Times New Roman" w:cs="Times New Roman"/>
          <w:color w:val="000000"/>
          <w:lang w:val="en-US" w:eastAsia="en-US" w:bidi="en-US"/>
        </w:rPr>
        <w:t xml:space="preserve"> etc. The fact that they were broken off is admitted, but the inference drawn by the Gentiles is denied. It was not for any personal considerations that the one was rejected and the other chosen. The Jews were rejected because they rejected the Savior, and the only tenure by which the advantages of a covenant relation to God can be retained is faith. The Gentiles will not be secure, because Gentiles, any more than the Jews were safe, because Jews. Instead, therefore, of being high-minded, they should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If God spared not the natural branches, take heed lest he also spare not thee.</w:t>
      </w:r>
      <w:r>
        <w:rPr>
          <w:rFonts w:ascii="Times New Roman" w:hAnsi="Times New Roman" w:eastAsia="Times New Roman" w:cs="Times New Roman"/>
          <w:color w:val="000000"/>
          <w:lang w:val="en-US" w:eastAsia="en-US" w:bidi="en-US"/>
        </w:rPr>
        <w:t xml:space="preserve"> The clause </w:t>
      </w:r>
      <w:r>
        <w:rPr>
          <w:rFonts w:ascii="Times New Roman" w:hAnsi="Times New Roman" w:eastAsia="Times New Roman" w:cs="Times New Roman"/>
          <w:color w:val="000000"/>
          <w:lang w:val="en-US" w:eastAsia="en-US" w:bidi="en-US"/>
        </w:rPr>
        <w:t xml:space="preserve">μήπως οὐδὲ σοῦ φείσηται</w:t>
      </w:r>
      <w:r>
        <w:rPr>
          <w:rFonts w:ascii="Times New Roman" w:hAnsi="Times New Roman" w:eastAsia="Times New Roman" w:cs="Times New Roman"/>
          <w:color w:val="000000"/>
          <w:lang w:val="en-US" w:eastAsia="en-US" w:bidi="en-US"/>
        </w:rPr>
        <w:t xml:space="preserve">, must depend on something understood. Our translators supply </w:t>
      </w:r>
      <w:r>
        <w:rPr>
          <w:rFonts w:ascii="Times New Roman" w:hAnsi="Times New Roman" w:eastAsia="Times New Roman" w:cs="Times New Roman"/>
          <w:color w:val="000000"/>
          <w:lang w:val="en-US" w:eastAsia="en-US" w:bidi="en-US"/>
        </w:rPr>
        <w:t xml:space="preserve">βλέπετε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take heed;</w:t>
      </w:r>
      <w:r>
        <w:rPr>
          <w:rFonts w:ascii="Times New Roman" w:hAnsi="Times New Roman" w:eastAsia="Times New Roman" w:cs="Times New Roman"/>
          <w:color w:val="000000"/>
          <w:lang w:val="en-US" w:eastAsia="en-US" w:bidi="en-US"/>
        </w:rPr>
        <w:t xml:space="preserve"> others </w:t>
      </w:r>
      <w:r>
        <w:rPr>
          <w:rFonts w:ascii="Times New Roman" w:hAnsi="Times New Roman" w:eastAsia="Times New Roman" w:cs="Times New Roman"/>
          <w:color w:val="000000"/>
          <w:lang w:val="en-US" w:eastAsia="en-US" w:bidi="en-US"/>
        </w:rPr>
        <w:t xml:space="preserve">φοβοῦμαι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fear</w:t>
      </w:r>
      <w:r>
        <w:rPr>
          <w:rFonts w:ascii="Times New Roman" w:hAnsi="Times New Roman" w:eastAsia="Times New Roman" w:cs="Times New Roman"/>
          <w:color w:val="000000"/>
          <w:lang w:val="en-US" w:eastAsia="en-US" w:bidi="en-US"/>
        </w:rPr>
        <w:t xml:space="preserve">. The Gentile has even more reason to fear than the Jew had. It was in itself far more probable that God would spare a people so long connected with him in the most peculiar manner, than that he should spare those who had no such claims on his mercy. The idea intended to be expressed by this verse probably is, that the Jews, from their relation to God, were more likely to be spared than the Gentiles, inasmuch as God is accustomed to bear long with the recipients of his mercy, before he casts them off; even as a father bears long with a son, before he discards him and adopts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Behold, therefore, the goodness and severity of God: on them which fell, severity; but on thee, goodness.</w:t>
      </w:r>
      <w:r>
        <w:rPr>
          <w:rFonts w:ascii="Times New Roman" w:hAnsi="Times New Roman" w:eastAsia="Times New Roman" w:cs="Times New Roman"/>
          <w:color w:val="000000"/>
          <w:lang w:val="en-US" w:eastAsia="en-US" w:bidi="en-US"/>
        </w:rPr>
        <w:t xml:space="preserve"> Instead of the accusatives </w:t>
      </w:r>
      <w:r>
        <w:rPr>
          <w:rFonts w:ascii="Times New Roman" w:hAnsi="Times New Roman" w:eastAsia="Times New Roman" w:cs="Times New Roman"/>
          <w:color w:val="000000"/>
          <w:lang w:val="en-US" w:eastAsia="en-US" w:bidi="en-US"/>
        </w:rPr>
        <w:t xml:space="preserve">ἀποτομίαν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χρηστότητα</w:t>
      </w:r>
      <w:r>
        <w:rPr>
          <w:rFonts w:ascii="Times New Roman" w:hAnsi="Times New Roman" w:eastAsia="Times New Roman" w:cs="Times New Roman"/>
          <w:color w:val="000000"/>
          <w:lang w:val="en-US" w:eastAsia="en-US" w:bidi="en-US"/>
        </w:rPr>
        <w:t xml:space="preserve">, Lachmann and Tischendorf read </w:t>
      </w:r>
      <w:r>
        <w:rPr>
          <w:rFonts w:ascii="Times New Roman" w:hAnsi="Times New Roman" w:eastAsia="Times New Roman" w:cs="Times New Roman"/>
          <w:color w:val="000000"/>
          <w:lang w:val="en-US" w:eastAsia="en-US" w:bidi="en-US"/>
        </w:rPr>
        <w:t xml:space="preserve">ἀποτομία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χρηστότης</w:t>
      </w:r>
      <w:r>
        <w:rPr>
          <w:rFonts w:ascii="Times New Roman" w:hAnsi="Times New Roman" w:eastAsia="Times New Roman" w:cs="Times New Roman"/>
          <w:color w:val="000000"/>
          <w:lang w:val="en-US" w:eastAsia="en-US" w:bidi="en-US"/>
        </w:rPr>
        <w:t xml:space="preserve">. If this reading be adopted, </w:t>
      </w:r>
      <w:r>
        <w:rPr>
          <w:rFonts w:ascii="Times New Roman" w:hAnsi="Times New Roman" w:eastAsia="Times New Roman" w:cs="Times New Roman"/>
          <w:color w:val="000000"/>
          <w:lang w:val="en-US" w:eastAsia="en-US" w:bidi="en-US"/>
        </w:rPr>
        <w:t xml:space="preserve">ἐστίν</w:t>
      </w:r>
      <w:r>
        <w:rPr>
          <w:rFonts w:ascii="Times New Roman" w:hAnsi="Times New Roman" w:eastAsia="Times New Roman" w:cs="Times New Roman"/>
          <w:color w:val="000000"/>
          <w:lang w:val="en-US" w:eastAsia="en-US" w:bidi="en-US"/>
        </w:rPr>
        <w:t xml:space="preserve"> must be supplied. ‘Towards the one class there is severity, towards the other kindness.’ The effect which the consideration of these dispensations of God should produce, is gratitude and fear. Gratitude, in view of the favor which we Gentiles have received, and fear lest we should be cut off; for our security does not depend upon our now enjoying the blessings of the church of God, but is dependent on our </w:t>
      </w:r>
      <w:r>
        <w:rPr>
          <w:rFonts w:ascii="Times New Roman" w:hAnsi="Times New Roman" w:eastAsia="Times New Roman" w:cs="Times New Roman"/>
          <w:i/>
          <w:color w:val="000000"/>
          <w:lang w:val="en-US" w:eastAsia="en-US" w:bidi="en-US"/>
        </w:rPr>
        <w:t xml:space="preserve">continuing in the divine goodness or favor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Tit 3:4</w:t>
      </w:r>
      <w:r>
        <w:rPr>
          <w:rFonts w:ascii="Times New Roman" w:hAnsi="Times New Roman" w:eastAsia="Times New Roman" w:cs="Times New Roman"/>
          <w:color w:val="000000"/>
          <w:lang w:val="en-US" w:eastAsia="en-US" w:bidi="en-US"/>
        </w:rPr>
        <w:t xml:space="preserve">) that is, on our doing nothing to forfeit that favor; its continuance being suspended on the condition of our fidelity. </w:t>
      </w:r>
      <w:r>
        <w:rPr>
          <w:rFonts w:ascii="Times New Roman" w:hAnsi="Times New Roman" w:eastAsia="Times New Roman" w:cs="Times New Roman"/>
          <w:b/>
          <w:color w:val="000000"/>
          <w:lang w:val="en-US" w:eastAsia="en-US" w:bidi="en-US"/>
        </w:rPr>
        <w:t xml:space="preserve">If thou continue in (his) goodness,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ἐὰν ἐπιμείνῃς τῇ χρηστότητι</w:t>
      </w:r>
      <w:r>
        <w:rPr>
          <w:rFonts w:ascii="Times New Roman" w:hAnsi="Times New Roman" w:eastAsia="Times New Roman" w:cs="Times New Roman"/>
          <w:color w:val="000000"/>
          <w:lang w:val="en-US" w:eastAsia="en-US" w:bidi="en-US"/>
        </w:rPr>
        <w:t xml:space="preserve">, is sometimes explained to mean, </w:t>
      </w:r>
      <w:r>
        <w:rPr>
          <w:rFonts w:ascii="Times New Roman" w:hAnsi="Times New Roman" w:eastAsia="Times New Roman" w:cs="Times New Roman"/>
          <w:i/>
          <w:color w:val="000000"/>
          <w:lang w:val="en-US" w:eastAsia="en-US" w:bidi="en-US"/>
        </w:rPr>
        <w:t xml:space="preserve">if thou continue in goodness</w:t>
      </w:r>
      <w:r>
        <w:rPr>
          <w:rFonts w:ascii="Times New Roman" w:hAnsi="Times New Roman" w:eastAsia="Times New Roman" w:cs="Times New Roman"/>
          <w:color w:val="000000"/>
          <w:lang w:val="en-US" w:eastAsia="en-US" w:bidi="en-US"/>
        </w:rPr>
        <w:t xml:space="preserve">, i.e. in being good, according to the analogy of the following clause, </w:t>
      </w:r>
      <w:r>
        <w:rPr>
          <w:rFonts w:ascii="Times New Roman" w:hAnsi="Times New Roman" w:eastAsia="Times New Roman" w:cs="Times New Roman"/>
          <w:color w:val="000000"/>
          <w:lang w:val="en-US" w:eastAsia="en-US" w:bidi="en-US"/>
        </w:rPr>
        <w:t xml:space="preserve">μὴ ἐπιμείνωσι τῇ ἀπιστίᾳ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if they continue not in unbelief</w:t>
      </w:r>
      <w:r>
        <w:rPr>
          <w:rFonts w:ascii="Times New Roman" w:hAnsi="Times New Roman" w:eastAsia="Times New Roman" w:cs="Times New Roman"/>
          <w:color w:val="000000"/>
          <w:lang w:val="en-US" w:eastAsia="en-US" w:bidi="en-US"/>
        </w:rPr>
        <w:t xml:space="preserve">. But this is inconsistent with the context. The </w:t>
      </w:r>
      <w:r>
        <w:rPr>
          <w:rFonts w:ascii="Times New Roman" w:hAnsi="Times New Roman" w:eastAsia="Times New Roman" w:cs="Times New Roman"/>
          <w:color w:val="000000"/>
          <w:lang w:val="en-US" w:eastAsia="en-US" w:bidi="en-US"/>
        </w:rPr>
        <w:t xml:space="preserve">χρηστότης</w:t>
      </w:r>
      <w:r>
        <w:rPr>
          <w:rFonts w:ascii="Times New Roman" w:hAnsi="Times New Roman" w:eastAsia="Times New Roman" w:cs="Times New Roman"/>
          <w:color w:val="000000"/>
          <w:lang w:val="en-US" w:eastAsia="en-US" w:bidi="en-US"/>
        </w:rPr>
        <w:t xml:space="preserve"> spoken of, is the goodness or love of God. Compare </w:t>
      </w:r>
      <w:r>
        <w:rPr>
          <w:rFonts w:ascii="Times New Roman" w:hAnsi="Times New Roman" w:eastAsia="Times New Roman" w:cs="Times New Roman"/>
          <w:color w:val="000000"/>
          <w:u w:val="single"/>
          <w:lang w:val="en-US" w:eastAsia="en-US" w:bidi="en-US"/>
        </w:rPr>
        <w:t xml:space="preserve">Act 13:43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προσμένειν τῇ χάριτι τοῦ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remain in the grace of God</w:t>
      </w:r>
      <w:r>
        <w:rPr>
          <w:rFonts w:ascii="Times New Roman" w:hAnsi="Times New Roman" w:eastAsia="Times New Roman" w:cs="Times New Roman"/>
          <w:color w:val="000000"/>
          <w:lang w:val="en-US" w:eastAsia="en-US" w:bidi="en-US"/>
        </w:rPr>
        <w:t xml:space="preserve">. “Otherwise thou also shalt be cut off,” </w:t>
      </w:r>
      <w:r>
        <w:rPr>
          <w:rFonts w:ascii="Times New Roman" w:hAnsi="Times New Roman" w:eastAsia="Times New Roman" w:cs="Times New Roman"/>
          <w:color w:val="000000"/>
          <w:lang w:val="en-US" w:eastAsia="en-US" w:bidi="en-US"/>
        </w:rPr>
        <w:t xml:space="preserve">ἐπεὶ καὶ σὺ ἐκκοπήσῃ</w:t>
      </w:r>
      <w:r>
        <w:rPr>
          <w:rFonts w:ascii="Times New Roman" w:hAnsi="Times New Roman" w:eastAsia="Times New Roman" w:cs="Times New Roman"/>
          <w:color w:val="000000"/>
          <w:lang w:val="en-US" w:eastAsia="en-US" w:bidi="en-US"/>
        </w:rPr>
        <w:t xml:space="preserve">, since, in that case, (i.e., if thou continuest not in his goodness,) thou also shalt be cut off; </w:t>
      </w:r>
      <w:r>
        <w:rPr>
          <w:rFonts w:ascii="Times New Roman" w:hAnsi="Times New Roman" w:eastAsia="Times New Roman" w:cs="Times New Roman"/>
          <w:color w:val="000000"/>
          <w:lang w:val="en-US" w:eastAsia="en-US" w:bidi="en-US"/>
        </w:rPr>
        <w:t xml:space="preserve">ἐκκοπήσῃ</w:t>
      </w:r>
      <w:r>
        <w:rPr>
          <w:rFonts w:ascii="Times New Roman" w:hAnsi="Times New Roman" w:eastAsia="Times New Roman" w:cs="Times New Roman"/>
          <w:color w:val="000000"/>
          <w:lang w:val="en-US" w:eastAsia="en-US" w:bidi="en-US"/>
        </w:rPr>
        <w:t xml:space="preserve">, second future indicative passive. There is nothing in this language inconsistent with the doctrine of the final perseverance of believers, even supposing the passage to refer to individuals; for it is very common to speak thus hypothetically, and say that an event cannot or will not come to pass, unless the requisite means are employed, when the occurrence of the event had been rendered certain by the previous purpose and promise of God; see </w:t>
      </w:r>
      <w:r>
        <w:rPr>
          <w:rFonts w:ascii="Times New Roman" w:hAnsi="Times New Roman" w:eastAsia="Times New Roman" w:cs="Times New Roman"/>
          <w:color w:val="000000"/>
          <w:u w:val="single"/>
          <w:lang w:val="en-US" w:eastAsia="en-US" w:bidi="en-US"/>
        </w:rPr>
        <w:t xml:space="preserve">Act 27:31</w:t>
      </w:r>
      <w:r>
        <w:rPr>
          <w:rFonts w:ascii="Times New Roman" w:hAnsi="Times New Roman" w:eastAsia="Times New Roman" w:cs="Times New Roman"/>
          <w:color w:val="000000"/>
          <w:lang w:val="en-US" w:eastAsia="en-US" w:bidi="en-US"/>
        </w:rPr>
        <w:t xml:space="preserve">. The foundation of all such statements is the simple truth, that He who purposes the end, purposes also the means; and he brings about the end by securing the use of the means. And when rational agents are concerned, he secures the use of the means by rational considerations presented to their minds, and rendered effectual by his grace, when the end contemplated is good. This passage, however, has no legitimate bearing on this subject. Paul is not speaking of the connection of individual believers with Christ, which he had abundantly taught in Romans 8 and elsewhere, to be indissoluble, but of the relation of communities to the church and its various privileges. There is no promise or covenant on the part of God, securing to the gentiles the enjoyment of these blessings through all generations, any more than there was any such promise to protect the Jews from the consequences of their unbelief. The continuance of these favors depends on the conduct of each successive generation. Paul therefore says to the Gentile, that he must continue in the divine favor, “otherwise thou also shalt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they also, if they abide not in unbelief shall be graffed in,</w:t>
      </w:r>
      <w:r>
        <w:rPr>
          <w:rFonts w:ascii="Times New Roman" w:hAnsi="Times New Roman" w:eastAsia="Times New Roman" w:cs="Times New Roman"/>
          <w:color w:val="000000"/>
          <w:lang w:val="en-US" w:eastAsia="en-US" w:bidi="en-US"/>
        </w:rPr>
        <w:t xml:space="preserve"> etc. The principle which the apostle had just stated as applicable to the Gentiles, is applicable also to the Jews. Neither one nor the other, simply because Jew or Gentile, is either retained in the church or excluded from it. As the one continues in this relation to God, only on condition of faith, so the other is excluded by his unbelief alone. Nothing but unbelief prevents the Jews being brought back, “for God is able to graff them in again.”</w:t>
      </w:r>
      <w:r>
        <w:rPr>
          <w:rFonts w:ascii="Times New Roman" w:hAnsi="Times New Roman" w:eastAsia="Times New Roman" w:cs="Times New Roman"/>
          <w:color w:val="000000"/>
          <w:position w:val="6"/>
          <w:lang w:val="en-US" w:eastAsia="en-US" w:bidi="en-US"/>
        </w:rPr>
        <w:t xml:space="preserve">‹62›</w:t>
      </w:r>
      <w:r>
        <w:rPr>
          <w:rFonts w:ascii="Times New Roman" w:hAnsi="Times New Roman" w:eastAsia="Times New Roman" w:cs="Times New Roman"/>
          <w:color w:val="000000"/>
          <w:lang w:val="en-US" w:eastAsia="en-US" w:bidi="en-US"/>
        </w:rPr>
        <w:t xml:space="preserve"> That is, not merely has God the power to accomplish this result, but the difficulty or impediment is not in him, but solely in themselves. There is no inexorable purpose in the divine mind, nor any insuperable obstacle in the circumstances of the case, which forbids their restoration; on the contrary, the event is, in itself considered, far more probable than the calling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if thou were cut out of the olive tree which is wild by nature, and wert graffed contrary to nature into a good olive-tree; how much more,</w:t>
      </w:r>
      <w:r>
        <w:rPr>
          <w:rFonts w:ascii="Times New Roman" w:hAnsi="Times New Roman" w:eastAsia="Times New Roman" w:cs="Times New Roman"/>
          <w:color w:val="000000"/>
          <w:lang w:val="en-US" w:eastAsia="en-US" w:bidi="en-US"/>
        </w:rPr>
        <w:t xml:space="preserve"> etc. The connection indicated by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is not with the preceding clause, </w:t>
      </w:r>
      <w:r>
        <w:rPr>
          <w:rFonts w:ascii="Times New Roman" w:hAnsi="Times New Roman" w:eastAsia="Times New Roman" w:cs="Times New Roman"/>
          <w:b/>
          <w:color w:val="000000"/>
          <w:lang w:val="en-US" w:eastAsia="en-US" w:bidi="en-US"/>
        </w:rPr>
        <w:t xml:space="preserve">God is able to graff them in again,</w:t>
      </w:r>
      <w:r>
        <w:rPr>
          <w:rFonts w:ascii="Times New Roman" w:hAnsi="Times New Roman" w:eastAsia="Times New Roman" w:cs="Times New Roman"/>
          <w:color w:val="000000"/>
          <w:lang w:val="en-US" w:eastAsia="en-US" w:bidi="en-US"/>
        </w:rPr>
        <w:t xml:space="preserve"> because what follows does not prove the power of God to restore the Jews to their ancient privileges, but that their restoration is a probable event. The connection, therefore, is with the main idea in the context, as expressed in </w:t>
      </w:r>
      <w:r>
        <w:rPr>
          <w:rFonts w:ascii="Times New Roman" w:hAnsi="Times New Roman" w:eastAsia="Times New Roman" w:cs="Times New Roman"/>
          <w:color w:val="000000"/>
          <w:u w:val="single"/>
          <w:lang w:val="en-US" w:eastAsia="en-US" w:bidi="en-US"/>
        </w:rPr>
        <w:t xml:space="preserve">Rom 11:23</w:t>
      </w:r>
      <w:r>
        <w:rPr>
          <w:rFonts w:ascii="Times New Roman" w:hAnsi="Times New Roman" w:eastAsia="Times New Roman" w:cs="Times New Roman"/>
          <w:color w:val="000000"/>
          <w:lang w:val="en-US" w:eastAsia="en-US" w:bidi="en-US"/>
        </w:rPr>
        <w:t xml:space="preserve">, “They shall </w:t>
      </w:r>
      <w:r>
        <w:rPr>
          <w:rFonts w:ascii="Times New Roman" w:hAnsi="Times New Roman" w:eastAsia="Times New Roman" w:cs="Times New Roman"/>
          <w:i/>
          <w:color w:val="000000"/>
          <w:lang w:val="en-US" w:eastAsia="en-US" w:bidi="en-US"/>
        </w:rPr>
        <w:t xml:space="preserve">be graffed in</w:t>
      </w:r>
      <w:r>
        <w:rPr>
          <w:rFonts w:ascii="Times New Roman" w:hAnsi="Times New Roman" w:eastAsia="Times New Roman" w:cs="Times New Roman"/>
          <w:color w:val="000000"/>
          <w:lang w:val="en-US" w:eastAsia="en-US" w:bidi="en-US"/>
        </w:rPr>
        <w:t xml:space="preserve">.” This may be expected, he says,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etc. The Gentiles were of the wild olive, having no natural connection with the tree into which they were graffed. The Jews were its natural branches. In itself considered, therefore, their reunion with their native stalk was more probable than the graffing in of the Gentiles. The opposition, however, between </w:t>
      </w:r>
      <w:r>
        <w:rPr>
          <w:rFonts w:ascii="Times New Roman" w:hAnsi="Times New Roman" w:eastAsia="Times New Roman" w:cs="Times New Roman"/>
          <w:color w:val="000000"/>
          <w:lang w:val="en-US" w:eastAsia="en-US" w:bidi="en-US"/>
        </w:rPr>
        <w:t xml:space="preserve">κατὰ φύσιν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παρὰ φύσιν</w:t>
      </w:r>
      <w:r>
        <w:rPr>
          <w:rFonts w:ascii="Times New Roman" w:hAnsi="Times New Roman" w:eastAsia="Times New Roman" w:cs="Times New Roman"/>
          <w:color w:val="000000"/>
          <w:lang w:val="en-US" w:eastAsia="en-US" w:bidi="en-US"/>
        </w:rPr>
        <w:t xml:space="preserve">, does not refer to any natural fitness of the Jews, as a race, for the true religion, in opposition to the unsuitableness of the Gentiles. According to the Scriptures, there is no difference, so far as their relation to God is concerned, between the different races of men, since all have sinned. They are all alike unfit for the service and enjoyment of God, and alike unable to save themselves. And, on the other hand, they are alike susceptible of the salvation of the gospel, which is adapted to all classes of men. The words in question are used only to preserve the figure of a tree and its branches. The simple meaning, therefore, of this verse is, that the future restoration of the Jews is, in itself, a more probable event than the introduction of the Gentiles into the church of God. This, of course, supposes that God regarded the Jews, on account of their relation to him, with peculiar favor, and that there is still something in their relation to the ancient servants of God, and his covenant with them, which causes them to be regarded with special interest. As men look upon the children of their early friends with kinder feelings than on the children of strangers, God refers to this fact to make us sensible that he still retains purposes of peculiar mercy towards his ancient people. The restoration of this people, therefore, to the blessings of the church of God, is far from being an improbable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would not, brethren, have you ignorant of this mystery, lest ye should be wise in your own conceits, that blindness in part has happened unto Israel, until the fullness of the Gentiles be come in.</w:t>
      </w:r>
      <w:r>
        <w:rPr>
          <w:rFonts w:ascii="Times New Roman" w:hAnsi="Times New Roman" w:eastAsia="Times New Roman" w:cs="Times New Roman"/>
          <w:color w:val="000000"/>
          <w:lang w:val="en-US" w:eastAsia="en-US" w:bidi="en-US"/>
        </w:rPr>
        <w:t xml:space="preserve"> Although the interpretations given of this and the following verses are very numerous, they are all modifications of one or the other of the two following general views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Many understand the apostle as not predicting any remarkable future conversion of the Jewish nation, but merely declaring that the hardening or blinding of the nation, was not such as to prevent many Jews entering the Christian church, as long as the Gentiles continued to come in. Thus all the true Israel, embracing Jews as well as Gentiles, should ultimately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general view supposes the apostle, on the contrary, to predict a great and general conversion of the Jewish people, which should take place when the fullness of the Gentiles had been brought in, and that then, and not till then, those prophecies should be fully accomplished which speak of the salvation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former of these views was presented, in different forms, by the great body of the authors who lived about the time of the Reformation; who were led by the extravagancies of the Millennarians, who built much on this passage, to explain away its prophetic character almost entirely.</w:t>
      </w:r>
      <w:r>
        <w:rPr>
          <w:rFonts w:ascii="Times New Roman" w:hAnsi="Times New Roman" w:eastAsia="Times New Roman" w:cs="Times New Roman"/>
          <w:color w:val="000000"/>
          <w:position w:val="6"/>
          <w:lang w:val="en-US" w:eastAsia="en-US" w:bidi="en-US"/>
        </w:rPr>
        <w:t xml:space="preserve">‹63›</w:t>
      </w:r>
      <w:r>
        <w:rPr>
          <w:rFonts w:ascii="Times New Roman" w:hAnsi="Times New Roman" w:eastAsia="Times New Roman" w:cs="Times New Roman"/>
          <w:color w:val="000000"/>
          <w:lang w:val="en-US" w:eastAsia="en-US" w:bidi="en-US"/>
        </w:rPr>
        <w:t xml:space="preserve"> Olshausen, in order to show the hostile feeling entertained by the Reformers towards the Jews, quotes a passage from Luther, which does not admit of translation: </w:t>
      </w:r>
      <w:r>
        <w:rPr>
          <w:rFonts w:ascii="Times New Roman" w:hAnsi="Times New Roman" w:eastAsia="Times New Roman" w:cs="Times New Roman"/>
          <w:i/>
          <w:color w:val="000000"/>
          <w:lang w:val="en-US" w:eastAsia="en-US" w:bidi="en-US"/>
        </w:rPr>
        <w:t xml:space="preserve">“Ein jüdisch Herz ist so stoch-stein-eisen-teufelhart, das mit keiner Weise zu bewegen ist; — es sind junge Teufel zur Hölle verdammt, diese Tellfelskinder zu bekehren ist unmöglich, wie etliche solchen Wahn schöpfen aus der Epistel an die Römer.”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view has been the one generally received in every age of the church, with the exception of the period just referred to. That it is the correct interpretation, appears evident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whole context and drift of the apostle’s discourse is in its favor. In the preceding part of the chapter, Paul, in the plainest terms, had taught that the conversion of the Jews was a probable event, and that it would be in the highest degree beneficial and glorious for the whole world. This idea is presented in various forms; and practical lessons are deduced from it in such a way as to show that he contemplated something more than merely the silent addition of a few Israelites to the church during successive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evident that Paul meant to say, that the Jews were to be restored in the sense in which they were then rejected. They were then rejected not merely as individuals, but as a community, and therefore are to be restored as a community; see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How can the latter passage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especially, be understood of the conversion of the small number of Jews which, from age to age, have joined the Christian Church? This surely has not been as “life from the dead,” for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plain from this and other parts of the discourse, that Paul refers to a great event; something which should attract universal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In accordance with this idea, is the manner of introducing this verse, </w:t>
      </w:r>
      <w:r>
        <w:rPr>
          <w:rFonts w:ascii="Times New Roman" w:hAnsi="Times New Roman" w:eastAsia="Times New Roman" w:cs="Times New Roman"/>
          <w:i/>
          <w:color w:val="000000"/>
          <w:lang w:val="en-US" w:eastAsia="en-US" w:bidi="en-US"/>
        </w:rPr>
        <w:t xml:space="preserve">I would not have you ignorant, brethren;</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1Co 10:1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12:1</w:t>
      </w:r>
      <w:r>
        <w:rPr>
          <w:rFonts w:ascii="Times New Roman" w:hAnsi="Times New Roman" w:eastAsia="Times New Roman" w:cs="Times New Roman"/>
          <w:color w:val="000000"/>
          <w:lang w:val="en-US" w:eastAsia="en-US" w:bidi="en-US"/>
        </w:rPr>
        <w:t xml:space="preserve">, and elsewhere. Paul uses this form of address when he wishes to rouse the attention of his readers to something specially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gradual conversion of a few Jews is no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in the scriptural sense of the word. The word </w:t>
      </w:r>
      <w:r>
        <w:rPr>
          <w:rFonts w:ascii="Times New Roman" w:hAnsi="Times New Roman" w:eastAsia="Times New Roman" w:cs="Times New Roman"/>
          <w:color w:val="000000"/>
          <w:lang w:val="en-US" w:eastAsia="en-US" w:bidi="en-US"/>
        </w:rPr>
        <w:t xml:space="preserve">μυστήριον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secret</w:t>
      </w:r>
      <w:r>
        <w:rPr>
          <w:rFonts w:ascii="Times New Roman" w:hAnsi="Times New Roman" w:eastAsia="Times New Roman" w:cs="Times New Roman"/>
          <w:color w:val="000000"/>
          <w:lang w:val="en-US" w:eastAsia="en-US" w:bidi="en-US"/>
        </w:rPr>
        <w:t xml:space="preserve">, is not generally used, in the New Testament, in the sense of the word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It means simply, what is hidden, or unknown; whether because it is an unrevealed purpose of God; or because it is future; or because it is covered up in parables or symbols, (as the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of the seven candlesticks, </w:t>
      </w:r>
      <w:r>
        <w:rPr>
          <w:rFonts w:ascii="Times New Roman" w:hAnsi="Times New Roman" w:eastAsia="Times New Roman" w:cs="Times New Roman"/>
          <w:color w:val="000000"/>
          <w:u w:val="single"/>
          <w:lang w:val="en-US" w:eastAsia="en-US" w:bidi="en-US"/>
        </w:rPr>
        <w:t xml:space="preserve">Rev 1:20</w:t>
      </w:r>
      <w:r>
        <w:rPr>
          <w:rFonts w:ascii="Times New Roman" w:hAnsi="Times New Roman" w:eastAsia="Times New Roman" w:cs="Times New Roman"/>
          <w:color w:val="000000"/>
          <w:lang w:val="en-US" w:eastAsia="en-US" w:bidi="en-US"/>
        </w:rPr>
        <w:t xml:space="preserve">;) or because it lies beyond the reach of the human mind, </w:t>
      </w:r>
      <w:r>
        <w:rPr>
          <w:rFonts w:ascii="Times New Roman" w:hAnsi="Times New Roman" w:eastAsia="Times New Roman" w:cs="Times New Roman"/>
          <w:color w:val="000000"/>
          <w:u w:val="single"/>
          <w:lang w:val="en-US" w:eastAsia="en-US" w:bidi="en-US"/>
        </w:rPr>
        <w:t xml:space="preserve">Eph 5:32</w:t>
      </w:r>
      <w:r>
        <w:rPr>
          <w:rFonts w:ascii="Times New Roman" w:hAnsi="Times New Roman" w:eastAsia="Times New Roman" w:cs="Times New Roman"/>
          <w:color w:val="000000"/>
          <w:lang w:val="en-US" w:eastAsia="en-US" w:bidi="en-US"/>
        </w:rPr>
        <w:t xml:space="preserve">. It is only in the last mentioned case that </w:t>
      </w:r>
      <w:r>
        <w:rPr>
          <w:rFonts w:ascii="Times New Roman" w:hAnsi="Times New Roman" w:eastAsia="Times New Roman" w:cs="Times New Roman"/>
          <w:color w:val="000000"/>
          <w:lang w:val="en-US" w:eastAsia="en-US" w:bidi="en-US"/>
        </w:rPr>
        <w:t xml:space="preserve">μυστήριον</w:t>
      </w:r>
      <w:r>
        <w:rPr>
          <w:rFonts w:ascii="Times New Roman" w:hAnsi="Times New Roman" w:eastAsia="Times New Roman" w:cs="Times New Roman"/>
          <w:color w:val="000000"/>
          <w:lang w:val="en-US" w:eastAsia="en-US" w:bidi="en-US"/>
        </w:rPr>
        <w:t xml:space="preserve"> answers to our word mystery. Whatever needs an </w:t>
      </w:r>
      <w:r>
        <w:rPr>
          <w:rFonts w:ascii="Times New Roman" w:hAnsi="Times New Roman" w:eastAsia="Times New Roman" w:cs="Times New Roman"/>
          <w:color w:val="000000"/>
          <w:lang w:val="en-US" w:eastAsia="en-US" w:bidi="en-US"/>
        </w:rPr>
        <w:t xml:space="preserve">ἀποκάλυψις</w:t>
      </w:r>
      <w:r>
        <w:rPr>
          <w:rFonts w:ascii="Times New Roman" w:hAnsi="Times New Roman" w:eastAsia="Times New Roman" w:cs="Times New Roman"/>
          <w:color w:val="000000"/>
          <w:lang w:val="en-US" w:eastAsia="en-US" w:bidi="en-US"/>
        </w:rPr>
        <w:t xml:space="preserve">, to become an object of knowledge, is a </w:t>
      </w:r>
      <w:r>
        <w:rPr>
          <w:rFonts w:ascii="Times New Roman" w:hAnsi="Times New Roman" w:eastAsia="Times New Roman" w:cs="Times New Roman"/>
          <w:color w:val="000000"/>
          <w:lang w:val="en-US" w:eastAsia="en-US" w:bidi="en-US"/>
        </w:rPr>
        <w:t xml:space="preserve">μυστήριον</w:t>
      </w:r>
      <w:r>
        <w:rPr>
          <w:rFonts w:ascii="Times New Roman" w:hAnsi="Times New Roman" w:eastAsia="Times New Roman" w:cs="Times New Roman"/>
          <w:color w:val="000000"/>
          <w:lang w:val="en-US" w:eastAsia="en-US" w:bidi="en-US"/>
        </w:rPr>
        <w:t xml:space="preserve">. It is therefore used in reference to all the doctrines of the gospel which are not the truths of reason, but matters of divine revelation; </w:t>
      </w:r>
      <w:r>
        <w:rPr>
          <w:rFonts w:ascii="Times New Roman" w:hAnsi="Times New Roman" w:eastAsia="Times New Roman" w:cs="Times New Roman"/>
          <w:color w:val="000000"/>
          <w:u w:val="single"/>
          <w:lang w:val="en-US" w:eastAsia="en-US" w:bidi="en-US"/>
        </w:rPr>
        <w:t xml:space="preserve">Rom 16:25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6:19</w:t>
      </w:r>
      <w:r>
        <w:rPr>
          <w:rFonts w:ascii="Times New Roman" w:hAnsi="Times New Roman" w:eastAsia="Times New Roman" w:cs="Times New Roman"/>
          <w:color w:val="000000"/>
          <w:lang w:val="en-US" w:eastAsia="en-US" w:bidi="en-US"/>
        </w:rPr>
        <w:t xml:space="preserve">, etc. Hence ministers are called stewards of the mysteries (i.e., of the revelations) of God. It is also used of some one doctrine, considered as previously unknown and undiscoverable by human reason, however simple and intelligible in its own nature. Thus, the fact that the Gentiles should be admitted into the church of God, Paul calls a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3:4</w:t>
      </w:r>
      <w:r>
        <w:rPr>
          <w:rFonts w:ascii="Times New Roman" w:hAnsi="Times New Roman" w:eastAsia="Times New Roman" w:cs="Times New Roman"/>
          <w:color w:val="000000"/>
          <w:lang w:val="en-US" w:eastAsia="en-US" w:bidi="en-US"/>
        </w:rPr>
        <w:t xml:space="preserve">. Any future event, therefore, which could be known only by divine revelation, is a mystery. The fact that all should not die, though all should be changed, was a mystery,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In like manner, here, when Paul says, “I would not, brethren, have you ignorant of this mystery,” he means to say, that the event to which he referred, was one which, depending on no secondary cause, but on the divine purpose, could be known only by divine revelation. This description is certainly far more suitable to the annunciation of a prophecy, than to the statement of a fact which might have been confidently inferred from what God had already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words, </w:t>
      </w:r>
      <w:r>
        <w:rPr>
          <w:rFonts w:ascii="Times New Roman" w:hAnsi="Times New Roman" w:eastAsia="Times New Roman" w:cs="Times New Roman"/>
          <w:i/>
          <w:color w:val="000000"/>
          <w:lang w:val="en-US" w:eastAsia="en-US" w:bidi="en-US"/>
        </w:rPr>
        <w:t xml:space="preserve">all Israel</w:t>
      </w:r>
      <w:r>
        <w:rPr>
          <w:rFonts w:ascii="Times New Roman" w:hAnsi="Times New Roman" w:eastAsia="Times New Roman" w:cs="Times New Roman"/>
          <w:color w:val="000000"/>
          <w:lang w:val="en-US" w:eastAsia="en-US" w:bidi="en-US"/>
        </w:rPr>
        <w:t xml:space="preserve">, in the next verse, cannot, as the first interpretation mentioned above would require, be understood of the </w:t>
      </w:r>
      <w:r>
        <w:rPr>
          <w:rFonts w:ascii="Times New Roman" w:hAnsi="Times New Roman" w:eastAsia="Times New Roman" w:cs="Times New Roman"/>
          <w:i/>
          <w:color w:val="000000"/>
          <w:lang w:val="en-US" w:eastAsia="en-US" w:bidi="en-US"/>
        </w:rPr>
        <w:t xml:space="preserve">spiritual</w:t>
      </w:r>
      <w:r>
        <w:rPr>
          <w:rFonts w:ascii="Times New Roman" w:hAnsi="Times New Roman" w:eastAsia="Times New Roman" w:cs="Times New Roman"/>
          <w:color w:val="000000"/>
          <w:lang w:val="en-US" w:eastAsia="en-US" w:bidi="en-US"/>
        </w:rPr>
        <w:t xml:space="preserve"> Israel; because the word is just before used in a different sense, “blindness in part has happened unto Israel.” This blindness is to continue until a certain time, when it is to be removed, and then all Israel is to be saved. It is plain, that </w:t>
      </w:r>
      <w:r>
        <w:rPr>
          <w:rFonts w:ascii="Times New Roman" w:hAnsi="Times New Roman" w:eastAsia="Times New Roman" w:cs="Times New Roman"/>
          <w:i/>
          <w:color w:val="000000"/>
          <w:lang w:val="en-US" w:eastAsia="en-US" w:bidi="en-US"/>
        </w:rPr>
        <w:t xml:space="preserve">Israel</w:t>
      </w:r>
      <w:r>
        <w:rPr>
          <w:rFonts w:ascii="Times New Roman" w:hAnsi="Times New Roman" w:eastAsia="Times New Roman" w:cs="Times New Roman"/>
          <w:color w:val="000000"/>
          <w:lang w:val="en-US" w:eastAsia="en-US" w:bidi="en-US"/>
        </w:rPr>
        <w:t xml:space="preserve"> in these cases must be understood as referring to the same class of persons. This is also clear from the opposition between the terms Israel and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words (</w:t>
      </w:r>
      <w:r>
        <w:rPr>
          <w:rFonts w:ascii="Times New Roman" w:hAnsi="Times New Roman" w:eastAsia="Times New Roman" w:cs="Times New Roman"/>
          <w:color w:val="000000"/>
          <w:lang w:val="en-US" w:eastAsia="en-US" w:bidi="en-US"/>
        </w:rPr>
        <w:t xml:space="preserve">ἄχρις οὗ</w:t>
      </w:r>
      <w:r>
        <w:rPr>
          <w:rFonts w:ascii="Times New Roman" w:hAnsi="Times New Roman" w:eastAsia="Times New Roman" w:cs="Times New Roman"/>
          <w:color w:val="000000"/>
          <w:lang w:val="en-US" w:eastAsia="en-US" w:bidi="en-US"/>
        </w:rPr>
        <w:t xml:space="preserve">), correctly rendered in our version, </w:t>
      </w:r>
      <w:r>
        <w:rPr>
          <w:rFonts w:ascii="Times New Roman" w:hAnsi="Times New Roman" w:eastAsia="Times New Roman" w:cs="Times New Roman"/>
          <w:i/>
          <w:color w:val="000000"/>
          <w:lang w:val="en-US" w:eastAsia="en-US" w:bidi="en-US"/>
        </w:rPr>
        <w:t xml:space="preserve">until</w:t>
      </w:r>
      <w:r>
        <w:rPr>
          <w:rFonts w:ascii="Times New Roman" w:hAnsi="Times New Roman" w:eastAsia="Times New Roman" w:cs="Times New Roman"/>
          <w:color w:val="000000"/>
          <w:lang w:val="en-US" w:eastAsia="en-US" w:bidi="en-US"/>
        </w:rPr>
        <w:t xml:space="preserve">, cannot, so consistently with usage, be translated, </w:t>
      </w:r>
      <w:r>
        <w:rPr>
          <w:rFonts w:ascii="Times New Roman" w:hAnsi="Times New Roman" w:eastAsia="Times New Roman" w:cs="Times New Roman"/>
          <w:i/>
          <w:color w:val="000000"/>
          <w:lang w:val="en-US" w:eastAsia="en-US" w:bidi="en-US"/>
        </w:rPr>
        <w:t xml:space="preserve">as long as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so that</w:t>
      </w:r>
      <w:r>
        <w:rPr>
          <w:rFonts w:ascii="Times New Roman" w:hAnsi="Times New Roman" w:eastAsia="Times New Roman" w:cs="Times New Roman"/>
          <w:color w:val="000000"/>
          <w:lang w:val="en-US" w:eastAsia="en-US" w:bidi="en-US"/>
        </w:rPr>
        <w:t xml:space="preserve">, followed as they are here by the aorist subjunctive; see </w:t>
      </w:r>
      <w:r>
        <w:rPr>
          <w:rFonts w:ascii="Times New Roman" w:hAnsi="Times New Roman" w:eastAsia="Times New Roman" w:cs="Times New Roman"/>
          <w:color w:val="000000"/>
          <w:u w:val="single"/>
          <w:lang w:val="en-US" w:eastAsia="en-US" w:bidi="en-US"/>
        </w:rPr>
        <w:t xml:space="preserve">Rev 15:8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17:17</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Heb 3:13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following verses seem to require this interpretation. The result contemplated is one which shall be a full accomplishment of those prophecies which predicted the salvation of the Jews. The reason given in </w:t>
      </w:r>
      <w:r>
        <w:rPr>
          <w:rFonts w:ascii="Times New Roman" w:hAnsi="Times New Roman" w:eastAsia="Times New Roman" w:cs="Times New Roman"/>
          <w:color w:val="000000"/>
          <w:u w:val="single"/>
          <w:lang w:val="en-US" w:eastAsia="en-US" w:bidi="en-US"/>
        </w:rPr>
        <w:t xml:space="preserve">Rom 11:28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11:29</w:t>
      </w:r>
      <w:r>
        <w:rPr>
          <w:rFonts w:ascii="Times New Roman" w:hAnsi="Times New Roman" w:eastAsia="Times New Roman" w:cs="Times New Roman"/>
          <w:color w:val="000000"/>
          <w:lang w:val="en-US" w:eastAsia="en-US" w:bidi="en-US"/>
        </w:rPr>
        <w:t xml:space="preserve">, for the event to which Paul refers, is the unchangeableness of God’s purposes and covenant. Having once taken the Jews into special connection with himself, he never intended to cast them off for ever. The apostle sums up his discourse by saying, ‘As the Gentiles were formerly unbelieving, and yet obtained mercy, so the Jews who now disbelieve, shall hereafter be brought in; and thus God will have mercy on all, both Jews and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all these considerations, it seems obvious that Paul intended here to predict that the time would come when the Jews, as a body, should be converted unto the Lord; compare </w:t>
      </w:r>
      <w:r>
        <w:rPr>
          <w:rFonts w:ascii="Times New Roman" w:hAnsi="Times New Roman" w:eastAsia="Times New Roman" w:cs="Times New Roman"/>
          <w:color w:val="000000"/>
          <w:u w:val="single"/>
          <w:lang w:val="en-US" w:eastAsia="en-US" w:bidi="en-US"/>
        </w:rPr>
        <w:t xml:space="preserve">2Co 3:16</w:t>
      </w:r>
      <w:r>
        <w:rPr>
          <w:rFonts w:ascii="Times New Roman" w:hAnsi="Times New Roman" w:eastAsia="Times New Roman" w:cs="Times New Roman"/>
          <w:color w:val="000000"/>
          <w:lang w:val="en-US" w:eastAsia="en-US" w:bidi="en-US"/>
        </w:rPr>
        <w:t xml:space="preserve">. The prediction contained in this verse is to be explained by the context. The rejection of the Jews at the time of Christ, did not involve the perdition of every individual of that nation. Thousands, and even myriads, believed and were saved. So the restoration here foretold is not to be understood as including every individual of the Jewish people, but simply that there is to be a national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Lest ye should be wise in your own conceits.</w:t>
      </w:r>
      <w:r>
        <w:rPr>
          <w:rFonts w:ascii="Times New Roman" w:hAnsi="Times New Roman" w:eastAsia="Times New Roman" w:cs="Times New Roman"/>
          <w:color w:val="000000"/>
          <w:lang w:val="en-US" w:eastAsia="en-US" w:bidi="en-US"/>
        </w:rPr>
        <w:t xml:space="preserve"> This is given as the reason why the apostle wished the Gentiles to know and consider the event which he was about to announce. This clause may mean either, ‘Lest ye proudly imagine that your own ideas of the destiny of the Jews are correct;’ or, ‘Lest ye be proud and elated, as though you were better and more highly favored than the Jews.’ The former is perhaps most in accordance with the literal meaning of the words (</w:t>
      </w:r>
      <w:r>
        <w:rPr>
          <w:rFonts w:ascii="Times New Roman" w:hAnsi="Times New Roman" w:eastAsia="Times New Roman" w:cs="Times New Roman"/>
          <w:color w:val="000000"/>
          <w:lang w:val="en-US" w:eastAsia="en-US" w:bidi="en-US"/>
        </w:rPr>
        <w:t xml:space="preserve">ἐν ἑαυτοῖς φρόνιμοι</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Pro 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Blindness in part,</w:t>
      </w:r>
      <w:r>
        <w:rPr>
          <w:rFonts w:ascii="Times New Roman" w:hAnsi="Times New Roman" w:eastAsia="Times New Roman" w:cs="Times New Roman"/>
          <w:color w:val="000000"/>
          <w:lang w:val="en-US" w:eastAsia="en-US" w:bidi="en-US"/>
        </w:rPr>
        <w:t xml:space="preserve"> i.e. partial blindness; </w:t>
      </w:r>
      <w:r>
        <w:rPr>
          <w:rFonts w:ascii="Times New Roman" w:hAnsi="Times New Roman" w:eastAsia="Times New Roman" w:cs="Times New Roman"/>
          <w:i/>
          <w:color w:val="000000"/>
          <w:lang w:val="en-US" w:eastAsia="en-US" w:bidi="en-US"/>
        </w:rPr>
        <w:t xml:space="preserve">partial</w:t>
      </w:r>
      <w:r>
        <w:rPr>
          <w:rFonts w:ascii="Times New Roman" w:hAnsi="Times New Roman" w:eastAsia="Times New Roman" w:cs="Times New Roman"/>
          <w:color w:val="000000"/>
          <w:lang w:val="en-US" w:eastAsia="en-US" w:bidi="en-US"/>
        </w:rPr>
        <w:t xml:space="preserve"> as to its extent and continuance. Because not all the Jews were thus blinded, nor was the nation to remain blind for ever. The words </w:t>
      </w:r>
      <w:r>
        <w:rPr>
          <w:rFonts w:ascii="Times New Roman" w:hAnsi="Times New Roman" w:eastAsia="Times New Roman" w:cs="Times New Roman"/>
          <w:color w:val="000000"/>
          <w:lang w:val="en-US" w:eastAsia="en-US" w:bidi="en-US"/>
        </w:rPr>
        <w:t xml:space="preserve">ἀπὸ μέρους</w:t>
      </w:r>
      <w:r>
        <w:rPr>
          <w:rFonts w:ascii="Times New Roman" w:hAnsi="Times New Roman" w:eastAsia="Times New Roman" w:cs="Times New Roman"/>
          <w:color w:val="000000"/>
          <w:lang w:val="en-US" w:eastAsia="en-US" w:bidi="en-US"/>
        </w:rPr>
        <w:t xml:space="preserve"> are not to be connected with </w:t>
      </w:r>
      <w:r>
        <w:rPr>
          <w:rFonts w:ascii="Times New Roman" w:hAnsi="Times New Roman" w:eastAsia="Times New Roman" w:cs="Times New Roman"/>
          <w:color w:val="000000"/>
          <w:lang w:val="en-US" w:eastAsia="en-US" w:bidi="en-US"/>
        </w:rPr>
        <w:t xml:space="preserve">πώρωσις</w:t>
      </w:r>
      <w:r>
        <w:rPr>
          <w:rFonts w:ascii="Times New Roman" w:hAnsi="Times New Roman" w:eastAsia="Times New Roman" w:cs="Times New Roman"/>
          <w:color w:val="000000"/>
          <w:lang w:val="en-US" w:eastAsia="en-US" w:bidi="en-US"/>
        </w:rPr>
        <w:t xml:space="preserve"> nor with </w:t>
      </w:r>
      <w:r>
        <w:rPr>
          <w:rFonts w:ascii="Times New Roman" w:hAnsi="Times New Roman" w:eastAsia="Times New Roman" w:cs="Times New Roman"/>
          <w:color w:val="000000"/>
          <w:lang w:val="en-US" w:eastAsia="en-US" w:bidi="en-US"/>
        </w:rPr>
        <w:t xml:space="preserve">τῷ Ἰσραήλ</w:t>
      </w:r>
      <w:r>
        <w:rPr>
          <w:rFonts w:ascii="Times New Roman" w:hAnsi="Times New Roman" w:eastAsia="Times New Roman" w:cs="Times New Roman"/>
          <w:color w:val="000000"/>
          <w:lang w:val="en-US" w:eastAsia="en-US" w:bidi="en-US"/>
        </w:rPr>
        <w:t xml:space="preserve">; but with </w:t>
      </w:r>
      <w:r>
        <w:rPr>
          <w:rFonts w:ascii="Times New Roman" w:hAnsi="Times New Roman" w:eastAsia="Times New Roman" w:cs="Times New Roman"/>
          <w:color w:val="000000"/>
          <w:lang w:val="en-US" w:eastAsia="en-US" w:bidi="en-US"/>
        </w:rPr>
        <w:t xml:space="preserve">γέγονεν</w:t>
      </w:r>
      <w:r>
        <w:rPr>
          <w:rFonts w:ascii="Times New Roman" w:hAnsi="Times New Roman" w:eastAsia="Times New Roman" w:cs="Times New Roman"/>
          <w:color w:val="000000"/>
          <w:lang w:val="en-US" w:eastAsia="en-US" w:bidi="en-US"/>
        </w:rPr>
        <w:t xml:space="preserve">. ‘Blindness has partially happened to Israel.’ The reference, however, is not to the degree, but to the continuance of this blindness. It is not final and hopeless; it is only for a time. The word (</w:t>
      </w:r>
      <w:r>
        <w:rPr>
          <w:rFonts w:ascii="Times New Roman" w:hAnsi="Times New Roman" w:eastAsia="Times New Roman" w:cs="Times New Roman"/>
          <w:color w:val="000000"/>
          <w:lang w:val="en-US" w:eastAsia="en-US" w:bidi="en-US"/>
        </w:rPr>
        <w:t xml:space="preserve">πώρωσις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blindness</w:t>
      </w:r>
      <w:r>
        <w:rPr>
          <w:rFonts w:ascii="Times New Roman" w:hAnsi="Times New Roman" w:eastAsia="Times New Roman" w:cs="Times New Roman"/>
          <w:color w:val="000000"/>
          <w:lang w:val="en-US" w:eastAsia="en-US" w:bidi="en-US"/>
        </w:rPr>
        <w:t xml:space="preserve">, is more correctly rendered, in </w:t>
      </w:r>
      <w:r>
        <w:rPr>
          <w:rFonts w:ascii="Times New Roman" w:hAnsi="Times New Roman" w:eastAsia="Times New Roman" w:cs="Times New Roman"/>
          <w:color w:val="000000"/>
          <w:u w:val="single"/>
          <w:lang w:val="en-US" w:eastAsia="en-US" w:bidi="en-US"/>
        </w:rPr>
        <w:t xml:space="preserve">Mar 3:5</w:t>
      </w:r>
      <w:r>
        <w:rPr>
          <w:rFonts w:ascii="Times New Roman" w:hAnsi="Times New Roman" w:eastAsia="Times New Roman" w:cs="Times New Roman"/>
          <w:color w:val="000000"/>
          <w:lang w:val="en-US" w:eastAsia="en-US" w:bidi="en-US"/>
        </w:rPr>
        <w:t xml:space="preserve">, hardness; compare </w:t>
      </w:r>
      <w:r>
        <w:rPr>
          <w:rFonts w:ascii="Times New Roman" w:hAnsi="Times New Roman" w:eastAsia="Times New Roman" w:cs="Times New Roman"/>
          <w:color w:val="000000"/>
          <w:u w:val="single"/>
          <w:lang w:val="en-US" w:eastAsia="en-US" w:bidi="en-US"/>
        </w:rPr>
        <w:t xml:space="preserve">Eph 4:18</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Rom 9:18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Until the fullness of the Gentiles be come in.</w:t>
      </w:r>
      <w:r>
        <w:rPr>
          <w:rFonts w:ascii="Times New Roman" w:hAnsi="Times New Roman" w:eastAsia="Times New Roman" w:cs="Times New Roman"/>
          <w:color w:val="000000"/>
          <w:lang w:val="en-US" w:eastAsia="en-US" w:bidi="en-US"/>
        </w:rPr>
        <w:t xml:space="preserve"> Until </w:t>
      </w:r>
      <w:r>
        <w:rPr>
          <w:rFonts w:ascii="Times New Roman" w:hAnsi="Times New Roman" w:eastAsia="Times New Roman" w:cs="Times New Roman"/>
          <w:color w:val="000000"/>
          <w:lang w:val="en-US" w:eastAsia="en-US" w:bidi="en-US"/>
        </w:rPr>
        <w:t xml:space="preserve">ἄχρις οὗ</w:t>
      </w:r>
      <w:r>
        <w:rPr>
          <w:rFonts w:ascii="Times New Roman" w:hAnsi="Times New Roman" w:eastAsia="Times New Roman" w:cs="Times New Roman"/>
          <w:color w:val="000000"/>
          <w:lang w:val="en-US" w:eastAsia="en-US" w:bidi="en-US"/>
        </w:rPr>
        <w:t xml:space="preserve">, marks the </w:t>
      </w:r>
      <w:r>
        <w:rPr>
          <w:rFonts w:ascii="Times New Roman" w:hAnsi="Times New Roman" w:eastAsia="Times New Roman" w:cs="Times New Roman"/>
          <w:i/>
          <w:color w:val="000000"/>
          <w:lang w:val="en-US" w:eastAsia="en-US" w:bidi="en-US"/>
        </w:rPr>
        <w:t xml:space="preserve">terminus ad quem</w:t>
      </w:r>
      <w:r>
        <w:rPr>
          <w:rFonts w:ascii="Times New Roman" w:hAnsi="Times New Roman" w:eastAsia="Times New Roman" w:cs="Times New Roman"/>
          <w:color w:val="000000"/>
          <w:lang w:val="en-US" w:eastAsia="en-US" w:bidi="en-US"/>
        </w:rPr>
        <w:t xml:space="preserve">. This blindness of Israel is to continue until something else happened. There were to be, and have been numerous conversions to Christianity from among the Jews, in every age since the advent; but their national conversion is not to occur until the heathen are converted. What, however, is definitely meant by the </w:t>
      </w:r>
      <w:r>
        <w:rPr>
          <w:rFonts w:ascii="Times New Roman" w:hAnsi="Times New Roman" w:eastAsia="Times New Roman" w:cs="Times New Roman"/>
          <w:color w:val="000000"/>
          <w:lang w:val="en-US" w:eastAsia="en-US" w:bidi="en-US"/>
        </w:rPr>
        <w:t xml:space="preserve">πλήρωμα τῶν ἐθνῶν</w:t>
      </w:r>
      <w:r>
        <w:rPr>
          <w:rFonts w:ascii="Times New Roman" w:hAnsi="Times New Roman" w:eastAsia="Times New Roman" w:cs="Times New Roman"/>
          <w:color w:val="000000"/>
          <w:lang w:val="en-US" w:eastAsia="en-US" w:bidi="en-US"/>
        </w:rPr>
        <w:t xml:space="preserve">, it is not easy to determine. The question is not to be decided by the mere signification of the words. In whatever way they may be explained, the general idea is the same. The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of the Gentiles may mean, that which makes the Gentiles, as to number, full. Or, according to others, the Gentiles themselves are the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i.e. the complement; they make full the vacancy left by the rejection of the Jews. Or, as is commonly assumed, </w:t>
      </w:r>
      <w:r>
        <w:rPr>
          <w:rFonts w:ascii="Times New Roman" w:hAnsi="Times New Roman" w:eastAsia="Times New Roman" w:cs="Times New Roman"/>
          <w:color w:val="000000"/>
          <w:lang w:val="en-US" w:eastAsia="en-US" w:bidi="en-US"/>
        </w:rPr>
        <w:t xml:space="preserve">πλήρωμα</w:t>
      </w:r>
      <w:r>
        <w:rPr>
          <w:rFonts w:ascii="Times New Roman" w:hAnsi="Times New Roman" w:eastAsia="Times New Roman" w:cs="Times New Roman"/>
          <w:color w:val="000000"/>
          <w:lang w:val="en-US" w:eastAsia="en-US" w:bidi="en-US"/>
        </w:rPr>
        <w:t xml:space="preserve"> is to be taken in a secondary sense, for </w:t>
      </w:r>
      <w:r>
        <w:rPr>
          <w:rFonts w:ascii="Times New Roman" w:hAnsi="Times New Roman" w:eastAsia="Times New Roman" w:cs="Times New Roman"/>
          <w:i/>
          <w:color w:val="000000"/>
          <w:lang w:val="en-US" w:eastAsia="en-US" w:bidi="en-US"/>
        </w:rPr>
        <w:t xml:space="preserve">multitude</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Gen 48:19</w:t>
      </w:r>
      <w:r>
        <w:rPr>
          <w:rFonts w:ascii="Times New Roman" w:hAnsi="Times New Roman" w:eastAsia="Times New Roman" w:cs="Times New Roman"/>
          <w:color w:val="000000"/>
          <w:lang w:val="en-US" w:eastAsia="en-US" w:bidi="en-US"/>
        </w:rPr>
        <w:t xml:space="preserve"> : “Multitude (literally fullness) of nations;” and </w:t>
      </w:r>
      <w:r>
        <w:rPr>
          <w:rFonts w:ascii="Times New Roman" w:hAnsi="Times New Roman" w:eastAsia="Times New Roman" w:cs="Times New Roman"/>
          <w:color w:val="000000"/>
          <w:u w:val="single"/>
          <w:lang w:val="en-US" w:eastAsia="en-US" w:bidi="en-US"/>
        </w:rPr>
        <w:t xml:space="preserve">Isa 31:4</w:t>
      </w:r>
      <w:r>
        <w:rPr>
          <w:rFonts w:ascii="Times New Roman" w:hAnsi="Times New Roman" w:eastAsia="Times New Roman" w:cs="Times New Roman"/>
          <w:color w:val="000000"/>
          <w:lang w:val="en-US" w:eastAsia="en-US" w:bidi="en-US"/>
        </w:rPr>
        <w:t xml:space="preserve">, “Multitude (fullness) of shepherds.” This does not mean the totality of the Gentiles. It is not Paul’s doctrine, that all Gentiles who ever lived are to be introduced into the kingdom of Christ. Nor does it mean, that all the Gentiles who may be alive when the Jews are converted, shall be true Christians. All that can be safely inferred from this language is, that the Gentiles, as a body, the mass of the Gentile world, will be converted before the restoration of the Jews, as a nation. Much will remain to be accomplished after that event; and in the accomplishment of what shall then remain to be done, the Jews are to have a prominent agency. Their conversion will be as life from the dead to the church. We must remember that Paul is here speaking as a prophet, </w:t>
      </w:r>
      <w:r>
        <w:rPr>
          <w:rFonts w:ascii="Times New Roman" w:hAnsi="Times New Roman" w:eastAsia="Times New Roman" w:cs="Times New Roman"/>
          <w:color w:val="000000"/>
          <w:lang w:val="en-US" w:eastAsia="en-US" w:bidi="en-US"/>
        </w:rPr>
        <w:t xml:space="preserve">ἐν ἀποκαλύψει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14:6</w:t>
      </w:r>
      <w:r>
        <w:rPr>
          <w:rFonts w:ascii="Times New Roman" w:hAnsi="Times New Roman" w:eastAsia="Times New Roman" w:cs="Times New Roman"/>
          <w:color w:val="000000"/>
          <w:lang w:val="en-US" w:eastAsia="en-US" w:bidi="en-US"/>
        </w:rPr>
        <w:t xml:space="preserve">, and therefore his language must be interpreted by the rules of prophetic interpretation. Prophecy is not proleptic history. It is not designed to give us the knowledge of the future which history gives us of the past. Great events are foretold; but the mode of their occurrence, their details, and their consequences, can only be learned by the event. It is in the retrospect that the foreshadowing of the future is seen to be miraculous and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so all Israel shall be saved, as it is written.</w:t>
      </w:r>
      <w:r>
        <w:rPr>
          <w:rFonts w:ascii="Times New Roman" w:hAnsi="Times New Roman" w:eastAsia="Times New Roman" w:cs="Times New Roman"/>
          <w:color w:val="000000"/>
          <w:lang w:val="en-US" w:eastAsia="en-US" w:bidi="en-US"/>
        </w:rPr>
        <w:t xml:space="preserve"> Israel, here, from the context, must mean the Jewish people, and </w:t>
      </w:r>
      <w:r>
        <w:rPr>
          <w:rFonts w:ascii="Times New Roman" w:hAnsi="Times New Roman" w:eastAsia="Times New Roman" w:cs="Times New Roman"/>
          <w:i/>
          <w:color w:val="000000"/>
          <w:lang w:val="en-US" w:eastAsia="en-US" w:bidi="en-US"/>
        </w:rPr>
        <w:t xml:space="preserve">all Israel</w:t>
      </w:r>
      <w:r>
        <w:rPr>
          <w:rFonts w:ascii="Times New Roman" w:hAnsi="Times New Roman" w:eastAsia="Times New Roman" w:cs="Times New Roman"/>
          <w:color w:val="000000"/>
          <w:lang w:val="en-US" w:eastAsia="en-US" w:bidi="en-US"/>
        </w:rPr>
        <w:t xml:space="preserve">, the whole nation. The Jews, as a people, are now rejected; as a people, they are to be restored. As their rejection, although national, did not include the rejection of every individual; so their restoration, although in like manner national, need not be assumed to include the salvation of every individual Jew. </w:t>
      </w:r>
      <w:r>
        <w:rPr>
          <w:rFonts w:ascii="Times New Roman" w:hAnsi="Times New Roman" w:eastAsia="Times New Roman" w:cs="Times New Roman"/>
          <w:color w:val="000000"/>
          <w:lang w:val="en-US" w:eastAsia="en-US" w:bidi="en-US"/>
        </w:rPr>
        <w:t xml:space="preserve">Πᾶς Ἰσραὴλ</w:t>
      </w:r>
      <w:r>
        <w:rPr>
          <w:rFonts w:ascii="Times New Roman" w:hAnsi="Times New Roman" w:eastAsia="Times New Roman" w:cs="Times New Roman"/>
          <w:color w:val="000000"/>
          <w:lang w:val="en-US" w:eastAsia="en-US" w:bidi="en-US"/>
        </w:rPr>
        <w:t xml:space="preserve"> is not therefore to be here understood to mean, all the true people of God, as Augustine, Calvin, and many others explain it; nor all the elect Jews, i.e. all that part of the nation which constitute “the remnant according to the election of grace;” but the whole nation, as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support of what he had said, the apostle appeals to the Old Testament prophecies. It is probable that here, as elsewhere, he does not intend to refer exclusively to any one prediction, but to give the general sense of many specific declarations of the ancient prophets. </w:t>
      </w:r>
      <w:r>
        <w:rPr>
          <w:rFonts w:ascii="Times New Roman" w:hAnsi="Times New Roman" w:eastAsia="Times New Roman" w:cs="Times New Roman"/>
          <w:color w:val="000000"/>
          <w:u w:val="single"/>
          <w:lang w:val="en-US" w:eastAsia="en-US" w:bidi="en-US"/>
        </w:rPr>
        <w:t xml:space="preserve">Isa 59:20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59:21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Jer 31:31-34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14:7</w:t>
      </w:r>
      <w:r>
        <w:rPr>
          <w:rFonts w:ascii="Times New Roman" w:hAnsi="Times New Roman" w:eastAsia="Times New Roman" w:cs="Times New Roman"/>
          <w:color w:val="000000"/>
          <w:lang w:val="en-US" w:eastAsia="en-US" w:bidi="en-US"/>
        </w:rPr>
        <w:t xml:space="preserve">, are the passages which seem to have been immediately before the apostle’s mind, and to have given color to his language. In </w:t>
      </w:r>
      <w:r>
        <w:rPr>
          <w:rFonts w:ascii="Times New Roman" w:hAnsi="Times New Roman" w:eastAsia="Times New Roman" w:cs="Times New Roman"/>
          <w:color w:val="000000"/>
          <w:u w:val="single"/>
          <w:lang w:val="en-US" w:eastAsia="en-US" w:bidi="en-US"/>
        </w:rPr>
        <w:t xml:space="preserve">Isa 49:20</w:t>
      </w:r>
      <w:r>
        <w:rPr>
          <w:rFonts w:ascii="Times New Roman" w:hAnsi="Times New Roman" w:eastAsia="Times New Roman" w:cs="Times New Roman"/>
          <w:color w:val="000000"/>
          <w:lang w:val="en-US" w:eastAsia="en-US" w:bidi="en-US"/>
        </w:rPr>
        <w:t xml:space="preserve">, it is said, “The Redeemer shall come to Zion, and unto them that turn from transgression in Jacob.” Instead of </w:t>
      </w:r>
      <w:r>
        <w:rPr>
          <w:rFonts w:ascii="Times New Roman" w:hAnsi="Times New Roman" w:eastAsia="Times New Roman" w:cs="Times New Roman"/>
          <w:color w:val="000000"/>
          <w:lang w:val="en-US" w:eastAsia="en-US" w:bidi="en-US"/>
        </w:rPr>
        <w:t xml:space="preserve">ἐκ Σιών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out of Zion</w:t>
      </w:r>
      <w:r>
        <w:rPr>
          <w:rFonts w:ascii="Times New Roman" w:hAnsi="Times New Roman" w:eastAsia="Times New Roman" w:cs="Times New Roman"/>
          <w:color w:val="000000"/>
          <w:lang w:val="en-US" w:eastAsia="en-US" w:bidi="en-US"/>
        </w:rPr>
        <w:t xml:space="preserve">. the lxx has </w:t>
      </w:r>
      <w:r>
        <w:rPr>
          <w:rFonts w:ascii="Times New Roman" w:hAnsi="Times New Roman" w:eastAsia="Times New Roman" w:cs="Times New Roman"/>
          <w:color w:val="000000"/>
          <w:lang w:val="en-US" w:eastAsia="en-US" w:bidi="en-US"/>
        </w:rPr>
        <w:t xml:space="preserve">ἕνεκεν Σιών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the sake of Zion</w:t>
      </w:r>
      <w:r>
        <w:rPr>
          <w:rFonts w:ascii="Times New Roman" w:hAnsi="Times New Roman" w:eastAsia="Times New Roman" w:cs="Times New Roman"/>
          <w:color w:val="000000"/>
          <w:lang w:val="en-US" w:eastAsia="en-US" w:bidi="en-US"/>
        </w:rPr>
        <w:t xml:space="preserve">, the English version, </w:t>
      </w:r>
      <w:r>
        <w:rPr>
          <w:rFonts w:ascii="Times New Roman" w:hAnsi="Times New Roman" w:eastAsia="Times New Roman" w:cs="Times New Roman"/>
          <w:i/>
          <w:color w:val="000000"/>
          <w:lang w:val="en-US" w:eastAsia="en-US" w:bidi="en-US"/>
        </w:rPr>
        <w:t xml:space="preserve">to Zion</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Psa 14:7</w:t>
      </w:r>
      <w:r>
        <w:rPr>
          <w:rFonts w:ascii="Times New Roman" w:hAnsi="Times New Roman" w:eastAsia="Times New Roman" w:cs="Times New Roman"/>
          <w:color w:val="000000"/>
          <w:lang w:val="en-US" w:eastAsia="en-US" w:bidi="en-US"/>
        </w:rPr>
        <w:t xml:space="preserve">, it is </w:t>
      </w:r>
      <w:r>
        <w:rPr>
          <w:rFonts w:ascii="Times New Roman" w:hAnsi="Times New Roman" w:eastAsia="Times New Roman" w:cs="Times New Roman"/>
          <w:i/>
          <w:color w:val="000000"/>
          <w:lang w:val="en-US" w:eastAsia="en-US" w:bidi="en-US"/>
        </w:rPr>
        <w:t xml:space="preserve">out of Zion</w:t>
      </w:r>
      <w:r>
        <w:rPr>
          <w:rFonts w:ascii="Times New Roman" w:hAnsi="Times New Roman" w:eastAsia="Times New Roman" w:cs="Times New Roman"/>
          <w:color w:val="000000"/>
          <w:lang w:val="en-US" w:eastAsia="en-US" w:bidi="en-US"/>
        </w:rPr>
        <w:t xml:space="preserve">. The latter part of the verse, as given by Paul, does not agree with the Hebrew, which is correctly rendered in our version, “To such as turn from transgression (literally, to the </w:t>
      </w:r>
      <w:r>
        <w:rPr>
          <w:rFonts w:ascii="Times New Roman" w:hAnsi="Times New Roman" w:eastAsia="Times New Roman" w:cs="Times New Roman"/>
          <w:i/>
          <w:color w:val="000000"/>
          <w:lang w:val="en-US" w:eastAsia="en-US" w:bidi="en-US"/>
        </w:rPr>
        <w:t xml:space="preserve">converts of transgression</w:t>
      </w:r>
      <w:r>
        <w:rPr>
          <w:rFonts w:ascii="Times New Roman" w:hAnsi="Times New Roman" w:eastAsia="Times New Roman" w:cs="Times New Roman"/>
          <w:color w:val="000000"/>
          <w:lang w:val="en-US" w:eastAsia="en-US" w:bidi="en-US"/>
        </w:rPr>
        <w:t xml:space="preserve">) in Jacob.” Paul follows the lxx, </w:t>
      </w:r>
      <w:r>
        <w:rPr>
          <w:rFonts w:ascii="Times New Roman" w:hAnsi="Times New Roman" w:eastAsia="Times New Roman" w:cs="Times New Roman"/>
          <w:color w:val="000000"/>
          <w:lang w:val="en-US" w:eastAsia="en-US" w:bidi="en-US"/>
        </w:rPr>
        <w:t xml:space="preserve">καὶ ἀποστρέψει ἀσεβείας ἀπὸ Ἰακώβ</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b/>
          <w:color w:val="000000"/>
          <w:lang w:val="en-US" w:eastAsia="en-US" w:bidi="en-US"/>
        </w:rPr>
        <w:t xml:space="preserve">shall turn iniquity from Jacob</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Isa 27:9</w:t>
      </w:r>
      <w:r>
        <w:rPr>
          <w:rFonts w:ascii="Times New Roman" w:hAnsi="Times New Roman" w:eastAsia="Times New Roman" w:cs="Times New Roman"/>
          <w:color w:val="000000"/>
          <w:lang w:val="en-US" w:eastAsia="en-US" w:bidi="en-US"/>
        </w:rPr>
        <w:t xml:space="preserve">, the phrase is, “the iniquity of Jacob shall be purged.” The general idea expressed in these passages is, “The God, the deliverer, shall come for the salvation of Jacob,” i.e. of the Jews. And this is all that Paul desired to establish by these ancient prophecies. The apostle teaches, that the deliverance promised of old, and to which the prophet Isaiah referred in the passage above cited, included much more than the conversion of the comparatively few Jews who believed in Christ at the advent. The full accomplishment of the promise, that he should turn away ungodliness from Jacob, contemplated the conversion of the whole nation, as such, to the Lord. We are, of course, bound to receive the apostle’s interpretation as correct; and there is the less difficulty in this, as there is nothing in the original passage at all incompatible with it, and as it accords with the nature of God’s covenant with his ancient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this is my covenant unto them;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αὕτη αὐτοῖς ἡ παω ἐμοῦ διαθήκη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this for them is the covenant which proceeds from me</w:t>
      </w:r>
      <w:r>
        <w:rPr>
          <w:rFonts w:ascii="Times New Roman" w:hAnsi="Times New Roman" w:eastAsia="Times New Roman" w:cs="Times New Roman"/>
          <w:color w:val="000000"/>
          <w:lang w:val="en-US" w:eastAsia="en-US" w:bidi="en-US"/>
        </w:rPr>
        <w:t xml:space="preserve">. In the Hebrew it is simply, </w:t>
      </w:r>
      <w:r>
        <w:rPr>
          <w:rFonts w:ascii="Times New Roman" w:hAnsi="Times New Roman" w:eastAsia="Times New Roman" w:cs="Times New Roman"/>
          <w:i/>
          <w:color w:val="000000"/>
          <w:lang w:val="en-US" w:eastAsia="en-US" w:bidi="en-US"/>
        </w:rPr>
        <w:t xml:space="preserve">my covenant;</w:t>
      </w:r>
      <w:r>
        <w:rPr>
          <w:rFonts w:ascii="Times New Roman" w:hAnsi="Times New Roman" w:eastAsia="Times New Roman" w:cs="Times New Roman"/>
          <w:color w:val="000000"/>
          <w:lang w:val="en-US" w:eastAsia="en-US" w:bidi="en-US"/>
        </w:rPr>
        <w:t xml:space="preserve"> so that </w:t>
      </w:r>
      <w:r>
        <w:rPr>
          <w:rFonts w:ascii="Times New Roman" w:hAnsi="Times New Roman" w:eastAsia="Times New Roman" w:cs="Times New Roman"/>
          <w:color w:val="000000"/>
          <w:lang w:val="en-US" w:eastAsia="en-US" w:bidi="en-US"/>
        </w:rPr>
        <w:t xml:space="preserve">παρ ̓ ἐμοῦ</w:t>
      </w:r>
      <w:r>
        <w:rPr>
          <w:rFonts w:ascii="Times New Roman" w:hAnsi="Times New Roman" w:eastAsia="Times New Roman" w:cs="Times New Roman"/>
          <w:color w:val="000000"/>
          <w:lang w:val="en-US" w:eastAsia="en-US" w:bidi="en-US"/>
        </w:rPr>
        <w:t xml:space="preserve"> is for the genitive. See, however, Winer, 3. §30. The pronoun </w:t>
      </w:r>
      <w:r>
        <w:rPr>
          <w:rFonts w:ascii="Times New Roman" w:hAnsi="Times New Roman" w:eastAsia="Times New Roman" w:cs="Times New Roman"/>
          <w:color w:val="000000"/>
          <w:lang w:val="en-US" w:eastAsia="en-US" w:bidi="en-US"/>
        </w:rPr>
        <w:t xml:space="preserve">αὕτη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this</w:t>
      </w:r>
      <w:r>
        <w:rPr>
          <w:rFonts w:ascii="Times New Roman" w:hAnsi="Times New Roman" w:eastAsia="Times New Roman" w:cs="Times New Roman"/>
          <w:color w:val="000000"/>
          <w:lang w:val="en-US" w:eastAsia="en-US" w:bidi="en-US"/>
        </w:rPr>
        <w:t xml:space="preserve">, is to be referred to what follows; this is my covenant (</w:t>
      </w:r>
      <w:r>
        <w:rPr>
          <w:rFonts w:ascii="Times New Roman" w:hAnsi="Times New Roman" w:eastAsia="Times New Roman" w:cs="Times New Roman"/>
          <w:color w:val="000000"/>
          <w:lang w:val="en-US" w:eastAsia="en-US" w:bidi="en-US"/>
        </w:rPr>
        <w:t xml:space="preserve">ὅταν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I will take away their sins. The demonstrative pronoun may be followed, and its reference determined, by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17:3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2:3</w:t>
      </w:r>
      <w:r>
        <w:rPr>
          <w:rFonts w:ascii="Times New Roman" w:hAnsi="Times New Roman" w:eastAsia="Times New Roman" w:cs="Times New Roman"/>
          <w:color w:val="000000"/>
          <w:lang w:val="en-US" w:eastAsia="en-US" w:bidi="en-US"/>
        </w:rPr>
        <w:t xml:space="preserve">; and as in this case, and in </w:t>
      </w:r>
      <w:r>
        <w:rPr>
          <w:rFonts w:ascii="Times New Roman" w:hAnsi="Times New Roman" w:eastAsia="Times New Roman" w:cs="Times New Roman"/>
          <w:color w:val="000000"/>
          <w:u w:val="single"/>
          <w:lang w:val="en-US" w:eastAsia="en-US" w:bidi="en-US"/>
        </w:rPr>
        <w:t xml:space="preserve">1Jo 5:2</w:t>
      </w:r>
      <w:r>
        <w:rPr>
          <w:rFonts w:ascii="Times New Roman" w:hAnsi="Times New Roman" w:eastAsia="Times New Roman" w:cs="Times New Roman"/>
          <w:color w:val="000000"/>
          <w:lang w:val="en-US" w:eastAsia="en-US" w:bidi="en-US"/>
        </w:rPr>
        <w:t xml:space="preserve">, by </w:t>
      </w:r>
      <w:r>
        <w:rPr>
          <w:rFonts w:ascii="Times New Roman" w:hAnsi="Times New Roman" w:eastAsia="Times New Roman" w:cs="Times New Roman"/>
          <w:color w:val="000000"/>
          <w:lang w:val="en-US" w:eastAsia="en-US" w:bidi="en-US"/>
        </w:rPr>
        <w:t xml:space="preserve">ὅταν</w:t>
      </w:r>
      <w:r>
        <w:rPr>
          <w:rFonts w:ascii="Times New Roman" w:hAnsi="Times New Roman" w:eastAsia="Times New Roman" w:cs="Times New Roman"/>
          <w:color w:val="000000"/>
          <w:lang w:val="en-US" w:eastAsia="en-US" w:bidi="en-US"/>
        </w:rPr>
        <w:t xml:space="preserve">. The quotation in this verse, as that in </w:t>
      </w:r>
      <w:r>
        <w:rPr>
          <w:rFonts w:ascii="Times New Roman" w:hAnsi="Times New Roman" w:eastAsia="Times New Roman" w:cs="Times New Roman"/>
          <w:color w:val="000000"/>
          <w:u w:val="single"/>
          <w:lang w:val="en-US" w:eastAsia="en-US" w:bidi="en-US"/>
        </w:rPr>
        <w:t xml:space="preserve">Rom 11:26</w:t>
      </w:r>
      <w:r>
        <w:rPr>
          <w:rFonts w:ascii="Times New Roman" w:hAnsi="Times New Roman" w:eastAsia="Times New Roman" w:cs="Times New Roman"/>
          <w:color w:val="000000"/>
          <w:lang w:val="en-US" w:eastAsia="en-US" w:bidi="en-US"/>
        </w:rPr>
        <w:t xml:space="preserve">, is not from any one place. The words, </w:t>
      </w:r>
      <w:r>
        <w:rPr>
          <w:rFonts w:ascii="Times New Roman" w:hAnsi="Times New Roman" w:eastAsia="Times New Roman" w:cs="Times New Roman"/>
          <w:i/>
          <w:color w:val="000000"/>
          <w:lang w:val="en-US" w:eastAsia="en-US" w:bidi="en-US"/>
        </w:rPr>
        <w:t xml:space="preserve">This is my covenant with them</w:t>
      </w:r>
      <w:r>
        <w:rPr>
          <w:rFonts w:ascii="Times New Roman" w:hAnsi="Times New Roman" w:eastAsia="Times New Roman" w:cs="Times New Roman"/>
          <w:color w:val="000000"/>
          <w:lang w:val="en-US" w:eastAsia="en-US" w:bidi="en-US"/>
        </w:rPr>
        <w:t xml:space="preserve">, occur in </w:t>
      </w:r>
      <w:r>
        <w:rPr>
          <w:rFonts w:ascii="Times New Roman" w:hAnsi="Times New Roman" w:eastAsia="Times New Roman" w:cs="Times New Roman"/>
          <w:color w:val="000000"/>
          <w:u w:val="single"/>
          <w:lang w:val="en-US" w:eastAsia="en-US" w:bidi="en-US"/>
        </w:rPr>
        <w:t xml:space="preserve">Isa 59:21</w:t>
      </w:r>
      <w:r>
        <w:rPr>
          <w:rFonts w:ascii="Times New Roman" w:hAnsi="Times New Roman" w:eastAsia="Times New Roman" w:cs="Times New Roman"/>
          <w:color w:val="000000"/>
          <w:lang w:val="en-US" w:eastAsia="en-US" w:bidi="en-US"/>
        </w:rPr>
        <w:t xml:space="preserve">; the clause, </w:t>
      </w:r>
      <w:r>
        <w:rPr>
          <w:rFonts w:ascii="Times New Roman" w:hAnsi="Times New Roman" w:eastAsia="Times New Roman" w:cs="Times New Roman"/>
          <w:i/>
          <w:color w:val="000000"/>
          <w:lang w:val="en-US" w:eastAsia="en-US" w:bidi="en-US"/>
        </w:rPr>
        <w:t xml:space="preserve">When I shall take away their sins</w:t>
      </w:r>
      <w:r>
        <w:rPr>
          <w:rFonts w:ascii="Times New Roman" w:hAnsi="Times New Roman" w:eastAsia="Times New Roman" w:cs="Times New Roman"/>
          <w:color w:val="000000"/>
          <w:lang w:val="en-US" w:eastAsia="en-US" w:bidi="en-US"/>
        </w:rPr>
        <w:t xml:space="preserve">, is from </w:t>
      </w:r>
      <w:r>
        <w:rPr>
          <w:rFonts w:ascii="Times New Roman" w:hAnsi="Times New Roman" w:eastAsia="Times New Roman" w:cs="Times New Roman"/>
          <w:color w:val="000000"/>
          <w:u w:val="single"/>
          <w:lang w:val="en-US" w:eastAsia="en-US" w:bidi="en-US"/>
        </w:rPr>
        <w:t xml:space="preserve">Isa 27:9</w:t>
      </w:r>
      <w:r>
        <w:rPr>
          <w:rFonts w:ascii="Times New Roman" w:hAnsi="Times New Roman" w:eastAsia="Times New Roman" w:cs="Times New Roman"/>
          <w:color w:val="000000"/>
          <w:lang w:val="en-US" w:eastAsia="en-US" w:bidi="en-US"/>
        </w:rPr>
        <w:t xml:space="preserve">, as rendered by the lxx, who give the sense of the Hebrew, “Their iniquity shall be purged;” or, literally, </w:t>
      </w:r>
      <w:r>
        <w:rPr>
          <w:rFonts w:ascii="Times New Roman" w:hAnsi="Times New Roman" w:eastAsia="Times New Roman" w:cs="Times New Roman"/>
          <w:i/>
          <w:color w:val="000000"/>
          <w:lang w:val="en-US" w:eastAsia="en-US" w:bidi="en-US"/>
        </w:rPr>
        <w:t xml:space="preserve">to take away his sin</w:t>
      </w:r>
      <w:r>
        <w:rPr>
          <w:rFonts w:ascii="Times New Roman" w:hAnsi="Times New Roman" w:eastAsia="Times New Roman" w:cs="Times New Roman"/>
          <w:color w:val="000000"/>
          <w:lang w:val="en-US" w:eastAsia="en-US" w:bidi="en-US"/>
        </w:rPr>
        <w:t xml:space="preserve">. All the apostle intended to prove, is proved by the language of the prophets. The covenant of God with his ancient people secured, after their apostasy and consequent banishment in Babylon, and their dispersion over the earth, and their rejection of Christ, the ultimate purging away of their sin, and their restoration, as a nation, to the Messiah’s kingdom. This national conversion is also predicted in </w:t>
      </w:r>
      <w:r>
        <w:rPr>
          <w:rFonts w:ascii="Times New Roman" w:hAnsi="Times New Roman" w:eastAsia="Times New Roman" w:cs="Times New Roman"/>
          <w:color w:val="000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and in many other passages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concerning the gospel, they are enemies for your sakes; but as touching the election, they are beloved for the fathers’ sakes.</w:t>
      </w:r>
      <w:r>
        <w:rPr>
          <w:rFonts w:ascii="Times New Roman" w:hAnsi="Times New Roman" w:eastAsia="Times New Roman" w:cs="Times New Roman"/>
          <w:color w:val="000000"/>
          <w:lang w:val="en-US" w:eastAsia="en-US" w:bidi="en-US"/>
        </w:rPr>
        <w:t xml:space="preserve"> In this and the few following verses, the apostle sums up what he had previously taught. The Jews, he says, were now, as far as the gospel was concerned, regarded and treated as enemies, for the benefit of the Gentiles; but, in reference to the election, they were still regarded as the peculiar people of God, on account of their connection with the patriarch. </w:t>
      </w:r>
      <w:r>
        <w:rPr>
          <w:rFonts w:ascii="Times New Roman" w:hAnsi="Times New Roman" w:eastAsia="Times New Roman" w:cs="Times New Roman"/>
          <w:i/>
          <w:color w:val="000000"/>
          <w:lang w:val="en-US" w:eastAsia="en-US" w:bidi="en-US"/>
        </w:rPr>
        <w:t xml:space="preserve">They are enemies</w:t>
      </w:r>
      <w:r>
        <w:rPr>
          <w:rFonts w:ascii="Times New Roman" w:hAnsi="Times New Roman" w:eastAsia="Times New Roman" w:cs="Times New Roman"/>
          <w:color w:val="000000"/>
          <w:lang w:val="en-US" w:eastAsia="en-US" w:bidi="en-US"/>
        </w:rPr>
        <w:t xml:space="preserve">, whether of the gospel, of the apostle, or of God, is not expressed, and therefore depends on the context. Each view of the clause has its advocates. The last is the correct one, because they are </w:t>
      </w:r>
      <w:r>
        <w:rPr>
          <w:rFonts w:ascii="Times New Roman" w:hAnsi="Times New Roman" w:eastAsia="Times New Roman" w:cs="Times New Roman"/>
          <w:i/>
          <w:color w:val="000000"/>
          <w:lang w:val="en-US" w:eastAsia="en-US" w:bidi="en-US"/>
        </w:rPr>
        <w:t xml:space="preserve">enemies</w:t>
      </w:r>
      <w:r>
        <w:rPr>
          <w:rFonts w:ascii="Times New Roman" w:hAnsi="Times New Roman" w:eastAsia="Times New Roman" w:cs="Times New Roman"/>
          <w:color w:val="000000"/>
          <w:lang w:val="en-US" w:eastAsia="en-US" w:bidi="en-US"/>
        </w:rPr>
        <w:t xml:space="preserve"> to him, by whom, on one account, they are </w:t>
      </w:r>
      <w:r>
        <w:rPr>
          <w:rFonts w:ascii="Times New Roman" w:hAnsi="Times New Roman" w:eastAsia="Times New Roman" w:cs="Times New Roman"/>
          <w:i/>
          <w:color w:val="000000"/>
          <w:lang w:val="en-US" w:eastAsia="en-US" w:bidi="en-US"/>
        </w:rPr>
        <w:t xml:space="preserve">beloved</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ἐχθροί</w:t>
      </w:r>
      <w:r>
        <w:rPr>
          <w:rFonts w:ascii="Times New Roman" w:hAnsi="Times New Roman" w:eastAsia="Times New Roman" w:cs="Times New Roman"/>
          <w:color w:val="000000"/>
          <w:lang w:val="en-US" w:eastAsia="en-US" w:bidi="en-US"/>
        </w:rPr>
        <w:t xml:space="preserve">; may be taken actively or passively; see </w:t>
      </w:r>
      <w:r>
        <w:rPr>
          <w:rFonts w:ascii="Times New Roman" w:hAnsi="Times New Roman" w:eastAsia="Times New Roman" w:cs="Times New Roman"/>
          <w:color w:val="000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They are inimical to God, or they are regarded and treated as enemies by him. The latter best suits the context. They are now aliens from their own covenant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concerning the gospel,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τὸ ἐυαγγέλιον</w:t>
      </w:r>
      <w:r>
        <w:rPr>
          <w:rFonts w:ascii="Times New Roman" w:hAnsi="Times New Roman" w:eastAsia="Times New Roman" w:cs="Times New Roman"/>
          <w:color w:val="000000"/>
          <w:lang w:val="en-US" w:eastAsia="en-US" w:bidi="en-US"/>
        </w:rPr>
        <w:t xml:space="preserve">, that is, the gospel is the occasion of their being regarded as enemies. This is explained by a reference to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By their punishment the progress of the gospel has been facilitated among the Gentiles; and therefore the apostle says, it is </w:t>
      </w:r>
      <w:r>
        <w:rPr>
          <w:rFonts w:ascii="Times New Roman" w:hAnsi="Times New Roman" w:eastAsia="Times New Roman" w:cs="Times New Roman"/>
          <w:i/>
          <w:color w:val="000000"/>
          <w:lang w:val="en-US" w:eastAsia="en-US" w:bidi="en-US"/>
        </w:rPr>
        <w:t xml:space="preserve">for your sakes</w:t>
      </w:r>
      <w:r>
        <w:rPr>
          <w:rFonts w:ascii="Times New Roman" w:hAnsi="Times New Roman" w:eastAsia="Times New Roman" w:cs="Times New Roman"/>
          <w:color w:val="000000"/>
          <w:lang w:val="en-US" w:eastAsia="en-US" w:bidi="en-US"/>
        </w:rPr>
        <w:t xml:space="preserve"> they are thus treated. On the other hand, </w:t>
      </w:r>
      <w:r>
        <w:rPr>
          <w:rFonts w:ascii="Times New Roman" w:hAnsi="Times New Roman" w:eastAsia="Times New Roman" w:cs="Times New Roman"/>
          <w:color w:val="000000"/>
          <w:lang w:val="en-US" w:eastAsia="en-US" w:bidi="en-US"/>
        </w:rPr>
        <w:t xml:space="preserve">κατὰ δὲ τὴν ἐκλογήν</w:t>
      </w:r>
      <w:r>
        <w:rPr>
          <w:rFonts w:ascii="Times New Roman" w:hAnsi="Times New Roman" w:eastAsia="Times New Roman" w:cs="Times New Roman"/>
          <w:color w:val="000000"/>
          <w:lang w:val="en-US" w:eastAsia="en-US" w:bidi="en-US"/>
        </w:rPr>
        <w:t xml:space="preserve">, as it regards </w:t>
      </w:r>
      <w:r>
        <w:rPr>
          <w:rFonts w:ascii="Times New Roman" w:hAnsi="Times New Roman" w:eastAsia="Times New Roman" w:cs="Times New Roman"/>
          <w:i/>
          <w:color w:val="000000"/>
          <w:lang w:val="en-US" w:eastAsia="en-US" w:bidi="en-US"/>
        </w:rPr>
        <w:t xml:space="preserve">the election</w:t>
      </w:r>
      <w:r>
        <w:rPr>
          <w:rFonts w:ascii="Times New Roman" w:hAnsi="Times New Roman" w:eastAsia="Times New Roman" w:cs="Times New Roman"/>
          <w:color w:val="000000"/>
          <w:lang w:val="en-US" w:eastAsia="en-US" w:bidi="en-US"/>
        </w:rPr>
        <w:t xml:space="preserve">, or the covenant of God, they are still regarded with peculiar favor, because descended from those patriarchs to whom and to whose seed the promises were made. This is but expressing in a different form the idea which the apostle had previously presented, viz., that the covenant made with Abraham was inconsistent with the final rejection of the Jews, as a people. God foresaw and predicted their temporary defection and rejection from his kingdom, but never contemplated their being for ever excluded; see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“Paulus autum docet, ita (Judaeos) fuisse ad tempus Dei providentia excaecatos, ut via evangelio ad gentes sterneretur: caeterum non esse in perpetuum a Dei gratia exclusos. Fatetur ergo — Deum non esse immemorem foederis, quod cum patribus eorum pepigit, et quo testatus est, se aeterno consilio gentem illam dilectione complexam esse.”</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gifts and calling of God are without repentance;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χαρίσματα καὶ ἡ κλῆσις</w:t>
      </w:r>
      <w:r>
        <w:rPr>
          <w:rFonts w:ascii="Times New Roman" w:hAnsi="Times New Roman" w:eastAsia="Times New Roman" w:cs="Times New Roman"/>
          <w:color w:val="000000"/>
          <w:lang w:val="en-US" w:eastAsia="en-US" w:bidi="en-US"/>
        </w:rPr>
        <w:t xml:space="preserve">, the gifts of God in general, and specially the calling of God. Compare </w:t>
      </w:r>
      <w:r>
        <w:rPr>
          <w:rFonts w:ascii="Times New Roman" w:hAnsi="Times New Roman" w:eastAsia="Times New Roman" w:cs="Times New Roman"/>
          <w:color w:val="000000"/>
          <w:u w:val="single"/>
          <w:lang w:val="en-US" w:eastAsia="en-US" w:bidi="en-US"/>
        </w:rPr>
        <w:t xml:space="preserve">Mar 16:7</w:t>
      </w:r>
      <w:r>
        <w:rPr>
          <w:rFonts w:ascii="Times New Roman" w:hAnsi="Times New Roman" w:eastAsia="Times New Roman" w:cs="Times New Roman"/>
          <w:color w:val="000000"/>
          <w:lang w:val="en-US" w:eastAsia="en-US" w:bidi="en-US"/>
        </w:rPr>
        <w:t xml:space="preserve">. God is not a man, that he should change. Having chosen the Jews as his people, the purpose which he had in view in that choice can never be altered; and as it was his purpose that they should ever remain his people, their future restoration to his favor and kingdom is certain. Having previously explained the nature of God’s covenant with his ancient people, Paul infers from the divine character, that it will be fully accomplished. </w:t>
      </w:r>
      <w:r>
        <w:rPr>
          <w:rFonts w:ascii="Times New Roman" w:hAnsi="Times New Roman" w:eastAsia="Times New Roman" w:cs="Times New Roman"/>
          <w:i/>
          <w:color w:val="000000"/>
          <w:lang w:val="en-US" w:eastAsia="en-US" w:bidi="en-US"/>
        </w:rPr>
        <w:t xml:space="preserve">Calling</w:t>
      </w:r>
      <w:r>
        <w:rPr>
          <w:rFonts w:ascii="Times New Roman" w:hAnsi="Times New Roman" w:eastAsia="Times New Roman" w:cs="Times New Roman"/>
          <w:color w:val="000000"/>
          <w:lang w:val="en-US" w:eastAsia="en-US" w:bidi="en-US"/>
        </w:rPr>
        <w:t xml:space="preserve"> is equivalent to </w:t>
      </w:r>
      <w:r>
        <w:rPr>
          <w:rFonts w:ascii="Times New Roman" w:hAnsi="Times New Roman" w:eastAsia="Times New Roman" w:cs="Times New Roman"/>
          <w:i/>
          <w:color w:val="000000"/>
          <w:lang w:val="en-US" w:eastAsia="en-US" w:bidi="en-US"/>
        </w:rPr>
        <w:t xml:space="preserve">election</w:t>
      </w:r>
      <w:r>
        <w:rPr>
          <w:rFonts w:ascii="Times New Roman" w:hAnsi="Times New Roman" w:eastAsia="Times New Roman" w:cs="Times New Roman"/>
          <w:color w:val="000000"/>
          <w:lang w:val="en-US" w:eastAsia="en-US" w:bidi="en-US"/>
        </w:rPr>
        <w:t xml:space="preserve">, as appears from the context, the one word being substituted for the other, and also from the use of the cognate terms, (see </w:t>
      </w:r>
      <w:r>
        <w:rPr>
          <w:rFonts w:ascii="Times New Roman" w:hAnsi="Times New Roman" w:eastAsia="Times New Roman" w:cs="Times New Roman"/>
          <w:color w:val="000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1:7</w:t>
      </w:r>
      <w:r>
        <w:rPr>
          <w:rFonts w:ascii="Times New Roman" w:hAnsi="Times New Roman" w:eastAsia="Times New Roman" w:cs="Times New Roman"/>
          <w:color w:val="000000"/>
          <w:lang w:val="en-US" w:eastAsia="en-US" w:bidi="en-US"/>
        </w:rPr>
        <w:t xml:space="preserve">, etc., etc.) The general proposition of the apostle, therefore, is, that the purposes of God are unchangeable; and, consequently, those whom God has chosen for any special benefit cannot fail to attain it. The persons whom he hath chosen to eternal life shall certainly be saved; and the people whom he chooses to be his peculiar people, as the Jews were chosen in Abraham, must for ever remain his people. The purpose once formed, and the promise once given, never can be changed. As in the whole context Paul is speaking, not of individuals, but of the rejection and restoration of the Jews as a body, it is evident that the calling and election which he here has in view, are such as pertain to the Jews as a nation, and not such as contemplate the salvation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ye in times past have not believed God, yet have now obtained mercy through their unbelief; even so,</w:t>
      </w:r>
      <w:r>
        <w:rPr>
          <w:rFonts w:ascii="Times New Roman" w:hAnsi="Times New Roman" w:eastAsia="Times New Roman" w:cs="Times New Roman"/>
          <w:color w:val="000000"/>
          <w:lang w:val="en-US" w:eastAsia="en-US" w:bidi="en-US"/>
        </w:rPr>
        <w:t xml:space="preserve"> etc. These verses contain a repetition and confirmation of the previous sentiment. The cases of the Gentiles and Jews are very nearly parallel. Formerly the Gentiles were disbelieving, yet the unbelief of the Jews became the occasion of their obtaining mercy; so now, though the Jews are disobedient, the mercy shown to the Gentiles is to be the means of their obtaining mercy. As the gospel came from the Jews to the Gentiles, so it is to return from the Gentiles to the Jews. Paul had before stated how the unbelief of the Israelites was instrumental in promoting the salvation of other nations, and how the conversion of the Gentiles was to react upon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 confirmation of what had just been said, that the apostle introduces what follows by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as ye in time past have not believed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w:t>
      </w:r>
      <w:r>
        <w:rPr>
          <w:rFonts w:ascii="Times New Roman" w:hAnsi="Times New Roman" w:eastAsia="Times New Roman" w:cs="Times New Roman"/>
          <w:color w:val="000000"/>
          <w:lang w:val="en-US" w:eastAsia="en-US" w:bidi="en-US"/>
        </w:rPr>
        <w:t xml:space="preserve">, of course referring to the Gentiles. </w:t>
      </w:r>
      <w:r>
        <w:rPr>
          <w:rFonts w:ascii="Times New Roman" w:hAnsi="Times New Roman" w:eastAsia="Times New Roman" w:cs="Times New Roman"/>
          <w:i/>
          <w:color w:val="000000"/>
          <w:lang w:val="en-US" w:eastAsia="en-US" w:bidi="en-US"/>
        </w:rPr>
        <w:t xml:space="preserve">In times past</w:t>
      </w:r>
      <w:r>
        <w:rPr>
          <w:rFonts w:ascii="Times New Roman" w:hAnsi="Times New Roman" w:eastAsia="Times New Roman" w:cs="Times New Roman"/>
          <w:color w:val="000000"/>
          <w:lang w:val="en-US" w:eastAsia="en-US" w:bidi="en-US"/>
        </w:rPr>
        <w:t xml:space="preserve">, i.e. before the coming of Christ. </w:t>
      </w:r>
      <w:r>
        <w:rPr>
          <w:rFonts w:ascii="Times New Roman" w:hAnsi="Times New Roman" w:eastAsia="Times New Roman" w:cs="Times New Roman"/>
          <w:i/>
          <w:color w:val="000000"/>
          <w:lang w:val="en-US" w:eastAsia="en-US" w:bidi="en-US"/>
        </w:rPr>
        <w:t xml:space="preserve">Have not believed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ησπειθήσατε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disobeyed God</w:t>
      </w:r>
      <w:r>
        <w:rPr>
          <w:rFonts w:ascii="Times New Roman" w:hAnsi="Times New Roman" w:eastAsia="Times New Roman" w:cs="Times New Roman"/>
          <w:color w:val="000000"/>
          <w:lang w:val="en-US" w:eastAsia="en-US" w:bidi="en-US"/>
        </w:rPr>
        <w:t xml:space="preserve">. According to the Scriptures, however, faith is an act of obedience, and unbelief is disobedience. Hence the </w:t>
      </w:r>
      <w:r>
        <w:rPr>
          <w:rFonts w:ascii="Times New Roman" w:hAnsi="Times New Roman" w:eastAsia="Times New Roman" w:cs="Times New Roman"/>
          <w:i/>
          <w:color w:val="000000"/>
          <w:lang w:val="en-US" w:eastAsia="en-US" w:bidi="en-US"/>
        </w:rPr>
        <w:t xml:space="preserve">to obey</w:t>
      </w:r>
      <w:r>
        <w:rPr>
          <w:rFonts w:ascii="Times New Roman" w:hAnsi="Times New Roman" w:eastAsia="Times New Roman" w:cs="Times New Roman"/>
          <w:color w:val="000000"/>
          <w:lang w:val="en-US" w:eastAsia="en-US" w:bidi="en-US"/>
        </w:rPr>
        <w:t xml:space="preserve"> often means to believe or confide in. That is, the same act may be expressed by either word. Thus in </w:t>
      </w:r>
      <w:r>
        <w:rPr>
          <w:rFonts w:ascii="Times New Roman" w:hAnsi="Times New Roman" w:eastAsia="Times New Roman" w:cs="Times New Roman"/>
          <w:color w:val="000000"/>
          <w:u w:val="single"/>
          <w:lang w:val="en-US" w:eastAsia="en-US" w:bidi="en-US"/>
        </w:rPr>
        <w:t xml:space="preserve">Heb 5:9</w:t>
      </w:r>
      <w:r>
        <w:rPr>
          <w:rFonts w:ascii="Times New Roman" w:hAnsi="Times New Roman" w:eastAsia="Times New Roman" w:cs="Times New Roman"/>
          <w:color w:val="000000"/>
          <w:lang w:val="en-US" w:eastAsia="en-US" w:bidi="en-US"/>
        </w:rPr>
        <w:t xml:space="preserve">, Christ is said to be the author of salvation to all those who obey Him. In the New Testament </w:t>
      </w:r>
      <w:r>
        <w:rPr>
          <w:rFonts w:ascii="Times New Roman" w:hAnsi="Times New Roman" w:eastAsia="Times New Roman" w:cs="Times New Roman"/>
          <w:color w:val="000000"/>
          <w:lang w:val="en-US" w:eastAsia="en-US" w:bidi="en-US"/>
        </w:rPr>
        <w:t xml:space="preserve">ἀπειθεῖν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ἀπείθεια</w:t>
      </w:r>
      <w:r>
        <w:rPr>
          <w:rFonts w:ascii="Times New Roman" w:hAnsi="Times New Roman" w:eastAsia="Times New Roman" w:cs="Times New Roman"/>
          <w:color w:val="000000"/>
          <w:lang w:val="en-US" w:eastAsia="en-US" w:bidi="en-US"/>
        </w:rPr>
        <w:t xml:space="preserve"> are always used to express disobedience to the truth; that is, the act of rejecting the truth. It is not, therefore, moral disobedience in general that is here referred to, but unbelief. </w:t>
      </w:r>
      <w:r>
        <w:rPr>
          <w:rFonts w:ascii="Times New Roman" w:hAnsi="Times New Roman" w:eastAsia="Times New Roman" w:cs="Times New Roman"/>
          <w:i/>
          <w:color w:val="000000"/>
          <w:lang w:val="en-US" w:eastAsia="en-US" w:bidi="en-US"/>
        </w:rPr>
        <w:t xml:space="preserve">Have obtained mercy through their unbelief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τούτων ἀπειθείᾳ</w:t>
      </w:r>
      <w:r>
        <w:rPr>
          <w:rFonts w:ascii="Times New Roman" w:hAnsi="Times New Roman" w:eastAsia="Times New Roman" w:cs="Times New Roman"/>
          <w:color w:val="000000"/>
          <w:lang w:val="en-US" w:eastAsia="en-US" w:bidi="en-US"/>
        </w:rPr>
        <w:t xml:space="preserve">. The dative has here a causal force. The unbelief of the Jews was, as an historical fact, the occasion of the gospel’s being extended to the Gentiles. </w:t>
      </w:r>
      <w:r>
        <w:rPr>
          <w:rFonts w:ascii="Times New Roman" w:hAnsi="Times New Roman" w:eastAsia="Times New Roman" w:cs="Times New Roman"/>
          <w:b/>
          <w:color w:val="000000"/>
          <w:lang w:val="en-US" w:eastAsia="en-US" w:bidi="en-US"/>
        </w:rPr>
        <w:t xml:space="preserve">So have these also not believed, that through your mercy they may also obtain mercy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οὕτω καὶ οὗτοι, νῦν ησπείθησαν τῷ ὑμετέρῳ ἐλέει ἵνα καὶ αὐτοὶ ἐλεηθῶσι</w:t>
      </w:r>
      <w:r>
        <w:rPr>
          <w:rFonts w:ascii="Times New Roman" w:hAnsi="Times New Roman" w:eastAsia="Times New Roman" w:cs="Times New Roman"/>
          <w:color w:val="000000"/>
          <w:lang w:val="en-US" w:eastAsia="en-US" w:bidi="en-US"/>
        </w:rPr>
        <w:t xml:space="preserve">. The translation given of this clause in the English version, supposes that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is out of its proper place, and should stand before </w:t>
      </w:r>
      <w:r>
        <w:rPr>
          <w:rFonts w:ascii="Times New Roman" w:hAnsi="Times New Roman" w:eastAsia="Times New Roman" w:cs="Times New Roman"/>
          <w:color w:val="000000"/>
          <w:lang w:val="en-US" w:eastAsia="en-US" w:bidi="en-US"/>
        </w:rPr>
        <w:t xml:space="preserve">τῷ ὑμετέρῳ ἐλέει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through your mercy they may obtain mercy. In the Greek these words are connected with </w:t>
      </w:r>
      <w:r>
        <w:rPr>
          <w:rFonts w:ascii="Times New Roman" w:hAnsi="Times New Roman" w:eastAsia="Times New Roman" w:cs="Times New Roman"/>
          <w:color w:val="000000"/>
          <w:lang w:val="en-US" w:eastAsia="en-US" w:bidi="en-US"/>
        </w:rPr>
        <w:t xml:space="preserve">ἡπείθησαν</w:t>
      </w:r>
      <w:r>
        <w:rPr>
          <w:rFonts w:ascii="Times New Roman" w:hAnsi="Times New Roman" w:eastAsia="Times New Roman" w:cs="Times New Roman"/>
          <w:color w:val="000000"/>
          <w:lang w:val="en-US" w:eastAsia="en-US" w:bidi="en-US"/>
        </w:rPr>
        <w:t xml:space="preserve">; and accordingly in the Vulgate they are rendered, </w:t>
      </w:r>
      <w:r>
        <w:rPr>
          <w:rFonts w:ascii="Times New Roman" w:hAnsi="Times New Roman" w:eastAsia="Times New Roman" w:cs="Times New Roman"/>
          <w:i/>
          <w:color w:val="000000"/>
          <w:lang w:val="en-US" w:eastAsia="en-US" w:bidi="en-US"/>
        </w:rPr>
        <w:t xml:space="preserve">“ita et isti nunc non crediderunt in vestram misericordiam.”</w:t>
      </w:r>
      <w:r>
        <w:rPr>
          <w:rFonts w:ascii="Times New Roman" w:hAnsi="Times New Roman" w:eastAsia="Times New Roman" w:cs="Times New Roman"/>
          <w:color w:val="000000"/>
          <w:lang w:val="en-US" w:eastAsia="en-US" w:bidi="en-US"/>
        </w:rPr>
        <w:t xml:space="preserve"> And Luther translates, “And these now have not chosen to believe the mercy which you have accepted or experienced.” Calvin: </w:t>
      </w:r>
      <w:r>
        <w:rPr>
          <w:rFonts w:ascii="Times New Roman" w:hAnsi="Times New Roman" w:eastAsia="Times New Roman" w:cs="Times New Roman"/>
          <w:i/>
          <w:color w:val="000000"/>
          <w:lang w:val="en-US" w:eastAsia="en-US" w:bidi="en-US"/>
        </w:rPr>
        <w:t xml:space="preserve">“Si nunc increduli facti sunt, eo quod adepti estis misericordiam,”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ye have obtained mercy.) Lachmann, in his edition of the Greek Testament, adopts the same construction, putting a comma after </w:t>
      </w:r>
      <w:r>
        <w:rPr>
          <w:rFonts w:ascii="Times New Roman" w:hAnsi="Times New Roman" w:eastAsia="Times New Roman" w:cs="Times New Roman"/>
          <w:color w:val="000000"/>
          <w:lang w:val="en-US" w:eastAsia="en-US" w:bidi="en-US"/>
        </w:rPr>
        <w:t xml:space="preserve">ἐλέει</w:t>
      </w:r>
      <w:r>
        <w:rPr>
          <w:rFonts w:ascii="Times New Roman" w:hAnsi="Times New Roman" w:eastAsia="Times New Roman" w:cs="Times New Roman"/>
          <w:color w:val="000000"/>
          <w:lang w:val="en-US" w:eastAsia="en-US" w:bidi="en-US"/>
        </w:rPr>
        <w:t xml:space="preserve">. The parallelism of the verse, and the obvious antithesis between </w:t>
      </w:r>
      <w:r>
        <w:rPr>
          <w:rFonts w:ascii="Times New Roman" w:hAnsi="Times New Roman" w:eastAsia="Times New Roman" w:cs="Times New Roman"/>
          <w:color w:val="000000"/>
          <w:lang w:val="en-US" w:eastAsia="en-US" w:bidi="en-US"/>
        </w:rPr>
        <w:t xml:space="preserve">ἐλέει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ἀπειθείᾳ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your mercy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their unbelief</w:t>
      </w:r>
      <w:r>
        <w:rPr>
          <w:rFonts w:ascii="Times New Roman" w:hAnsi="Times New Roman" w:eastAsia="Times New Roman" w:cs="Times New Roman"/>
          <w:color w:val="000000"/>
          <w:lang w:val="en-US" w:eastAsia="en-US" w:bidi="en-US"/>
        </w:rPr>
        <w:t xml:space="preserve">,) demand the other mode of explanation. This trajection of the particle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is not unusual. For the sake of emphasis, some clause or word is placed before, when its logical position would be after the particle. See </w:t>
      </w:r>
      <w:r>
        <w:rPr>
          <w:rFonts w:ascii="Times New Roman" w:hAnsi="Times New Roman" w:eastAsia="Times New Roman" w:cs="Times New Roman"/>
          <w:color w:val="000000"/>
          <w:u w:val="single"/>
          <w:lang w:val="en-US" w:eastAsia="en-US" w:bidi="en-US"/>
        </w:rPr>
        <w:t xml:space="preserve">2Co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τὴν ἀγάπην ἵνα γνῶτε</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ye in times past have not believed God, yet have now obtained mercy through their unbelief; even so,</w:t>
      </w:r>
      <w:r>
        <w:rPr>
          <w:rFonts w:ascii="Times New Roman" w:hAnsi="Times New Roman" w:eastAsia="Times New Roman" w:cs="Times New Roman"/>
          <w:color w:val="000000"/>
          <w:lang w:val="en-US" w:eastAsia="en-US" w:bidi="en-US"/>
        </w:rPr>
        <w:t xml:space="preserve"> etc. These verses contain a repetition and confirmation of the previous sentiment. The cases of the Gentiles and Jews are very nearly parallel. Formerly the Gentiles were disbelieving, yet the unbelief of the Jews became the occasion of their obtaining mercy; so now, though the Jews are disobedient, the mercy shown to the Gentiles is to be the means of their obtaining mercy. As the gospel came from the Jews to the Gentiles, so it is to return from the Gentiles to the Jews. Paul had before stated how the unbelief of the Israelites was instrumental in promoting the salvation of other nations, and how the conversion of the Gentiles was to react upon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in confirmation of what had just been said, that the apostle introduces what follows by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 as ye in time past have not believed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Ye</w:t>
      </w:r>
      <w:r>
        <w:rPr>
          <w:rFonts w:ascii="Times New Roman" w:hAnsi="Times New Roman" w:eastAsia="Times New Roman" w:cs="Times New Roman"/>
          <w:color w:val="000000"/>
          <w:lang w:val="en-US" w:eastAsia="en-US" w:bidi="en-US"/>
        </w:rPr>
        <w:t xml:space="preserve">, of course referring to the Gentiles. </w:t>
      </w:r>
      <w:r>
        <w:rPr>
          <w:rFonts w:ascii="Times New Roman" w:hAnsi="Times New Roman" w:eastAsia="Times New Roman" w:cs="Times New Roman"/>
          <w:i/>
          <w:color w:val="000000"/>
          <w:lang w:val="en-US" w:eastAsia="en-US" w:bidi="en-US"/>
        </w:rPr>
        <w:t xml:space="preserve">In times past</w:t>
      </w:r>
      <w:r>
        <w:rPr>
          <w:rFonts w:ascii="Times New Roman" w:hAnsi="Times New Roman" w:eastAsia="Times New Roman" w:cs="Times New Roman"/>
          <w:color w:val="000000"/>
          <w:lang w:val="en-US" w:eastAsia="en-US" w:bidi="en-US"/>
        </w:rPr>
        <w:t xml:space="preserve">, i.e. before the coming of Christ. </w:t>
      </w:r>
      <w:r>
        <w:rPr>
          <w:rFonts w:ascii="Times New Roman" w:hAnsi="Times New Roman" w:eastAsia="Times New Roman" w:cs="Times New Roman"/>
          <w:i/>
          <w:color w:val="000000"/>
          <w:lang w:val="en-US" w:eastAsia="en-US" w:bidi="en-US"/>
        </w:rPr>
        <w:t xml:space="preserve">Have not believed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ησπειθήσατε τῷ Θεῷ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disobeyed God</w:t>
      </w:r>
      <w:r>
        <w:rPr>
          <w:rFonts w:ascii="Times New Roman" w:hAnsi="Times New Roman" w:eastAsia="Times New Roman" w:cs="Times New Roman"/>
          <w:color w:val="000000"/>
          <w:lang w:val="en-US" w:eastAsia="en-US" w:bidi="en-US"/>
        </w:rPr>
        <w:t xml:space="preserve">. According to the Scriptures, however, faith is an act of obedience, and unbelief is disobedience. Hence the </w:t>
      </w:r>
      <w:r>
        <w:rPr>
          <w:rFonts w:ascii="Times New Roman" w:hAnsi="Times New Roman" w:eastAsia="Times New Roman" w:cs="Times New Roman"/>
          <w:i/>
          <w:color w:val="000000"/>
          <w:lang w:val="en-US" w:eastAsia="en-US" w:bidi="en-US"/>
        </w:rPr>
        <w:t xml:space="preserve">to obey</w:t>
      </w:r>
      <w:r>
        <w:rPr>
          <w:rFonts w:ascii="Times New Roman" w:hAnsi="Times New Roman" w:eastAsia="Times New Roman" w:cs="Times New Roman"/>
          <w:color w:val="000000"/>
          <w:lang w:val="en-US" w:eastAsia="en-US" w:bidi="en-US"/>
        </w:rPr>
        <w:t xml:space="preserve"> often means to believe or confide in. That is, the same act may be expressed by either word. Thus in </w:t>
      </w:r>
      <w:r>
        <w:rPr>
          <w:rFonts w:ascii="Times New Roman" w:hAnsi="Times New Roman" w:eastAsia="Times New Roman" w:cs="Times New Roman"/>
          <w:color w:val="000000"/>
          <w:u w:val="single"/>
          <w:lang w:val="en-US" w:eastAsia="en-US" w:bidi="en-US"/>
        </w:rPr>
        <w:t xml:space="preserve">Heb 5:9</w:t>
      </w:r>
      <w:r>
        <w:rPr>
          <w:rFonts w:ascii="Times New Roman" w:hAnsi="Times New Roman" w:eastAsia="Times New Roman" w:cs="Times New Roman"/>
          <w:color w:val="000000"/>
          <w:lang w:val="en-US" w:eastAsia="en-US" w:bidi="en-US"/>
        </w:rPr>
        <w:t xml:space="preserve">, Christ is said to be the author of salvation to all those who obey Him. In the New Testament </w:t>
      </w:r>
      <w:r>
        <w:rPr>
          <w:rFonts w:ascii="Times New Roman" w:hAnsi="Times New Roman" w:eastAsia="Times New Roman" w:cs="Times New Roman"/>
          <w:color w:val="000000"/>
          <w:lang w:val="en-US" w:eastAsia="en-US" w:bidi="en-US"/>
        </w:rPr>
        <w:t xml:space="preserve">ἀπειθεῖν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ἀπείθεια</w:t>
      </w:r>
      <w:r>
        <w:rPr>
          <w:rFonts w:ascii="Times New Roman" w:hAnsi="Times New Roman" w:eastAsia="Times New Roman" w:cs="Times New Roman"/>
          <w:color w:val="000000"/>
          <w:lang w:val="en-US" w:eastAsia="en-US" w:bidi="en-US"/>
        </w:rPr>
        <w:t xml:space="preserve"> are always used to express disobedience to the truth; that is, the act of rejecting the truth. It is not, therefore, moral disobedience in general that is here referred to, but unbelief. </w:t>
      </w:r>
      <w:r>
        <w:rPr>
          <w:rFonts w:ascii="Times New Roman" w:hAnsi="Times New Roman" w:eastAsia="Times New Roman" w:cs="Times New Roman"/>
          <w:i/>
          <w:color w:val="000000"/>
          <w:lang w:val="en-US" w:eastAsia="en-US" w:bidi="en-US"/>
        </w:rPr>
        <w:t xml:space="preserve">Have obtained mercy through their unbelief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 τούτων ἀπειθείᾳ</w:t>
      </w:r>
      <w:r>
        <w:rPr>
          <w:rFonts w:ascii="Times New Roman" w:hAnsi="Times New Roman" w:eastAsia="Times New Roman" w:cs="Times New Roman"/>
          <w:color w:val="000000"/>
          <w:lang w:val="en-US" w:eastAsia="en-US" w:bidi="en-US"/>
        </w:rPr>
        <w:t xml:space="preserve">. The dative has here a causal force. The unbelief of the Jews was, as an historical fact, the occasion of the gospel’s being extended to the Gentiles. </w:t>
      </w:r>
      <w:r>
        <w:rPr>
          <w:rFonts w:ascii="Times New Roman" w:hAnsi="Times New Roman" w:eastAsia="Times New Roman" w:cs="Times New Roman"/>
          <w:b/>
          <w:color w:val="000000"/>
          <w:lang w:val="en-US" w:eastAsia="en-US" w:bidi="en-US"/>
        </w:rPr>
        <w:t xml:space="preserve">So have these also not believed, that through your mercy they may also obtain mercy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οὕτω καὶ οὗτοι, νῦν ησπείθησαν τῷ ὑμετέρῳ ἐλέει ἵνα καὶ αὐτοὶ ἐλεηθῶσι</w:t>
      </w:r>
      <w:r>
        <w:rPr>
          <w:rFonts w:ascii="Times New Roman" w:hAnsi="Times New Roman" w:eastAsia="Times New Roman" w:cs="Times New Roman"/>
          <w:color w:val="000000"/>
          <w:lang w:val="en-US" w:eastAsia="en-US" w:bidi="en-US"/>
        </w:rPr>
        <w:t xml:space="preserve">. The translation given of this clause in the English version, supposes that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is out of its proper place, and should stand before </w:t>
      </w:r>
      <w:r>
        <w:rPr>
          <w:rFonts w:ascii="Times New Roman" w:hAnsi="Times New Roman" w:eastAsia="Times New Roman" w:cs="Times New Roman"/>
          <w:color w:val="000000"/>
          <w:lang w:val="en-US" w:eastAsia="en-US" w:bidi="en-US"/>
        </w:rPr>
        <w:t xml:space="preserve">τῷ ὑμετέρῳ ἐλέει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that</w:t>
      </w:r>
      <w:r>
        <w:rPr>
          <w:rFonts w:ascii="Times New Roman" w:hAnsi="Times New Roman" w:eastAsia="Times New Roman" w:cs="Times New Roman"/>
          <w:color w:val="000000"/>
          <w:lang w:val="en-US" w:eastAsia="en-US" w:bidi="en-US"/>
        </w:rPr>
        <w:t xml:space="preserve"> through your mercy they may obtain mercy. In the Greek these words are connected with </w:t>
      </w:r>
      <w:r>
        <w:rPr>
          <w:rFonts w:ascii="Times New Roman" w:hAnsi="Times New Roman" w:eastAsia="Times New Roman" w:cs="Times New Roman"/>
          <w:color w:val="000000"/>
          <w:lang w:val="en-US" w:eastAsia="en-US" w:bidi="en-US"/>
        </w:rPr>
        <w:t xml:space="preserve">ἡπείθησαν</w:t>
      </w:r>
      <w:r>
        <w:rPr>
          <w:rFonts w:ascii="Times New Roman" w:hAnsi="Times New Roman" w:eastAsia="Times New Roman" w:cs="Times New Roman"/>
          <w:color w:val="000000"/>
          <w:lang w:val="en-US" w:eastAsia="en-US" w:bidi="en-US"/>
        </w:rPr>
        <w:t xml:space="preserve">; and accordingly in the Vulgate they are rendered, </w:t>
      </w:r>
      <w:r>
        <w:rPr>
          <w:rFonts w:ascii="Times New Roman" w:hAnsi="Times New Roman" w:eastAsia="Times New Roman" w:cs="Times New Roman"/>
          <w:i/>
          <w:color w:val="000000"/>
          <w:lang w:val="en-US" w:eastAsia="en-US" w:bidi="en-US"/>
        </w:rPr>
        <w:t xml:space="preserve">“ita et isti nunc non crediderunt in vestram misericordiam.”</w:t>
      </w:r>
      <w:r>
        <w:rPr>
          <w:rFonts w:ascii="Times New Roman" w:hAnsi="Times New Roman" w:eastAsia="Times New Roman" w:cs="Times New Roman"/>
          <w:color w:val="000000"/>
          <w:lang w:val="en-US" w:eastAsia="en-US" w:bidi="en-US"/>
        </w:rPr>
        <w:t xml:space="preserve"> And Luther translates, “And these now have not chosen to believe the mercy which you have accepted or experienced.” Calvin: </w:t>
      </w:r>
      <w:r>
        <w:rPr>
          <w:rFonts w:ascii="Times New Roman" w:hAnsi="Times New Roman" w:eastAsia="Times New Roman" w:cs="Times New Roman"/>
          <w:i/>
          <w:color w:val="000000"/>
          <w:lang w:val="en-US" w:eastAsia="en-US" w:bidi="en-US"/>
        </w:rPr>
        <w:t xml:space="preserve">“Si nunc increduli facti sunt, eo quod adepti estis misericordiam,”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because</w:t>
      </w:r>
      <w:r>
        <w:rPr>
          <w:rFonts w:ascii="Times New Roman" w:hAnsi="Times New Roman" w:eastAsia="Times New Roman" w:cs="Times New Roman"/>
          <w:color w:val="000000"/>
          <w:lang w:val="en-US" w:eastAsia="en-US" w:bidi="en-US"/>
        </w:rPr>
        <w:t xml:space="preserve"> ye have obtained mercy.) Lachmann, in his edition of the Greek Testament, adopts the same construction, putting a comma after </w:t>
      </w:r>
      <w:r>
        <w:rPr>
          <w:rFonts w:ascii="Times New Roman" w:hAnsi="Times New Roman" w:eastAsia="Times New Roman" w:cs="Times New Roman"/>
          <w:color w:val="000000"/>
          <w:lang w:val="en-US" w:eastAsia="en-US" w:bidi="en-US"/>
        </w:rPr>
        <w:t xml:space="preserve">ἐλέει</w:t>
      </w:r>
      <w:r>
        <w:rPr>
          <w:rFonts w:ascii="Times New Roman" w:hAnsi="Times New Roman" w:eastAsia="Times New Roman" w:cs="Times New Roman"/>
          <w:color w:val="000000"/>
          <w:lang w:val="en-US" w:eastAsia="en-US" w:bidi="en-US"/>
        </w:rPr>
        <w:t xml:space="preserve">. The parallelism of the verse, and the obvious antithesis between </w:t>
      </w:r>
      <w:r>
        <w:rPr>
          <w:rFonts w:ascii="Times New Roman" w:hAnsi="Times New Roman" w:eastAsia="Times New Roman" w:cs="Times New Roman"/>
          <w:color w:val="000000"/>
          <w:lang w:val="en-US" w:eastAsia="en-US" w:bidi="en-US"/>
        </w:rPr>
        <w:t xml:space="preserve">ἐλέει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ἀπειθείᾳ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your mercy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their unbelief</w:t>
      </w:r>
      <w:r>
        <w:rPr>
          <w:rFonts w:ascii="Times New Roman" w:hAnsi="Times New Roman" w:eastAsia="Times New Roman" w:cs="Times New Roman"/>
          <w:color w:val="000000"/>
          <w:lang w:val="en-US" w:eastAsia="en-US" w:bidi="en-US"/>
        </w:rPr>
        <w:t xml:space="preserve">,) demand the other mode of explanation. This trajection of the particle </w:t>
      </w:r>
      <w:r>
        <w:rPr>
          <w:rFonts w:ascii="Times New Roman" w:hAnsi="Times New Roman" w:eastAsia="Times New Roman" w:cs="Times New Roman"/>
          <w:color w:val="000000"/>
          <w:lang w:val="en-US" w:eastAsia="en-US" w:bidi="en-US"/>
        </w:rPr>
        <w:t xml:space="preserve">ἵνα</w:t>
      </w:r>
      <w:r>
        <w:rPr>
          <w:rFonts w:ascii="Times New Roman" w:hAnsi="Times New Roman" w:eastAsia="Times New Roman" w:cs="Times New Roman"/>
          <w:color w:val="000000"/>
          <w:lang w:val="en-US" w:eastAsia="en-US" w:bidi="en-US"/>
        </w:rPr>
        <w:t xml:space="preserve"> is not unusual. For the sake of emphasis, some clause or word is placed before, when its logical position would be after the particle. See </w:t>
      </w:r>
      <w:r>
        <w:rPr>
          <w:rFonts w:ascii="Times New Roman" w:hAnsi="Times New Roman" w:eastAsia="Times New Roman" w:cs="Times New Roman"/>
          <w:color w:val="000000"/>
          <w:u w:val="single"/>
          <w:lang w:val="en-US" w:eastAsia="en-US" w:bidi="en-US"/>
        </w:rPr>
        <w:t xml:space="preserve">2Co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τὴν ἀγάπην ἵνα γνῶτε</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God hath concluded all in unbelief;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συγκλείω εἰς</w:t>
      </w:r>
      <w:r>
        <w:rPr>
          <w:rFonts w:ascii="Times New Roman" w:hAnsi="Times New Roman" w:eastAsia="Times New Roman" w:cs="Times New Roman"/>
          <w:color w:val="000000"/>
          <w:lang w:val="en-US" w:eastAsia="en-US" w:bidi="en-US"/>
        </w:rPr>
        <w:t xml:space="preserve">, in a literal or local sense, means, </w:t>
      </w:r>
      <w:r>
        <w:rPr>
          <w:rFonts w:ascii="Times New Roman" w:hAnsi="Times New Roman" w:eastAsia="Times New Roman" w:cs="Times New Roman"/>
          <w:i/>
          <w:color w:val="000000"/>
          <w:lang w:val="en-US" w:eastAsia="en-US" w:bidi="en-US"/>
        </w:rPr>
        <w:t xml:space="preserve">to shut up together in a place;</w:t>
      </w:r>
      <w:r>
        <w:rPr>
          <w:rFonts w:ascii="Times New Roman" w:hAnsi="Times New Roman" w:eastAsia="Times New Roman" w:cs="Times New Roman"/>
          <w:color w:val="000000"/>
          <w:lang w:val="en-US" w:eastAsia="en-US" w:bidi="en-US"/>
        </w:rPr>
        <w:t xml:space="preserve"> and metaphorically, to deliver over to the power of. Here the idea is, that God, in the dispensation of his providence and grace, has so ordered things, that all Gentiles and Jews, first the one, and then the other, should reveal their true character as sinners, and stand out in history confessed as unbelieves. For examples of a similar form of expression, see </w:t>
      </w:r>
      <w:r>
        <w:rPr>
          <w:rFonts w:ascii="Times New Roman" w:hAnsi="Times New Roman" w:eastAsia="Times New Roman" w:cs="Times New Roman"/>
          <w:color w:val="000000"/>
          <w:u w:val="single"/>
          <w:lang w:val="en-US" w:eastAsia="en-US" w:bidi="en-US"/>
        </w:rPr>
        <w:t xml:space="preserve">Psa 31:8</w:t>
      </w:r>
      <w:r>
        <w:rPr>
          <w:rFonts w:ascii="Times New Roman" w:hAnsi="Times New Roman" w:eastAsia="Times New Roman" w:cs="Times New Roman"/>
          <w:color w:val="000000"/>
          <w:lang w:val="en-US" w:eastAsia="en-US" w:bidi="en-US"/>
        </w:rPr>
        <w:t xml:space="preserve">, “Thou hast shut me up (</w:t>
      </w:r>
      <w:r>
        <w:rPr>
          <w:rFonts w:ascii="Times New Roman" w:hAnsi="Times New Roman" w:eastAsia="Times New Roman" w:cs="Times New Roman"/>
          <w:color w:val="000000"/>
          <w:lang w:val="en-US" w:eastAsia="en-US" w:bidi="en-US"/>
        </w:rPr>
        <w:t xml:space="preserve">συνέκλεισας</w:t>
      </w:r>
      <w:r>
        <w:rPr>
          <w:rFonts w:ascii="Times New Roman" w:hAnsi="Times New Roman" w:eastAsia="Times New Roman" w:cs="Times New Roman"/>
          <w:color w:val="000000"/>
          <w:lang w:val="en-US" w:eastAsia="en-US" w:bidi="en-US"/>
        </w:rPr>
        <w:t xml:space="preserve">) into the hands of the enemy;” </w:t>
      </w:r>
      <w:r>
        <w:rPr>
          <w:rFonts w:ascii="Times New Roman" w:hAnsi="Times New Roman" w:eastAsia="Times New Roman" w:cs="Times New Roman"/>
          <w:color w:val="000000"/>
          <w:u w:val="single"/>
          <w:lang w:val="en-US" w:eastAsia="en-US" w:bidi="en-US"/>
        </w:rPr>
        <w:t xml:space="preserve">Psa 78:50</w:t>
      </w:r>
      <w:r>
        <w:rPr>
          <w:rFonts w:ascii="Times New Roman" w:hAnsi="Times New Roman" w:eastAsia="Times New Roman" w:cs="Times New Roman"/>
          <w:color w:val="000000"/>
          <w:lang w:val="en-US" w:eastAsia="en-US" w:bidi="en-US"/>
        </w:rPr>
        <w:t xml:space="preserve">, “He gave their life over (</w:t>
      </w:r>
      <w:r>
        <w:rPr>
          <w:rFonts w:ascii="Times New Roman" w:hAnsi="Times New Roman" w:eastAsia="Times New Roman" w:cs="Times New Roman"/>
          <w:color w:val="000000"/>
          <w:lang w:val="en-US" w:eastAsia="en-US" w:bidi="en-US"/>
        </w:rPr>
        <w:t xml:space="preserve">συνέκλεισεν</w:t>
      </w:r>
      <w:r>
        <w:rPr>
          <w:rFonts w:ascii="Times New Roman" w:hAnsi="Times New Roman" w:eastAsia="Times New Roman" w:cs="Times New Roman"/>
          <w:color w:val="000000"/>
          <w:lang w:val="en-US" w:eastAsia="en-US" w:bidi="en-US"/>
        </w:rPr>
        <w:t xml:space="preserve">) to the pestilence.” Compare </w:t>
      </w:r>
      <w:r>
        <w:rPr>
          <w:rFonts w:ascii="Times New Roman" w:hAnsi="Times New Roman" w:eastAsia="Times New Roman" w:cs="Times New Roman"/>
          <w:color w:val="000000"/>
          <w:u w:val="single"/>
          <w:lang w:val="en-US" w:eastAsia="en-US" w:bidi="en-US"/>
        </w:rPr>
        <w:t xml:space="preserve">Gal 3:22</w:t>
      </w:r>
      <w:r>
        <w:rPr>
          <w:rFonts w:ascii="Times New Roman" w:hAnsi="Times New Roman" w:eastAsia="Times New Roman" w:cs="Times New Roman"/>
          <w:color w:val="000000"/>
          <w:lang w:val="en-US" w:eastAsia="en-US" w:bidi="en-US"/>
        </w:rPr>
        <w:t xml:space="preserve">. In none of these cases is the word used simply declaratively, “God declared them to be unbelieves.” Nor is mere permission all that is expressed. God’s efficiency or control is directly asserted. God gave the Psalmist into the hands of his enemy, and he gave up first the Gentiles and then the Jews, unto unbelief. The agency of God in giving men up to sin is punitive; it is consistent with their liberty and responsibility, and with his own holiness. He does not cause their sin, but he so orders his dispensations, that their sinfulness is revealed, and the mode of its manifestations determined. It seems also to enter into the design of the apostle to show that God had dealt alike with Gentile and Jew. They stood on the same ground. Both were dependent on sovereign mercy. Both had sunk into a state from which the grace of God alone could save them. As all were equally miserable and helpless, God determined to have mercy upon all, and to bring all, Jews as well as Gentiles, into the fold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having finished his exhibition of the plan of redemption, having presented clearly the doctrine of justification, sanctification, the certainty salvation to all believers, election, the calling of the Gentiles, the present rejection and final restoration of the Jews, in view of all the wonders and all the glories of the divine dealings with men, pours forth this sublime and affecting tribute to the wisdom, goodness, and sovereignty of God. Few passages, even in the Scriptures, are to be compared with this, in the force with which it presents the idea that God is all, and man is nothing. It is supposed by many that these verses have reference to the doctrines taught in the immediate context; and that it is the wisdom of God, as displayed in the calling of men, Gentiles and Jews, which Paul here contemplates. Others restrict them still farther to the display of the mercy of God, of which the apostle had just been speaking. But the passage should be applied to that to which it is most naturally applicable. The question is, what called forth these admiring views of the dispensations of God? The truth that he would ultimately restore his ancient people? or the whole exhibition of the economy of redemption? As the passage occurs at the close of this exhibition, as it expresses precisely the feelings which it might be expected to produce, and as there is nothing to restrict it to the immediate context, it is most natural to consider it as referring to all that the apostle had hitherto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principal ideas presented in this passage are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incomprehensible character and infinite excellence of the divine nature and dispensations, </w:t>
      </w:r>
      <w:r>
        <w:rPr>
          <w:rFonts w:ascii="Times New Roman" w:hAnsi="Times New Roman" w:eastAsia="Times New Roman" w:cs="Times New Roman"/>
          <w:color w:val="000000"/>
          <w:u w:val="single"/>
          <w:lang w:val="en-US" w:eastAsia="en-US" w:bidi="en-US"/>
        </w:rPr>
        <w:t xml:space="preserve">Rom 11:33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God’s entire independence of man, </w:t>
      </w:r>
      <w:r>
        <w:rPr>
          <w:rFonts w:ascii="Times New Roman" w:hAnsi="Times New Roman" w:eastAsia="Times New Roman" w:cs="Times New Roman"/>
          <w:color w:val="000000"/>
          <w:u w:val="single"/>
          <w:lang w:val="en-US" w:eastAsia="en-US" w:bidi="en-US"/>
        </w:rPr>
        <w:t xml:space="preserve">Rom 11:34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11:35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His comprehending all things within himself; being the source, the means, and the end of all, </w:t>
      </w:r>
      <w:r>
        <w:rPr>
          <w:rFonts w:ascii="Times New Roman" w:hAnsi="Times New Roman" w:eastAsia="Times New Roman" w:cs="Times New Roman"/>
          <w:color w:val="000000"/>
          <w:u w:val="single"/>
          <w:lang w:val="en-US" w:eastAsia="en-US" w:bidi="en-US"/>
        </w:rPr>
        <w:t xml:space="preserve">Rom 11:35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 the depth of the riches both of the wisdom and knowledge of God. How unsearchable are his judgments, and his ways past finding out.</w:t>
      </w:r>
      <w:r>
        <w:rPr>
          <w:rFonts w:ascii="Times New Roman" w:hAnsi="Times New Roman" w:eastAsia="Times New Roman" w:cs="Times New Roman"/>
          <w:color w:val="000000"/>
          <w:lang w:val="en-US" w:eastAsia="en-US" w:bidi="en-US"/>
        </w:rPr>
        <w:t xml:space="preserve"> There are two methods of interpreting these words. First, the three genitives, </w:t>
      </w:r>
      <w:r>
        <w:rPr>
          <w:rFonts w:ascii="Times New Roman" w:hAnsi="Times New Roman" w:eastAsia="Times New Roman" w:cs="Times New Roman"/>
          <w:color w:val="000000"/>
          <w:lang w:val="en-US" w:eastAsia="en-US" w:bidi="en-US"/>
        </w:rPr>
        <w:t xml:space="preserve">πλούτου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σοφίας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γνώσεως</w:t>
      </w:r>
      <w:r>
        <w:rPr>
          <w:rFonts w:ascii="Times New Roman" w:hAnsi="Times New Roman" w:eastAsia="Times New Roman" w:cs="Times New Roman"/>
          <w:color w:val="000000"/>
          <w:lang w:val="en-US" w:eastAsia="en-US" w:bidi="en-US"/>
        </w:rPr>
        <w:t xml:space="preserve">, may stand in the same relation to </w:t>
      </w:r>
      <w:r>
        <w:rPr>
          <w:rFonts w:ascii="Times New Roman" w:hAnsi="Times New Roman" w:eastAsia="Times New Roman" w:cs="Times New Roman"/>
          <w:color w:val="000000"/>
          <w:lang w:val="en-US" w:eastAsia="en-US" w:bidi="en-US"/>
        </w:rPr>
        <w:t xml:space="preserve">βάθος</w:t>
      </w:r>
      <w:r>
        <w:rPr>
          <w:rFonts w:ascii="Times New Roman" w:hAnsi="Times New Roman" w:eastAsia="Times New Roman" w:cs="Times New Roman"/>
          <w:color w:val="000000"/>
          <w:lang w:val="en-US" w:eastAsia="en-US" w:bidi="en-US"/>
        </w:rPr>
        <w:t xml:space="preserve">. O the depth of the riches, and of the wisdom, and of the knowledge of God. Or </w:t>
      </w:r>
      <w:r>
        <w:rPr>
          <w:rFonts w:ascii="Times New Roman" w:hAnsi="Times New Roman" w:eastAsia="Times New Roman" w:cs="Times New Roman"/>
          <w:color w:val="000000"/>
          <w:lang w:val="en-US" w:eastAsia="en-US" w:bidi="en-US"/>
        </w:rPr>
        <w:t xml:space="preserve">πλούτου</w:t>
      </w:r>
      <w:r>
        <w:rPr>
          <w:rFonts w:ascii="Times New Roman" w:hAnsi="Times New Roman" w:eastAsia="Times New Roman" w:cs="Times New Roman"/>
          <w:color w:val="000000"/>
          <w:lang w:val="en-US" w:eastAsia="en-US" w:bidi="en-US"/>
        </w:rPr>
        <w:t xml:space="preserve"> may qualify </w:t>
      </w:r>
      <w:r>
        <w:rPr>
          <w:rFonts w:ascii="Times New Roman" w:hAnsi="Times New Roman" w:eastAsia="Times New Roman" w:cs="Times New Roman"/>
          <w:color w:val="000000"/>
          <w:lang w:val="en-US" w:eastAsia="en-US" w:bidi="en-US"/>
        </w:rPr>
        <w:t xml:space="preserve">βάθος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 the depth of the riches (the inexhaustible, or inconceivable, depth) both of the wisdom and knowledge of God</w:t>
      </w:r>
      <w:r>
        <w:rPr>
          <w:rFonts w:ascii="Times New Roman" w:hAnsi="Times New Roman" w:eastAsia="Times New Roman" w:cs="Times New Roman"/>
          <w:color w:val="000000"/>
          <w:lang w:val="en-US" w:eastAsia="en-US" w:bidi="en-US"/>
        </w:rPr>
        <w:t xml:space="preserve">. So far as commentators are concerned, they are about equally divided as to these explanations. If the former method be adopted, </w:t>
      </w:r>
      <w:r>
        <w:rPr>
          <w:rFonts w:ascii="Times New Roman" w:hAnsi="Times New Roman" w:eastAsia="Times New Roman" w:cs="Times New Roman"/>
          <w:i/>
          <w:color w:val="000000"/>
          <w:lang w:val="en-US" w:eastAsia="en-US" w:bidi="en-US"/>
        </w:rPr>
        <w:t xml:space="preserve">riches</w:t>
      </w:r>
      <w:r>
        <w:rPr>
          <w:rFonts w:ascii="Times New Roman" w:hAnsi="Times New Roman" w:eastAsia="Times New Roman" w:cs="Times New Roman"/>
          <w:color w:val="000000"/>
          <w:lang w:val="en-US" w:eastAsia="en-US" w:bidi="en-US"/>
        </w:rPr>
        <w:t xml:space="preserve"> may be understood to refer specially to the mercy or goodness of God, </w:t>
      </w:r>
      <w:r>
        <w:rPr>
          <w:rFonts w:ascii="Times New Roman" w:hAnsi="Times New Roman" w:eastAsia="Times New Roman" w:cs="Times New Roman"/>
          <w:color w:val="000000"/>
          <w:u w:val="single"/>
          <w:lang w:val="en-US" w:eastAsia="en-US" w:bidi="en-US"/>
        </w:rPr>
        <w:t xml:space="preserve">Rom 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10:12</w:t>
      </w:r>
      <w:r>
        <w:rPr>
          <w:rFonts w:ascii="Times New Roman" w:hAnsi="Times New Roman" w:eastAsia="Times New Roman" w:cs="Times New Roman"/>
          <w:color w:val="000000"/>
          <w:lang w:val="en-US" w:eastAsia="en-US" w:bidi="en-US"/>
        </w:rPr>
        <w:t xml:space="preserve">; or, to his resources in general. ‘How inconceivable are the resources of God,’ i.e. his plenitude of perfections and of means. If the latter, then it refers simply to the inconceivableness of God’s wisdom and knowledge. As, however, the grace of God is not only prominently presented throughout the epistle, but is specially referred to as an object of admiration in these verses, the former explanation is on the whole to be preferred. Although it is not probable that, in such a passage, every word was designed to be taken in a very precise and definite sense, yet it is likely that Paul meant to express different ideas by the terms </w:t>
      </w:r>
      <w:r>
        <w:rPr>
          <w:rFonts w:ascii="Times New Roman" w:hAnsi="Times New Roman" w:eastAsia="Times New Roman" w:cs="Times New Roman"/>
          <w:i/>
          <w:color w:val="000000"/>
          <w:lang w:val="en-US" w:eastAsia="en-US" w:bidi="en-US"/>
        </w:rPr>
        <w:t xml:space="preserve">wisdom</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knowledge</w:t>
      </w:r>
      <w:r>
        <w:rPr>
          <w:rFonts w:ascii="Times New Roman" w:hAnsi="Times New Roman" w:eastAsia="Times New Roman" w:cs="Times New Roman"/>
          <w:color w:val="000000"/>
          <w:lang w:val="en-US" w:eastAsia="en-US" w:bidi="en-US"/>
        </w:rPr>
        <w:t xml:space="preserve">, because both are so wonderfully displayed in the work of redemption, of which he had been speaking. All-comprehending knowledge, which surveyed all the subjects of this work, all the necessities and circumstances of their being, all the means requisite for the accomplishment of the divine purpose, and all the results of those means from the beginning to the end. Infinite wisdom, in selecting and adapting the means to the object in view, in the ordering of the whole scheme of creation, providence, and redemption, so that the glory of God, and the happiness of his creatures are, and are to be, so wonderfully promoted. </w:t>
      </w:r>
      <w:r>
        <w:rPr>
          <w:rFonts w:ascii="Times New Roman" w:hAnsi="Times New Roman" w:eastAsia="Times New Roman" w:cs="Times New Roman"/>
          <w:i/>
          <w:color w:val="000000"/>
          <w:lang w:val="en-US" w:eastAsia="en-US" w:bidi="en-US"/>
        </w:rPr>
        <w:t xml:space="preserve">His judgments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κρίμα</w:t>
      </w:r>
      <w:r>
        <w:rPr>
          <w:rFonts w:ascii="Times New Roman" w:hAnsi="Times New Roman" w:eastAsia="Times New Roman" w:cs="Times New Roman"/>
          <w:color w:val="000000"/>
          <w:lang w:val="en-US" w:eastAsia="en-US" w:bidi="en-US"/>
        </w:rPr>
        <w:t xml:space="preserve">ta</w:t>
      </w:r>
      <w:r>
        <w:rPr>
          <w:rFonts w:ascii="Times New Roman" w:hAnsi="Times New Roman" w:eastAsia="Times New Roman" w:cs="Times New Roman"/>
          <w:color w:val="000000"/>
          <w:lang w:val="en-US" w:eastAsia="en-US" w:bidi="en-US"/>
        </w:rPr>
        <w:t xml:space="preserve"> αὐτοῦ</w:t>
      </w:r>
      <w:r>
        <w:rPr>
          <w:rFonts w:ascii="Times New Roman" w:hAnsi="Times New Roman" w:eastAsia="Times New Roman" w:cs="Times New Roman"/>
          <w:color w:val="000000"/>
          <w:lang w:val="en-US" w:eastAsia="en-US" w:bidi="en-US"/>
        </w:rPr>
        <w:t xml:space="preserve">, may be understood in the wide sense, his decisions, i.e., his purposes, or decrees; or in the more restricted and proper sense, his judicial decisions, his judgments concerning men; or it may refer to his providential judgments or dispensations, and be perfectly parallel with </w:t>
      </w:r>
      <w:r>
        <w:rPr>
          <w:rFonts w:ascii="Times New Roman" w:hAnsi="Times New Roman" w:eastAsia="Times New Roman" w:cs="Times New Roman"/>
          <w:color w:val="000000"/>
          <w:lang w:val="en-US" w:eastAsia="en-US" w:bidi="en-US"/>
        </w:rPr>
        <w:t xml:space="preserve">αἱ ὁδοὶ αὐτοῦ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his ways</w:t>
      </w:r>
      <w:r>
        <w:rPr>
          <w:rFonts w:ascii="Times New Roman" w:hAnsi="Times New Roman" w:eastAsia="Times New Roman" w:cs="Times New Roman"/>
          <w:color w:val="000000"/>
          <w:lang w:val="en-US" w:eastAsia="en-US" w:bidi="en-US"/>
        </w:rPr>
        <w:t xml:space="preserve">. As of old, the ruler was also the judge — to judge often means to rule — and the same word is used for the decisions of the judge and the decrees or ordinances of the ruler. In this case, however, as Paul distinguishes between wisdom and knowledge, so it is better to retain the shade of distinction between </w:t>
      </w:r>
      <w:r>
        <w:rPr>
          <w:rFonts w:ascii="Times New Roman" w:hAnsi="Times New Roman" w:eastAsia="Times New Roman" w:cs="Times New Roman"/>
          <w:i/>
          <w:color w:val="000000"/>
          <w:lang w:val="en-US" w:eastAsia="en-US" w:bidi="en-US"/>
        </w:rPr>
        <w:t xml:space="preserve">judgments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ways</w:t>
      </w:r>
      <w:r>
        <w:rPr>
          <w:rFonts w:ascii="Times New Roman" w:hAnsi="Times New Roman" w:eastAsia="Times New Roman" w:cs="Times New Roman"/>
          <w:color w:val="000000"/>
          <w:lang w:val="en-US" w:eastAsia="en-US" w:bidi="en-US"/>
        </w:rPr>
        <w:t xml:space="preserve">. The former are </w:t>
      </w:r>
      <w:r>
        <w:rPr>
          <w:rFonts w:ascii="Times New Roman" w:hAnsi="Times New Roman" w:eastAsia="Times New Roman" w:cs="Times New Roman"/>
          <w:color w:val="000000"/>
          <w:lang w:val="en-US" w:eastAsia="en-US" w:bidi="en-US"/>
        </w:rPr>
        <w:t xml:space="preserve">ἀνεξερεύνητα</w:t>
      </w:r>
      <w:r>
        <w:rPr>
          <w:rFonts w:ascii="Times New Roman" w:hAnsi="Times New Roman" w:eastAsia="Times New Roman" w:cs="Times New Roman"/>
          <w:color w:val="000000"/>
          <w:lang w:val="en-US" w:eastAsia="en-US" w:bidi="en-US"/>
        </w:rPr>
        <w:t xml:space="preserve">, incapable of being investigated as to their grounds or reasons; the latter are </w:t>
      </w:r>
      <w:r>
        <w:rPr>
          <w:rFonts w:ascii="Times New Roman" w:hAnsi="Times New Roman" w:eastAsia="Times New Roman" w:cs="Times New Roman"/>
          <w:color w:val="000000"/>
          <w:lang w:val="en-US" w:eastAsia="en-US" w:bidi="en-US"/>
        </w:rPr>
        <w:t xml:space="preserve">ἀνεξιχνίαστοι</w:t>
      </w:r>
      <w:r>
        <w:rPr>
          <w:rFonts w:ascii="Times New Roman" w:hAnsi="Times New Roman" w:eastAsia="Times New Roman" w:cs="Times New Roman"/>
          <w:color w:val="000000"/>
          <w:lang w:val="en-US" w:eastAsia="en-US" w:bidi="en-US"/>
        </w:rPr>
        <w:t xml:space="preserve">, impossible to trace (from </w:t>
      </w:r>
      <w:r>
        <w:rPr>
          <w:rFonts w:ascii="Times New Roman" w:hAnsi="Times New Roman" w:eastAsia="Times New Roman" w:cs="Times New Roman"/>
          <w:color w:val="000000"/>
          <w:lang w:val="en-US" w:eastAsia="en-US" w:bidi="en-US"/>
        </w:rPr>
        <w:t xml:space="preserve">ἴχνος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footprint</w:t>
      </w:r>
      <w:r>
        <w:rPr>
          <w:rFonts w:ascii="Times New Roman" w:hAnsi="Times New Roman" w:eastAsia="Times New Roman" w:cs="Times New Roman"/>
          <w:color w:val="000000"/>
          <w:lang w:val="en-US" w:eastAsia="en-US" w:bidi="en-US"/>
        </w:rPr>
        <w:t xml:space="preserve">.) We can only wonder and adore. We can never understand. And it is well that it is so. What can be understood must be limited. What is fully comprehended no longer exercises, excites, or enlarges. It is because God is infinite in his being, and incomprehensible in his judgments and in his ways, that he is an inexhaustible source of knowledge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who hath known the mind of the Lord? or, who hath been his counselor?</w:t>
      </w:r>
      <w:r>
        <w:rPr>
          <w:rFonts w:ascii="Times New Roman" w:hAnsi="Times New Roman" w:eastAsia="Times New Roman" w:cs="Times New Roman"/>
          <w:color w:val="000000"/>
          <w:lang w:val="en-US" w:eastAsia="en-US" w:bidi="en-US"/>
        </w:rPr>
        <w:t xml:space="preserve"> This verse is designed to confirm what is said in </w:t>
      </w:r>
      <w:r>
        <w:rPr>
          <w:rFonts w:ascii="Times New Roman" w:hAnsi="Times New Roman" w:eastAsia="Times New Roman" w:cs="Times New Roman"/>
          <w:color w:val="000000"/>
          <w:u w:val="single"/>
          <w:lang w:val="en-US" w:eastAsia="en-US" w:bidi="en-US"/>
        </w:rPr>
        <w:t xml:space="preserve">Rom 11:33</w:t>
      </w:r>
      <w:r>
        <w:rPr>
          <w:rFonts w:ascii="Times New Roman" w:hAnsi="Times New Roman" w:eastAsia="Times New Roman" w:cs="Times New Roman"/>
          <w:color w:val="000000"/>
          <w:lang w:val="en-US" w:eastAsia="en-US" w:bidi="en-US"/>
        </w:rPr>
        <w:t xml:space="preserve">. These clauses may be taken as synonymous, or the first may refer to God’s judgments, and the second, to his ways. Who hath known what God designed to do, and the reasons of his decrees? and, Who hath counseled him as to the mode of their execution? In his purposes and his dispensations he is equally and perfectly independent, infinitely exalted above the supervision or direction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Or who hath first given to him, and it shall be recompensed to him again?</w:t>
      </w:r>
      <w:r>
        <w:rPr>
          <w:rFonts w:ascii="Times New Roman" w:hAnsi="Times New Roman" w:eastAsia="Times New Roman" w:cs="Times New Roman"/>
          <w:color w:val="000000"/>
          <w:lang w:val="en-US" w:eastAsia="en-US" w:bidi="en-US"/>
        </w:rPr>
        <w:t xml:space="preserve"> This is not to be confined to giving counsel or knowledge to God, but expresses the general idea that the creature can do nothing to place God under obligation. It will be at once perceived how appropriate is this thought, in reference to the doctrines which Paul had been teaching. Men are justified, not on the ground of their own merit, but of the merit of Christ; they are sanctified, not by the power of their own good purposes, and the strength of their own will, but by the Spirit of God; they are chosen and called to eternal life, not on the ground of anything in them, but according to the purpose of him who worketh all things after the counsel of his own will. God, therefore, is the Alpha and the Omega of salvation. The creature has neither merit nor power. His hopes must rest on sovereign mercy alone. There is a correspondence between the several clauses in these verses. ‘Who hath given to God,’ refers to the plenitude and sovereignty of his grace (</w:t>
      </w:r>
      <w:r>
        <w:rPr>
          <w:rFonts w:ascii="Times New Roman" w:hAnsi="Times New Roman" w:eastAsia="Times New Roman" w:cs="Times New Roman"/>
          <w:color w:val="000000"/>
          <w:lang w:val="en-US" w:eastAsia="en-US" w:bidi="en-US"/>
        </w:rPr>
        <w:t xml:space="preserve">βάθος πλούτου</w:t>
      </w:r>
      <w:r>
        <w:rPr>
          <w:rFonts w:ascii="Times New Roman" w:hAnsi="Times New Roman" w:eastAsia="Times New Roman" w:cs="Times New Roman"/>
          <w:color w:val="000000"/>
          <w:lang w:val="en-US" w:eastAsia="en-US" w:bidi="en-US"/>
        </w:rPr>
        <w:t xml:space="preserve">); ‘Who hath known the mind of the Lord?’ to his unsearchable knowledge; and ‘who hath been his counselor?’ to his infinite wisdom. This was relearned long ago. Thus Theodoret says: </w:t>
      </w:r>
      <w:r>
        <w:rPr>
          <w:rFonts w:ascii="Times New Roman" w:hAnsi="Times New Roman" w:eastAsia="Times New Roman" w:cs="Times New Roman"/>
          <w:color w:val="000000"/>
          <w:lang w:val="en-US" w:eastAsia="en-US" w:bidi="en-US"/>
        </w:rPr>
        <w:t xml:space="preserve">τὰ τρία ταῦτα πρὸς τὰ τρία τέθεικε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τὸν πλοῦτον καὶ τὴν σοφίαν καὶ τὴν γνῶσιν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μὲν τίς ἔγνω νοῦν κυρίου πρὸς τὴν γνῶσιν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δὲ τις σύμβουλος αὐτοῦ ἐγένετο πρὸς τὴν σοφίαν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δὲ τίς προέδωκεν αὐτῷ καὶ ἀνταποδοθήσεται πρὸς τὸν πλοῦτον</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of him, and through him, and to him, are all things: to whom be glory for ever. Amen.</w:t>
      </w:r>
      <w:r>
        <w:rPr>
          <w:rFonts w:ascii="Times New Roman" w:hAnsi="Times New Roman" w:eastAsia="Times New Roman" w:cs="Times New Roman"/>
          <w:color w:val="000000"/>
          <w:lang w:val="en-US" w:eastAsia="en-US" w:bidi="en-US"/>
        </w:rPr>
        <w:t xml:space="preserve"> The reason why man can lay God under no obligation is, that God is himself all and in all; the source, the means, and the end. By him all things are; through his power, wisdom, and goodness, all things are directed and governed; and to him, as their last end, all things tend. The prepositions </w:t>
      </w:r>
      <w:r>
        <w:rPr>
          <w:rFonts w:ascii="Times New Roman" w:hAnsi="Times New Roman" w:eastAsia="Times New Roman" w:cs="Times New Roman"/>
          <w:color w:val="000000"/>
          <w:lang w:val="en-US" w:eastAsia="en-US" w:bidi="en-US"/>
        </w:rPr>
        <w:t xml:space="preserve">ἐκ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here used, indicate that God is the source, the constantly working cause, and end of all things. Among the fathers, it was a common opinion that the apostle had reference to the Trinity, and intended in these words to indicate the relation of all things to the several persons of the Godhead. All things are </w:t>
      </w:r>
      <w:r>
        <w:rPr>
          <w:rFonts w:ascii="Times New Roman" w:hAnsi="Times New Roman" w:eastAsia="Times New Roman" w:cs="Times New Roman"/>
          <w:i/>
          <w:color w:val="000000"/>
          <w:lang w:val="en-US" w:eastAsia="en-US" w:bidi="en-US"/>
        </w:rPr>
        <w:t xml:space="preserve">of</w:t>
      </w:r>
      <w:r>
        <w:rPr>
          <w:rFonts w:ascii="Times New Roman" w:hAnsi="Times New Roman" w:eastAsia="Times New Roman" w:cs="Times New Roman"/>
          <w:color w:val="000000"/>
          <w:lang w:val="en-US" w:eastAsia="en-US" w:bidi="en-US"/>
        </w:rPr>
        <w:t xml:space="preserve"> the Father,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the Son, and </w:t>
      </w:r>
      <w:r>
        <w:rPr>
          <w:rFonts w:ascii="Times New Roman" w:hAnsi="Times New Roman" w:eastAsia="Times New Roman" w:cs="Times New Roman"/>
          <w:i/>
          <w:color w:val="000000"/>
          <w:lang w:val="en-US" w:eastAsia="en-US" w:bidi="en-US"/>
        </w:rPr>
        <w:t xml:space="preserve">to</w:t>
      </w:r>
      <w:r>
        <w:rPr>
          <w:rFonts w:ascii="Times New Roman" w:hAnsi="Times New Roman" w:eastAsia="Times New Roman" w:cs="Times New Roman"/>
          <w:color w:val="000000"/>
          <w:lang w:val="en-US" w:eastAsia="en-US" w:bidi="en-US"/>
        </w:rPr>
        <w:t xml:space="preserve"> the Spirit. So Tholuck and Olshausen. To this, however, it is objected, that such reference is not demanded by the context, and that the Spirit’s relation to what is out of himself is expressed by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not by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Eph 4:6</w:t>
      </w:r>
      <w:r>
        <w:rPr>
          <w:rFonts w:ascii="Times New Roman" w:hAnsi="Times New Roman" w:eastAsia="Times New Roman" w:cs="Times New Roman"/>
          <w:color w:val="000000"/>
          <w:lang w:val="en-US" w:eastAsia="en-US" w:bidi="en-US"/>
        </w:rPr>
        <w:t xml:space="preserve">. It is God as God, the Godhead, and not the persons of the Trinity in their distinct relations, that is here brought into view. When Paul asks, Who hath first given to God? the answer is, No one,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of him, through him, and to him, are all things. It is for the display of his character everything exists, and is directed, as the highest and noblest of all possible objects. Creatures are as nothing, less than vanity and nothing in comparison with God. Human knowledge, power, and virtue, are mere glimmering reflections from the brightness of the divine glory. That system of religion, therefore, is best in accordance with the character of God, the nature of man, and the end of the universe, in which all things are of, through, and to God; and which most effectually leads men to say, not unto us, but unto thy name be all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is the appropriate conclusion of the doctrinal portion of this wonderful epistle; in which more fully and clearly than in any other portion of the word of God, the plan of salvation is presented and defended. Here are the doctrines of grace; doctrines on which the pious in all ages and nations have rested their hopes of heaven, though they may have had comparatively obscure intimations of their nature. The leading principle of all is, that God is the source of all good; that in fallen man there is neither merit nor ability; that salvation, consequently, is all of grace, as well sanctification as pardon, as well election as eternal glory. For of him, and through him, and to him, are all things; to whom be glory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to be a general conversion of the Jews, concerning which the apostle teaches us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it is to be in some way consequent on the conversion of the Gentiles, vv. 11-31.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it will be attended with the most important and desirable results for the rest of the world, </w:t>
      </w:r>
      <w:r>
        <w:rPr>
          <w:rFonts w:ascii="Times New Roman" w:hAnsi="Times New Roman" w:eastAsia="Times New Roman" w:cs="Times New Roman"/>
          <w:color w:val="000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it is to take place after the fullness of the Gentiles is brought in; that is, after the conversion of multitudes of the Gentiles, (how many, who can tell?)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Nothing is said of this restoration being sudden, or effected by a miracle, or consequent on the second advent, or as attended by a restoration of the Jews to their own land. These particulars have all been added by some commentators, either from their own imagination, or from their views of other portions of the Scriptures. They are not taught by the apostle. On the contrary, it is </w:t>
      </w:r>
      <w:r>
        <w:rPr>
          <w:rFonts w:ascii="Times New Roman" w:hAnsi="Times New Roman" w:eastAsia="Times New Roman" w:cs="Times New Roman"/>
          <w:i/>
          <w:color w:val="000000"/>
          <w:lang w:val="en-US" w:eastAsia="en-US" w:bidi="en-US"/>
        </w:rPr>
        <w:t xml:space="preserve">through the mercy shown to the Gentiles</w:t>
      </w:r>
      <w:r>
        <w:rPr>
          <w:rFonts w:ascii="Times New Roman" w:hAnsi="Times New Roman" w:eastAsia="Times New Roman" w:cs="Times New Roman"/>
          <w:color w:val="000000"/>
          <w:lang w:val="en-US" w:eastAsia="en-US" w:bidi="en-US"/>
        </w:rPr>
        <w:t xml:space="preserve">, according to Paul, that the Jews are to be brought in, which implies that the former are to be instrumental in the restoration of the latter. And he everywhere teaches, that within the church the distinction between Jew and Gentile ceases. In Christ there is neither Jew nor Greek, Barbarian nor Scythian, bond nor free, </w:t>
      </w:r>
      <w:r>
        <w:rPr>
          <w:rFonts w:ascii="Times New Roman" w:hAnsi="Times New Roman" w:eastAsia="Times New Roman" w:cs="Times New Roman"/>
          <w:color w:val="000000"/>
          <w:u w:val="single"/>
          <w:lang w:val="en-US" w:eastAsia="en-US" w:bidi="en-US"/>
        </w:rPr>
        <w:t xml:space="preserve">Col 3:11</w:t>
      </w:r>
      <w:r>
        <w:rPr>
          <w:rFonts w:ascii="Times New Roman" w:hAnsi="Times New Roman" w:eastAsia="Times New Roman" w:cs="Times New Roman"/>
          <w:color w:val="000000"/>
          <w:lang w:val="en-US" w:eastAsia="en-US" w:bidi="en-US"/>
        </w:rPr>
        <w:t xml:space="preserve">; all classes are merged in one, as was the case under the direction of the apostles in the first ages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church of God is the same in all ages and under all dispensations. It is the society of the true people of God, together with their children. To this society the ancient patriarchs and their posterity belonged; into this society, at the time of Christ, other nations were admitted, and the great body of the Jews were cast out, and into this same community the ancient people of God are to be again received. In every stage of its progress, the church is the same. The olive tree is one, though the branches are numerous, and sometimes changed, </w:t>
      </w:r>
      <w:r>
        <w:rPr>
          <w:rFonts w:ascii="Times New Roman" w:hAnsi="Times New Roman" w:eastAsia="Times New Roman" w:cs="Times New Roman"/>
          <w:color w:val="000000"/>
          <w:u w:val="single"/>
          <w:lang w:val="en-US" w:eastAsia="en-US" w:bidi="en-US"/>
        </w:rPr>
        <w:t xml:space="preserve">Rom 11:17-24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web of Providence is wonderfully woven. Good and evil are made with equal certainty, under the government of infinite wisdom and benevolence, to result in the promotion of God’s gracious and glorious designs. The wicked unbelief and consequent rejection of the Jews, are made the means of facilitating the conversion of the Gentiles; the holy faith and obedience of the Gentiles, are to be the means of the restoration of the Jews,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All organized communities, civil and ecclesiastical, have a common responsibility, a moral personality in the sight of God, and are dealt with accordingly, rewarded or punished according to their conduct, as such. As their organized existence is confined to this world, so must the retributive dispensations of God respecting them be. Witness the rejection, dispersion, and sufferings of the Jews, as a national punishment for their national rejection of the Messiah. Witness the state of all the Eastern churches broken off from the olive tree for the unbelief of former generations. Their fathers sinned, and their children’s children, to the third and fourth generation, suffer the penalty, as they share in the guilt, </w:t>
      </w:r>
      <w:r>
        <w:rPr>
          <w:rFonts w:ascii="Times New Roman" w:hAnsi="Times New Roman" w:eastAsia="Times New Roman" w:cs="Times New Roman"/>
          <w:color w:val="000000"/>
          <w:u w:val="single"/>
          <w:lang w:val="en-US" w:eastAsia="en-US" w:bidi="en-US"/>
        </w:rPr>
        <w:t xml:space="preserve">Rom 11:11-24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security of every individual Christian is suspended on his continuing in faith and holy obedience; which is indeed rendered certain by the purpose and promise of God. In like manner, the security of every civil and ecclesiastical society, in the enjoyment of its peculiar advantages, is suspended on its fidelity as such, for which fidelity there is no special promise with regard to any country or any church, </w:t>
      </w:r>
      <w:r>
        <w:rPr>
          <w:rFonts w:ascii="Times New Roman" w:hAnsi="Times New Roman" w:eastAsia="Times New Roman" w:cs="Times New Roman"/>
          <w:color w:val="000000"/>
          <w:u w:val="single"/>
          <w:lang w:val="en-US" w:eastAsia="en-US" w:bidi="en-US"/>
        </w:rPr>
        <w:t xml:space="preserve">Rom 11:20-24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God does sometimes enter into covenant with communities, as such. Thus he has covenanted with the whole human race that the world shall not be again destroyed by a deluge, and that the seasons shall continue to succeed each other, in regular order, until the end of time. Thus he covenanted with the Jews to be a God to them and to their seed for ever, and that they should be to him a people. This, it seems, is a perpetual covenant, which continues in force until the present day, and which renders certain the restoration of the Jews to the privileges of the church of God,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It is the radical principle of the Bible, and consequently of all true religion, that God is all and in all; that of him, and through him, and to him, are all things. It is the tendency of all truth to exalt God, and to humble the creature; and it is characteristic of true piety to feel that all good comes from God, and to desire that all glory should be given to God, </w:t>
      </w:r>
      <w:r>
        <w:rPr>
          <w:rFonts w:ascii="Times New Roman" w:hAnsi="Times New Roman" w:eastAsia="Times New Roman" w:cs="Times New Roman"/>
          <w:color w:val="000000"/>
          <w:u w:val="single"/>
          <w:lang w:val="en-US" w:eastAsia="en-US" w:bidi="en-US"/>
        </w:rPr>
        <w:t xml:space="preserve">Rom 11:33-36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mutual relation between the Christian church and the Jews should produce in the minds of all the followers of Christ,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deep sense of our obligations to the Jews as the people through whom the true religion has been preserved, and the blessings of divine truth extended to all nations, </w:t>
      </w:r>
      <w:r>
        <w:rPr>
          <w:rFonts w:ascii="Times New Roman" w:hAnsi="Times New Roman" w:eastAsia="Times New Roman" w:cs="Times New Roman"/>
          <w:color w:val="000000"/>
          <w:u w:val="single"/>
          <w:lang w:val="en-US" w:eastAsia="en-US" w:bidi="en-US"/>
        </w:rPr>
        <w:t xml:space="preserve">Rom 11:17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Sincere compassion for them, because their rejection and misery have been the means of reconciling the world to God, i.e. of extending the gospel of reconciliation among men, </w:t>
      </w:r>
      <w:r>
        <w:rPr>
          <w:rFonts w:ascii="Times New Roman" w:hAnsi="Times New Roman" w:eastAsia="Times New Roman" w:cs="Times New Roman"/>
          <w:color w:val="000000"/>
          <w:u w:val="single"/>
          <w:lang w:val="en-US" w:eastAsia="en-US" w:bidi="en-US"/>
        </w:rPr>
        <w:t xml:space="preserve">Rom 11:11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banishment of all feelings of contempt towards them, or exultation over them, </w:t>
      </w:r>
      <w:r>
        <w:rPr>
          <w:rFonts w:ascii="Times New Roman" w:hAnsi="Times New Roman" w:eastAsia="Times New Roman" w:cs="Times New Roman"/>
          <w:color w:val="000000"/>
          <w:u w:val="single"/>
          <w:lang w:val="en-US" w:eastAsia="en-US" w:bidi="en-US"/>
        </w:rPr>
        <w:t xml:space="preserve">Rom 11:18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An earnest desire, prompting to prayer and effort, for their restoration, as an event fraught with blessings to them and to all the world, and one which God has determined to bring to pass, </w:t>
      </w:r>
      <w:r>
        <w:rPr>
          <w:rFonts w:ascii="Times New Roman" w:hAnsi="Times New Roman" w:eastAsia="Times New Roman" w:cs="Times New Roman"/>
          <w:color w:val="000000"/>
          <w:u w:val="single"/>
          <w:lang w:val="en-US" w:eastAsia="en-US" w:bidi="en-US"/>
        </w:rPr>
        <w:t xml:space="preserve">Rom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dealings of God with his ancient people should, moreover, teach us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we have no security for the continuance of our privileges but constant fidelity, </w:t>
      </w:r>
      <w:r>
        <w:rPr>
          <w:rFonts w:ascii="Times New Roman" w:hAnsi="Times New Roman" w:eastAsia="Times New Roman" w:cs="Times New Roman"/>
          <w:color w:val="000000"/>
          <w:u w:val="single"/>
          <w:lang w:val="en-US" w:eastAsia="en-US" w:bidi="en-US"/>
        </w:rPr>
        <w:t xml:space="preserve">Rom 11:20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consequently, instead of being proud and self-confident, we should be humble and cautious, </w:t>
      </w:r>
      <w:r>
        <w:rPr>
          <w:rFonts w:ascii="Times New Roman" w:hAnsi="Times New Roman" w:eastAsia="Times New Roman" w:cs="Times New Roman"/>
          <w:color w:val="000000"/>
          <w:u w:val="single"/>
          <w:lang w:val="en-US" w:eastAsia="en-US" w:bidi="en-US"/>
        </w:rPr>
        <w:t xml:space="preserve">Rom 11:20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God will probably not bear with us as long as he bore with the Jews, </w:t>
      </w:r>
      <w:r>
        <w:rPr>
          <w:rFonts w:ascii="Times New Roman" w:hAnsi="Times New Roman" w:eastAsia="Times New Roman" w:cs="Times New Roman"/>
          <w:color w:val="000000"/>
          <w:u w:val="single"/>
          <w:lang w:val="en-US" w:eastAsia="en-US" w:bidi="en-US"/>
        </w:rPr>
        <w:t xml:space="preserve">Rom 11:21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That if for our unbelief we. are cast out of the church, our punishment will probably be more severe. There is no special covenant securing the restoration of any apostate branch of the Christian church, </w:t>
      </w:r>
      <w:r>
        <w:rPr>
          <w:rFonts w:ascii="Times New Roman" w:hAnsi="Times New Roman" w:eastAsia="Times New Roman" w:cs="Times New Roman"/>
          <w:color w:val="000000"/>
          <w:u w:val="single"/>
          <w:lang w:val="en-US" w:eastAsia="en-US" w:bidi="en-US"/>
        </w:rPr>
        <w:t xml:space="preserve">Rom 11:21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11:24</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11:27-29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 great blessing to be connected with those who are in covenant with God. The promise is “to thee and thy seed after thee.” “The Lord thy God, he is God, the faithful God, which keepeth covenant and mercy with them that love him and keep his commandments, to a thousand generations,” </w:t>
      </w:r>
      <w:r>
        <w:rPr>
          <w:rFonts w:ascii="Times New Roman" w:hAnsi="Times New Roman" w:eastAsia="Times New Roman" w:cs="Times New Roman"/>
          <w:color w:val="000000"/>
          <w:u w:val="single"/>
          <w:lang w:val="en-US" w:eastAsia="en-US" w:bidi="en-US"/>
        </w:rPr>
        <w:t xml:space="preserve">Deu 7:9</w:t>
      </w:r>
      <w:r>
        <w:rPr>
          <w:rFonts w:ascii="Times New Roman" w:hAnsi="Times New Roman" w:eastAsia="Times New Roman" w:cs="Times New Roman"/>
          <w:color w:val="000000"/>
          <w:lang w:val="en-US" w:eastAsia="en-US" w:bidi="en-US"/>
        </w:rPr>
        <w:t xml:space="preserve">. The blessing of Abraham reaches, in some of its precious consequences, to the Jews of this and every coming age, </w:t>
      </w:r>
      <w:r>
        <w:rPr>
          <w:rFonts w:ascii="Times New Roman" w:hAnsi="Times New Roman" w:eastAsia="Times New Roman" w:cs="Times New Roman"/>
          <w:color w:val="000000"/>
          <w:u w:val="single"/>
          <w:lang w:val="en-US" w:eastAsia="en-US" w:bidi="en-US"/>
        </w:rPr>
        <w:t xml:space="preserve">Rom 11:16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11:27-29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destiny of our children and our children’s children is suspended, in a great measure, on our fidelity. “God is a jealous God, visiting the iniquities of the fathers upon the children unto the third and fourth generation of them that hate him.” What words of woe for unborn thousands, were those, “His blood be on us and on our children!” As the Jews of the present age are suffering the consequences of the unbelief of their fathers, and the nominal Christians of the eastern churches suffer for the apostasy of previous generations, so will our children perish, if we, for our unbelief as a church and nation, are cast off from God, </w:t>
      </w:r>
      <w:r>
        <w:rPr>
          <w:rFonts w:ascii="Times New Roman" w:hAnsi="Times New Roman" w:eastAsia="Times New Roman" w:cs="Times New Roman"/>
          <w:color w:val="000000"/>
          <w:u w:val="single"/>
          <w:lang w:val="en-US" w:eastAsia="en-US" w:bidi="en-US"/>
        </w:rPr>
        <w:t xml:space="preserve">Rom 11:19-24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the restoration of the Jews is not only a most desirable event, but one which God has determined to accomplish, Christians should keep it constantly in view even in their labors for the conversion of the Gentiles. This Paul did, </w:t>
      </w:r>
      <w:r>
        <w:rPr>
          <w:rFonts w:ascii="Times New Roman" w:hAnsi="Times New Roman" w:eastAsia="Times New Roman" w:cs="Times New Roman"/>
          <w:color w:val="000000"/>
          <w:u w:val="single"/>
          <w:lang w:val="en-US" w:eastAsia="en-US" w:bidi="en-US"/>
        </w:rPr>
        <w:t xml:space="preserve">Rom 11:13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11:14</w:t>
      </w:r>
      <w:r>
        <w:rPr>
          <w:rFonts w:ascii="Times New Roman" w:hAnsi="Times New Roman" w:eastAsia="Times New Roman" w:cs="Times New Roman"/>
          <w:color w:val="000000"/>
          <w:lang w:val="en-US" w:eastAsia="en-US" w:bidi="en-US"/>
        </w:rPr>
        <w:t xml:space="preserve">. Every effort to hasten the accession of the fullness of the Gentiles is so much done towards the restoration of Israel,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Christians should not feel as though they were isolated beings, as if each one need be concerned for himself alone, having no joint responsibility with the community to which he belongs. God will deal with our church and country as a whole, and visit our sins upon those who are to come after us. We should feel, therefore, that we are one body, members one of another, having common interests and responsibilities. We ought to weep over the sins of the community to which we belong, as being in one sense, and in many of their consequences, our sins, </w:t>
      </w:r>
      <w:r>
        <w:rPr>
          <w:rFonts w:ascii="Times New Roman" w:hAnsi="Times New Roman" w:eastAsia="Times New Roman" w:cs="Times New Roman"/>
          <w:color w:val="000000"/>
          <w:u w:val="single"/>
          <w:lang w:val="en-US" w:eastAsia="en-US" w:bidi="en-US"/>
        </w:rPr>
        <w:t xml:space="preserve">Rom 11:11-24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As the gifts and calling of God are without repentance, those to whom he has given the Holy Spirit, and has called unto holiness, may rejoice in the certainty of the continuance of these blessings, </w:t>
      </w:r>
      <w:r>
        <w:rPr>
          <w:rFonts w:ascii="Times New Roman" w:hAnsi="Times New Roman" w:eastAsia="Times New Roman" w:cs="Times New Roman"/>
          <w:color w:val="000000"/>
          <w:u w:val="single"/>
          <w:lang w:val="en-US" w:eastAsia="en-US" w:bidi="en-US"/>
        </w:rPr>
        <w:t xml:space="preserve">Rom 11:29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Does the contemplation of the work of redemption, and the remembrance of our own experience, lead us to sympathize with the apostle in his adoring admiration of the wisdom and goodness of God, and feel that, as it regards our salvation, everything is of him, and through him, and to him? </w:t>
      </w:r>
      <w:r>
        <w:rPr>
          <w:rFonts w:ascii="Times New Roman" w:hAnsi="Times New Roman" w:eastAsia="Times New Roman" w:cs="Times New Roman"/>
          <w:color w:val="000000"/>
          <w:u w:val="single"/>
          <w:lang w:val="en-US" w:eastAsia="en-US" w:bidi="en-US"/>
        </w:rPr>
        <w:t xml:space="preserve">Rom 11:33-36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As it is the tendency and result of all correct views of Christian doctrine to produce the feelings expressed by the apostle at the close of this chapter, those views cannot be scriptural which have a contrary tendency; or which lead us to ascribe, in any form, our salvation to our own merit or power, </w:t>
      </w:r>
      <w:r>
        <w:rPr>
          <w:rFonts w:ascii="Times New Roman" w:hAnsi="Times New Roman" w:eastAsia="Times New Roman" w:cs="Times New Roman"/>
          <w:color w:val="000000"/>
          <w:u w:val="single"/>
          <w:lang w:val="en-US" w:eastAsia="en-US" w:bidi="en-US"/>
        </w:rPr>
        <w:t xml:space="preserve">Rom 11:33-36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chapter consists of two parts. The first, </w:t>
      </w:r>
      <w:r>
        <w:rPr>
          <w:rFonts w:ascii="Times New Roman" w:hAnsi="Times New Roman" w:eastAsia="Times New Roman" w:cs="Times New Roman"/>
          <w:color w:val="000000"/>
          <w:u w:val="single"/>
          <w:lang w:val="en-US" w:eastAsia="en-US" w:bidi="en-US"/>
        </w:rPr>
        <w:t xml:space="preserve">Rom 12:1-8</w:t>
      </w:r>
      <w:r>
        <w:rPr>
          <w:rFonts w:ascii="Times New Roman" w:hAnsi="Times New Roman" w:eastAsia="Times New Roman" w:cs="Times New Roman"/>
          <w:color w:val="000000"/>
          <w:lang w:val="en-US" w:eastAsia="en-US" w:bidi="en-US"/>
        </w:rPr>
        <w:t xml:space="preserve">, treats of piety towards god, and the proper estimation and use of the various gifts and offices employed or exercised in the church. The second, </w:t>
      </w:r>
      <w:r>
        <w:rPr>
          <w:rFonts w:ascii="Times New Roman" w:hAnsi="Times New Roman" w:eastAsia="Times New Roman" w:cs="Times New Roman"/>
          <w:color w:val="000000"/>
          <w:u w:val="single"/>
          <w:lang w:val="en-US" w:eastAsia="en-US" w:bidi="en-US"/>
        </w:rPr>
        <w:t xml:space="preserve">Rom 12:9-21</w:t>
      </w:r>
      <w:r>
        <w:rPr>
          <w:rFonts w:ascii="Times New Roman" w:hAnsi="Times New Roman" w:eastAsia="Times New Roman" w:cs="Times New Roman"/>
          <w:color w:val="000000"/>
          <w:lang w:val="en-US" w:eastAsia="en-US" w:bidi="en-US"/>
        </w:rPr>
        <w:t xml:space="preserve">, relates to love and its various manifestations towards different classes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apostle had concluded the doctrinal portion of the epistle with the preceding chapter, in accordance with his almost uniform practice, he deduces from his doctrines important practical lessons. The first deduction from the exhibition which he had made of the mercy of God in the redemption of men, is that they should devote themselves to him as a living sacrifice, and be conformed to his will and not to the manners of the world,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12:2</w:t>
      </w:r>
      <w:r>
        <w:rPr>
          <w:rFonts w:ascii="Times New Roman" w:hAnsi="Times New Roman" w:eastAsia="Times New Roman" w:cs="Times New Roman"/>
          <w:color w:val="000000"/>
          <w:lang w:val="en-US" w:eastAsia="en-US" w:bidi="en-US"/>
        </w:rPr>
        <w:t xml:space="preserve">. The second is, that they should be humble, and not allow the diversity of their gifts to destroy the sense of their unity as one body in Christ, </w:t>
      </w:r>
      <w:r>
        <w:rPr>
          <w:rFonts w:ascii="Times New Roman" w:hAnsi="Times New Roman" w:eastAsia="Times New Roman" w:cs="Times New Roman"/>
          <w:color w:val="000000"/>
          <w:u w:val="single"/>
          <w:lang w:val="en-US" w:eastAsia="en-US" w:bidi="en-US"/>
        </w:rPr>
        <w:t xml:space="preserve">Rom 12:3-5</w:t>
      </w:r>
      <w:r>
        <w:rPr>
          <w:rFonts w:ascii="Times New Roman" w:hAnsi="Times New Roman" w:eastAsia="Times New Roman" w:cs="Times New Roman"/>
          <w:color w:val="000000"/>
          <w:lang w:val="en-US" w:eastAsia="en-US" w:bidi="en-US"/>
        </w:rPr>
        <w:t xml:space="preserve">. These various gifts were to be exercised, not for selfish purposes, but in a manner consistent with their nature and design; diligently, disinterestedly, and kindly, </w:t>
      </w:r>
      <w:r>
        <w:rPr>
          <w:rFonts w:ascii="Times New Roman" w:hAnsi="Times New Roman" w:eastAsia="Times New Roman" w:cs="Times New Roman"/>
          <w:color w:val="000000"/>
          <w:u w:val="single"/>
          <w:lang w:val="en-US" w:eastAsia="en-US" w:bidi="en-US"/>
        </w:rPr>
        <w:t xml:space="preserve">Rom 12:6-8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beseech you, therefore, brethren, by the mercies of God,</w:t>
      </w:r>
      <w:r>
        <w:rPr>
          <w:rFonts w:ascii="Times New Roman" w:hAnsi="Times New Roman" w:eastAsia="Times New Roman" w:cs="Times New Roman"/>
          <w:color w:val="000000"/>
          <w:lang w:val="en-US" w:eastAsia="en-US" w:bidi="en-US"/>
        </w:rPr>
        <w:t xml:space="preserve"> etc. As the sum of all that Paul had said of the justification, sanctification, and salvation of men is, that these results are to be attributed not to human merit nor to human efforts, but to the mercy of God, he brings the whole discussion to bear as a motive for devotion to God. Whatever gratitude the soul feels for pardon, purity, and the sure prospect of eternal life, is called forth to secure its consecration to that God who is the author of all these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ye present your bodies a living sacrifice, holy, acceptable unto God.</w:t>
      </w:r>
      <w:r>
        <w:rPr>
          <w:rFonts w:ascii="Times New Roman" w:hAnsi="Times New Roman" w:eastAsia="Times New Roman" w:cs="Times New Roman"/>
          <w:color w:val="000000"/>
          <w:lang w:val="en-US" w:eastAsia="en-US" w:bidi="en-US"/>
        </w:rPr>
        <w:t xml:space="preserve"> All the expressions of this clause seem to have an obvious reference to the services of the Old Testament economy. Under that dispensation, animals free from blemish were presented and devoted to God; under the new dispensation a nobler and more spiritual service is to be rendered; not the oblation of animals, but the consecration of ourselves. The expression, </w:t>
      </w:r>
      <w:r>
        <w:rPr>
          <w:rFonts w:ascii="Times New Roman" w:hAnsi="Times New Roman" w:eastAsia="Times New Roman" w:cs="Times New Roman"/>
          <w:i/>
          <w:color w:val="000000"/>
          <w:lang w:val="en-US" w:eastAsia="en-US" w:bidi="en-US"/>
        </w:rPr>
        <w:t xml:space="preserve">your bodies</w:t>
      </w:r>
      <w:r>
        <w:rPr>
          <w:rFonts w:ascii="Times New Roman" w:hAnsi="Times New Roman" w:eastAsia="Times New Roman" w:cs="Times New Roman"/>
          <w:color w:val="000000"/>
          <w:lang w:val="en-US" w:eastAsia="en-US" w:bidi="en-US"/>
        </w:rPr>
        <w:t xml:space="preserve">, is perhaps nearly equivalent to </w:t>
      </w:r>
      <w:r>
        <w:rPr>
          <w:rFonts w:ascii="Times New Roman" w:hAnsi="Times New Roman" w:eastAsia="Times New Roman" w:cs="Times New Roman"/>
          <w:i/>
          <w:color w:val="000000"/>
          <w:lang w:val="en-US" w:eastAsia="en-US" w:bidi="en-US"/>
        </w:rPr>
        <w:t xml:space="preserve">yourselves;</w:t>
      </w:r>
      <w:r>
        <w:rPr>
          <w:rFonts w:ascii="Times New Roman" w:hAnsi="Times New Roman" w:eastAsia="Times New Roman" w:cs="Times New Roman"/>
          <w:color w:val="000000"/>
          <w:lang w:val="en-US" w:eastAsia="en-US" w:bidi="en-US"/>
        </w:rPr>
        <w:t xml:space="preserve"> yet Paul probably used it with design, not only because it was appropriate to the figure, but because he wished to render the idea prominent, that the whole man, body as well as soul, was to be devoted to the service of God. “Ye are bought with a price; therefore glorify God, in your body, and in your spirit, which are God’s,” </w:t>
      </w:r>
      <w:r>
        <w:rPr>
          <w:rFonts w:ascii="Times New Roman" w:hAnsi="Times New Roman" w:eastAsia="Times New Roman" w:cs="Times New Roman"/>
          <w:color w:val="000000"/>
          <w:u w:val="single"/>
          <w:lang w:val="en-US" w:eastAsia="en-US" w:bidi="en-US"/>
        </w:rPr>
        <w:t xml:space="preserve">1Co 6:20</w:t>
      </w:r>
      <w:r>
        <w:rPr>
          <w:rFonts w:ascii="Times New Roman" w:hAnsi="Times New Roman" w:eastAsia="Times New Roman" w:cs="Times New Roman"/>
          <w:color w:val="000000"/>
          <w:lang w:val="en-US" w:eastAsia="en-US" w:bidi="en-US"/>
        </w:rPr>
        <w:t xml:space="preserve">. The apostle carries the figure out; the sacrifice is to be </w:t>
      </w:r>
      <w:r>
        <w:rPr>
          <w:rFonts w:ascii="Times New Roman" w:hAnsi="Times New Roman" w:eastAsia="Times New Roman" w:cs="Times New Roman"/>
          <w:i/>
          <w:color w:val="000000"/>
          <w:lang w:val="en-US" w:eastAsia="en-US" w:bidi="en-US"/>
        </w:rPr>
        <w:t xml:space="preserve">living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acceptable</w:t>
      </w:r>
      <w:r>
        <w:rPr>
          <w:rFonts w:ascii="Times New Roman" w:hAnsi="Times New Roman" w:eastAsia="Times New Roman" w:cs="Times New Roman"/>
          <w:color w:val="000000"/>
          <w:lang w:val="en-US" w:eastAsia="en-US" w:bidi="en-US"/>
        </w:rPr>
        <w:t xml:space="preserve">. The first of these epithets is generally considered as intended to express the contrast between the sacrifice here intended, and the victims which were placed lifeless upon the altar; thus believers, in </w:t>
      </w:r>
      <w:r>
        <w:rPr>
          <w:rFonts w:ascii="Times New Roman" w:hAnsi="Times New Roman" w:eastAsia="Times New Roman" w:cs="Times New Roman"/>
          <w:color w:val="000000"/>
          <w:u w:val="single"/>
          <w:lang w:val="en-US" w:eastAsia="en-US" w:bidi="en-US"/>
        </w:rPr>
        <w:t xml:space="preserve">1Pe 2:5</w:t>
      </w:r>
      <w:r>
        <w:rPr>
          <w:rFonts w:ascii="Times New Roman" w:hAnsi="Times New Roman" w:eastAsia="Times New Roman" w:cs="Times New Roman"/>
          <w:color w:val="000000"/>
          <w:lang w:val="en-US" w:eastAsia="en-US" w:bidi="en-US"/>
        </w:rPr>
        <w:t xml:space="preserve">, are called “living stones,” in opposition to the senseless materials employed in a literal building. We are to present </w:t>
      </w:r>
      <w:r>
        <w:rPr>
          <w:rFonts w:ascii="Times New Roman" w:hAnsi="Times New Roman" w:eastAsia="Times New Roman" w:cs="Times New Roman"/>
          <w:color w:val="000000"/>
          <w:lang w:val="en-US" w:eastAsia="en-US" w:bidi="en-US"/>
        </w:rPr>
        <w:t xml:space="preserve">θυσίαν ζῶσαν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sacrifice that lives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“Abominabile est, cadaver offere.”</w:t>
      </w:r>
      <w:r>
        <w:rPr>
          <w:rFonts w:ascii="Times New Roman" w:hAnsi="Times New Roman" w:eastAsia="Times New Roman" w:cs="Times New Roman"/>
          <w:color w:val="000000"/>
          <w:lang w:val="en-US" w:eastAsia="en-US" w:bidi="en-US"/>
        </w:rPr>
        <w:t xml:space="preserve"> — Bengel. The word </w:t>
      </w:r>
      <w:r>
        <w:rPr>
          <w:rFonts w:ascii="Times New Roman" w:hAnsi="Times New Roman" w:eastAsia="Times New Roman" w:cs="Times New Roman"/>
          <w:i/>
          <w:color w:val="000000"/>
          <w:lang w:val="en-US" w:eastAsia="en-US" w:bidi="en-US"/>
        </w:rPr>
        <w:t xml:space="preserve">living</w:t>
      </w:r>
      <w:r>
        <w:rPr>
          <w:rFonts w:ascii="Times New Roman" w:hAnsi="Times New Roman" w:eastAsia="Times New Roman" w:cs="Times New Roman"/>
          <w:color w:val="000000"/>
          <w:lang w:val="en-US" w:eastAsia="en-US" w:bidi="en-US"/>
        </w:rPr>
        <w:t xml:space="preserve">, however, may mean </w:t>
      </w:r>
      <w:r>
        <w:rPr>
          <w:rFonts w:ascii="Times New Roman" w:hAnsi="Times New Roman" w:eastAsia="Times New Roman" w:cs="Times New Roman"/>
          <w:i/>
          <w:color w:val="000000"/>
          <w:lang w:val="en-US" w:eastAsia="en-US" w:bidi="en-US"/>
        </w:rPr>
        <w:t xml:space="preserve">perpetual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lasting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never neglected;</w:t>
      </w:r>
      <w:r>
        <w:rPr>
          <w:rFonts w:ascii="Times New Roman" w:hAnsi="Times New Roman" w:eastAsia="Times New Roman" w:cs="Times New Roman"/>
          <w:color w:val="000000"/>
          <w:lang w:val="en-US" w:eastAsia="en-US" w:bidi="en-US"/>
        </w:rPr>
        <w:t xml:space="preserve"> as in the phrases, “living bread,” </w:t>
      </w:r>
      <w:r>
        <w:rPr>
          <w:rFonts w:ascii="Times New Roman" w:hAnsi="Times New Roman" w:eastAsia="Times New Roman" w:cs="Times New Roman"/>
          <w:color w:val="000000"/>
          <w:u w:val="single"/>
          <w:lang w:val="en-US" w:eastAsia="en-US" w:bidi="en-US"/>
        </w:rPr>
        <w:t xml:space="preserve">Joh 6:51</w:t>
      </w:r>
      <w:r>
        <w:rPr>
          <w:rFonts w:ascii="Times New Roman" w:hAnsi="Times New Roman" w:eastAsia="Times New Roman" w:cs="Times New Roman"/>
          <w:color w:val="000000"/>
          <w:lang w:val="en-US" w:eastAsia="en-US" w:bidi="en-US"/>
        </w:rPr>
        <w:t xml:space="preserve">, ‘bread which never looses its power;’“living hope,” </w:t>
      </w:r>
      <w:r>
        <w:rPr>
          <w:rFonts w:ascii="Times New Roman" w:hAnsi="Times New Roman" w:eastAsia="Times New Roman" w:cs="Times New Roman"/>
          <w:color w:val="000000"/>
          <w:u w:val="single"/>
          <w:lang w:val="en-US" w:eastAsia="en-US" w:bidi="en-US"/>
        </w:rPr>
        <w:t xml:space="preserve">1Pe 1:3</w:t>
      </w:r>
      <w:r>
        <w:rPr>
          <w:rFonts w:ascii="Times New Roman" w:hAnsi="Times New Roman" w:eastAsia="Times New Roman" w:cs="Times New Roman"/>
          <w:color w:val="000000"/>
          <w:lang w:val="en-US" w:eastAsia="en-US" w:bidi="en-US"/>
        </w:rPr>
        <w:t xml:space="preserve">, ‘hope which never fails;’“living waters,” “a living way,” etc.; (see Wahl’s </w:t>
      </w:r>
      <w:r>
        <w:rPr>
          <w:rFonts w:ascii="Times New Roman" w:hAnsi="Times New Roman" w:eastAsia="Times New Roman" w:cs="Times New Roman"/>
          <w:i/>
          <w:color w:val="000000"/>
          <w:lang w:val="en-US" w:eastAsia="en-US" w:bidi="en-US"/>
        </w:rPr>
        <w:t xml:space="preserve">Lexicon</w:t>
      </w:r>
      <w:r>
        <w:rPr>
          <w:rFonts w:ascii="Times New Roman" w:hAnsi="Times New Roman" w:eastAsia="Times New Roman" w:cs="Times New Roman"/>
          <w:color w:val="000000"/>
          <w:lang w:val="en-US" w:eastAsia="en-US" w:bidi="en-US"/>
        </w:rPr>
        <w:t xml:space="preserve">, under the word </w:t>
      </w:r>
      <w:r>
        <w:rPr>
          <w:rFonts w:ascii="Times New Roman" w:hAnsi="Times New Roman" w:eastAsia="Times New Roman" w:cs="Times New Roman"/>
          <w:color w:val="000000"/>
          <w:lang w:val="en-US" w:eastAsia="en-US" w:bidi="en-US"/>
        </w:rPr>
        <w:t xml:space="preserve">ζάω</w:t>
      </w:r>
      <w:r>
        <w:rPr>
          <w:rFonts w:ascii="Times New Roman" w:hAnsi="Times New Roman" w:eastAsia="Times New Roman" w:cs="Times New Roman"/>
          <w:color w:val="000000"/>
          <w:lang w:val="en-US" w:eastAsia="en-US" w:bidi="en-US"/>
        </w:rPr>
        <w:t xml:space="preserve">.) The sacrifice then which we are to make is not a transient service, like the oblation of a victim, which was in a few moments consumed upon the altar, but it is a living or perpetual sacrifice never to be neglected or recalled. The epithet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has probably direct reference to the frequent use of a nearly corresponding word (Mymit@f) in the Hebrew scriptures, which, when applied to sacrifices, is commonly rendered </w:t>
      </w:r>
      <w:r>
        <w:rPr>
          <w:rFonts w:ascii="Times New Roman" w:hAnsi="Times New Roman" w:eastAsia="Times New Roman" w:cs="Times New Roman"/>
          <w:i/>
          <w:color w:val="000000"/>
          <w:lang w:val="en-US" w:eastAsia="en-US" w:bidi="en-US"/>
        </w:rPr>
        <w:t xml:space="preserve">without blemish</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is then in this case equivalent to </w:t>
      </w:r>
      <w:r>
        <w:rPr>
          <w:rFonts w:ascii="Times New Roman" w:hAnsi="Times New Roman" w:eastAsia="Times New Roman" w:cs="Times New Roman"/>
          <w:i/>
          <w:color w:val="000000"/>
          <w:lang w:val="en-US" w:eastAsia="en-US" w:bidi="en-US"/>
        </w:rPr>
        <w:t xml:space="preserve">immaculate</w:t>
      </w:r>
      <w:r>
        <w:rPr>
          <w:rFonts w:ascii="Times New Roman" w:hAnsi="Times New Roman" w:eastAsia="Times New Roman" w:cs="Times New Roman"/>
          <w:color w:val="000000"/>
          <w:lang w:val="en-US" w:eastAsia="en-US" w:bidi="en-US"/>
        </w:rPr>
        <w:t xml:space="preserve">, i.e. free from those defects which would cause an offering to be rejected. The term </w:t>
      </w:r>
      <w:r>
        <w:rPr>
          <w:rFonts w:ascii="Times New Roman" w:hAnsi="Times New Roman" w:eastAsia="Times New Roman" w:cs="Times New Roman"/>
          <w:i/>
          <w:color w:val="000000"/>
          <w:lang w:val="en-US" w:eastAsia="en-US" w:bidi="en-US"/>
        </w:rPr>
        <w:t xml:space="preserve">acceptable</w:t>
      </w:r>
      <w:r>
        <w:rPr>
          <w:rFonts w:ascii="Times New Roman" w:hAnsi="Times New Roman" w:eastAsia="Times New Roman" w:cs="Times New Roman"/>
          <w:color w:val="000000"/>
          <w:lang w:val="en-US" w:eastAsia="en-US" w:bidi="en-US"/>
        </w:rPr>
        <w:t xml:space="preserve"> is here used in the same sense as the phrase, “for a sweet smelling savor,” </w:t>
      </w:r>
      <w:r>
        <w:rPr>
          <w:rFonts w:ascii="Times New Roman" w:hAnsi="Times New Roman" w:eastAsia="Times New Roman" w:cs="Times New Roman"/>
          <w:color w:val="000000"/>
          <w:u w:val="single"/>
          <w:lang w:val="en-US" w:eastAsia="en-US" w:bidi="en-US"/>
        </w:rPr>
        <w:t xml:space="preserve">Eph 5:2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4:18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Lev 1:9</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grateful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well-pleasing;</w:t>
      </w:r>
      <w:r>
        <w:rPr>
          <w:rFonts w:ascii="Times New Roman" w:hAnsi="Times New Roman" w:eastAsia="Times New Roman" w:cs="Times New Roman"/>
          <w:color w:val="000000"/>
          <w:lang w:val="en-US" w:eastAsia="en-US" w:bidi="en-US"/>
        </w:rPr>
        <w:t xml:space="preserve"> a sacrifice in which God delights. </w:t>
      </w:r>
      <w:r>
        <w:rPr>
          <w:rFonts w:ascii="Times New Roman" w:hAnsi="Times New Roman" w:eastAsia="Times New Roman" w:cs="Times New Roman"/>
          <w:color w:val="000000"/>
          <w:lang w:val="en-US" w:eastAsia="en-US" w:bidi="en-US"/>
        </w:rPr>
        <w:t xml:space="preserve">Τῷ Θεῷ</w:t>
      </w:r>
      <w:r>
        <w:rPr>
          <w:rFonts w:ascii="Times New Roman" w:hAnsi="Times New Roman" w:eastAsia="Times New Roman" w:cs="Times New Roman"/>
          <w:color w:val="000000"/>
          <w:lang w:val="en-US" w:eastAsia="en-US" w:bidi="en-US"/>
        </w:rPr>
        <w:t xml:space="preserve"> is to be connected with </w:t>
      </w:r>
      <w:r>
        <w:rPr>
          <w:rFonts w:ascii="Times New Roman" w:hAnsi="Times New Roman" w:eastAsia="Times New Roman" w:cs="Times New Roman"/>
          <w:color w:val="000000"/>
          <w:lang w:val="en-US" w:eastAsia="en-US" w:bidi="en-US"/>
        </w:rPr>
        <w:t xml:space="preserve">εὐάρεστον</w:t>
      </w:r>
      <w:r>
        <w:rPr>
          <w:rFonts w:ascii="Times New Roman" w:hAnsi="Times New Roman" w:eastAsia="Times New Roman" w:cs="Times New Roman"/>
          <w:color w:val="000000"/>
          <w:lang w:val="en-US" w:eastAsia="en-US" w:bidi="en-US"/>
        </w:rPr>
        <w:t xml:space="preserve"> and not with </w:t>
      </w:r>
      <w:r>
        <w:rPr>
          <w:rFonts w:ascii="Times New Roman" w:hAnsi="Times New Roman" w:eastAsia="Times New Roman" w:cs="Times New Roman"/>
          <w:color w:val="000000"/>
          <w:lang w:val="en-US" w:eastAsia="en-US" w:bidi="en-US"/>
        </w:rPr>
        <w:t xml:space="preserve">παραστῆσαι</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Your reasonable service.</w:t>
      </w:r>
      <w:r>
        <w:rPr>
          <w:rFonts w:ascii="Times New Roman" w:hAnsi="Times New Roman" w:eastAsia="Times New Roman" w:cs="Times New Roman"/>
          <w:color w:val="000000"/>
          <w:lang w:val="en-US" w:eastAsia="en-US" w:bidi="en-US"/>
        </w:rPr>
        <w:t xml:space="preserve"> There is doubt as to the grammatical construction of this clause. The most natural and simple explanation is to consider it in opposition with the preceding member of the sentence, as has been done by our translators, who supply the words </w:t>
      </w:r>
      <w:r>
        <w:rPr>
          <w:rFonts w:ascii="Times New Roman" w:hAnsi="Times New Roman" w:eastAsia="Times New Roman" w:cs="Times New Roman"/>
          <w:i/>
          <w:color w:val="000000"/>
          <w:lang w:val="en-US" w:eastAsia="en-US" w:bidi="en-US"/>
        </w:rPr>
        <w:t xml:space="preserve">which is</w:t>
      </w:r>
      <w:r>
        <w:rPr>
          <w:rFonts w:ascii="Times New Roman" w:hAnsi="Times New Roman" w:eastAsia="Times New Roman" w:cs="Times New Roman"/>
          <w:color w:val="000000"/>
          <w:lang w:val="en-US" w:eastAsia="en-US" w:bidi="en-US"/>
        </w:rPr>
        <w:t xml:space="preserve">. This consecration of ourselves to God, which the apostle requires, is a </w:t>
      </w:r>
      <w:r>
        <w:rPr>
          <w:rFonts w:ascii="Times New Roman" w:hAnsi="Times New Roman" w:eastAsia="Times New Roman" w:cs="Times New Roman"/>
          <w:i/>
          <w:color w:val="000000"/>
          <w:lang w:val="en-US" w:eastAsia="en-US" w:bidi="en-US"/>
        </w:rPr>
        <w:t xml:space="preserve">reasonable service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λοτρεία</w:t>
      </w:r>
      <w:r>
        <w:rPr>
          <w:rFonts w:ascii="Times New Roman" w:hAnsi="Times New Roman" w:eastAsia="Times New Roman" w:cs="Times New Roman"/>
          <w:color w:val="000000"/>
          <w:lang w:val="en-US" w:eastAsia="en-US" w:bidi="en-US"/>
        </w:rPr>
        <w:t xml:space="preserve"> does not mean an offering, but </w:t>
      </w:r>
      <w:r>
        <w:rPr>
          <w:rFonts w:ascii="Times New Roman" w:hAnsi="Times New Roman" w:eastAsia="Times New Roman" w:cs="Times New Roman"/>
          <w:i/>
          <w:color w:val="000000"/>
          <w:lang w:val="en-US" w:eastAsia="en-US" w:bidi="en-US"/>
        </w:rPr>
        <w:t xml:space="preserve">worship</w:t>
      </w:r>
      <w:r>
        <w:rPr>
          <w:rFonts w:ascii="Times New Roman" w:hAnsi="Times New Roman" w:eastAsia="Times New Roman" w:cs="Times New Roman"/>
          <w:color w:val="000000"/>
          <w:lang w:val="en-US" w:eastAsia="en-US" w:bidi="en-US"/>
        </w:rPr>
        <w:t xml:space="preserve">. It is not the thing offered that is said to be </w:t>
      </w:r>
      <w:r>
        <w:rPr>
          <w:rFonts w:ascii="Times New Roman" w:hAnsi="Times New Roman" w:eastAsia="Times New Roman" w:cs="Times New Roman"/>
          <w:i/>
          <w:color w:val="000000"/>
          <w:lang w:val="en-US" w:eastAsia="en-US" w:bidi="en-US"/>
        </w:rPr>
        <w:t xml:space="preserve">reasonable</w:t>
      </w:r>
      <w:r>
        <w:rPr>
          <w:rFonts w:ascii="Times New Roman" w:hAnsi="Times New Roman" w:eastAsia="Times New Roman" w:cs="Times New Roman"/>
          <w:color w:val="000000"/>
          <w:lang w:val="en-US" w:eastAsia="en-US" w:bidi="en-US"/>
        </w:rPr>
        <w:t xml:space="preserve"> in the sense of, endowed with reason, but the nature of the service. It is rendered by the mind. The word (</w:t>
      </w:r>
      <w:r>
        <w:rPr>
          <w:rFonts w:ascii="Times New Roman" w:hAnsi="Times New Roman" w:eastAsia="Times New Roman" w:cs="Times New Roman"/>
          <w:color w:val="000000"/>
          <w:lang w:val="en-US" w:eastAsia="en-US" w:bidi="en-US"/>
        </w:rPr>
        <w:t xml:space="preserve">λογικήν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reasonable</w:t>
      </w:r>
      <w:r>
        <w:rPr>
          <w:rFonts w:ascii="Times New Roman" w:hAnsi="Times New Roman" w:eastAsia="Times New Roman" w:cs="Times New Roman"/>
          <w:color w:val="000000"/>
          <w:lang w:val="en-US" w:eastAsia="en-US" w:bidi="en-US"/>
        </w:rPr>
        <w:t xml:space="preserve">, is indeed variously explained. The simplest interpretation is that which takes the word in its natural sense, viz., </w:t>
      </w:r>
      <w:r>
        <w:rPr>
          <w:rFonts w:ascii="Times New Roman" w:hAnsi="Times New Roman" w:eastAsia="Times New Roman" w:cs="Times New Roman"/>
          <w:i/>
          <w:color w:val="000000"/>
          <w:lang w:val="en-US" w:eastAsia="en-US" w:bidi="en-US"/>
        </w:rPr>
        <w:t xml:space="preserve">pertaining to the mind;</w:t>
      </w:r>
      <w:r>
        <w:rPr>
          <w:rFonts w:ascii="Times New Roman" w:hAnsi="Times New Roman" w:eastAsia="Times New Roman" w:cs="Times New Roman"/>
          <w:color w:val="000000"/>
          <w:lang w:val="en-US" w:eastAsia="en-US" w:bidi="en-US"/>
        </w:rPr>
        <w:t xml:space="preserve"> it is a mental or spiritual service, in opposition to ceremonial and external observations. Compare the phrase (</w:t>
      </w:r>
      <w:r>
        <w:rPr>
          <w:rFonts w:ascii="Times New Roman" w:hAnsi="Times New Roman" w:eastAsia="Times New Roman" w:cs="Times New Roman"/>
          <w:color w:val="000000"/>
          <w:lang w:val="en-US" w:eastAsia="en-US" w:bidi="en-US"/>
        </w:rPr>
        <w:t xml:space="preserve">λογικὸν γάλα</w:t>
      </w:r>
      <w:r>
        <w:rPr>
          <w:rFonts w:ascii="Times New Roman" w:hAnsi="Times New Roman" w:eastAsia="Times New Roman" w:cs="Times New Roman"/>
          <w:color w:val="000000"/>
          <w:lang w:val="en-US" w:eastAsia="en-US" w:bidi="en-US"/>
        </w:rPr>
        <w:t xml:space="preserve">) ‘milk suited, or pertaining to the mind,’ </w:t>
      </w:r>
      <w:r>
        <w:rPr>
          <w:rFonts w:ascii="Times New Roman" w:hAnsi="Times New Roman" w:eastAsia="Times New Roman" w:cs="Times New Roman"/>
          <w:color w:val="000000"/>
          <w:u w:val="single"/>
          <w:lang w:val="en-US" w:eastAsia="en-US" w:bidi="en-US"/>
        </w:rPr>
        <w:t xml:space="preserve">1Pe 2:2</w:t>
      </w:r>
      <w:r>
        <w:rPr>
          <w:rFonts w:ascii="Times New Roman" w:hAnsi="Times New Roman" w:eastAsia="Times New Roman" w:cs="Times New Roman"/>
          <w:color w:val="000000"/>
          <w:lang w:val="en-US" w:eastAsia="en-US" w:bidi="en-US"/>
        </w:rPr>
        <w:t xml:space="preserve">. Others understand these words as expressing the difference between the sacrifices under the Christian dispensation and those under the Old. Formerly animals destitute of reason (</w:t>
      </w:r>
      <w:r>
        <w:rPr>
          <w:rFonts w:ascii="Times New Roman" w:hAnsi="Times New Roman" w:eastAsia="Times New Roman" w:cs="Times New Roman"/>
          <w:color w:val="000000"/>
          <w:lang w:val="en-US" w:eastAsia="en-US" w:bidi="en-US"/>
        </w:rPr>
        <w:t xml:space="preserve">ἄλογα ζῶα</w:t>
      </w:r>
      <w:r>
        <w:rPr>
          <w:rFonts w:ascii="Times New Roman" w:hAnsi="Times New Roman" w:eastAsia="Times New Roman" w:cs="Times New Roman"/>
          <w:color w:val="000000"/>
          <w:lang w:val="en-US" w:eastAsia="en-US" w:bidi="en-US"/>
        </w:rPr>
        <w:t xml:space="preserve">) were offered unto God, but now men possessed of a rational soul. But this interpretation is neither so well suited to the meaning of the word, nor does it give a sense so consistent with the context; compare </w:t>
      </w:r>
      <w:r>
        <w:rPr>
          <w:rFonts w:ascii="Times New Roman" w:hAnsi="Times New Roman" w:eastAsia="Times New Roman" w:cs="Times New Roman"/>
          <w:color w:val="000000"/>
          <w:u w:val="single"/>
          <w:lang w:val="en-US" w:eastAsia="en-US" w:bidi="en-US"/>
        </w:rPr>
        <w:t xml:space="preserve">1Pe 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be not conformed to this world:, but be ye transformed by the renewing of your mind,</w:t>
      </w:r>
      <w:r>
        <w:rPr>
          <w:rFonts w:ascii="Times New Roman" w:hAnsi="Times New Roman" w:eastAsia="Times New Roman" w:cs="Times New Roman"/>
          <w:color w:val="000000"/>
          <w:lang w:val="en-US" w:eastAsia="en-US" w:bidi="en-US"/>
        </w:rPr>
        <w:t xml:space="preserve"> etc. Not only is God to be worshipped in spirit and in truth, as required in the preceding verse, but there must be a corresponding holiness of life. This idea is expressed in the manner most common with the sacred writers. Regarding men universally as corrupted and devoted to sin, </w:t>
      </w:r>
      <w:r>
        <w:rPr>
          <w:rFonts w:ascii="Times New Roman" w:hAnsi="Times New Roman" w:eastAsia="Times New Roman" w:cs="Times New Roman"/>
          <w:i/>
          <w:color w:val="000000"/>
          <w:lang w:val="en-US" w:eastAsia="en-US" w:bidi="en-US"/>
        </w:rPr>
        <w:t xml:space="preserve">the world</w:t>
      </w:r>
      <w:r>
        <w:rPr>
          <w:rFonts w:ascii="Times New Roman" w:hAnsi="Times New Roman" w:eastAsia="Times New Roman" w:cs="Times New Roman"/>
          <w:color w:val="000000"/>
          <w:lang w:val="en-US" w:eastAsia="en-US" w:bidi="en-US"/>
        </w:rPr>
        <w:t xml:space="preserve"> is with them equivalent to </w:t>
      </w:r>
      <w:r>
        <w:rPr>
          <w:rFonts w:ascii="Times New Roman" w:hAnsi="Times New Roman" w:eastAsia="Times New Roman" w:cs="Times New Roman"/>
          <w:i/>
          <w:color w:val="000000"/>
          <w:lang w:val="en-US" w:eastAsia="en-US" w:bidi="en-US"/>
        </w:rPr>
        <w:t xml:space="preserve">the wicked;</w:t>
      </w:r>
      <w:r>
        <w:rPr>
          <w:rFonts w:ascii="Times New Roman" w:hAnsi="Times New Roman" w:eastAsia="Times New Roman" w:cs="Times New Roman"/>
          <w:color w:val="000000"/>
          <w:lang w:val="en-US" w:eastAsia="en-US" w:bidi="en-US"/>
        </w:rPr>
        <w:t xml:space="preserve"> to be conformed to the world, therefore, is to be like unrenewed men in temper and in life. The word accurately rendered </w:t>
      </w:r>
      <w:r>
        <w:rPr>
          <w:rFonts w:ascii="Times New Roman" w:hAnsi="Times New Roman" w:eastAsia="Times New Roman" w:cs="Times New Roman"/>
          <w:i/>
          <w:color w:val="000000"/>
          <w:lang w:val="en-US" w:eastAsia="en-US" w:bidi="en-US"/>
        </w:rPr>
        <w:t xml:space="preserve">conformed</w:t>
      </w:r>
      <w:r>
        <w:rPr>
          <w:rFonts w:ascii="Times New Roman" w:hAnsi="Times New Roman" w:eastAsia="Times New Roman" w:cs="Times New Roman"/>
          <w:color w:val="000000"/>
          <w:lang w:val="en-US" w:eastAsia="en-US" w:bidi="en-US"/>
        </w:rPr>
        <w:t xml:space="preserve">, expresses strongly the idea of similarity in character and manners; and that rendered </w:t>
      </w:r>
      <w:r>
        <w:rPr>
          <w:rFonts w:ascii="Times New Roman" w:hAnsi="Times New Roman" w:eastAsia="Times New Roman" w:cs="Times New Roman"/>
          <w:i/>
          <w:color w:val="000000"/>
          <w:lang w:val="en-US" w:eastAsia="en-US" w:bidi="en-US"/>
        </w:rPr>
        <w:t xml:space="preserve">transformed</w:t>
      </w:r>
      <w:r>
        <w:rPr>
          <w:rFonts w:ascii="Times New Roman" w:hAnsi="Times New Roman" w:eastAsia="Times New Roman" w:cs="Times New Roman"/>
          <w:color w:val="000000"/>
          <w:lang w:val="en-US" w:eastAsia="en-US" w:bidi="en-US"/>
        </w:rPr>
        <w:t xml:space="preserve"> expresses with equal strength the opposite idea. </w:t>
      </w:r>
      <w:r>
        <w:rPr>
          <w:rFonts w:ascii="Times New Roman" w:hAnsi="Times New Roman" w:eastAsia="Times New Roman" w:cs="Times New Roman"/>
          <w:i/>
          <w:color w:val="000000"/>
          <w:lang w:val="en-US" w:eastAsia="en-US" w:bidi="en-US"/>
        </w:rPr>
        <w:t xml:space="preserve">This world</w:t>
      </w:r>
      <w:r>
        <w:rPr>
          <w:rFonts w:ascii="Times New Roman" w:hAnsi="Times New Roman" w:eastAsia="Times New Roman" w:cs="Times New Roman"/>
          <w:color w:val="000000"/>
          <w:lang w:val="en-US" w:eastAsia="en-US" w:bidi="en-US"/>
        </w:rPr>
        <w:t xml:space="preserve">. The origin of this term, as used in the New Testament, is no doubt to be sought in the mode of expression so common among the Jews, who were accustomed to distinguish between the times before, and the times under the Messiah, by calling the former period </w:t>
      </w:r>
      <w:r>
        <w:rPr>
          <w:rFonts w:ascii="Times New Roman" w:hAnsi="Times New Roman" w:eastAsia="Times New Roman" w:cs="Times New Roman"/>
          <w:i/>
          <w:color w:val="000000"/>
          <w:lang w:val="en-US" w:eastAsia="en-US" w:bidi="en-US"/>
        </w:rPr>
        <w:t xml:space="preserve">this world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this age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òåÉìÈí äÇæÆä</w:t>
      </w:r>
      <w:r>
        <w:rPr>
          <w:rFonts w:ascii="Times New Roman" w:hAnsi="Times New Roman" w:eastAsia="Times New Roman" w:cs="Times New Roman"/>
          <w:color w:val="000000"/>
          <w:lang w:val="en-US" w:eastAsia="en-US" w:bidi="en-US"/>
        </w:rPr>
        <w:t xml:space="preserve">) and the latter, </w:t>
      </w:r>
      <w:r>
        <w:rPr>
          <w:rFonts w:ascii="Times New Roman" w:hAnsi="Times New Roman" w:eastAsia="Times New Roman" w:cs="Times New Roman"/>
          <w:i/>
          <w:color w:val="000000"/>
          <w:lang w:val="en-US" w:eastAsia="en-US" w:bidi="en-US"/>
        </w:rPr>
        <w:t xml:space="preserve">the world</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age to come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òåÉìÈí äÇáÈÌà</w:t>
      </w:r>
      <w:r>
        <w:rPr>
          <w:rFonts w:ascii="Times New Roman" w:hAnsi="Times New Roman" w:eastAsia="Times New Roman" w:cs="Times New Roman"/>
          <w:color w:val="000000"/>
          <w:lang w:val="en-US" w:eastAsia="en-US" w:bidi="en-US"/>
        </w:rPr>
        <w:t xml:space="preserve">). The former phrase thus naturally came to designate those who were without, and the latter those who were within the kingdom of Christ; they are equivalent to the expressions </w:t>
      </w:r>
      <w:r>
        <w:rPr>
          <w:rFonts w:ascii="Times New Roman" w:hAnsi="Times New Roman" w:eastAsia="Times New Roman" w:cs="Times New Roman"/>
          <w:i/>
          <w:color w:val="000000"/>
          <w:lang w:val="en-US" w:eastAsia="en-US" w:bidi="en-US"/>
        </w:rPr>
        <w:t xml:space="preserve">the world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the church;</w:t>
      </w:r>
      <w:r>
        <w:rPr>
          <w:rFonts w:ascii="Times New Roman" w:hAnsi="Times New Roman" w:eastAsia="Times New Roman" w:cs="Times New Roman"/>
          <w:color w:val="000000"/>
          <w:lang w:val="en-US" w:eastAsia="en-US" w:bidi="en-US"/>
        </w:rPr>
        <w:t xml:space="preserve"> the mass of mankind and the people of God; compare </w:t>
      </w:r>
      <w:r>
        <w:rPr>
          <w:rFonts w:ascii="Times New Roman" w:hAnsi="Times New Roman" w:eastAsia="Times New Roman" w:cs="Times New Roman"/>
          <w:color w:val="000000"/>
          <w:u w:val="single"/>
          <w:lang w:val="en-US" w:eastAsia="en-US" w:bidi="en-US"/>
        </w:rPr>
        <w:t xml:space="preserve">1Co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20:35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6:5</w:t>
      </w:r>
      <w:r>
        <w:rPr>
          <w:rFonts w:ascii="Times New Roman" w:hAnsi="Times New Roman" w:eastAsia="Times New Roman" w:cs="Times New Roman"/>
          <w:color w:val="000000"/>
          <w:lang w:val="en-US" w:eastAsia="en-US" w:bidi="en-US"/>
        </w:rPr>
        <w:t xml:space="preserve">. There is, therefore, no necessity for supposing, as is done by many commentators, that the apostle has any special reference, in the use of this word, to the Jewish dispensation; as though his meaning were, ‘Be not conformed to the Jewish opinions and forms of worship, but be transformed and accommodated to the new spiritual economy under which ye are placed.’ The word (</w:t>
      </w:r>
      <w:r>
        <w:rPr>
          <w:rFonts w:ascii="Times New Roman" w:hAnsi="Times New Roman" w:eastAsia="Times New Roman" w:cs="Times New Roman"/>
          <w:bCs w:val="off"/>
          <w:iCs w:val="off"/>
          <w:color w:val="000000"/>
          <w:szCs w:val="24"/>
          <w:rtl/>
          <w:lang w:val="en-US" w:eastAsia="en-US" w:bidi="en-US"/>
        </w:rPr>
        <w:t xml:space="preserve">בי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ש</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ם</w:t>
      </w:r>
      <w:r>
        <w:rPr>
          <w:rFonts w:ascii="Times New Roman" w:hAnsi="Times New Roman" w:eastAsia="Times New Roman" w:cs="Times New Roman"/>
          <w:color w:val="000000"/>
          <w:lang w:val="en-US" w:eastAsia="en-US" w:bidi="en-US"/>
        </w:rPr>
        <w:t xml:space="preserve">) here used, and the equivalent term (</w:t>
      </w:r>
      <w:r>
        <w:rPr>
          <w:rFonts w:ascii="Times New Roman" w:hAnsi="Times New Roman" w:eastAsia="Times New Roman" w:cs="Times New Roman"/>
          <w:bCs w:val="off"/>
          <w:iCs w:val="off"/>
          <w:color w:val="000000"/>
          <w:szCs w:val="24"/>
          <w:rtl/>
          <w:lang w:val="en-US" w:eastAsia="en-US" w:bidi="en-US"/>
        </w:rPr>
        <w:t xml:space="preserve">ךן</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ףלןע</w:t>
      </w:r>
      <w:r>
        <w:rPr>
          <w:rFonts w:ascii="Times New Roman" w:hAnsi="Times New Roman" w:eastAsia="Times New Roman" w:cs="Times New Roman"/>
          <w:color w:val="000000"/>
          <w:lang w:val="en-US" w:eastAsia="en-US" w:bidi="en-US"/>
        </w:rPr>
        <w:t xml:space="preserve">) commonly translated </w:t>
      </w:r>
      <w:r>
        <w:rPr>
          <w:rFonts w:ascii="Times New Roman" w:hAnsi="Times New Roman" w:eastAsia="Times New Roman" w:cs="Times New Roman"/>
          <w:i/>
          <w:color w:val="000000"/>
          <w:lang w:val="en-US" w:eastAsia="en-US" w:bidi="en-US"/>
        </w:rPr>
        <w:t xml:space="preserve">world</w:t>
      </w:r>
      <w:r>
        <w:rPr>
          <w:rFonts w:ascii="Times New Roman" w:hAnsi="Times New Roman" w:eastAsia="Times New Roman" w:cs="Times New Roman"/>
          <w:color w:val="000000"/>
          <w:lang w:val="en-US" w:eastAsia="en-US" w:bidi="en-US"/>
        </w:rPr>
        <w:t xml:space="preserve">, are so frequently used for the mass of mankind, considered in opposition to the people of God, that there can be no good reason for departing from the common interpretation, especially as the sense which it affords is so good in itself, and so well suited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By the renewing of your mind.</w:t>
      </w:r>
      <w:r>
        <w:rPr>
          <w:rFonts w:ascii="Times New Roman" w:hAnsi="Times New Roman" w:eastAsia="Times New Roman" w:cs="Times New Roman"/>
          <w:color w:val="000000"/>
          <w:lang w:val="en-US" w:eastAsia="en-US" w:bidi="en-US"/>
        </w:rPr>
        <w:t xml:space="preserve"> This phrase is intended to be explanatory of the preceding. The transformation to which Christians are exhorted, is not a mere external change, but one which results from a change of heart, an entire alteration of the state of the mind. The word </w:t>
      </w:r>
      <w:r>
        <w:rPr>
          <w:rFonts w:ascii="Times New Roman" w:hAnsi="Times New Roman" w:eastAsia="Times New Roman" w:cs="Times New Roman"/>
          <w:bCs w:val="off"/>
          <w:iCs w:val="off"/>
          <w:color w:val="000000"/>
          <w:szCs w:val="24"/>
          <w:rtl/>
          <w:lang w:val="en-US" w:eastAsia="en-US" w:bidi="en-US"/>
        </w:rPr>
        <w:t xml:space="preserve">םןץ</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mind</w:t>
      </w:r>
      <w:r>
        <w:rPr>
          <w:rFonts w:ascii="Times New Roman" w:hAnsi="Times New Roman" w:eastAsia="Times New Roman" w:cs="Times New Roman"/>
          <w:color w:val="000000"/>
          <w:lang w:val="en-US" w:eastAsia="en-US" w:bidi="en-US"/>
        </w:rPr>
        <w:t xml:space="preserve">, is used as it is here, frequently in the New Testament,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2:18</w:t>
      </w:r>
      <w:r>
        <w:rPr>
          <w:rFonts w:ascii="Times New Roman" w:hAnsi="Times New Roman" w:eastAsia="Times New Roman" w:cs="Times New Roman"/>
          <w:color w:val="000000"/>
          <w:lang w:val="en-US" w:eastAsia="en-US" w:bidi="en-US"/>
        </w:rPr>
        <w:t xml:space="preserve">, etc. In all these and in similar cases, it does not differ from the word </w:t>
      </w:r>
      <w:r>
        <w:rPr>
          <w:rFonts w:ascii="Times New Roman" w:hAnsi="Times New Roman" w:eastAsia="Times New Roman" w:cs="Times New Roman"/>
          <w:i/>
          <w:color w:val="000000"/>
          <w:lang w:val="en-US" w:eastAsia="en-US" w:bidi="en-US"/>
        </w:rPr>
        <w:t xml:space="preserve">heart</w:t>
      </w:r>
      <w:r>
        <w:rPr>
          <w:rFonts w:ascii="Times New Roman" w:hAnsi="Times New Roman" w:eastAsia="Times New Roman" w:cs="Times New Roman"/>
          <w:color w:val="000000"/>
          <w:lang w:val="en-US" w:eastAsia="en-US" w:bidi="en-US"/>
        </w:rPr>
        <w:t xml:space="preserve">, i.e. in its wide sense for the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ye may be able to prove what is that good and acceptable and perfect will of God.</w:t>
      </w:r>
      <w:r>
        <w:rPr>
          <w:rFonts w:ascii="Times New Roman" w:hAnsi="Times New Roman" w:eastAsia="Times New Roman" w:cs="Times New Roman"/>
          <w:color w:val="000000"/>
          <w:lang w:val="en-US" w:eastAsia="en-US" w:bidi="en-US"/>
        </w:rPr>
        <w:t xml:space="preserve"> The logical relation of this clause to the preceding is doubtful, as the original (</w:t>
      </w:r>
      <w:r>
        <w:rPr>
          <w:rFonts w:ascii="Times New Roman" w:hAnsi="Times New Roman" w:eastAsia="Times New Roman" w:cs="Times New Roman"/>
          <w:bCs w:val="off"/>
          <w:iCs w:val="off"/>
          <w:color w:val="000000"/>
          <w:szCs w:val="24"/>
          <w:rtl/>
          <w:lang w:val="en-US" w:eastAsia="en-US" w:bidi="en-US"/>
        </w:rPr>
        <w:t xml:space="preserve">וי</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ע</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פן</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Cs w:val="off"/>
          <w:iCs w:val="off"/>
          <w:color w:val="000000"/>
          <w:szCs w:val="24"/>
          <w:rtl/>
          <w:lang w:val="en-US" w:eastAsia="en-US" w:bidi="en-US"/>
        </w:rPr>
        <w:t xml:space="preserve">הןךילב</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bCs w:val="off"/>
          <w:iCs w:val="off"/>
          <w:color w:val="000000"/>
          <w:szCs w:val="24"/>
          <w:rtl/>
          <w:lang w:val="en-US" w:eastAsia="en-US" w:bidi="en-US"/>
        </w:rPr>
        <w:t xml:space="preserve">זוים</w:t>
      </w:r>
      <w:r>
        <w:rPr>
          <w:rFonts w:ascii="Times New Roman" w:hAnsi="Times New Roman" w:eastAsia="Times New Roman" w:cs="Times New Roman"/>
          <w:color w:val="000000"/>
          <w:lang w:val="en-US" w:eastAsia="en-US" w:bidi="en-US"/>
        </w:rPr>
        <w:t xml:space="preserve">) admits of its being regarded as expressing either the design or the result of the change just spoken of. Our translators have adopted the former view, ‘Ye are renewed, in order that ye may be able to prove, etc.’ The other, however, gives an equally good sense, ‘Ye are renewed so that ye prove, etc.;’ such is the effect of the change in question. The word rendered </w:t>
      </w:r>
      <w:r>
        <w:rPr>
          <w:rFonts w:ascii="Times New Roman" w:hAnsi="Times New Roman" w:eastAsia="Times New Roman" w:cs="Times New Roman"/>
          <w:i/>
          <w:color w:val="000000"/>
          <w:lang w:val="en-US" w:eastAsia="en-US" w:bidi="en-US"/>
        </w:rPr>
        <w:t xml:space="preserve">to prove</w:t>
      </w:r>
      <w:r>
        <w:rPr>
          <w:rFonts w:ascii="Times New Roman" w:hAnsi="Times New Roman" w:eastAsia="Times New Roman" w:cs="Times New Roman"/>
          <w:color w:val="000000"/>
          <w:lang w:val="en-US" w:eastAsia="en-US" w:bidi="en-US"/>
        </w:rPr>
        <w:t xml:space="preserve">, signifies also to </w:t>
      </w:r>
      <w:r>
        <w:rPr>
          <w:rFonts w:ascii="Times New Roman" w:hAnsi="Times New Roman" w:eastAsia="Times New Roman" w:cs="Times New Roman"/>
          <w:i/>
          <w:color w:val="000000"/>
          <w:lang w:val="en-US" w:eastAsia="en-US" w:bidi="en-US"/>
        </w:rPr>
        <w:t xml:space="preserve">approve</w:t>
      </w:r>
      <w:r>
        <w:rPr>
          <w:rFonts w:ascii="Times New Roman" w:hAnsi="Times New Roman" w:eastAsia="Times New Roman" w:cs="Times New Roman"/>
          <w:color w:val="000000"/>
          <w:lang w:val="en-US" w:eastAsia="en-US" w:bidi="en-US"/>
        </w:rPr>
        <w:t xml:space="preserve">; the sense of this passage, therefore, may be either, ‘that ye may try or prove what is acceptable to God,’ i.e. decide upon or ascertain what is right; or, ‘that ye may approve what is good, etc.’ The words </w:t>
      </w:r>
      <w:r>
        <w:rPr>
          <w:rFonts w:ascii="Times New Roman" w:hAnsi="Times New Roman" w:eastAsia="Times New Roman" w:cs="Times New Roman"/>
          <w:i/>
          <w:color w:val="000000"/>
          <w:lang w:val="en-US" w:eastAsia="en-US" w:bidi="en-US"/>
        </w:rPr>
        <w:t xml:space="preserve">good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acceptable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perfect</w:t>
      </w:r>
      <w:r>
        <w:rPr>
          <w:rFonts w:ascii="Times New Roman" w:hAnsi="Times New Roman" w:eastAsia="Times New Roman" w:cs="Times New Roman"/>
          <w:color w:val="000000"/>
          <w:lang w:val="en-US" w:eastAsia="en-US" w:bidi="en-US"/>
        </w:rPr>
        <w:t xml:space="preserve">, are by many considered as predicates of the word </w:t>
      </w:r>
      <w:r>
        <w:rPr>
          <w:rFonts w:ascii="Times New Roman" w:hAnsi="Times New Roman" w:eastAsia="Times New Roman" w:cs="Times New Roman"/>
          <w:i/>
          <w:color w:val="000000"/>
          <w:lang w:val="en-US" w:eastAsia="en-US" w:bidi="en-US"/>
        </w:rPr>
        <w:t xml:space="preserve">will</w:t>
      </w:r>
      <w:r>
        <w:rPr>
          <w:rFonts w:ascii="Times New Roman" w:hAnsi="Times New Roman" w:eastAsia="Times New Roman" w:cs="Times New Roman"/>
          <w:color w:val="000000"/>
          <w:lang w:val="en-US" w:eastAsia="en-US" w:bidi="en-US"/>
        </w:rPr>
        <w:t xml:space="preserve">. As, however, the expression ‘acceptable will of God’ is unnatural and unusual, the majority of modern commentators, after Erasmus, take them as substantives; ‘that ye may approve what is good, acceptable, and perfect, viz., the will of God.’ The last phrase is then in apposition with the others. The design and result then of that great change of which Paul speaks, is, that Christians should know, delight in, and practice, whatever is good and acceptable to God; compare </w:t>
      </w:r>
      <w:r>
        <w:rPr>
          <w:rFonts w:ascii="Times New Roman" w:hAnsi="Times New Roman" w:eastAsia="Times New Roman" w:cs="Times New Roman"/>
          <w:color w:val="000000"/>
          <w:u w:val="single"/>
          <w:lang w:val="en-US" w:eastAsia="en-US" w:bidi="en-US"/>
        </w:rPr>
        <w:t xml:space="preserve">Eph 5:10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 say through the grace given unto me, to every man that is among you, not to think of himself more highly than he ought to think,</w:t>
      </w:r>
      <w:r>
        <w:rPr>
          <w:rFonts w:ascii="Times New Roman" w:hAnsi="Times New Roman" w:eastAsia="Times New Roman" w:cs="Times New Roman"/>
          <w:color w:val="000000"/>
          <w:lang w:val="en-US" w:eastAsia="en-US" w:bidi="en-US"/>
        </w:rPr>
        <w:t xml:space="preserve"> etc. The apostle connects with the general exhortation contained in the preceding verses, and founds upon it, an exhortation to special Christian virtues. The first virtue which he enjoins upon believers is modesty or humility. This has reference specially to the officers of the church, or at least to the recipients of spiritual gifts. It is very evident from 1 Corinthians 12 and 14, that these gifts were coveted and exercised by many of the early Christians for the purpose of self-exaltation. They, therefore, desired not those which were most useful, but those which were most attractive; and some were puffed up, while others were envious and discontented. This evil the apostle forcibly and beautifully reproved in the chapters referred to, in the same manner that he does here, and much more at length. He showed his readers that these gifts were all gratuitous, and were, therefore, occasions of gratitude, but not grounds of boasting. He reminds his readers that the design for which these gifts were bestowed, was the edification of the church, and not the exaltation of the receiver; that, however diversified in their nature, they were all manifestations of one and the same Spirit, and were as necessary to a perfect whole as the several members of the body, with their various offices, to a perfect man. Having one Spirit, and constituting one body, any exaltation of one over the other was as unnatural as the eye or ear disregarding and despising the hand or the foot. As this tendency to abuse their official and spiritual distinctions was not confined to the Corinthian Christians, we find the apostle, in this passage, giving substantially the same instructions to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Through the grace given unto me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grace</w:t>
      </w:r>
      <w:r>
        <w:rPr>
          <w:rFonts w:ascii="Times New Roman" w:hAnsi="Times New Roman" w:eastAsia="Times New Roman" w:cs="Times New Roman"/>
          <w:color w:val="000000"/>
          <w:lang w:val="en-US" w:eastAsia="en-US" w:bidi="en-US"/>
        </w:rPr>
        <w:t xml:space="preserve"> in this clause is by many understood to mean the apostolic office, which Paul elsewhere speaks of as a great favor. </w:t>
      </w:r>
      <w:r>
        <w:rPr>
          <w:rFonts w:ascii="Times New Roman" w:hAnsi="Times New Roman" w:eastAsia="Times New Roman" w:cs="Times New Roman"/>
          <w:i/>
          <w:color w:val="000000"/>
          <w:lang w:val="en-US" w:eastAsia="en-US" w:bidi="en-US"/>
        </w:rPr>
        <w:t xml:space="preserve">“Tantundem valent ejus verba acsi dixisset: Non loquor a me ipso, sed legatus Dei, quae mihi mandata ille injunxit, ad vos perfero. Gratiam (ut prius) vocat apostolatum, quo Dei bonitatem in eo commendet, ac simul innuat, se non irrupisse propria temeritate, sed Dei vocatione assumptum.”</w:t>
      </w:r>
      <w:r>
        <w:rPr>
          <w:rFonts w:ascii="Times New Roman" w:hAnsi="Times New Roman" w:eastAsia="Times New Roman" w:cs="Times New Roman"/>
          <w:color w:val="000000"/>
          <w:lang w:val="en-US" w:eastAsia="en-US" w:bidi="en-US"/>
        </w:rPr>
        <w:t xml:space="preserve"> — Calvin. Compare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3:8</w:t>
      </w:r>
      <w:r>
        <w:rPr>
          <w:rFonts w:ascii="Times New Roman" w:hAnsi="Times New Roman" w:eastAsia="Times New Roman" w:cs="Times New Roman"/>
          <w:color w:val="000000"/>
          <w:lang w:val="en-US" w:eastAsia="en-US" w:bidi="en-US"/>
        </w:rPr>
        <w:t xml:space="preserve">. But this is too limited; the word probably includes all the </w:t>
      </w:r>
      <w:r>
        <w:rPr>
          <w:rFonts w:ascii="Times New Roman" w:hAnsi="Times New Roman" w:eastAsia="Times New Roman" w:cs="Times New Roman"/>
          <w:i/>
          <w:color w:val="000000"/>
          <w:lang w:val="en-US" w:eastAsia="en-US" w:bidi="en-US"/>
        </w:rPr>
        <w:t xml:space="preserve">favor</w:t>
      </w:r>
      <w:r>
        <w:rPr>
          <w:rFonts w:ascii="Times New Roman" w:hAnsi="Times New Roman" w:eastAsia="Times New Roman" w:cs="Times New Roman"/>
          <w:color w:val="000000"/>
          <w:lang w:val="en-US" w:eastAsia="en-US" w:bidi="en-US"/>
        </w:rPr>
        <w:t xml:space="preserve"> of God towards him, not merely in conferring on him the office of an apostle, but in bestowing all the gifts of the Spirit, ordinary and extraordinary, which qualified him for his duties, and gave authority to his instructions.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dia&amp;</w:t>
      </w:r>
      <w:r>
        <w:rPr>
          <w:rFonts w:ascii="Times New Roman" w:hAnsi="Times New Roman" w:eastAsia="Times New Roman" w:cs="Times New Roman"/>
          <w:color w:val="000000"/>
          <w:lang w:val="en-US" w:eastAsia="en-US" w:bidi="en-US"/>
        </w:rPr>
        <w:t xml:space="preserve">, i.e. on account of, or out of regard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Not to think of himself more highly than he ought to think</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to think</w:t>
      </w:r>
      <w:r>
        <w:rPr>
          <w:rFonts w:ascii="Times New Roman" w:hAnsi="Times New Roman" w:eastAsia="Times New Roman" w:cs="Times New Roman"/>
          <w:color w:val="000000"/>
          <w:lang w:val="en-US" w:eastAsia="en-US" w:bidi="en-US"/>
        </w:rPr>
        <w:t xml:space="preserve"> is an inadequate translation of the Greek, (</w:t>
      </w:r>
      <w:r>
        <w:rPr>
          <w:rFonts w:ascii="Times New Roman" w:hAnsi="Times New Roman" w:eastAsia="Times New Roman" w:cs="Times New Roman"/>
          <w:color w:val="000000"/>
          <w:lang w:val="en-US" w:eastAsia="en-US" w:bidi="en-US"/>
        </w:rPr>
        <w:t xml:space="preserve">φρονεῖν</w:t>
      </w:r>
      <w:r>
        <w:rPr>
          <w:rFonts w:ascii="Times New Roman" w:hAnsi="Times New Roman" w:eastAsia="Times New Roman" w:cs="Times New Roman"/>
          <w:color w:val="000000"/>
          <w:lang w:val="en-US" w:eastAsia="en-US" w:bidi="en-US"/>
        </w:rPr>
        <w:t xml:space="preserve">,) in as much as the latter includes the idea of the exercise of the affections as well as of the intellect; see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think of oneself too highly</w:t>
      </w:r>
      <w:r>
        <w:rPr>
          <w:rFonts w:ascii="Times New Roman" w:hAnsi="Times New Roman" w:eastAsia="Times New Roman" w:cs="Times New Roman"/>
          <w:color w:val="000000"/>
          <w:lang w:val="en-US" w:eastAsia="en-US" w:bidi="en-US"/>
        </w:rPr>
        <w:t xml:space="preserve">, is to be puffed up with an idea of our own importance and superiority.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to think soberly, according as God hath dealt to every man the measure of faith.</w:t>
      </w:r>
      <w:r>
        <w:rPr>
          <w:rFonts w:ascii="Times New Roman" w:hAnsi="Times New Roman" w:eastAsia="Times New Roman" w:cs="Times New Roman"/>
          <w:color w:val="000000"/>
          <w:lang w:val="en-US" w:eastAsia="en-US" w:bidi="en-US"/>
        </w:rPr>
        <w:t xml:space="preserve"> There is in the first member of this clause a beautiful paronomasia in the original (</w:t>
      </w:r>
      <w:r>
        <w:rPr>
          <w:rFonts w:ascii="Times New Roman" w:hAnsi="Times New Roman" w:eastAsia="Times New Roman" w:cs="Times New Roman"/>
          <w:color w:val="000000"/>
          <w:lang w:val="en-US" w:eastAsia="en-US" w:bidi="en-US"/>
        </w:rPr>
        <w:t xml:space="preserve">φρονεῖν εἰς τὸ σωφρονεῖν</w:t>
      </w:r>
      <w:r>
        <w:rPr>
          <w:rFonts w:ascii="Times New Roman" w:hAnsi="Times New Roman" w:eastAsia="Times New Roman" w:cs="Times New Roman"/>
          <w:color w:val="000000"/>
          <w:lang w:val="en-US" w:eastAsia="en-US" w:bidi="en-US"/>
        </w:rPr>
        <w:t xml:space="preserve">) which is lost in a translation. The word rendered </w:t>
      </w:r>
      <w:r>
        <w:rPr>
          <w:rFonts w:ascii="Times New Roman" w:hAnsi="Times New Roman" w:eastAsia="Times New Roman" w:cs="Times New Roman"/>
          <w:i/>
          <w:color w:val="000000"/>
          <w:lang w:val="en-US" w:eastAsia="en-US" w:bidi="en-US"/>
        </w:rPr>
        <w:t xml:space="preserve">soberly</w:t>
      </w:r>
      <w:r>
        <w:rPr>
          <w:rFonts w:ascii="Times New Roman" w:hAnsi="Times New Roman" w:eastAsia="Times New Roman" w:cs="Times New Roman"/>
          <w:color w:val="000000"/>
          <w:lang w:val="en-US" w:eastAsia="en-US" w:bidi="en-US"/>
        </w:rPr>
        <w:t xml:space="preserve"> properly means </w:t>
      </w:r>
      <w:r>
        <w:rPr>
          <w:rFonts w:ascii="Times New Roman" w:hAnsi="Times New Roman" w:eastAsia="Times New Roman" w:cs="Times New Roman"/>
          <w:i/>
          <w:color w:val="000000"/>
          <w:lang w:val="en-US" w:eastAsia="en-US" w:bidi="en-US"/>
        </w:rPr>
        <w:t xml:space="preserve">to be of a sane mind;</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to be moderate or temperate</w:t>
      </w:r>
      <w:r>
        <w:rPr>
          <w:rFonts w:ascii="Times New Roman" w:hAnsi="Times New Roman" w:eastAsia="Times New Roman" w:cs="Times New Roman"/>
          <w:color w:val="000000"/>
          <w:lang w:val="en-US" w:eastAsia="en-US" w:bidi="en-US"/>
        </w:rPr>
        <w:t xml:space="preserve">. Paul speaks of one who over-estimates or praises himself as being beside himself; and of him who is modest and humble as being of a sane mind, i.e. as making a proper estimate of himself. “For whether we be beside ourselves, it is to God; or whether we be sober, it is for your cause,” </w:t>
      </w:r>
      <w:r>
        <w:rPr>
          <w:rFonts w:ascii="Times New Roman" w:hAnsi="Times New Roman" w:eastAsia="Times New Roman" w:cs="Times New Roman"/>
          <w:color w:val="000000"/>
          <w:u w:val="single"/>
          <w:lang w:val="en-US" w:eastAsia="en-US" w:bidi="en-US"/>
        </w:rPr>
        <w:t xml:space="preserve">2Co 5:13</w:t>
      </w:r>
      <w:r>
        <w:rPr>
          <w:rFonts w:ascii="Times New Roman" w:hAnsi="Times New Roman" w:eastAsia="Times New Roman" w:cs="Times New Roman"/>
          <w:color w:val="000000"/>
          <w:lang w:val="en-US" w:eastAsia="en-US" w:bidi="en-US"/>
        </w:rPr>
        <w:t xml:space="preserve">, i.e. ‘If we commend ourselves, it is that God may be honored; and if we act modestly and abstain from self-commendation, it is that you may be benefited.’ </w:t>
      </w:r>
      <w:r>
        <w:rPr>
          <w:rFonts w:ascii="Times New Roman" w:hAnsi="Times New Roman" w:eastAsia="Times New Roman" w:cs="Times New Roman"/>
          <w:i/>
          <w:color w:val="000000"/>
          <w:lang w:val="en-US" w:eastAsia="en-US" w:bidi="en-US"/>
        </w:rPr>
        <w:t xml:space="preserve">To think soberly</w:t>
      </w:r>
      <w:r>
        <w:rPr>
          <w:rFonts w:ascii="Times New Roman" w:hAnsi="Times New Roman" w:eastAsia="Times New Roman" w:cs="Times New Roman"/>
          <w:color w:val="000000"/>
          <w:lang w:val="en-US" w:eastAsia="en-US" w:bidi="en-US"/>
        </w:rPr>
        <w:t xml:space="preserve">, therefore, is to form and manifest a right estimate of ourselves, and of our gifts. A right estimate can never be other than a very humble one, since whatever there is of good in us is not of ourselves, but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expression </w:t>
      </w:r>
      <w:r>
        <w:rPr>
          <w:rFonts w:ascii="Times New Roman" w:hAnsi="Times New Roman" w:eastAsia="Times New Roman" w:cs="Times New Roman"/>
          <w:i/>
          <w:color w:val="000000"/>
          <w:lang w:val="en-US" w:eastAsia="en-US" w:bidi="en-US"/>
        </w:rPr>
        <w:t xml:space="preserve">measure</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proportion of faith</w:t>
      </w:r>
      <w:r>
        <w:rPr>
          <w:rFonts w:ascii="Times New Roman" w:hAnsi="Times New Roman" w:eastAsia="Times New Roman" w:cs="Times New Roman"/>
          <w:color w:val="000000"/>
          <w:lang w:val="en-US" w:eastAsia="en-US" w:bidi="en-US"/>
        </w:rPr>
        <w:t xml:space="preserve">, is variously explained. Faith may be taken in its usual sense, and the meaning of the clause be, ‘Let every one think of himself according to the degree of faith or confidence in God which has been imparted to him, and not as though he had more than he really possesses.’ Or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may be taken for what is believed, or for knowledge of divine truth, and the sense be, ‘according to the degree of knowledge which he has attained.’ Or it may be taken for </w:t>
      </w:r>
      <w:r>
        <w:rPr>
          <w:rFonts w:ascii="Times New Roman" w:hAnsi="Times New Roman" w:eastAsia="Times New Roman" w:cs="Times New Roman"/>
          <w:i/>
          <w:color w:val="000000"/>
          <w:lang w:val="en-US" w:eastAsia="en-US" w:bidi="en-US"/>
        </w:rPr>
        <w:t xml:space="preserve">that which is confided</w:t>
      </w:r>
      <w:r>
        <w:rPr>
          <w:rFonts w:ascii="Times New Roman" w:hAnsi="Times New Roman" w:eastAsia="Times New Roman" w:cs="Times New Roman"/>
          <w:color w:val="000000"/>
          <w:lang w:val="en-US" w:eastAsia="en-US" w:bidi="en-US"/>
        </w:rPr>
        <w:t xml:space="preserve"> to any, and be equivalent to </w:t>
      </w:r>
      <w:r>
        <w:rPr>
          <w:rFonts w:ascii="Times New Roman" w:hAnsi="Times New Roman" w:eastAsia="Times New Roman" w:cs="Times New Roman"/>
          <w:i/>
          <w:color w:val="000000"/>
          <w:lang w:val="en-US" w:eastAsia="en-US" w:bidi="en-US"/>
        </w:rPr>
        <w:t xml:space="preserve">gift</w:t>
      </w:r>
      <w:r>
        <w:rPr>
          <w:rFonts w:ascii="Times New Roman" w:hAnsi="Times New Roman" w:eastAsia="Times New Roman" w:cs="Times New Roman"/>
          <w:color w:val="000000"/>
          <w:lang w:val="en-US" w:eastAsia="en-US" w:bidi="en-US"/>
        </w:rPr>
        <w:t xml:space="preserve">. The sense then is, ‘Let every one think of himself according to the nature or character of the gifts which he has received.’ This is perhaps the most generally received interpretation, although it is arrived at in different ways; many considering the word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here as used metonymically for its effects, viz., for the various (</w:t>
      </w:r>
      <w:r>
        <w:rPr>
          <w:rFonts w:ascii="Times New Roman" w:hAnsi="Times New Roman" w:eastAsia="Times New Roman" w:cs="Times New Roman"/>
          <w:color w:val="000000"/>
          <w:lang w:val="en-US" w:eastAsia="en-US" w:bidi="en-US"/>
        </w:rPr>
        <w:t xml:space="preserve">χαρίσματα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graces</w:t>
      </w:r>
      <w:r>
        <w:rPr>
          <w:rFonts w:ascii="Times New Roman" w:hAnsi="Times New Roman" w:eastAsia="Times New Roman" w:cs="Times New Roman"/>
          <w:color w:val="000000"/>
          <w:lang w:val="en-US" w:eastAsia="en-US" w:bidi="en-US"/>
        </w:rPr>
        <w:t xml:space="preserve">, ordinary and extraordinary, of which it is the cause. This general sense is well suited to the context, as the following verses, containing a specification of the gifts of prophesying, teaching, ruling, etc., appear to be an amplification of this clause. The first mentioned interpretation is, however, most in accordance with the usual meaning of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we have many members in one body, and all members have not the same office; so we,</w:t>
      </w:r>
      <w:r>
        <w:rPr>
          <w:rFonts w:ascii="Times New Roman" w:hAnsi="Times New Roman" w:eastAsia="Times New Roman" w:cs="Times New Roman"/>
          <w:color w:val="000000"/>
          <w:lang w:val="en-US" w:eastAsia="en-US" w:bidi="en-US"/>
        </w:rPr>
        <w:t xml:space="preserve"> etc. In these verses we have the same comparison that occurs more at length in 1 Corinthians 12, and for the same purpose. The object of the apostle is in both cases the same. He designs to show that the diversity of offices and gifts among Christians, so far from being inconsistent with their union as one body in Christ, is necessary to the perfection and usefulness of that body. It would be as unreasonable for all Christians to have the same gifts, as for all the members of the human frame to have the same office. This comparison is peculiarly beautiful and appropriate; because it not only clearly illustrates the particular point intended, but at the same time brings into view the important truth that the real union of Christians results from the indwelling of the Holy Spirit, as the union of the several members of the body is the result of their being all animated and actuated by one soul. Nothing can present in a clearer light the duty of Christian fellowship, or the sinfulness of divisions and envying among the members of Christ’s body, than the apostle’s comparison. ‘Believers, though many, are one body in Christ, and every one members one of another.’ </w:t>
      </w:r>
      <w:r>
        <w:rPr>
          <w:rFonts w:ascii="Times New Roman" w:hAnsi="Times New Roman" w:eastAsia="Times New Roman" w:cs="Times New Roman"/>
          <w:color w:val="000000"/>
          <w:lang w:val="en-US" w:eastAsia="en-US" w:bidi="en-US"/>
        </w:rPr>
        <w:t xml:space="preserve">Οἱ πολλοὶ ἓν σῶμά ἐσμεν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the many, are one body</w:t>
      </w:r>
      <w:r>
        <w:rPr>
          <w:rFonts w:ascii="Times New Roman" w:hAnsi="Times New Roman" w:eastAsia="Times New Roman" w:cs="Times New Roman"/>
          <w:color w:val="000000"/>
          <w:lang w:val="en-US" w:eastAsia="en-US" w:bidi="en-US"/>
        </w:rPr>
        <w:t xml:space="preserve">. In one respect we are many, in another we are one. Just as the body is many as to its members, and one in their organic connection. Believers are one body, i.e. a living organic whole, not in virtue of any external organization, but </w:t>
      </w:r>
      <w:r>
        <w:rPr>
          <w:rFonts w:ascii="Times New Roman" w:hAnsi="Times New Roman" w:eastAsia="Times New Roman" w:cs="Times New Roman"/>
          <w:i/>
          <w:color w:val="000000"/>
          <w:lang w:val="en-US" w:eastAsia="en-US" w:bidi="en-US"/>
        </w:rPr>
        <w:t xml:space="preserve">in Christ</w:t>
      </w:r>
      <w:r>
        <w:rPr>
          <w:rFonts w:ascii="Times New Roman" w:hAnsi="Times New Roman" w:eastAsia="Times New Roman" w:cs="Times New Roman"/>
          <w:color w:val="000000"/>
          <w:lang w:val="en-US" w:eastAsia="en-US" w:bidi="en-US"/>
        </w:rPr>
        <w:t xml:space="preserve">, i.e. in virtue of their common union with him. And as this union with Christ is not merely external, or by profession, or by unity of opinion and sentiment only, but vital, arising from the indwelling of the Holy Ghost, the Spirit of Christ, so, the apostle adds, the union of believers one with another, is also a vital union. They are </w:t>
      </w:r>
      <w:r>
        <w:rPr>
          <w:rFonts w:ascii="Times New Roman" w:hAnsi="Times New Roman" w:eastAsia="Times New Roman" w:cs="Times New Roman"/>
          <w:color w:val="000000"/>
          <w:lang w:val="en-US" w:eastAsia="en-US" w:bidi="en-US"/>
        </w:rPr>
        <w:t xml:space="preserve">ὁ καθ ̓ εἷς ἀλλήλων μέλη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every one members one of another.</w:t>
      </w:r>
      <w:r>
        <w:rPr>
          <w:rFonts w:ascii="Times New Roman" w:hAnsi="Times New Roman" w:eastAsia="Times New Roman" w:cs="Times New Roman"/>
          <w:color w:val="000000"/>
          <w:lang w:val="en-US" w:eastAsia="en-US" w:bidi="en-US"/>
        </w:rPr>
        <w:t xml:space="preserve"> The relation of believers to each other is far more intimate than that between the members of any external organization, whether civil or ecclesiastical. It is analogous to the mutual relation of the members of the same body, animated by one soul. </w:t>
      </w:r>
      <w:r>
        <w:rPr>
          <w:rFonts w:ascii="Times New Roman" w:hAnsi="Times New Roman" w:eastAsia="Times New Roman" w:cs="Times New Roman"/>
          <w:color w:val="000000"/>
          <w:lang w:val="en-US" w:eastAsia="en-US" w:bidi="en-US"/>
        </w:rPr>
        <w:t xml:space="preserve">ὁ καθ ̓ εἷς</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ὁ καθ ̓ ἕνα</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color w:val="000000"/>
          <w:lang w:val="en-US" w:eastAsia="en-US" w:bidi="en-US"/>
        </w:rPr>
        <w:t xml:space="preserve">εἷς ἕκαστος</w:t>
      </w:r>
      <w:r>
        <w:rPr>
          <w:rFonts w:ascii="Times New Roman" w:hAnsi="Times New Roman" w:eastAsia="Times New Roman" w:cs="Times New Roman"/>
          <w:color w:val="000000"/>
          <w:lang w:val="en-US" w:eastAsia="en-US" w:bidi="en-US"/>
        </w:rPr>
        <w:t xml:space="preserve">, is a solecism occurring only in the later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12:4</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as we have many members in one body, and all members have not the same office; so we,</w:t>
      </w:r>
      <w:r>
        <w:rPr>
          <w:rFonts w:ascii="Times New Roman" w:hAnsi="Times New Roman" w:eastAsia="Times New Roman" w:cs="Times New Roman"/>
          <w:color w:val="000000"/>
          <w:lang w:val="en-US" w:eastAsia="en-US" w:bidi="en-US"/>
        </w:rPr>
        <w:t xml:space="preserve"> etc. In these verses we have the same comparison that occurs more at length in 1 Corinthians 12, and for the same purpose. The object of the apostle is in both cases the same. He designs to show that the diversity of offices and gifts among Christians, so far from being inconsistent with their union as one body in Christ, is necessary to the perfection and usefulness of that body. It would be as unreasonable for all Christians to have the same gifts, as for all the members of the human frame to have the same office. This comparison is peculiarly beautiful and appropriate; because it not only clearly illustrates the particular point intended, but at the same time brings into view the important truth that the real union of Christians results from the indwelling of the Holy Spirit, as the union of the several members of the body is the result of their being all animated and actuated by one soul. Nothing can present in a clearer light the duty of Christian fellowship, or the sinfulness of divisions and envying among the members of Christ’s body, than the apostle’s comparison. ‘Believers, though many, are one body in Christ, and every one members one of another.’ </w:t>
      </w:r>
      <w:r>
        <w:rPr>
          <w:rFonts w:ascii="Times New Roman" w:hAnsi="Times New Roman" w:eastAsia="Times New Roman" w:cs="Times New Roman"/>
          <w:color w:val="000000"/>
          <w:lang w:val="en-US" w:eastAsia="en-US" w:bidi="en-US"/>
        </w:rPr>
        <w:t xml:space="preserve">Οἱ πολλοὶ ἓν σῶμά ἐσμεν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We, the many, are one body</w:t>
      </w:r>
      <w:r>
        <w:rPr>
          <w:rFonts w:ascii="Times New Roman" w:hAnsi="Times New Roman" w:eastAsia="Times New Roman" w:cs="Times New Roman"/>
          <w:color w:val="000000"/>
          <w:lang w:val="en-US" w:eastAsia="en-US" w:bidi="en-US"/>
        </w:rPr>
        <w:t xml:space="preserve">. In one respect we are many, in another we are one. Just as the body is many as to its members, and one in their organic connection. Believers are one body, i.e. a living organic whole, not in virtue of any external organization, but </w:t>
      </w:r>
      <w:r>
        <w:rPr>
          <w:rFonts w:ascii="Times New Roman" w:hAnsi="Times New Roman" w:eastAsia="Times New Roman" w:cs="Times New Roman"/>
          <w:i/>
          <w:color w:val="000000"/>
          <w:lang w:val="en-US" w:eastAsia="en-US" w:bidi="en-US"/>
        </w:rPr>
        <w:t xml:space="preserve">in Christ</w:t>
      </w:r>
      <w:r>
        <w:rPr>
          <w:rFonts w:ascii="Times New Roman" w:hAnsi="Times New Roman" w:eastAsia="Times New Roman" w:cs="Times New Roman"/>
          <w:color w:val="000000"/>
          <w:lang w:val="en-US" w:eastAsia="en-US" w:bidi="en-US"/>
        </w:rPr>
        <w:t xml:space="preserve">, i.e. in virtue of their common union with him. And as this union with Christ is not merely external, or by profession, or by unity of opinion and sentiment only, but vital, arising from the indwelling of the Holy Ghost, the Spirit of Christ, so, the apostle adds, the union of believers one with another, is also a vital union. They are </w:t>
      </w:r>
      <w:r>
        <w:rPr>
          <w:rFonts w:ascii="Times New Roman" w:hAnsi="Times New Roman" w:eastAsia="Times New Roman" w:cs="Times New Roman"/>
          <w:color w:val="000000"/>
          <w:lang w:val="en-US" w:eastAsia="en-US" w:bidi="en-US"/>
        </w:rPr>
        <w:t xml:space="preserve">ὁ καθ ̓ εἷς ἀλλήλων μέλη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every one members one of another.</w:t>
      </w:r>
      <w:r>
        <w:rPr>
          <w:rFonts w:ascii="Times New Roman" w:hAnsi="Times New Roman" w:eastAsia="Times New Roman" w:cs="Times New Roman"/>
          <w:color w:val="000000"/>
          <w:lang w:val="en-US" w:eastAsia="en-US" w:bidi="en-US"/>
        </w:rPr>
        <w:t xml:space="preserve"> The relation of believers to each other is far more intimate than that between the members of any external organization, whether civil or ecclesiastical. It is analogous to the mutual relation of the members of the same body, animated by one soul. </w:t>
      </w:r>
      <w:r>
        <w:rPr>
          <w:rFonts w:ascii="Times New Roman" w:hAnsi="Times New Roman" w:eastAsia="Times New Roman" w:cs="Times New Roman"/>
          <w:color w:val="000000"/>
          <w:lang w:val="en-US" w:eastAsia="en-US" w:bidi="en-US"/>
        </w:rPr>
        <w:t xml:space="preserve">ὁ καθ ̓ εἷς</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ὁ καθ ̓ ἕνα</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color w:val="000000"/>
          <w:lang w:val="en-US" w:eastAsia="en-US" w:bidi="en-US"/>
        </w:rPr>
        <w:t xml:space="preserve">εἷς ἕκαστος</w:t>
      </w:r>
      <w:r>
        <w:rPr>
          <w:rFonts w:ascii="Times New Roman" w:hAnsi="Times New Roman" w:eastAsia="Times New Roman" w:cs="Times New Roman"/>
          <w:color w:val="000000"/>
          <w:lang w:val="en-US" w:eastAsia="en-US" w:bidi="en-US"/>
        </w:rPr>
        <w:t xml:space="preserve">, is a solecism occurring only in the later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Having therefore gifts differing according to the grace given unto us,</w:t>
      </w:r>
      <w:r>
        <w:rPr>
          <w:rFonts w:ascii="Times New Roman" w:hAnsi="Times New Roman" w:eastAsia="Times New Roman" w:cs="Times New Roman"/>
          <w:color w:val="000000"/>
          <w:lang w:val="en-US" w:eastAsia="en-US" w:bidi="en-US"/>
        </w:rPr>
        <w:t xml:space="preserve"> etc. In this and the following verses we have the application of the preceding comparison to the special object in view. ‘If Christians are all members of the same body, having different offices and gifts, instead of being puffed up one above another, and instead of envying and opposing each other, they should severally discharge their respective duties diligently and humbly for the good of the whole, and not for their own advantage.’ It is a common opinion that the apostle, in specifying the various gifts to which he refers, meant to arrange them under the two heads of </w:t>
      </w:r>
      <w:r>
        <w:rPr>
          <w:rFonts w:ascii="Times New Roman" w:hAnsi="Times New Roman" w:eastAsia="Times New Roman" w:cs="Times New Roman"/>
          <w:i/>
          <w:color w:val="000000"/>
          <w:lang w:val="en-US" w:eastAsia="en-US" w:bidi="en-US"/>
        </w:rPr>
        <w:t xml:space="preserve">prophesying</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administering;</w:t>
      </w:r>
      <w:r>
        <w:rPr>
          <w:rFonts w:ascii="Times New Roman" w:hAnsi="Times New Roman" w:eastAsia="Times New Roman" w:cs="Times New Roman"/>
          <w:color w:val="000000"/>
          <w:lang w:val="en-US" w:eastAsia="en-US" w:bidi="en-US"/>
        </w:rPr>
        <w:t xml:space="preserve"> or that he specifies the duties of two classes of officers, the prophets and deacons (</w:t>
      </w:r>
      <w:r>
        <w:rPr>
          <w:rFonts w:ascii="Times New Roman" w:hAnsi="Times New Roman" w:eastAsia="Times New Roman" w:cs="Times New Roman"/>
          <w:color w:val="000000"/>
          <w:lang w:val="en-US" w:eastAsia="en-US" w:bidi="en-US"/>
        </w:rPr>
        <w:t xml:space="preserve">dia&amp;κονοι</w:t>
      </w:r>
      <w:r>
        <w:rPr>
          <w:rFonts w:ascii="Times New Roman" w:hAnsi="Times New Roman" w:eastAsia="Times New Roman" w:cs="Times New Roman"/>
          <w:color w:val="000000"/>
          <w:lang w:val="en-US" w:eastAsia="en-US" w:bidi="en-US"/>
        </w:rPr>
        <w:t xml:space="preserve">). To the former would then belong prophesying, teaching, exhortation; to the latter, ministering, giving, ruling, showing mercy. This view of the passage, which is adopted by De Brais, Koppe, and others, requires that the terms prophet and deacon should be taken in their widest sense. Both are indeed frequently used with great latitude; the former being applied to any one who speaks as the mouth of God, or the explainer of his will; and the latter to any ministerial officer in the church, </w:t>
      </w:r>
      <w:r>
        <w:rPr>
          <w:rFonts w:ascii="Times New Roman" w:hAnsi="Times New Roman" w:eastAsia="Times New Roman" w:cs="Times New Roman"/>
          <w:color w:val="000000"/>
          <w:u w:val="single"/>
          <w:lang w:val="en-US" w:eastAsia="en-US" w:bidi="en-US"/>
        </w:rPr>
        <w:t xml:space="preserve">1Co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1:23</w:t>
      </w:r>
      <w:r>
        <w:rPr>
          <w:rFonts w:ascii="Times New Roman" w:hAnsi="Times New Roman" w:eastAsia="Times New Roman" w:cs="Times New Roman"/>
          <w:color w:val="000000"/>
          <w:lang w:val="en-US" w:eastAsia="en-US" w:bidi="en-US"/>
        </w:rPr>
        <w:t xml:space="preserve">, etc. Although this interpretation is consistent with the usage of the words, and in some measure simplifies the passage, yet it is by no means necessary. There is no appearance of such a systematic arrangement; on the contrary, Paul seems to refer without any order to the various duties which the officers and even private members of the church were called upon to perform. The construction in the original is not entirely regular, and, therefore, has been variously explained. There is no interpretation more natural than that adopted by our translators, who, considering the passage as elliptical, have supplied in the several specifications the phrases which in each case the sense requires. Instead of beginning, a new sentence with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many commentators connect </w:t>
      </w:r>
      <w:r>
        <w:rPr>
          <w:rFonts w:ascii="Times New Roman" w:hAnsi="Times New Roman" w:eastAsia="Times New Roman" w:cs="Times New Roman"/>
          <w:color w:val="000000"/>
          <w:lang w:val="en-US" w:eastAsia="en-US" w:bidi="en-US"/>
        </w:rPr>
        <w:t xml:space="preserve">ἔχοντες</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lang w:val="en-US" w:eastAsia="en-US" w:bidi="en-US"/>
        </w:rPr>
        <w:t xml:space="preserve">ἐσμεν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and make the following accusatives depend on it. The whole passage is then regarded as declarative, and not exhortative. ‘We are one body having gifts, prophecy according to the proportion of faith; or the gift of ministering, in the ministry, he that teacheth, in teaching,’ etc. It is plain, however, that this requires a very forced interpretation to be given to the several terms here used. </w:t>
      </w:r>
      <w:r>
        <w:rPr>
          <w:rFonts w:ascii="Times New Roman" w:hAnsi="Times New Roman" w:eastAsia="Times New Roman" w:cs="Times New Roman"/>
          <w:color w:val="000000"/>
          <w:lang w:val="en-US" w:eastAsia="en-US" w:bidi="en-US"/>
        </w:rPr>
        <w:t xml:space="preserve">Διακονία</w:t>
      </w:r>
      <w:r>
        <w:rPr>
          <w:rFonts w:ascii="Times New Roman" w:hAnsi="Times New Roman" w:eastAsia="Times New Roman" w:cs="Times New Roman"/>
          <w:color w:val="000000"/>
          <w:lang w:val="en-US" w:eastAsia="en-US" w:bidi="en-US"/>
        </w:rPr>
        <w:t xml:space="preserve"> does not in the same clause mean first the gift, and then the exercise of the gift; much less can </w:t>
      </w:r>
      <w:r>
        <w:rPr>
          <w:rFonts w:ascii="Times New Roman" w:hAnsi="Times New Roman" w:eastAsia="Times New Roman" w:cs="Times New Roman"/>
          <w:color w:val="000000"/>
          <w:lang w:val="en-US" w:eastAsia="en-US" w:bidi="en-US"/>
        </w:rPr>
        <w:t xml:space="preserve">ἐν τῇ παρακλήσει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 ἁπλότητι</w:t>
      </w:r>
      <w:r>
        <w:rPr>
          <w:rFonts w:ascii="Times New Roman" w:hAnsi="Times New Roman" w:eastAsia="Times New Roman" w:cs="Times New Roman"/>
          <w:color w:val="000000"/>
          <w:lang w:val="en-US" w:eastAsia="en-US" w:bidi="en-US"/>
        </w:rPr>
        <w:t xml:space="preserve">, etc., indicate the sphere within which the gifts mentioned are exercised. Others retaining the exhortatory character of the passage, still connect </w:t>
      </w:r>
      <w:r>
        <w:rPr>
          <w:rFonts w:ascii="Times New Roman" w:hAnsi="Times New Roman" w:eastAsia="Times New Roman" w:cs="Times New Roman"/>
          <w:color w:val="000000"/>
          <w:lang w:val="en-US" w:eastAsia="en-US" w:bidi="en-US"/>
        </w:rPr>
        <w:t xml:space="preserve">ἔχοντες</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 ‘We are having gifts, whether prophecy or ministry, </w:t>
      </w:r>
      <w:r>
        <w:rPr>
          <w:rFonts w:ascii="Times New Roman" w:hAnsi="Times New Roman" w:eastAsia="Times New Roman" w:cs="Times New Roman"/>
          <w:i/>
          <w:color w:val="000000"/>
          <w:lang w:val="en-US" w:eastAsia="en-US" w:bidi="en-US"/>
        </w:rPr>
        <w:t xml:space="preserve">let us use them aright</w:t>
      </w:r>
      <w:r>
        <w:rPr>
          <w:rFonts w:ascii="Times New Roman" w:hAnsi="Times New Roman" w:eastAsia="Times New Roman" w:cs="Times New Roman"/>
          <w:color w:val="000000"/>
          <w:lang w:val="en-US" w:eastAsia="en-US" w:bidi="en-US"/>
        </w:rPr>
        <w:t xml:space="preserve">.’ On the whole, the simplest method is to begin a new sentence with </w:t>
      </w:r>
      <w:r>
        <w:rPr>
          <w:rFonts w:ascii="Times New Roman" w:hAnsi="Times New Roman" w:eastAsia="Times New Roman" w:cs="Times New Roman"/>
          <w:color w:val="000000"/>
          <w:lang w:val="en-US" w:eastAsia="en-US" w:bidi="en-US"/>
        </w:rPr>
        <w:t xml:space="preserve">ἔχοντες</w:t>
      </w:r>
      <w:r>
        <w:rPr>
          <w:rFonts w:ascii="Times New Roman" w:hAnsi="Times New Roman" w:eastAsia="Times New Roman" w:cs="Times New Roman"/>
          <w:color w:val="000000"/>
          <w:lang w:val="en-US" w:eastAsia="en-US" w:bidi="en-US"/>
        </w:rPr>
        <w:t xml:space="preserve">, and supply the necessary verb in the several clauses, as is done in our version, and by Olshausen, Fritzsche, Phillipi. Compare </w:t>
      </w:r>
      <w:r>
        <w:rPr>
          <w:rFonts w:ascii="Times New Roman" w:hAnsi="Times New Roman" w:eastAsia="Times New Roman" w:cs="Times New Roman"/>
          <w:color w:val="000000"/>
          <w:u w:val="single"/>
          <w:lang w:val="en-US" w:eastAsia="en-US" w:bidi="en-US"/>
        </w:rPr>
        <w:t xml:space="preserve">1Pe 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 τις λαλεῖ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ὡς λόγια Θεοῦ</w:t>
      </w:r>
      <w:r>
        <w:rPr>
          <w:rFonts w:ascii="Times New Roman" w:hAnsi="Times New Roman" w:eastAsia="Times New Roman" w:cs="Times New Roman"/>
          <w:color w:val="000000"/>
          <w:lang w:val="en-US" w:eastAsia="en-US" w:bidi="en-US"/>
        </w:rPr>
        <w:t xml:space="preserve"> (sc. </w:t>
      </w:r>
      <w:r>
        <w:rPr>
          <w:rFonts w:ascii="Times New Roman" w:hAnsi="Times New Roman" w:eastAsia="Times New Roman" w:cs="Times New Roman"/>
          <w:color w:val="000000"/>
          <w:lang w:val="en-US" w:eastAsia="en-US" w:bidi="en-US"/>
        </w:rPr>
        <w:t xml:space="preserve">λαλείτω</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Having therefore gifts differing according to the grace given unto us</w:t>
      </w:r>
      <w:r>
        <w:rPr>
          <w:rFonts w:ascii="Times New Roman" w:hAnsi="Times New Roman" w:eastAsia="Times New Roman" w:cs="Times New Roman"/>
          <w:color w:val="000000"/>
          <w:lang w:val="en-US" w:eastAsia="en-US" w:bidi="en-US"/>
        </w:rPr>
        <w:t xml:space="preserve">, i.e. as there are in the one body various offices and gifts, let every one act in a manner consistent with the nature and design of the particular gift which he has received. </w:t>
      </w:r>
      <w:r>
        <w:rPr>
          <w:rFonts w:ascii="Times New Roman" w:hAnsi="Times New Roman" w:eastAsia="Times New Roman" w:cs="Times New Roman"/>
          <w:b/>
          <w:color w:val="000000"/>
          <w:lang w:val="en-US" w:eastAsia="en-US" w:bidi="en-US"/>
        </w:rPr>
        <w:t xml:space="preserve">Whether prophecy, let us prophesy according to the proportion of faith.</w:t>
      </w:r>
      <w:r>
        <w:rPr>
          <w:rFonts w:ascii="Times New Roman" w:hAnsi="Times New Roman" w:eastAsia="Times New Roman" w:cs="Times New Roman"/>
          <w:color w:val="000000"/>
          <w:lang w:val="en-US" w:eastAsia="en-US" w:bidi="en-US"/>
        </w:rPr>
        <w:t xml:space="preserve"> The first gift specified is that of </w:t>
      </w:r>
      <w:r>
        <w:rPr>
          <w:rFonts w:ascii="Times New Roman" w:hAnsi="Times New Roman" w:eastAsia="Times New Roman" w:cs="Times New Roman"/>
          <w:i/>
          <w:color w:val="000000"/>
          <w:lang w:val="en-US" w:eastAsia="en-US" w:bidi="en-US"/>
        </w:rPr>
        <w:t xml:space="preserve">prophecy</w:t>
      </w:r>
      <w:r>
        <w:rPr>
          <w:rFonts w:ascii="Times New Roman" w:hAnsi="Times New Roman" w:eastAsia="Times New Roman" w:cs="Times New Roman"/>
          <w:color w:val="000000"/>
          <w:lang w:val="en-US" w:eastAsia="en-US" w:bidi="en-US"/>
        </w:rPr>
        <w:t xml:space="preserve">, with regard to the precise nature of which there is no little diversity of opinion. The original and proper meaning of the Hebrew word rendered </w:t>
      </w:r>
      <w:r>
        <w:rPr>
          <w:rFonts w:ascii="Times New Roman" w:hAnsi="Times New Roman" w:eastAsia="Times New Roman" w:cs="Times New Roman"/>
          <w:i/>
          <w:color w:val="000000"/>
          <w:lang w:val="en-US" w:eastAsia="en-US" w:bidi="en-US"/>
        </w:rPr>
        <w:t xml:space="preserve">prophet</w:t>
      </w:r>
      <w:r>
        <w:rPr>
          <w:rFonts w:ascii="Times New Roman" w:hAnsi="Times New Roman" w:eastAsia="Times New Roman" w:cs="Times New Roman"/>
          <w:color w:val="000000"/>
          <w:lang w:val="en-US" w:eastAsia="en-US" w:bidi="en-US"/>
        </w:rPr>
        <w:t xml:space="preserve"> in the Old Testament, is </w:t>
      </w:r>
      <w:r>
        <w:rPr>
          <w:rFonts w:ascii="Times New Roman" w:hAnsi="Times New Roman" w:eastAsia="Times New Roman" w:cs="Times New Roman"/>
          <w:i/>
          <w:color w:val="000000"/>
          <w:lang w:val="en-US" w:eastAsia="en-US" w:bidi="en-US"/>
        </w:rPr>
        <w:t xml:space="preserve">interpreter</w:t>
      </w:r>
      <w:r>
        <w:rPr>
          <w:rFonts w:ascii="Times New Roman" w:hAnsi="Times New Roman" w:eastAsia="Times New Roman" w:cs="Times New Roman"/>
          <w:color w:val="000000"/>
          <w:lang w:val="en-US" w:eastAsia="en-US" w:bidi="en-US"/>
        </w:rPr>
        <w:t xml:space="preserve">, one who explains or delivers the will of another. And to this idea the Greek term also answers. It matters little whether the will or purpose of God which the prophets were called upon to deliver, had reference to present duty or to future events. They derived their Hebrew name not from predicting what was to come to pass, which was but a small part of their duty, but from being the interpreters of God, men who spoke in his name. We accordingly find the term </w:t>
      </w:r>
      <w:r>
        <w:rPr>
          <w:rFonts w:ascii="Times New Roman" w:hAnsi="Times New Roman" w:eastAsia="Times New Roman" w:cs="Times New Roman"/>
          <w:i/>
          <w:color w:val="000000"/>
          <w:lang w:val="en-US" w:eastAsia="en-US" w:bidi="en-US"/>
        </w:rPr>
        <w:t xml:space="preserve">prophet</w:t>
      </w:r>
      <w:r>
        <w:rPr>
          <w:rFonts w:ascii="Times New Roman" w:hAnsi="Times New Roman" w:eastAsia="Times New Roman" w:cs="Times New Roman"/>
          <w:color w:val="000000"/>
          <w:lang w:val="en-US" w:eastAsia="en-US" w:bidi="en-US"/>
        </w:rPr>
        <w:t xml:space="preserve"> applied to all classes of religious teachers under the old dispensation. Of Abraham it is said, “He is a prophet, and he shall pray for thee and thou shalt live,” </w:t>
      </w:r>
      <w:r>
        <w:rPr>
          <w:rFonts w:ascii="Times New Roman" w:hAnsi="Times New Roman" w:eastAsia="Times New Roman" w:cs="Times New Roman"/>
          <w:color w:val="000000"/>
          <w:u w:val="single"/>
          <w:lang w:val="en-US" w:eastAsia="en-US" w:bidi="en-US"/>
        </w:rPr>
        <w:t xml:space="preserve">Gen 20:7</w:t>
      </w:r>
      <w:r>
        <w:rPr>
          <w:rFonts w:ascii="Times New Roman" w:hAnsi="Times New Roman" w:eastAsia="Times New Roman" w:cs="Times New Roman"/>
          <w:color w:val="000000"/>
          <w:lang w:val="en-US" w:eastAsia="en-US" w:bidi="en-US"/>
        </w:rPr>
        <w:t xml:space="preserve">. The name is often applied to Moses as the great interpreter of the will of God to the Hebrews, </w:t>
      </w:r>
      <w:r>
        <w:rPr>
          <w:rFonts w:ascii="Times New Roman" w:hAnsi="Times New Roman" w:eastAsia="Times New Roman" w:cs="Times New Roman"/>
          <w:color w:val="000000"/>
          <w:u w:val="single"/>
          <w:lang w:val="en-US" w:eastAsia="en-US" w:bidi="en-US"/>
        </w:rPr>
        <w:t xml:space="preserve">Deu 18:18</w:t>
      </w:r>
      <w:r>
        <w:rPr>
          <w:rFonts w:ascii="Times New Roman" w:hAnsi="Times New Roman" w:eastAsia="Times New Roman" w:cs="Times New Roman"/>
          <w:color w:val="000000"/>
          <w:lang w:val="en-US" w:eastAsia="en-US" w:bidi="en-US"/>
        </w:rPr>
        <w:t xml:space="preserve">; and the writers of the historical books are also constantly so called. The passage in </w:t>
      </w:r>
      <w:r>
        <w:rPr>
          <w:rFonts w:ascii="Times New Roman" w:hAnsi="Times New Roman" w:eastAsia="Times New Roman" w:cs="Times New Roman"/>
          <w:color w:val="000000"/>
          <w:u w:val="single"/>
          <w:lang w:val="en-US" w:eastAsia="en-US" w:bidi="en-US"/>
        </w:rPr>
        <w:t xml:space="preserve">Exo 7:1</w:t>
      </w:r>
      <w:r>
        <w:rPr>
          <w:rFonts w:ascii="Times New Roman" w:hAnsi="Times New Roman" w:eastAsia="Times New Roman" w:cs="Times New Roman"/>
          <w:color w:val="000000"/>
          <w:lang w:val="en-US" w:eastAsia="en-US" w:bidi="en-US"/>
        </w:rPr>
        <w:t xml:space="preserve">, is peculiarly interesting, as it clearly exhibits the proper meaning of this word. “And the Lord said unto Moses, See, I have made thee a God to Pharaoh; and Aaron thy brother shall be thy prophet,” i.e. he shall be thy interpreter. In </w:t>
      </w:r>
      <w:r>
        <w:rPr>
          <w:rFonts w:ascii="Times New Roman" w:hAnsi="Times New Roman" w:eastAsia="Times New Roman" w:cs="Times New Roman"/>
          <w:color w:val="000000"/>
          <w:u w:val="single"/>
          <w:lang w:val="en-US" w:eastAsia="en-US" w:bidi="en-US"/>
        </w:rPr>
        <w:t xml:space="preserve">Rom 4:16</w:t>
      </w:r>
      <w:r>
        <w:rPr>
          <w:rFonts w:ascii="Times New Roman" w:hAnsi="Times New Roman" w:eastAsia="Times New Roman" w:cs="Times New Roman"/>
          <w:color w:val="000000"/>
          <w:lang w:val="en-US" w:eastAsia="en-US" w:bidi="en-US"/>
        </w:rPr>
        <w:t xml:space="preserve">, it is said, “He shall be a mouth to thee;” and of Jeremiah, God says, “Thou shalt be as my mouth,” </w:t>
      </w:r>
      <w:r>
        <w:rPr>
          <w:rFonts w:ascii="Times New Roman" w:hAnsi="Times New Roman" w:eastAsia="Times New Roman" w:cs="Times New Roman"/>
          <w:color w:val="000000"/>
          <w:u w:val="single"/>
          <w:lang w:val="en-US" w:eastAsia="en-US" w:bidi="en-US"/>
        </w:rPr>
        <w:t xml:space="preserve">Jer 15:19</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Deu 18:18</w:t>
      </w:r>
      <w:r>
        <w:rPr>
          <w:rFonts w:ascii="Times New Roman" w:hAnsi="Times New Roman" w:eastAsia="Times New Roman" w:cs="Times New Roman"/>
          <w:color w:val="000000"/>
          <w:lang w:val="en-US" w:eastAsia="en-US" w:bidi="en-US"/>
        </w:rPr>
        <w:t xml:space="preserve">. Any one, therefore, who acted as the mouth of God, no matter what was the nature of the communication, was a prophet. And this is also the sense of the word in the New Testament;</w:t>
      </w:r>
      <w:r>
        <w:rPr>
          <w:rFonts w:ascii="Times New Roman" w:hAnsi="Times New Roman" w:eastAsia="Times New Roman" w:cs="Times New Roman"/>
          <w:color w:val="000000"/>
          <w:position w:val="6"/>
          <w:lang w:val="en-US" w:eastAsia="en-US" w:bidi="en-US"/>
        </w:rPr>
        <w:t xml:space="preserve">‹64›</w:t>
      </w:r>
      <w:r>
        <w:rPr>
          <w:rFonts w:ascii="Times New Roman" w:hAnsi="Times New Roman" w:eastAsia="Times New Roman" w:cs="Times New Roman"/>
          <w:color w:val="000000"/>
          <w:lang w:val="en-US" w:eastAsia="en-US" w:bidi="en-US"/>
        </w:rPr>
        <w:t xml:space="preserve"> it is applied to any one employed to deliver a divine message, </w:t>
      </w:r>
      <w:r>
        <w:rPr>
          <w:rFonts w:ascii="Times New Roman" w:hAnsi="Times New Roman" w:eastAsia="Times New Roman" w:cs="Times New Roman"/>
          <w:color w:val="000000"/>
          <w:u w:val="single"/>
          <w:lang w:val="en-US" w:eastAsia="en-US" w:bidi="en-US"/>
        </w:rPr>
        <w:t xml:space="preserve">Mat 10:41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13:57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4:24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7:26-29</w:t>
      </w:r>
      <w:r>
        <w:rPr>
          <w:rFonts w:ascii="Times New Roman" w:hAnsi="Times New Roman" w:eastAsia="Times New Roman" w:cs="Times New Roman"/>
          <w:color w:val="000000"/>
          <w:lang w:val="en-US" w:eastAsia="en-US" w:bidi="en-US"/>
        </w:rPr>
        <w:t xml:space="preserve">, “What went ye out to see? A prophet? yea, I say unto you, and much more than a prophet. This is he of whom it is written, Behold I send my messenger, etc.” </w:t>
      </w:r>
      <w:r>
        <w:rPr>
          <w:rFonts w:ascii="Times New Roman" w:hAnsi="Times New Roman" w:eastAsia="Times New Roman" w:cs="Times New Roman"/>
          <w:color w:val="000000"/>
          <w:u w:val="single"/>
          <w:lang w:val="en-US" w:eastAsia="en-US" w:bidi="en-US"/>
        </w:rPr>
        <w:t xml:space="preserve">Joh 4:19</w:t>
      </w:r>
      <w:r>
        <w:rPr>
          <w:rFonts w:ascii="Times New Roman" w:hAnsi="Times New Roman" w:eastAsia="Times New Roman" w:cs="Times New Roman"/>
          <w:color w:val="000000"/>
          <w:lang w:val="en-US" w:eastAsia="en-US" w:bidi="en-US"/>
        </w:rPr>
        <w:t xml:space="preserve">, “Sir, I perceive that thou art a prophet,” i.e. an inspired man. </w:t>
      </w:r>
      <w:r>
        <w:rPr>
          <w:rFonts w:ascii="Times New Roman" w:hAnsi="Times New Roman" w:eastAsia="Times New Roman" w:cs="Times New Roman"/>
          <w:color w:val="000000"/>
          <w:u w:val="single"/>
          <w:lang w:val="en-US" w:eastAsia="en-US" w:bidi="en-US"/>
        </w:rPr>
        <w:t xml:space="preserve">Act 15:32</w:t>
      </w:r>
      <w:r>
        <w:rPr>
          <w:rFonts w:ascii="Times New Roman" w:hAnsi="Times New Roman" w:eastAsia="Times New Roman" w:cs="Times New Roman"/>
          <w:color w:val="000000"/>
          <w:lang w:val="en-US" w:eastAsia="en-US" w:bidi="en-US"/>
        </w:rPr>
        <w:t xml:space="preserve">, “And Judas and Silas, being prophets also themselves, exhorted the brethren and confirmed them.” </w:t>
      </w:r>
      <w:r>
        <w:rPr>
          <w:rFonts w:ascii="Times New Roman" w:hAnsi="Times New Roman" w:eastAsia="Times New Roman" w:cs="Times New Roman"/>
          <w:color w:val="000000"/>
          <w:u w:val="single"/>
          <w:lang w:val="en-US" w:eastAsia="en-US" w:bidi="en-US"/>
        </w:rPr>
        <w:t xml:space="preserve">1Co 12:28</w:t>
      </w:r>
      <w:r>
        <w:rPr>
          <w:rFonts w:ascii="Times New Roman" w:hAnsi="Times New Roman" w:eastAsia="Times New Roman" w:cs="Times New Roman"/>
          <w:color w:val="000000"/>
          <w:lang w:val="en-US" w:eastAsia="en-US" w:bidi="en-US"/>
        </w:rPr>
        <w:t xml:space="preserve">, “God hath set in the church, first, apostles; secondarily, prophets; thirdly, teachers; etc.” </w:t>
      </w:r>
      <w:r>
        <w:rPr>
          <w:rFonts w:ascii="Times New Roman" w:hAnsi="Times New Roman" w:eastAsia="Times New Roman" w:cs="Times New Roman"/>
          <w:color w:val="000000"/>
          <w:u w:val="single"/>
          <w:lang w:val="en-US" w:eastAsia="en-US" w:bidi="en-US"/>
        </w:rPr>
        <w:t xml:space="preserve">1Co 14:29-32</w:t>
      </w:r>
      <w:r>
        <w:rPr>
          <w:rFonts w:ascii="Times New Roman" w:hAnsi="Times New Roman" w:eastAsia="Times New Roman" w:cs="Times New Roman"/>
          <w:color w:val="000000"/>
          <w:lang w:val="en-US" w:eastAsia="en-US" w:bidi="en-US"/>
        </w:rPr>
        <w:t xml:space="preserve">, “Let the prophets speak two or three, and let the other judge. If </w:t>
      </w:r>
      <w:r>
        <w:rPr>
          <w:rFonts w:ascii="Times New Roman" w:hAnsi="Times New Roman" w:eastAsia="Times New Roman" w:cs="Times New Roman"/>
          <w:i/>
          <w:color w:val="000000"/>
          <w:lang w:val="en-US" w:eastAsia="en-US" w:bidi="en-US"/>
        </w:rPr>
        <w:t xml:space="preserve">anything</w:t>
      </w:r>
      <w:r>
        <w:rPr>
          <w:rFonts w:ascii="Times New Roman" w:hAnsi="Times New Roman" w:eastAsia="Times New Roman" w:cs="Times New Roman"/>
          <w:color w:val="000000"/>
          <w:lang w:val="en-US" w:eastAsia="en-US" w:bidi="en-US"/>
        </w:rPr>
        <w:t xml:space="preserve"> be revealed to another that sitteth by, let the first hold his peace. For ye may all prophesy one by one, that all may learn and all may be comforted. And the spirits of the prophets are subject to the prophets.” “If any man think himself to be a prophet or spiritual (inspired), let him acknowledge, etc.” From these and numerous similar passages, it appears that the prophets in the Christian church were men who spoke under the immediate influence of the Spirit of God, and delivered some divine communication relating to doctrinal truths, to present duty, to future events, etc., as the case might be.</w:t>
      </w:r>
      <w:r>
        <w:rPr>
          <w:rFonts w:ascii="Times New Roman" w:hAnsi="Times New Roman" w:eastAsia="Times New Roman" w:cs="Times New Roman"/>
          <w:color w:val="000000"/>
          <w:position w:val="6"/>
          <w:lang w:val="en-US" w:eastAsia="en-US" w:bidi="en-US"/>
        </w:rPr>
        <w:t xml:space="preserve">‹65›</w:t>
      </w:r>
      <w:r>
        <w:rPr>
          <w:rFonts w:ascii="Times New Roman" w:hAnsi="Times New Roman" w:eastAsia="Times New Roman" w:cs="Times New Roman"/>
          <w:color w:val="000000"/>
          <w:lang w:val="en-US" w:eastAsia="en-US" w:bidi="en-US"/>
        </w:rPr>
        <w:t xml:space="preserve"> The point of distinction between them and the apostles, considered as religious teachers, appears to have been that the inspiration of the apostles was abiding, they were the infallible and authoritative messengers of Christ; whereas the inspiration of the prophets was occasional and transient. The latter differed from the teachers (</w:t>
      </w:r>
      <w:r>
        <w:rPr>
          <w:rFonts w:ascii="Times New Roman" w:hAnsi="Times New Roman" w:eastAsia="Times New Roman" w:cs="Times New Roman"/>
          <w:color w:val="000000"/>
          <w:lang w:val="en-US" w:eastAsia="en-US" w:bidi="en-US"/>
        </w:rPr>
        <w:t xml:space="preserve">διδάσκαλοι</w:t>
      </w:r>
      <w:r>
        <w:rPr>
          <w:rFonts w:ascii="Times New Roman" w:hAnsi="Times New Roman" w:eastAsia="Times New Roman" w:cs="Times New Roman"/>
          <w:color w:val="000000"/>
          <w:lang w:val="en-US" w:eastAsia="en-US" w:bidi="en-US"/>
        </w:rPr>
        <w:t xml:space="preserve">), inasmuch as these were not necessarily inspired, but taught to others what they themselves had learned from the Scriptures, or from inspired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Agreeably to this view of the office of the prophets, we find the sacred writers speaking of the gift of prophecy as consisting in the communication of divine truth by the Spirit of God, intended for instruction, exhortation, or consolation. “Though I have the </w:t>
      </w:r>
      <w:r>
        <w:rPr>
          <w:rFonts w:ascii="Times New Roman" w:hAnsi="Times New Roman" w:eastAsia="Times New Roman" w:cs="Times New Roman"/>
          <w:i/>
          <w:color w:val="000000"/>
          <w:lang w:val="en-US" w:eastAsia="en-US" w:bidi="en-US"/>
        </w:rPr>
        <w:t xml:space="preserve">gift</w:t>
      </w:r>
      <w:r>
        <w:rPr>
          <w:rFonts w:ascii="Times New Roman" w:hAnsi="Times New Roman" w:eastAsia="Times New Roman" w:cs="Times New Roman"/>
          <w:color w:val="000000"/>
          <w:lang w:val="en-US" w:eastAsia="en-US" w:bidi="en-US"/>
        </w:rPr>
        <w:t xml:space="preserve"> of prophecy, and understand all mysteries and all knowledge,” </w:t>
      </w:r>
      <w:r>
        <w:rPr>
          <w:rFonts w:ascii="Times New Roman" w:hAnsi="Times New Roman" w:eastAsia="Times New Roman" w:cs="Times New Roman"/>
          <w:color w:val="000000"/>
          <w:u w:val="single"/>
          <w:lang w:val="en-US" w:eastAsia="en-US" w:bidi="en-US"/>
        </w:rPr>
        <w:t xml:space="preserve">1Co 13:2</w:t>
      </w:r>
      <w:r>
        <w:rPr>
          <w:rFonts w:ascii="Times New Roman" w:hAnsi="Times New Roman" w:eastAsia="Times New Roman" w:cs="Times New Roman"/>
          <w:color w:val="000000"/>
          <w:lang w:val="en-US" w:eastAsia="en-US" w:bidi="en-US"/>
        </w:rPr>
        <w:t xml:space="preserve">; “He that prophesieth speaketh unto men </w:t>
      </w:r>
      <w:r>
        <w:rPr>
          <w:rFonts w:ascii="Times New Roman" w:hAnsi="Times New Roman" w:eastAsia="Times New Roman" w:cs="Times New Roman"/>
          <w:i/>
          <w:color w:val="000000"/>
          <w:lang w:val="en-US" w:eastAsia="en-US" w:bidi="en-US"/>
        </w:rPr>
        <w:t xml:space="preserve">to</w:t>
      </w:r>
      <w:r>
        <w:rPr>
          <w:rFonts w:ascii="Times New Roman" w:hAnsi="Times New Roman" w:eastAsia="Times New Roman" w:cs="Times New Roman"/>
          <w:color w:val="000000"/>
          <w:lang w:val="en-US" w:eastAsia="en-US" w:bidi="en-US"/>
        </w:rPr>
        <w:t xml:space="preserve"> edification, and exhortation, and comfort,” </w:t>
      </w:r>
      <w:r>
        <w:rPr>
          <w:rFonts w:ascii="Times New Roman" w:hAnsi="Times New Roman" w:eastAsia="Times New Roman" w:cs="Times New Roman"/>
          <w:color w:val="000000"/>
          <w:u w:val="single"/>
          <w:lang w:val="en-US" w:eastAsia="en-US" w:bidi="en-US"/>
        </w:rPr>
        <w:t xml:space="preserve">1Co 14:3</w:t>
      </w:r>
      <w:r>
        <w:rPr>
          <w:rFonts w:ascii="Times New Roman" w:hAnsi="Times New Roman" w:eastAsia="Times New Roman" w:cs="Times New Roman"/>
          <w:color w:val="000000"/>
          <w:lang w:val="en-US" w:eastAsia="en-US" w:bidi="en-US"/>
        </w:rPr>
        <w:t xml:space="preserve">; “If all prophesy and there come in one that believeth not, or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unlearned, he is convinced of all, he is judged of all, etc.,”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gift of which Paul here speaks, is not, therefore, the faculty of predicting future events, but that of immediate occasional inspiration, leading the recipient to deliver, as the mouth of God, the particular communication which he had received, whether designed for instruction, exhortation, or comfort. The apostle required that those who enjoyed this gift should exercise it </w:t>
      </w:r>
      <w:r>
        <w:rPr>
          <w:rFonts w:ascii="Times New Roman" w:hAnsi="Times New Roman" w:eastAsia="Times New Roman" w:cs="Times New Roman"/>
          <w:i/>
          <w:color w:val="000000"/>
          <w:lang w:val="en-US" w:eastAsia="en-US" w:bidi="en-US"/>
        </w:rPr>
        <w:t xml:space="preserve">according to the proportion of faith</w:t>
      </w:r>
      <w:r>
        <w:rPr>
          <w:rFonts w:ascii="Times New Roman" w:hAnsi="Times New Roman" w:eastAsia="Times New Roman" w:cs="Times New Roman"/>
          <w:color w:val="000000"/>
          <w:lang w:val="en-US" w:eastAsia="en-US" w:bidi="en-US"/>
        </w:rPr>
        <w:t xml:space="preserve">. This clause admits of different interpretations. The word (</w:t>
      </w:r>
      <w:r>
        <w:rPr>
          <w:rFonts w:ascii="Times New Roman" w:hAnsi="Times New Roman" w:eastAsia="Times New Roman" w:cs="Times New Roman"/>
          <w:color w:val="000000"/>
          <w:lang w:val="en-US" w:eastAsia="en-US" w:bidi="en-US"/>
        </w:rPr>
        <w:t xml:space="preserve">ἀναλογία</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proportion</w:t>
      </w:r>
      <w:r>
        <w:rPr>
          <w:rFonts w:ascii="Times New Roman" w:hAnsi="Times New Roman" w:eastAsia="Times New Roman" w:cs="Times New Roman"/>
          <w:color w:val="000000"/>
          <w:lang w:val="en-US" w:eastAsia="en-US" w:bidi="en-US"/>
        </w:rPr>
        <w:t xml:space="preserve">, may mean either </w:t>
      </w:r>
      <w:r>
        <w:rPr>
          <w:rFonts w:ascii="Times New Roman" w:hAnsi="Times New Roman" w:eastAsia="Times New Roman" w:cs="Times New Roman"/>
          <w:i/>
          <w:color w:val="000000"/>
          <w:lang w:val="en-US" w:eastAsia="en-US" w:bidi="en-US"/>
        </w:rPr>
        <w:t xml:space="preserve">proportion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measure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rule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standard</w:t>
      </w:r>
      <w:r>
        <w:rPr>
          <w:rFonts w:ascii="Times New Roman" w:hAnsi="Times New Roman" w:eastAsia="Times New Roman" w:cs="Times New Roman"/>
          <w:color w:val="000000"/>
          <w:lang w:val="en-US" w:eastAsia="en-US" w:bidi="en-US"/>
        </w:rPr>
        <w:t xml:space="preserve">. Classic usage is rather in favor of the former of these meanings. The latter, however, is necessarily included in the former; and the word is defined by Hesychius, </w:t>
      </w:r>
      <w:r>
        <w:rPr>
          <w:rFonts w:ascii="Times New Roman" w:hAnsi="Times New Roman" w:eastAsia="Times New Roman" w:cs="Times New Roman"/>
          <w:i/>
          <w:color w:val="000000"/>
          <w:lang w:val="en-US" w:eastAsia="en-US" w:bidi="en-US"/>
        </w:rPr>
        <w:t xml:space="preserve">measure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canon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rule</w:t>
      </w:r>
      <w:r>
        <w:rPr>
          <w:rFonts w:ascii="Times New Roman" w:hAnsi="Times New Roman" w:eastAsia="Times New Roman" w:cs="Times New Roman"/>
          <w:color w:val="000000"/>
          <w:lang w:val="en-US" w:eastAsia="en-US" w:bidi="en-US"/>
        </w:rPr>
        <w:t xml:space="preserve">. The choice between the two meanings of the word must depend on the sense given to the word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and on the context.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may here mean inward confidence or belief; or it may mean the gift received, i.e. </w:t>
      </w:r>
      <w:r>
        <w:rPr>
          <w:rFonts w:ascii="Times New Roman" w:hAnsi="Times New Roman" w:eastAsia="Times New Roman" w:cs="Times New Roman"/>
          <w:i/>
          <w:color w:val="000000"/>
          <w:lang w:val="en-US" w:eastAsia="en-US" w:bidi="en-US"/>
        </w:rPr>
        <w:t xml:space="preserve">that which is confided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πεπιστευμένον</w:t>
      </w:r>
      <w:r>
        <w:rPr>
          <w:rFonts w:ascii="Times New Roman" w:hAnsi="Times New Roman" w:eastAsia="Times New Roman" w:cs="Times New Roman"/>
          <w:color w:val="000000"/>
          <w:lang w:val="en-US" w:eastAsia="en-US" w:bidi="en-US"/>
        </w:rPr>
        <w:t xml:space="preserve">); or, finally, that which is believed, truths divinely revealed. If the first of these three senses be adopted, the passage means, ‘Let him prophesy according to his internal convictions; that is, he must not exceed in his communication what he honestly believes to have been divinely communicated, or allow himself to be carried away by enthusiasm, to deliver, as from God, what is really nothing but his own thoughts.’ If the second sense (of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be preferred, the clause then means, ‘Let him prophesy according to the proportion of the gifts which he has received; i.e. let every one speak according to the degree and nature of the divine influence, or the particular revelation imparted to him.’ If, however,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here means, as it does in so many other places, the </w:t>
      </w:r>
      <w:r>
        <w:rPr>
          <w:rFonts w:ascii="Times New Roman" w:hAnsi="Times New Roman" w:eastAsia="Times New Roman" w:cs="Times New Roman"/>
          <w:i/>
          <w:color w:val="000000"/>
          <w:lang w:val="en-US" w:eastAsia="en-US" w:bidi="en-US"/>
        </w:rPr>
        <w:t xml:space="preserve">object of faith</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the truths to be believed</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Gal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3:5</w:t>
      </w:r>
      <w:r>
        <w:rPr>
          <w:rFonts w:ascii="Times New Roman" w:hAnsi="Times New Roman" w:eastAsia="Times New Roman" w:cs="Times New Roman"/>
          <w:color w:val="000000"/>
          <w:lang w:val="en-US" w:eastAsia="en-US" w:bidi="en-US"/>
        </w:rPr>
        <w:t xml:space="preserve">, etc.,) then </w:t>
      </w:r>
      <w:r>
        <w:rPr>
          <w:rFonts w:ascii="Times New Roman" w:hAnsi="Times New Roman" w:eastAsia="Times New Roman" w:cs="Times New Roman"/>
          <w:i/>
          <w:color w:val="000000"/>
          <w:lang w:val="en-US" w:eastAsia="en-US" w:bidi="en-US"/>
        </w:rPr>
        <w:t xml:space="preserve">according to the proportion</w:t>
      </w:r>
      <w:r>
        <w:rPr>
          <w:rFonts w:ascii="Times New Roman" w:hAnsi="Times New Roman" w:eastAsia="Times New Roman" w:cs="Times New Roman"/>
          <w:color w:val="000000"/>
          <w:lang w:val="en-US" w:eastAsia="en-US" w:bidi="en-US"/>
        </w:rPr>
        <w:t xml:space="preserve"> signifies, </w:t>
      </w:r>
      <w:r>
        <w:rPr>
          <w:rFonts w:ascii="Times New Roman" w:hAnsi="Times New Roman" w:eastAsia="Times New Roman" w:cs="Times New Roman"/>
          <w:i/>
          <w:color w:val="000000"/>
          <w:lang w:val="en-US" w:eastAsia="en-US" w:bidi="en-US"/>
        </w:rPr>
        <w:t xml:space="preserve">agreeably to the rule or standard;</w:t>
      </w:r>
      <w:r>
        <w:rPr>
          <w:rFonts w:ascii="Times New Roman" w:hAnsi="Times New Roman" w:eastAsia="Times New Roman" w:cs="Times New Roman"/>
          <w:color w:val="000000"/>
          <w:lang w:val="en-US" w:eastAsia="en-US" w:bidi="en-US"/>
        </w:rPr>
        <w:t xml:space="preserve"> and the apostle’s direction to the prophets is, that in all their communications they are to conform to the rule of faith, and not contradict those doctrines which had been delivered by men whose inspiration had been established by indubitable evidence. In favor of this view of the passage is the frequent use of the word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in the sense thus assigned to it. The ordinary subjective sense of the word does not suit the passage. The amount or strength of faith does not determine either the extent to which the gift of prophecy is enjoyed, or the manner in which it is exercised. There were prophets who had no saving faith at all just as many performed miracles who were not the true disciples of Christ. “In that day,” says our Lord, “many shall say unto me, Lord, Lord, have we not prophesied in thy name, and in thy name cast out devils? and in thy name done many wonderful works?” to whom he will say, “I never knew you.” The second sense given to </w:t>
      </w:r>
      <w:r>
        <w:rPr>
          <w:rFonts w:ascii="Times New Roman" w:hAnsi="Times New Roman" w:eastAsia="Times New Roman" w:cs="Times New Roman"/>
          <w:color w:val="000000"/>
          <w:lang w:val="en-US" w:eastAsia="en-US" w:bidi="en-US"/>
        </w:rPr>
        <w:t xml:space="preserve">πίστις</w:t>
      </w:r>
      <w:r>
        <w:rPr>
          <w:rFonts w:ascii="Times New Roman" w:hAnsi="Times New Roman" w:eastAsia="Times New Roman" w:cs="Times New Roman"/>
          <w:color w:val="000000"/>
          <w:lang w:val="en-US" w:eastAsia="en-US" w:bidi="en-US"/>
        </w:rPr>
        <w:t xml:space="preserve">, that </w:t>
      </w:r>
      <w:r>
        <w:rPr>
          <w:rFonts w:ascii="Times New Roman" w:hAnsi="Times New Roman" w:eastAsia="Times New Roman" w:cs="Times New Roman"/>
          <w:i/>
          <w:color w:val="000000"/>
          <w:lang w:val="en-US" w:eastAsia="en-US" w:bidi="en-US"/>
        </w:rPr>
        <w:t xml:space="preserve">which is confided to any one</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a gift</w:t>
      </w:r>
      <w:r>
        <w:rPr>
          <w:rFonts w:ascii="Times New Roman" w:hAnsi="Times New Roman" w:eastAsia="Times New Roman" w:cs="Times New Roman"/>
          <w:color w:val="000000"/>
          <w:lang w:val="en-US" w:eastAsia="en-US" w:bidi="en-US"/>
        </w:rPr>
        <w:t xml:space="preserve">, is without any authority. The objective sense of the word, although denied by many of the strict philological interpreters, is nevertheless well established by such expressions, “obedience to the faith,” “doer of faith,” “faith once delivered to the saints,” and is perfectly familiar in ecclesiastical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fact that similar directions respecting those who consider themselves prophets or inspired persons, occur in other passages. Thus Paul says, “If any man think himself to be a prophet, or spiritual, let him acknowledge that the things that I write unto you are the commandments of the Lord,” </w:t>
      </w:r>
      <w:r>
        <w:rPr>
          <w:rFonts w:ascii="Times New Roman" w:hAnsi="Times New Roman" w:eastAsia="Times New Roman" w:cs="Times New Roman"/>
          <w:color w:val="000000"/>
          <w:u w:val="single"/>
          <w:lang w:val="en-US" w:eastAsia="en-US" w:bidi="en-US"/>
        </w:rPr>
        <w:t xml:space="preserve">1Co 14:37</w:t>
      </w:r>
      <w:r>
        <w:rPr>
          <w:rFonts w:ascii="Times New Roman" w:hAnsi="Times New Roman" w:eastAsia="Times New Roman" w:cs="Times New Roman"/>
          <w:color w:val="000000"/>
          <w:lang w:val="en-US" w:eastAsia="en-US" w:bidi="en-US"/>
        </w:rPr>
        <w:t xml:space="preserve">. This was the standard; and no man had a right to consider himself inspired, or to require others so to regard him, who did not conform himself to the instructions of men whose inspiration was beyond doubt. Thus, too, the apostle John commands Christians, “Believe not every spirit, but try the spirits whether they are of God; because many false prophets are gone out into the world,” </w:t>
      </w:r>
      <w:r>
        <w:rPr>
          <w:rFonts w:ascii="Times New Roman" w:hAnsi="Times New Roman" w:eastAsia="Times New Roman" w:cs="Times New Roman"/>
          <w:color w:val="000000"/>
          <w:u w:val="single"/>
          <w:lang w:val="en-US" w:eastAsia="en-US" w:bidi="en-US"/>
        </w:rPr>
        <w:t xml:space="preserve">1Jo 4:1</w:t>
      </w:r>
      <w:r>
        <w:rPr>
          <w:rFonts w:ascii="Times New Roman" w:hAnsi="Times New Roman" w:eastAsia="Times New Roman" w:cs="Times New Roman"/>
          <w:color w:val="000000"/>
          <w:lang w:val="en-US" w:eastAsia="en-US" w:bidi="en-US"/>
        </w:rPr>
        <w:t xml:space="preserve">. And the standard by which these prophets were to be tried, he gives in </w:t>
      </w:r>
      <w:r>
        <w:rPr>
          <w:rFonts w:ascii="Times New Roman" w:hAnsi="Times New Roman" w:eastAsia="Times New Roman" w:cs="Times New Roman"/>
          <w:color w:val="000000"/>
          <w:u w:val="single"/>
          <w:lang w:val="en-US" w:eastAsia="en-US" w:bidi="en-US"/>
        </w:rPr>
        <w:t xml:space="preserve">1Jo 4:6</w:t>
      </w:r>
      <w:r>
        <w:rPr>
          <w:rFonts w:ascii="Times New Roman" w:hAnsi="Times New Roman" w:eastAsia="Times New Roman" w:cs="Times New Roman"/>
          <w:color w:val="000000"/>
          <w:lang w:val="en-US" w:eastAsia="en-US" w:bidi="en-US"/>
        </w:rPr>
        <w:t xml:space="preserve"> : “We are of God: he that knoweth God, heareth us; he that is not of God, heareth not us. Hereby we know the spirit of truth and the spirit of error.” It was obviously necessary that Christians, in the age of immediate inspiration, should have some means of discriminating between those who were really under the influence of the Spirit of God, and those who were either enthusiasts or deceivers. And the test to which the apostles directed them was rational, and easily applied. There were inspired men to whose divine mission and authority God had born abundant testimony by “signs and wonders, and divers miracles, and gifts of the Holy Spirit.” As God cannot contradict himself, it follows that anything inconsistent with the teachings of these men, though proceeding from one claiming, to be a prophet, must be false, and the pretension of its author to inspiration unfounded. Accordingly, the apostle directed that while one prophet spoke, the others were to judge, i.e. decide whether he spoke according to the analogy of faith; and whether his inspiration was real, imaginary, or feigned.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This interpretation is also perfectly suitable to the context. Paul, after giving the general direction contained in the preceding verses, as to the light in which the gifts of the Spirit were to be viewed, and the manner in which they were to be used, in this and the following verses, gives special directions with respect to particular gifts. Those who thought themselves prophets should be careful to speak nothing but truth, to conform to the standard; those who ministered should devote themselves to their appropriate duties,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Or ministry, let us wait on our ministering; or he that teacheth, on teaching.</w:t>
      </w:r>
      <w:r>
        <w:rPr>
          <w:rFonts w:ascii="Times New Roman" w:hAnsi="Times New Roman" w:eastAsia="Times New Roman" w:cs="Times New Roman"/>
          <w:color w:val="000000"/>
          <w:lang w:val="en-US" w:eastAsia="en-US" w:bidi="en-US"/>
        </w:rPr>
        <w:t xml:space="preserve"> The terms </w:t>
      </w:r>
      <w:r>
        <w:rPr>
          <w:rFonts w:ascii="Times New Roman" w:hAnsi="Times New Roman" w:eastAsia="Times New Roman" w:cs="Times New Roman"/>
          <w:i/>
          <w:color w:val="000000"/>
          <w:lang w:val="en-US" w:eastAsia="en-US" w:bidi="en-US"/>
        </w:rPr>
        <w:t xml:space="preserve">minister</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ministry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διάκονος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διακονία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deacon</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deaconship</w:t>
      </w:r>
      <w:r>
        <w:rPr>
          <w:rFonts w:ascii="Times New Roman" w:hAnsi="Times New Roman" w:eastAsia="Times New Roman" w:cs="Times New Roman"/>
          <w:color w:val="000000"/>
          <w:lang w:val="en-US" w:eastAsia="en-US" w:bidi="en-US"/>
        </w:rPr>
        <w:t xml:space="preserve">) are used in the New Testament both in a general and a restricted sense. In the former, they are employed in reference to all classes of ecclesiastical officers, even the apostles; see </w:t>
      </w:r>
      <w:r>
        <w:rPr>
          <w:rFonts w:ascii="Times New Roman" w:hAnsi="Times New Roman" w:eastAsia="Times New Roman" w:cs="Times New Roman"/>
          <w:color w:val="000000"/>
          <w:u w:val="single"/>
          <w:lang w:val="en-US" w:eastAsia="en-US" w:bidi="en-US"/>
        </w:rPr>
        <w:t xml:space="preserve">1Co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20:24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4:1</w:t>
      </w:r>
      <w:r>
        <w:rPr>
          <w:rFonts w:ascii="Times New Roman" w:hAnsi="Times New Roman" w:eastAsia="Times New Roman" w:cs="Times New Roman"/>
          <w:color w:val="000000"/>
          <w:lang w:val="en-US" w:eastAsia="en-US" w:bidi="en-US"/>
        </w:rPr>
        <w:t xml:space="preserve">, etc. In the latter, they are used in reference to a particular class of officers, to whom were committed the management of the external affairs of the church, the care of the poor, attention to the sick, etc.; see </w:t>
      </w:r>
      <w:r>
        <w:rPr>
          <w:rFonts w:ascii="Times New Roman" w:hAnsi="Times New Roman" w:eastAsia="Times New Roman" w:cs="Times New Roman"/>
          <w:color w:val="000000"/>
          <w:u w:val="single"/>
          <w:lang w:val="en-US" w:eastAsia="en-US" w:bidi="en-US"/>
        </w:rPr>
        <w:t xml:space="preserve">Act 6:1-3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3:8-13</w:t>
      </w:r>
      <w:r>
        <w:rPr>
          <w:rFonts w:ascii="Times New Roman" w:hAnsi="Times New Roman" w:eastAsia="Times New Roman" w:cs="Times New Roman"/>
          <w:color w:val="000000"/>
          <w:lang w:val="en-US" w:eastAsia="en-US" w:bidi="en-US"/>
        </w:rPr>
        <w:t xml:space="preserve">, etc. It is doubtful in which of these senses the latter of the above-mentioned words is here used by the apostle, most probably in the restricted sense. The apostle exhorts different classes of officers to attend to their own peculiar vocation, and to exercise their own gifts, without intruding into the sphere of others, or envying their superior endowments. The deacons, therefore, were to attend to the poor and the sick, and not attempt to exercise the office of teachers. Luther, and many others, give the words their wide sense. </w:t>
      </w:r>
      <w:r>
        <w:rPr>
          <w:rFonts w:ascii="Times New Roman" w:hAnsi="Times New Roman" w:eastAsia="Times New Roman" w:cs="Times New Roman"/>
          <w:i/>
          <w:color w:val="000000"/>
          <w:lang w:val="en-US" w:eastAsia="en-US" w:bidi="en-US"/>
        </w:rPr>
        <w:t xml:space="preserve">“Hat jemand ein Amt, so warte er des Amtes:”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If a man has an office, let him attend to it</w:t>
      </w:r>
      <w:r>
        <w:rPr>
          <w:rFonts w:ascii="Times New Roman" w:hAnsi="Times New Roman" w:eastAsia="Times New Roman" w:cs="Times New Roman"/>
          <w:color w:val="000000"/>
          <w:lang w:val="en-US" w:eastAsia="en-US" w:bidi="en-US"/>
        </w:rPr>
        <w:t xml:space="preserve">. But this would render unnecessary the specifications which follow. The apostle, in this context, refers to definite ecclesiastical offices in connection with ordinary Christian duties. That is, he exhorts both church officers and private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He that teacheth, on teaching</w:t>
      </w:r>
      <w:r>
        <w:rPr>
          <w:rFonts w:ascii="Times New Roman" w:hAnsi="Times New Roman" w:eastAsia="Times New Roman" w:cs="Times New Roman"/>
          <w:color w:val="000000"/>
          <w:lang w:val="en-US" w:eastAsia="en-US" w:bidi="en-US"/>
        </w:rPr>
        <w:t xml:space="preserve">. Teachers are elsewhere expressly distinguished from </w:t>
      </w:r>
      <w:r>
        <w:rPr>
          <w:rFonts w:ascii="Times New Roman" w:hAnsi="Times New Roman" w:eastAsia="Times New Roman" w:cs="Times New Roman"/>
          <w:i/>
          <w:color w:val="000000"/>
          <w:lang w:val="en-US" w:eastAsia="en-US" w:bidi="en-US"/>
        </w:rPr>
        <w:t xml:space="preserve">prophets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12:29</w:t>
      </w:r>
      <w:r>
        <w:rPr>
          <w:rFonts w:ascii="Times New Roman" w:hAnsi="Times New Roman" w:eastAsia="Times New Roman" w:cs="Times New Roman"/>
          <w:color w:val="000000"/>
          <w:lang w:val="en-US" w:eastAsia="en-US" w:bidi="en-US"/>
        </w:rPr>
        <w:t xml:space="preserve"> : “God hath set some in the church: first, apostles; secondarily, prophets; thirdly, teachers. Are all apostles? are all prophets? are all teachers? are all workers of miracles?” And in this passage they are not to be confounded, nor is teaching to be regarded, in this place, as one part of prophesying. As remarked above on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 the teachers were distinguished from prophets, inasmuch as the former were not necessarily inspired, and were a regular and permanent class of officers. Those who had the gift of prophecy were to exercise it aright; those who were called to the office of deacons, were to devote themselves to their appropriate duties; and those who had the gift of teaching were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that exhorteth, on exhortation.</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παρακαλέω</w:t>
      </w:r>
      <w:r>
        <w:rPr>
          <w:rFonts w:ascii="Times New Roman" w:hAnsi="Times New Roman" w:eastAsia="Times New Roman" w:cs="Times New Roman"/>
          <w:color w:val="000000"/>
          <w:lang w:val="en-US" w:eastAsia="en-US" w:bidi="en-US"/>
        </w:rPr>
        <w:t xml:space="preserve">) here used, means </w:t>
      </w:r>
      <w:r>
        <w:rPr>
          <w:rFonts w:ascii="Times New Roman" w:hAnsi="Times New Roman" w:eastAsia="Times New Roman" w:cs="Times New Roman"/>
          <w:i/>
          <w:color w:val="000000"/>
          <w:lang w:val="en-US" w:eastAsia="en-US" w:bidi="en-US"/>
        </w:rPr>
        <w:t xml:space="preserve">to invite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exhort</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comfort</w:t>
      </w:r>
      <w:r>
        <w:rPr>
          <w:rFonts w:ascii="Times New Roman" w:hAnsi="Times New Roman" w:eastAsia="Times New Roman" w:cs="Times New Roman"/>
          <w:color w:val="000000"/>
          <w:lang w:val="en-US" w:eastAsia="en-US" w:bidi="en-US"/>
        </w:rPr>
        <w:t xml:space="preserve">. Our translators have probably selected the most appropriate sense. Teaching is addressed to the understanding; exhortation, to the conscience and feelings. There was probably no distinct class of officers called exhorters, as distinguished from teachers; but as the apostle is speaking of gifts as well as officers, (both are included in the word </w:t>
      </w:r>
      <w:r>
        <w:rPr>
          <w:rFonts w:ascii="Times New Roman" w:hAnsi="Times New Roman" w:eastAsia="Times New Roman" w:cs="Times New Roman"/>
          <w:color w:val="000000"/>
          <w:lang w:val="en-US" w:eastAsia="en-US" w:bidi="en-US"/>
        </w:rPr>
        <w:t xml:space="preserve">χαρίσματα</w:t>
      </w:r>
      <w:r>
        <w:rPr>
          <w:rFonts w:ascii="Times New Roman" w:hAnsi="Times New Roman" w:eastAsia="Times New Roman" w:cs="Times New Roman"/>
          <w:color w:val="000000"/>
          <w:lang w:val="en-US" w:eastAsia="en-US" w:bidi="en-US"/>
        </w:rPr>
        <w:t xml:space="preserve">,) his direction is, that he who had the gift of teaching, should teach; and that he who had a gift for exhortation, should be content to exhort.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that giveth, let him do it with simplicity; he that ruleth, with diligence; he that showeth mercy, with cheerfulness.</w:t>
      </w:r>
      <w:r>
        <w:rPr>
          <w:rFonts w:ascii="Times New Roman" w:hAnsi="Times New Roman" w:eastAsia="Times New Roman" w:cs="Times New Roman"/>
          <w:color w:val="000000"/>
          <w:lang w:val="en-US" w:eastAsia="en-US" w:bidi="en-US"/>
        </w:rPr>
        <w:t xml:space="preserve"> These directions have reference to the manner in which the duties of church officers and of private Christians ought to be performed. In this connection, the former no doubt are principally, though not exclusively intended. It is a common opinion, that giving, ruling, showing mercy, (</w:t>
      </w:r>
      <w:r>
        <w:rPr>
          <w:rFonts w:ascii="Times New Roman" w:hAnsi="Times New Roman" w:eastAsia="Times New Roman" w:cs="Times New Roman"/>
          <w:color w:val="000000"/>
          <w:lang w:val="en-US" w:eastAsia="en-US" w:bidi="en-US"/>
        </w:rPr>
        <w:t xml:space="preserve">ὁ μεταδιδούς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προΐστάμενος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 ἐλεῶν</w:t>
      </w:r>
      <w:r>
        <w:rPr>
          <w:rFonts w:ascii="Times New Roman" w:hAnsi="Times New Roman" w:eastAsia="Times New Roman" w:cs="Times New Roman"/>
          <w:color w:val="000000"/>
          <w:lang w:val="en-US" w:eastAsia="en-US" w:bidi="en-US"/>
        </w:rPr>
        <w:t xml:space="preserve">), refer to different functions of the deaconate. But not only the use of </w:t>
      </w:r>
      <w:r>
        <w:rPr>
          <w:rFonts w:ascii="Times New Roman" w:hAnsi="Times New Roman" w:eastAsia="Times New Roman" w:cs="Times New Roman"/>
          <w:color w:val="000000"/>
          <w:lang w:val="en-US" w:eastAsia="en-US" w:bidi="en-US"/>
        </w:rPr>
        <w:t xml:space="preserve">μεταδιδούς</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διαδιδούς</w:t>
      </w:r>
      <w:r>
        <w:rPr>
          <w:rFonts w:ascii="Times New Roman" w:hAnsi="Times New Roman" w:eastAsia="Times New Roman" w:cs="Times New Roman"/>
          <w:color w:val="000000"/>
          <w:lang w:val="en-US" w:eastAsia="en-US" w:bidi="en-US"/>
        </w:rPr>
        <w:t xml:space="preserve"> — the former properly meaning giving, (what is one’s own,) and the latter, </w:t>
      </w:r>
      <w:r>
        <w:rPr>
          <w:rFonts w:ascii="Times New Roman" w:hAnsi="Times New Roman" w:eastAsia="Times New Roman" w:cs="Times New Roman"/>
          <w:i/>
          <w:color w:val="000000"/>
          <w:lang w:val="en-US" w:eastAsia="en-US" w:bidi="en-US"/>
        </w:rPr>
        <w:t xml:space="preserve">distributing</w:t>
      </w:r>
      <w:r>
        <w:rPr>
          <w:rFonts w:ascii="Times New Roman" w:hAnsi="Times New Roman" w:eastAsia="Times New Roman" w:cs="Times New Roman"/>
          <w:color w:val="000000"/>
          <w:lang w:val="en-US" w:eastAsia="en-US" w:bidi="en-US"/>
        </w:rPr>
        <w:t xml:space="preserve"> — is opposed to this view, but the whole exhortation, which refers with equal, or greater propriety, to the state of mind and the manner in which the private duties of Christian fellowship are to be performed. There seems to be no good reason for the restriction of the directions here given to either class, officers or private members, exclusively. </w:t>
      </w:r>
      <w:r>
        <w:rPr>
          <w:rFonts w:ascii="Times New Roman" w:hAnsi="Times New Roman" w:eastAsia="Times New Roman" w:cs="Times New Roman"/>
          <w:i/>
          <w:color w:val="000000"/>
          <w:lang w:val="en-US" w:eastAsia="en-US" w:bidi="en-US"/>
        </w:rPr>
        <w:t xml:space="preserve">He that giveth, with simplicity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ἀπλότητι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singleness of mind</w:t>
      </w:r>
      <w:r>
        <w:rPr>
          <w:rFonts w:ascii="Times New Roman" w:hAnsi="Times New Roman" w:eastAsia="Times New Roman" w:cs="Times New Roman"/>
          <w:color w:val="000000"/>
          <w:lang w:val="en-US" w:eastAsia="en-US" w:bidi="en-US"/>
        </w:rPr>
        <w:t xml:space="preserve">. This direction, considered in reference to the deacons, whom, no doubt, Paul included in his exhortation, contemplates their duty of </w:t>
      </w:r>
      <w:r>
        <w:rPr>
          <w:rFonts w:ascii="Times New Roman" w:hAnsi="Times New Roman" w:eastAsia="Times New Roman" w:cs="Times New Roman"/>
          <w:i/>
          <w:color w:val="000000"/>
          <w:lang w:val="en-US" w:eastAsia="en-US" w:bidi="en-US"/>
        </w:rPr>
        <w:t xml:space="preserve">imparting</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distributing</w:t>
      </w:r>
      <w:r>
        <w:rPr>
          <w:rFonts w:ascii="Times New Roman" w:hAnsi="Times New Roman" w:eastAsia="Times New Roman" w:cs="Times New Roman"/>
          <w:color w:val="000000"/>
          <w:lang w:val="en-US" w:eastAsia="en-US" w:bidi="en-US"/>
        </w:rPr>
        <w:t xml:space="preserve"> to the necessity of the saints. This duty, by whomsoever performed, is to be done with </w:t>
      </w:r>
      <w:r>
        <w:rPr>
          <w:rFonts w:ascii="Times New Roman" w:hAnsi="Times New Roman" w:eastAsia="Times New Roman" w:cs="Times New Roman"/>
          <w:i/>
          <w:color w:val="000000"/>
          <w:lang w:val="en-US" w:eastAsia="en-US" w:bidi="en-US"/>
        </w:rPr>
        <w:t xml:space="preserve">simplicity</w:t>
      </w:r>
      <w:r>
        <w:rPr>
          <w:rFonts w:ascii="Times New Roman" w:hAnsi="Times New Roman" w:eastAsia="Times New Roman" w:cs="Times New Roman"/>
          <w:color w:val="000000"/>
          <w:lang w:val="en-US" w:eastAsia="en-US" w:bidi="en-US"/>
        </w:rPr>
        <w:t xml:space="preserve">, i.e. with purity of motive, free from all improper designs. This same word is rendered </w:t>
      </w:r>
      <w:r>
        <w:rPr>
          <w:rFonts w:ascii="Times New Roman" w:hAnsi="Times New Roman" w:eastAsia="Times New Roman" w:cs="Times New Roman"/>
          <w:i/>
          <w:color w:val="000000"/>
          <w:lang w:val="en-US" w:eastAsia="en-US" w:bidi="en-US"/>
        </w:rPr>
        <w:t xml:space="preserve">singleness of heart</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Eph 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3:22</w:t>
      </w:r>
      <w:r>
        <w:rPr>
          <w:rFonts w:ascii="Times New Roman" w:hAnsi="Times New Roman" w:eastAsia="Times New Roman" w:cs="Times New Roman"/>
          <w:color w:val="000000"/>
          <w:lang w:val="en-US" w:eastAsia="en-US" w:bidi="en-US"/>
        </w:rPr>
        <w:t xml:space="preserve">, and occurs in the same sense, in the phrase, “simplicity and godly sincerity,” </w:t>
      </w:r>
      <w:r>
        <w:rPr>
          <w:rFonts w:ascii="Times New Roman" w:hAnsi="Times New Roman" w:eastAsia="Times New Roman" w:cs="Times New Roman"/>
          <w:color w:val="000000"/>
          <w:u w:val="single"/>
          <w:lang w:val="en-US" w:eastAsia="en-US" w:bidi="en-US"/>
        </w:rPr>
        <w:t xml:space="preserve">2Co 1:12</w:t>
      </w:r>
      <w:r>
        <w:rPr>
          <w:rFonts w:ascii="Times New Roman" w:hAnsi="Times New Roman" w:eastAsia="Times New Roman" w:cs="Times New Roman"/>
          <w:color w:val="000000"/>
          <w:lang w:val="en-US" w:eastAsia="en-US" w:bidi="en-US"/>
        </w:rPr>
        <w:t xml:space="preserve">. Considered in reference to private Christians, this clause may be rendered, </w:t>
      </w:r>
      <w:r>
        <w:rPr>
          <w:rFonts w:ascii="Times New Roman" w:hAnsi="Times New Roman" w:eastAsia="Times New Roman" w:cs="Times New Roman"/>
          <w:i/>
          <w:color w:val="000000"/>
          <w:lang w:val="en-US" w:eastAsia="en-US" w:bidi="en-US"/>
        </w:rPr>
        <w:t xml:space="preserve">he that giveth, with liberality;</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2Co 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9:11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9:13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He that ruleth, with diligence</w:t>
      </w:r>
      <w:r>
        <w:rPr>
          <w:rFonts w:ascii="Times New Roman" w:hAnsi="Times New Roman" w:eastAsia="Times New Roman" w:cs="Times New Roman"/>
          <w:color w:val="000000"/>
          <w:lang w:val="en-US" w:eastAsia="en-US" w:bidi="en-US"/>
        </w:rPr>
        <w:t xml:space="preserve">. Here again the right discharge of ecclesiasticial duties is principally intended; </w:t>
      </w:r>
      <w:r>
        <w:rPr>
          <w:rFonts w:ascii="Times New Roman" w:hAnsi="Times New Roman" w:eastAsia="Times New Roman" w:cs="Times New Roman"/>
          <w:color w:val="000000"/>
          <w:u w:val="single"/>
          <w:lang w:val="en-US" w:eastAsia="en-US" w:bidi="en-US"/>
        </w:rPr>
        <w:t xml:space="preserve">1Th 5:12</w:t>
      </w:r>
      <w:r>
        <w:rPr>
          <w:rFonts w:ascii="Times New Roman" w:hAnsi="Times New Roman" w:eastAsia="Times New Roman" w:cs="Times New Roman"/>
          <w:color w:val="000000"/>
          <w:lang w:val="en-US" w:eastAsia="en-US" w:bidi="en-US"/>
        </w:rPr>
        <w:t xml:space="preserve">, “We beseech you, brethren, to know (esteem, love) them that are over you in the Lord;” </w:t>
      </w:r>
      <w:r>
        <w:rPr>
          <w:rFonts w:ascii="Times New Roman" w:hAnsi="Times New Roman" w:eastAsia="Times New Roman" w:cs="Times New Roman"/>
          <w:color w:val="000000"/>
          <w:u w:val="single"/>
          <w:lang w:val="en-US" w:eastAsia="en-US" w:bidi="en-US"/>
        </w:rPr>
        <w:t xml:space="preserve">1Ti 5:17</w:t>
      </w:r>
      <w:r>
        <w:rPr>
          <w:rFonts w:ascii="Times New Roman" w:hAnsi="Times New Roman" w:eastAsia="Times New Roman" w:cs="Times New Roman"/>
          <w:color w:val="000000"/>
          <w:lang w:val="en-US" w:eastAsia="en-US" w:bidi="en-US"/>
        </w:rPr>
        <w:t xml:space="preserve">, “The elders that rule well.” There is considerable diversity of opinion as to the explanation to be here given to </w:t>
      </w:r>
      <w:r>
        <w:rPr>
          <w:rFonts w:ascii="Times New Roman" w:hAnsi="Times New Roman" w:eastAsia="Times New Roman" w:cs="Times New Roman"/>
          <w:color w:val="000000"/>
          <w:lang w:val="en-US" w:eastAsia="en-US" w:bidi="en-US"/>
        </w:rPr>
        <w:t xml:space="preserve">ὁ προΐστάμενος</w:t>
      </w:r>
      <w:r>
        <w:rPr>
          <w:rFonts w:ascii="Times New Roman" w:hAnsi="Times New Roman" w:eastAsia="Times New Roman" w:cs="Times New Roman"/>
          <w:color w:val="000000"/>
          <w:lang w:val="en-US" w:eastAsia="en-US" w:bidi="en-US"/>
        </w:rPr>
        <w:t xml:space="preserve">. The word properly means, </w:t>
      </w:r>
      <w:r>
        <w:rPr>
          <w:rFonts w:ascii="Times New Roman" w:hAnsi="Times New Roman" w:eastAsia="Times New Roman" w:cs="Times New Roman"/>
          <w:i/>
          <w:color w:val="000000"/>
          <w:lang w:val="en-US" w:eastAsia="en-US" w:bidi="en-US"/>
        </w:rPr>
        <w:t xml:space="preserve">one who is placed over</w:t>
      </w:r>
      <w:r>
        <w:rPr>
          <w:rFonts w:ascii="Times New Roman" w:hAnsi="Times New Roman" w:eastAsia="Times New Roman" w:cs="Times New Roman"/>
          <w:color w:val="000000"/>
          <w:lang w:val="en-US" w:eastAsia="en-US" w:bidi="en-US"/>
        </w:rPr>
        <w:t xml:space="preserve">, who presides, or rules. It is, however, used in a more restricted sense, for a </w:t>
      </w:r>
      <w:r>
        <w:rPr>
          <w:rFonts w:ascii="Times New Roman" w:hAnsi="Times New Roman" w:eastAsia="Times New Roman" w:cs="Times New Roman"/>
          <w:i/>
          <w:color w:val="000000"/>
          <w:lang w:val="en-US" w:eastAsia="en-US" w:bidi="en-US"/>
        </w:rPr>
        <w:t xml:space="preserve">patron</w:t>
      </w:r>
      <w:r>
        <w:rPr>
          <w:rFonts w:ascii="Times New Roman" w:hAnsi="Times New Roman" w:eastAsia="Times New Roman" w:cs="Times New Roman"/>
          <w:color w:val="000000"/>
          <w:lang w:val="en-US" w:eastAsia="en-US" w:bidi="en-US"/>
        </w:rPr>
        <w:t xml:space="preserve">, one who befriends others, and especially strangers. Hence in </w:t>
      </w:r>
      <w:r>
        <w:rPr>
          <w:rFonts w:ascii="Times New Roman" w:hAnsi="Times New Roman" w:eastAsia="Times New Roman" w:cs="Times New Roman"/>
          <w:color w:val="000000"/>
          <w:u w:val="single"/>
          <w:lang w:val="en-US" w:eastAsia="en-US" w:bidi="en-US"/>
        </w:rPr>
        <w:t xml:space="preserve">Rom 16:2</w:t>
      </w:r>
      <w:r>
        <w:rPr>
          <w:rFonts w:ascii="Times New Roman" w:hAnsi="Times New Roman" w:eastAsia="Times New Roman" w:cs="Times New Roman"/>
          <w:color w:val="000000"/>
          <w:lang w:val="en-US" w:eastAsia="en-US" w:bidi="en-US"/>
        </w:rPr>
        <w:t xml:space="preserve">, Phoebe is called a </w:t>
      </w:r>
      <w:r>
        <w:rPr>
          <w:rFonts w:ascii="Times New Roman" w:hAnsi="Times New Roman" w:eastAsia="Times New Roman" w:cs="Times New Roman"/>
          <w:color w:val="000000"/>
          <w:lang w:val="en-US" w:eastAsia="en-US" w:bidi="en-US"/>
        </w:rPr>
        <w:t xml:space="preserve">προστάτις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patroness</w:t>
      </w:r>
      <w:r>
        <w:rPr>
          <w:rFonts w:ascii="Times New Roman" w:hAnsi="Times New Roman" w:eastAsia="Times New Roman" w:cs="Times New Roman"/>
          <w:color w:val="000000"/>
          <w:lang w:val="en-US" w:eastAsia="en-US" w:bidi="en-US"/>
        </w:rPr>
        <w:t xml:space="preserve">, one who befriended strangers. As what precedes and what follows, giving and showing mercy, relate to acts of kindness, the one to the poor, the other to the sick, so this word, it is urged, should be understood of showing kindness to strangers. There is certainly force in this consideration. But as there is very slight foundation for the ascription of this meaning to the word in the New Testament, and as it is elsewhere used in its ordinary sense, (see </w:t>
      </w:r>
      <w:r>
        <w:rPr>
          <w:rFonts w:ascii="Times New Roman" w:hAnsi="Times New Roman" w:eastAsia="Times New Roman" w:cs="Times New Roman"/>
          <w:color w:val="000000"/>
          <w:u w:val="single"/>
          <w:lang w:val="en-US" w:eastAsia="en-US" w:bidi="en-US"/>
        </w:rPr>
        <w:t xml:space="preserve">1Th 5:12</w:t>
      </w:r>
      <w:r>
        <w:rPr>
          <w:rFonts w:ascii="Times New Roman" w:hAnsi="Times New Roman" w:eastAsia="Times New Roman" w:cs="Times New Roman"/>
          <w:color w:val="000000"/>
          <w:lang w:val="en-US" w:eastAsia="en-US" w:bidi="en-US"/>
        </w:rPr>
        <w:t xml:space="preserve">, comp. </w:t>
      </w:r>
      <w:r>
        <w:rPr>
          <w:rFonts w:ascii="Times New Roman" w:hAnsi="Times New Roman" w:eastAsia="Times New Roman" w:cs="Times New Roman"/>
          <w:color w:val="000000"/>
          <w:u w:val="single"/>
          <w:lang w:val="en-US" w:eastAsia="en-US" w:bidi="en-US"/>
        </w:rPr>
        <w:t xml:space="preserve">1Ti 5:17</w:t>
      </w:r>
      <w:r>
        <w:rPr>
          <w:rFonts w:ascii="Times New Roman" w:hAnsi="Times New Roman" w:eastAsia="Times New Roman" w:cs="Times New Roman"/>
          <w:color w:val="000000"/>
          <w:lang w:val="en-US" w:eastAsia="en-US" w:bidi="en-US"/>
        </w:rPr>
        <w:t xml:space="preserve">), it is commonly understood of </w:t>
      </w:r>
      <w:r>
        <w:rPr>
          <w:rFonts w:ascii="Times New Roman" w:hAnsi="Times New Roman" w:eastAsia="Times New Roman" w:cs="Times New Roman"/>
          <w:i/>
          <w:color w:val="000000"/>
          <w:lang w:val="en-US" w:eastAsia="en-US" w:bidi="en-US"/>
        </w:rPr>
        <w:t xml:space="preserve">rulers</w:t>
      </w:r>
      <w:r>
        <w:rPr>
          <w:rFonts w:ascii="Times New Roman" w:hAnsi="Times New Roman" w:eastAsia="Times New Roman" w:cs="Times New Roman"/>
          <w:color w:val="000000"/>
          <w:lang w:val="en-US" w:eastAsia="en-US" w:bidi="en-US"/>
        </w:rPr>
        <w:t xml:space="preserve">. Some take it in reference to rulers in general, civil or ecclesiastical; others, of church-rulers or elders; others, specifically of the </w:t>
      </w:r>
      <w:r>
        <w:rPr>
          <w:rFonts w:ascii="Times New Roman" w:hAnsi="Times New Roman" w:eastAsia="Times New Roman" w:cs="Times New Roman"/>
          <w:i/>
          <w:color w:val="000000"/>
          <w:lang w:val="en-US" w:eastAsia="en-US" w:bidi="en-US"/>
        </w:rPr>
        <w:t xml:space="preserve">forestaer</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position w:val="6"/>
          <w:lang w:val="en-US" w:eastAsia="en-US" w:bidi="en-US"/>
        </w:rPr>
        <w:t xml:space="preserve">‹66›</w:t>
      </w:r>
      <w:r>
        <w:rPr>
          <w:rFonts w:ascii="Times New Roman" w:hAnsi="Times New Roman" w:eastAsia="Times New Roman" w:cs="Times New Roman"/>
          <w:color w:val="000000"/>
          <w:lang w:val="en-US" w:eastAsia="en-US" w:bidi="en-US"/>
        </w:rPr>
        <w:t xml:space="preserve"> or pastor, or bishop of the congregation. The objection against this restricted reference to the presiding officer of a church, is the introduction of the term in the enumeration of ordinary Christian duties. He that gives, he that acts as pastor, he that shows mercy, is rather an incongruous association. It is more common, therefore, to understand </w:t>
      </w:r>
      <w:r>
        <w:rPr>
          <w:rFonts w:ascii="Times New Roman" w:hAnsi="Times New Roman" w:eastAsia="Times New Roman" w:cs="Times New Roman"/>
          <w:color w:val="000000"/>
          <w:lang w:val="en-US" w:eastAsia="en-US" w:bidi="en-US"/>
        </w:rPr>
        <w:t xml:space="preserve">προΐστάμενος</w:t>
      </w:r>
      <w:r>
        <w:rPr>
          <w:rFonts w:ascii="Times New Roman" w:hAnsi="Times New Roman" w:eastAsia="Times New Roman" w:cs="Times New Roman"/>
          <w:color w:val="000000"/>
          <w:lang w:val="en-US" w:eastAsia="en-US" w:bidi="en-US"/>
        </w:rPr>
        <w:t xml:space="preserve">, of any one who exercises authority in the church. Those who were called to exercise the office of ruler, were required to do it (</w:t>
      </w:r>
      <w:r>
        <w:rPr>
          <w:rFonts w:ascii="Times New Roman" w:hAnsi="Times New Roman" w:eastAsia="Times New Roman" w:cs="Times New Roman"/>
          <w:color w:val="000000"/>
          <w:lang w:val="en-US" w:eastAsia="en-US" w:bidi="en-US"/>
        </w:rPr>
        <w:t xml:space="preserve">ἐν σπουδῇ</w:t>
      </w:r>
      <w:r>
        <w:rPr>
          <w:rFonts w:ascii="Times New Roman" w:hAnsi="Times New Roman" w:eastAsia="Times New Roman" w:cs="Times New Roman"/>
          <w:color w:val="000000"/>
          <w:lang w:val="en-US" w:eastAsia="en-US" w:bidi="en-US"/>
        </w:rPr>
        <w:t xml:space="preserve">) with </w:t>
      </w:r>
      <w:r>
        <w:rPr>
          <w:rFonts w:ascii="Times New Roman" w:hAnsi="Times New Roman" w:eastAsia="Times New Roman" w:cs="Times New Roman"/>
          <w:i/>
          <w:color w:val="000000"/>
          <w:lang w:val="en-US" w:eastAsia="en-US" w:bidi="en-US"/>
        </w:rPr>
        <w:t xml:space="preserve">diligence</w:t>
      </w:r>
      <w:r>
        <w:rPr>
          <w:rFonts w:ascii="Times New Roman" w:hAnsi="Times New Roman" w:eastAsia="Times New Roman" w:cs="Times New Roman"/>
          <w:color w:val="000000"/>
          <w:lang w:val="en-US" w:eastAsia="en-US" w:bidi="en-US"/>
        </w:rPr>
        <w:t xml:space="preserve">, i.e. with attention and zeal. This is opposed to inertness and carelessness. The government of the church, in collecting abuses, preventing disorders, and in the administration of discipline, calls for constant vigilance and fidelity. “</w:t>
      </w:r>
      <w:r>
        <w:rPr>
          <w:rFonts w:ascii="Times New Roman" w:hAnsi="Times New Roman" w:eastAsia="Times New Roman" w:cs="Times New Roman"/>
          <w:color w:val="000000"/>
          <w:lang w:val="en-US" w:eastAsia="en-US" w:bidi="en-US"/>
        </w:rPr>
        <w:t xml:space="preserve">Προΐσταμένους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tametsi proprie nuncupat eos, quibus mandata erat ecclesiae gubernatio </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erant autem illi seniores, qui aliis praeibant ac moderabantur, vitaeque censuram exercebant,</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i/>
          <w:color w:val="000000"/>
          <w:lang w:val="en-US" w:eastAsia="en-US" w:bidi="en-US"/>
        </w:rPr>
        <w:t xml:space="preserve"> quod autem de illis dicit extendi in universum ad praefecturas omne genus potest. Neque enim aut parva ab iis solicitudo requiritur, qui omnium securitati consulere, aut parva sedulitas ab iis, qui pro salute omnium noctes diesque excubare debent.”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He that showeth mercy, with cheerfulness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ἱλαρότης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hilarity</w:t>
      </w:r>
      <w:r>
        <w:rPr>
          <w:rFonts w:ascii="Times New Roman" w:hAnsi="Times New Roman" w:eastAsia="Times New Roman" w:cs="Times New Roman"/>
          <w:color w:val="000000"/>
          <w:lang w:val="en-US" w:eastAsia="en-US" w:bidi="en-US"/>
        </w:rPr>
        <w:t xml:space="preserve">.) As the former direction (he that giveth, with simplicity) had reference to the care of the poor, this relates to the care of the sick and afflicted. These were the two great departments of the deacons’ duties. The former was to be discharged with honesty, this with cheerfulness; not as a matter of constraint, but with alacrity and kindness. On this, the value of any service rendered to the children of sorrow mainly depends.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great principle, that truth is in order to holiness, which is so frequently taught in the Scriptures, is plainly implied in this passage. All the doctrines of justification, grace, election, and final salvation, taught in the preceding part of the epistle, are made the foundation for the practical duties enjoined in this,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first great duty of redeemed sinners is the dedication of themselves to God. This consecration must be entire, of the body as well as the soul; it must be constant, and according to his will,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Regeneration is a renewing of the mind, evincing itself in a transformation of the whole character, and leading to the knowledge and approbation of whatever is acceptable to God, </w:t>
      </w:r>
      <w:r>
        <w:rPr>
          <w:rFonts w:ascii="Times New Roman" w:hAnsi="Times New Roman" w:eastAsia="Times New Roman" w:cs="Times New Roman"/>
          <w:color w:val="000000"/>
          <w:u w:val="single"/>
          <w:lang w:val="en-US" w:eastAsia="en-US" w:bidi="en-US"/>
        </w:rPr>
        <w:t xml:space="preserve">Rom 12:2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God is the giver of all good, of honors and offices as well as of talents and graces; and in the distribution of his favors he renders to every man according to his own will, </w:t>
      </w:r>
      <w:r>
        <w:rPr>
          <w:rFonts w:ascii="Times New Roman" w:hAnsi="Times New Roman" w:eastAsia="Times New Roman" w:cs="Times New Roman"/>
          <w:color w:val="000000"/>
          <w:u w:val="single"/>
          <w:lang w:val="en-US" w:eastAsia="en-US" w:bidi="en-US"/>
        </w:rPr>
        <w:t xml:space="preserve">Rom 12:3-6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Christians are one body in Christ. This unity is not only consistent with great diversity of gifts, but necessarily implies it; as the body is one from the union of various members, designed for the performance of various functions,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different offices of the church are of divine appointment, and are designed for the benefit of the whole body, and not for the advantage of those who hold them, </w:t>
      </w:r>
      <w:r>
        <w:rPr>
          <w:rFonts w:ascii="Times New Roman" w:hAnsi="Times New Roman" w:eastAsia="Times New Roman" w:cs="Times New Roman"/>
          <w:color w:val="000000"/>
          <w:u w:val="single"/>
          <w:lang w:val="en-US" w:eastAsia="en-US" w:bidi="en-US"/>
        </w:rPr>
        <w:t xml:space="preserve">Rom 12:6-8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effect produced upon us by the mercies of God, in redemption, and in his providence, affords an excellent criterion of character. If they lead us to devote ourselves to his service, they produce the effect for which they were designed, and we may conclude that we are of the number of his children. But if they produce indifference to duty, and cherish the idea that we are the special favorites of heaven, or that we may sin with impunity, it is an evidence that our hearts are not right in the sight of God,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While Christians should remember that the service which they are called upon to render is a rational service, pertaining to the soul, they should not suppose that it consists merely in the secret exercises of the heart. The whole man and the whole life must be actively and constantly devoted to God,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Those professors of religion who are conformed to the world, cannot have experienced that renewing of the mind which produces a transformation of character, </w:t>
      </w:r>
      <w:r>
        <w:rPr>
          <w:rFonts w:ascii="Times New Roman" w:hAnsi="Times New Roman" w:eastAsia="Times New Roman" w:cs="Times New Roman"/>
          <w:color w:val="000000"/>
          <w:u w:val="single"/>
          <w:lang w:val="en-US" w:eastAsia="en-US" w:bidi="en-US"/>
        </w:rPr>
        <w:t xml:space="preserve">Rom 12:2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Self-conceit and ambition are the besetting sins of men entrusted with power, or highly gifted in any respect, as discontent and envy are those to which persons of inferior station or gifts are most exposed. These evil feelings, so offensive to God, would be subdued, if men would properly lay to heart, that peculiar advantages are bestowed according to the divine pleasure; that they are designed to advance the glory of God, and the good of his church, and not the honor or emolument of those who receive them; and that very frequently those which are least attractive in the sight of men, are the most important in the sight of God. It is here as in the human frame; not the most comely parts are the most valuable, but those which are the least so. The vital parts of our system never attract the praise of men, and are never the source of vanity or pride, </w:t>
      </w:r>
      <w:r>
        <w:rPr>
          <w:rFonts w:ascii="Times New Roman" w:hAnsi="Times New Roman" w:eastAsia="Times New Roman" w:cs="Times New Roman"/>
          <w:color w:val="000000"/>
          <w:u w:val="single"/>
          <w:lang w:val="en-US" w:eastAsia="en-US" w:bidi="en-US"/>
        </w:rPr>
        <w:t xml:space="preserve">Rom 12:3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As Christians are one body in Christ, they should feel their mutual dependence and their common interest in their Head, from whom life, intelligence, enjoyment, and every good comes. They should sympathize in each other’s joys and sorrows; the hand should not envy the eye, nor the eye despise the foot. How can they, who are destitute of this common feeling with their fellow Christians, be partakers of that Spirit by which true believers are constituted really and not merely nominally one? </w:t>
      </w:r>
      <w:r>
        <w:rPr>
          <w:rFonts w:ascii="Times New Roman" w:hAnsi="Times New Roman" w:eastAsia="Times New Roman" w:cs="Times New Roman"/>
          <w:color w:val="000000"/>
          <w:u w:val="single"/>
          <w:lang w:val="en-US" w:eastAsia="en-US" w:bidi="en-US"/>
        </w:rPr>
        <w:t xml:space="preserve">Rom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Real honor consists in doing well what God calls us to do, and not in the possession of high offices or great talents, </w:t>
      </w:r>
      <w:r>
        <w:rPr>
          <w:rFonts w:ascii="Times New Roman" w:hAnsi="Times New Roman" w:eastAsia="Times New Roman" w:cs="Times New Roman"/>
          <w:color w:val="000000"/>
          <w:u w:val="single"/>
          <w:lang w:val="en-US" w:eastAsia="en-US" w:bidi="en-US"/>
        </w:rPr>
        <w:t xml:space="preserve">Rom 12:6-8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No man’s usefulness is increased by going out of his sphere. It is a great mistake to suppose because one possession or employment may, in itself considered, afford better opportunity of doing good than another, that therefore any or every man would be more useful in the one than in the other. The highest improvement of the individual, and the greatest good of the whole, are best secured by each being and doing what God sees fit to determine. If all were the same member, where were the body? ‘God is not the author of confusion, but of order, in all the churches of the saints,’ </w:t>
      </w:r>
      <w:r>
        <w:rPr>
          <w:rFonts w:ascii="Times New Roman" w:hAnsi="Times New Roman" w:eastAsia="Times New Roman" w:cs="Times New Roman"/>
          <w:color w:val="000000"/>
          <w:u w:val="single"/>
          <w:lang w:val="en-US" w:eastAsia="en-US" w:bidi="en-US"/>
        </w:rPr>
        <w:t xml:space="preserve">Rom 12:6-8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No amount of learning, no superiority of talent, nor even the pretension to inspiration, can justify a departure from the analogy of faith, i.e. from the truths taught by men to whose inspiration God has born witness. All teachers must be brought to this standard; and even if an angel from heaven should teach anything contrary to the Scriptures, he should be regarded as anathema, </w:t>
      </w:r>
      <w:r>
        <w:rPr>
          <w:rFonts w:ascii="Times New Roman" w:hAnsi="Times New Roman" w:eastAsia="Times New Roman" w:cs="Times New Roman"/>
          <w:color w:val="000000"/>
          <w:u w:val="single"/>
          <w:lang w:val="en-US" w:eastAsia="en-US" w:bidi="en-US"/>
        </w:rPr>
        <w:t xml:space="preserve">Gal 1:8</w:t>
      </w:r>
      <w:r>
        <w:rPr>
          <w:rFonts w:ascii="Times New Roman" w:hAnsi="Times New Roman" w:eastAsia="Times New Roman" w:cs="Times New Roman"/>
          <w:color w:val="000000"/>
          <w:lang w:val="en-US" w:eastAsia="en-US" w:bidi="en-US"/>
        </w:rPr>
        <w:t xml:space="preserve">. It is a matter of constant gratitude that we have such a standard whereby to try the spirits whether they be of God. Ministers of Christ should see to it, that they do not incur the curse which Paul denounces on those who preach another gospel, </w:t>
      </w:r>
      <w:r>
        <w:rPr>
          <w:rFonts w:ascii="Times New Roman" w:hAnsi="Times New Roman" w:eastAsia="Times New Roman" w:cs="Times New Roman"/>
          <w:color w:val="000000"/>
          <w:u w:val="single"/>
          <w:lang w:val="en-US" w:eastAsia="en-US" w:bidi="en-US"/>
        </w:rPr>
        <w:t xml:space="preserve">Rom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Private Christians, and especially ecclesiastical officers, are required to discharge their respective duties with singleness of heart, and in the exercise of those virtues which the peculiar nature of their vocation may demand, </w:t>
      </w:r>
      <w:r>
        <w:rPr>
          <w:rFonts w:ascii="Times New Roman" w:hAnsi="Times New Roman" w:eastAsia="Times New Roman" w:cs="Times New Roman"/>
          <w:color w:val="000000"/>
          <w:u w:val="single"/>
          <w:lang w:val="en-US" w:eastAsia="en-US" w:bidi="en-US"/>
        </w:rPr>
        <w:t xml:space="preserve">Rom 12:6-8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treated of those duties which belong more especially to the officers of the church, the apostle exhorts his readers generally to the exercise of various Christian virtues. There is no logical arrangement observed in this part of the chapter, except that the general exhortation to love precedes the precepts which relate to those exercises which are, for the most part, but different manifestations of this primary grace. The love of the Christian must be sincere, and lead to the avoiding of evil, and the pursuit of good, </w:t>
      </w:r>
      <w:r>
        <w:rPr>
          <w:rFonts w:ascii="Times New Roman" w:hAnsi="Times New Roman" w:eastAsia="Times New Roman" w:cs="Times New Roman"/>
          <w:color w:val="000000"/>
          <w:u w:val="single"/>
          <w:lang w:val="en-US" w:eastAsia="en-US" w:bidi="en-US"/>
        </w:rPr>
        <w:t xml:space="preserve">Rom 12:9</w:t>
      </w:r>
      <w:r>
        <w:rPr>
          <w:rFonts w:ascii="Times New Roman" w:hAnsi="Times New Roman" w:eastAsia="Times New Roman" w:cs="Times New Roman"/>
          <w:color w:val="000000"/>
          <w:lang w:val="en-US" w:eastAsia="en-US" w:bidi="en-US"/>
        </w:rPr>
        <w:t xml:space="preserve">. It must produce brotherly affection and humility, </w:t>
      </w:r>
      <w:r>
        <w:rPr>
          <w:rFonts w:ascii="Times New Roman" w:hAnsi="Times New Roman" w:eastAsia="Times New Roman" w:cs="Times New Roman"/>
          <w:color w:val="000000"/>
          <w:u w:val="single"/>
          <w:lang w:val="en-US" w:eastAsia="en-US" w:bidi="en-US"/>
        </w:rPr>
        <w:t xml:space="preserve">Rom 12:10</w:t>
      </w:r>
      <w:r>
        <w:rPr>
          <w:rFonts w:ascii="Times New Roman" w:hAnsi="Times New Roman" w:eastAsia="Times New Roman" w:cs="Times New Roman"/>
          <w:color w:val="000000"/>
          <w:lang w:val="en-US" w:eastAsia="en-US" w:bidi="en-US"/>
        </w:rPr>
        <w:t xml:space="preserve">; diligence and devotion, </w:t>
      </w:r>
      <w:r>
        <w:rPr>
          <w:rFonts w:ascii="Times New Roman" w:hAnsi="Times New Roman" w:eastAsia="Times New Roman" w:cs="Times New Roman"/>
          <w:color w:val="000000"/>
          <w:u w:val="single"/>
          <w:lang w:val="en-US" w:eastAsia="en-US" w:bidi="en-US"/>
        </w:rPr>
        <w:t xml:space="preserve">Rom 12:11</w:t>
      </w:r>
      <w:r>
        <w:rPr>
          <w:rFonts w:ascii="Times New Roman" w:hAnsi="Times New Roman" w:eastAsia="Times New Roman" w:cs="Times New Roman"/>
          <w:color w:val="000000"/>
          <w:lang w:val="en-US" w:eastAsia="en-US" w:bidi="en-US"/>
        </w:rPr>
        <w:t xml:space="preserve">; resignation, patience, and prayer, </w:t>
      </w:r>
      <w:r>
        <w:rPr>
          <w:rFonts w:ascii="Times New Roman" w:hAnsi="Times New Roman" w:eastAsia="Times New Roman" w:cs="Times New Roman"/>
          <w:color w:val="000000"/>
          <w:u w:val="single"/>
          <w:lang w:val="en-US" w:eastAsia="en-US" w:bidi="en-US"/>
        </w:rPr>
        <w:t xml:space="preserve">Rom 12:12</w:t>
      </w:r>
      <w:r>
        <w:rPr>
          <w:rFonts w:ascii="Times New Roman" w:hAnsi="Times New Roman" w:eastAsia="Times New Roman" w:cs="Times New Roman"/>
          <w:color w:val="000000"/>
          <w:lang w:val="en-US" w:eastAsia="en-US" w:bidi="en-US"/>
        </w:rPr>
        <w:t xml:space="preserve">; charity and hospitality, </w:t>
      </w:r>
      <w:r>
        <w:rPr>
          <w:rFonts w:ascii="Times New Roman" w:hAnsi="Times New Roman" w:eastAsia="Times New Roman" w:cs="Times New Roman"/>
          <w:color w:val="000000"/>
          <w:u w:val="single"/>
          <w:lang w:val="en-US" w:eastAsia="en-US" w:bidi="en-US"/>
        </w:rPr>
        <w:t xml:space="preserve">Rom 12:13</w:t>
      </w:r>
      <w:r>
        <w:rPr>
          <w:rFonts w:ascii="Times New Roman" w:hAnsi="Times New Roman" w:eastAsia="Times New Roman" w:cs="Times New Roman"/>
          <w:color w:val="000000"/>
          <w:lang w:val="en-US" w:eastAsia="en-US" w:bidi="en-US"/>
        </w:rPr>
        <w:t xml:space="preserve">; forgiveness of injuries, </w:t>
      </w:r>
      <w:r>
        <w:rPr>
          <w:rFonts w:ascii="Times New Roman" w:hAnsi="Times New Roman" w:eastAsia="Times New Roman" w:cs="Times New Roman"/>
          <w:color w:val="000000"/>
          <w:u w:val="single"/>
          <w:lang w:val="en-US" w:eastAsia="en-US" w:bidi="en-US"/>
        </w:rPr>
        <w:t xml:space="preserve">Rom 12:14</w:t>
      </w:r>
      <w:r>
        <w:rPr>
          <w:rFonts w:ascii="Times New Roman" w:hAnsi="Times New Roman" w:eastAsia="Times New Roman" w:cs="Times New Roman"/>
          <w:color w:val="000000"/>
          <w:lang w:val="en-US" w:eastAsia="en-US" w:bidi="en-US"/>
        </w:rPr>
        <w:t xml:space="preserve">; sympathy with the joys and sorrows of others, </w:t>
      </w:r>
      <w:r>
        <w:rPr>
          <w:rFonts w:ascii="Times New Roman" w:hAnsi="Times New Roman" w:eastAsia="Times New Roman" w:cs="Times New Roman"/>
          <w:color w:val="000000"/>
          <w:u w:val="single"/>
          <w:lang w:val="en-US" w:eastAsia="en-US" w:bidi="en-US"/>
        </w:rPr>
        <w:t xml:space="preserve">Rom 12:15</w:t>
      </w:r>
      <w:r>
        <w:rPr>
          <w:rFonts w:ascii="Times New Roman" w:hAnsi="Times New Roman" w:eastAsia="Times New Roman" w:cs="Times New Roman"/>
          <w:color w:val="000000"/>
          <w:lang w:val="en-US" w:eastAsia="en-US" w:bidi="en-US"/>
        </w:rPr>
        <w:t xml:space="preserve">; concord and lowliness of mind, </w:t>
      </w:r>
      <w:r>
        <w:rPr>
          <w:rFonts w:ascii="Times New Roman" w:hAnsi="Times New Roman" w:eastAsia="Times New Roman" w:cs="Times New Roman"/>
          <w:color w:val="000000"/>
          <w:u w:val="single"/>
          <w:lang w:val="en-US" w:eastAsia="en-US" w:bidi="en-US"/>
        </w:rPr>
        <w:t xml:space="preserve">Rom 12:16</w:t>
      </w:r>
      <w:r>
        <w:rPr>
          <w:rFonts w:ascii="Times New Roman" w:hAnsi="Times New Roman" w:eastAsia="Times New Roman" w:cs="Times New Roman"/>
          <w:color w:val="000000"/>
          <w:lang w:val="en-US" w:eastAsia="en-US" w:bidi="en-US"/>
        </w:rPr>
        <w:t xml:space="preserve">; and a constant endeavor to return good for evil, </w:t>
      </w:r>
      <w:r>
        <w:rPr>
          <w:rFonts w:ascii="Times New Roman" w:hAnsi="Times New Roman" w:eastAsia="Times New Roman" w:cs="Times New Roman"/>
          <w:color w:val="000000"/>
          <w:u w:val="single"/>
          <w:lang w:val="en-US" w:eastAsia="en-US" w:bidi="en-US"/>
        </w:rPr>
        <w:t xml:space="preserve">Rom 12:17-21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love be without dissimulation,</w:t>
      </w:r>
      <w:r>
        <w:rPr>
          <w:rFonts w:ascii="Times New Roman" w:hAnsi="Times New Roman" w:eastAsia="Times New Roman" w:cs="Times New Roman"/>
          <w:color w:val="000000"/>
          <w:lang w:val="en-US" w:eastAsia="en-US" w:bidi="en-US"/>
        </w:rPr>
        <w:t xml:space="preserve"> or, love </w:t>
      </w:r>
      <w:r>
        <w:rPr>
          <w:rFonts w:ascii="Times New Roman" w:hAnsi="Times New Roman" w:eastAsia="Times New Roman" w:cs="Times New Roman"/>
          <w:i/>
          <w:color w:val="000000"/>
          <w:lang w:val="en-US" w:eastAsia="en-US" w:bidi="en-US"/>
        </w:rPr>
        <w:t xml:space="preserve">is</w:t>
      </w:r>
      <w:r>
        <w:rPr>
          <w:rFonts w:ascii="Times New Roman" w:hAnsi="Times New Roman" w:eastAsia="Times New Roman" w:cs="Times New Roman"/>
          <w:color w:val="000000"/>
          <w:lang w:val="en-US" w:eastAsia="en-US" w:bidi="en-US"/>
        </w:rPr>
        <w:t xml:space="preserve"> without hypocrisy, i.e. sincere, not hypocritical, and not consisting in words merely. The love intended in this verse, is probably love to all men, and not to Christians exclusively, as in </w:t>
      </w:r>
      <w:r>
        <w:rPr>
          <w:rFonts w:ascii="Times New Roman" w:hAnsi="Times New Roman" w:eastAsia="Times New Roman" w:cs="Times New Roman"/>
          <w:color w:val="000000"/>
          <w:u w:val="single"/>
          <w:lang w:val="en-US" w:eastAsia="en-US" w:bidi="en-US"/>
        </w:rPr>
        <w:t xml:space="preserve">Rom 12:10</w:t>
      </w:r>
      <w:r>
        <w:rPr>
          <w:rFonts w:ascii="Times New Roman" w:hAnsi="Times New Roman" w:eastAsia="Times New Roman" w:cs="Times New Roman"/>
          <w:color w:val="000000"/>
          <w:lang w:val="en-US" w:eastAsia="en-US" w:bidi="en-US"/>
        </w:rPr>
        <w:t xml:space="preserve">, brotherly affection is particularly specified. Much less is love to God the idea meant to be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Abhor that which is evil; cleave to that which is good.</w:t>
      </w:r>
      <w:r>
        <w:rPr>
          <w:rFonts w:ascii="Times New Roman" w:hAnsi="Times New Roman" w:eastAsia="Times New Roman" w:cs="Times New Roman"/>
          <w:color w:val="000000"/>
          <w:lang w:val="en-US" w:eastAsia="en-US" w:bidi="en-US"/>
        </w:rPr>
        <w:t xml:space="preserve"> There is a number of participles following this verse, to which our translators supply the imperative of the substantive verb; ‘</w:t>
      </w:r>
      <w:r>
        <w:rPr>
          <w:rFonts w:ascii="Times New Roman" w:hAnsi="Times New Roman" w:eastAsia="Times New Roman" w:cs="Times New Roman"/>
          <w:i/>
          <w:color w:val="000000"/>
          <w:lang w:val="en-US" w:eastAsia="en-US" w:bidi="en-US"/>
        </w:rPr>
        <w:t xml:space="preserve">be</w:t>
      </w:r>
      <w:r>
        <w:rPr>
          <w:rFonts w:ascii="Times New Roman" w:hAnsi="Times New Roman" w:eastAsia="Times New Roman" w:cs="Times New Roman"/>
          <w:color w:val="000000"/>
          <w:lang w:val="en-US" w:eastAsia="en-US" w:bidi="en-US"/>
        </w:rPr>
        <w:t xml:space="preserve"> abhorring,’ ‘</w:t>
      </w:r>
      <w:r>
        <w:rPr>
          <w:rFonts w:ascii="Times New Roman" w:hAnsi="Times New Roman" w:eastAsia="Times New Roman" w:cs="Times New Roman"/>
          <w:i/>
          <w:color w:val="000000"/>
          <w:lang w:val="en-US" w:eastAsia="en-US" w:bidi="en-US"/>
        </w:rPr>
        <w:t xml:space="preserve">be</w:t>
      </w:r>
      <w:r>
        <w:rPr>
          <w:rFonts w:ascii="Times New Roman" w:hAnsi="Times New Roman" w:eastAsia="Times New Roman" w:cs="Times New Roman"/>
          <w:color w:val="000000"/>
          <w:lang w:val="en-US" w:eastAsia="en-US" w:bidi="en-US"/>
        </w:rPr>
        <w:t xml:space="preserve"> kindly affectioned,’ etc. Others connect them all with </w:t>
      </w:r>
      <w:r>
        <w:rPr>
          <w:rFonts w:ascii="Times New Roman" w:hAnsi="Times New Roman" w:eastAsia="Times New Roman" w:cs="Times New Roman"/>
          <w:color w:val="000000"/>
          <w:lang w:val="en-US" w:eastAsia="en-US" w:bidi="en-US"/>
        </w:rPr>
        <w:t xml:space="preserve">εὐλογεῖτε</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12:14</w:t>
      </w:r>
      <w:r>
        <w:rPr>
          <w:rFonts w:ascii="Times New Roman" w:hAnsi="Times New Roman" w:eastAsia="Times New Roman" w:cs="Times New Roman"/>
          <w:color w:val="000000"/>
          <w:lang w:val="en-US" w:eastAsia="en-US" w:bidi="en-US"/>
        </w:rPr>
        <w:t xml:space="preserve">; ‘abhorring evil,’ ‘being kindly affectioned,’ ‘bless those,’ etc. But these participles do not express what should qualify, or characterize, the act of blessing our persecutors; ‘hating,’ ‘loving the brethren,’ ‘</w:t>
      </w:r>
      <w:r>
        <w:rPr>
          <w:rFonts w:ascii="Times New Roman" w:hAnsi="Times New Roman" w:eastAsia="Times New Roman" w:cs="Times New Roman"/>
          <w:i/>
          <w:color w:val="000000"/>
          <w:lang w:val="en-US" w:eastAsia="en-US" w:bidi="en-US"/>
        </w:rPr>
        <w:t xml:space="preserve">bless</w:t>
      </w:r>
      <w:r>
        <w:rPr>
          <w:rFonts w:ascii="Times New Roman" w:hAnsi="Times New Roman" w:eastAsia="Times New Roman" w:cs="Times New Roman"/>
          <w:color w:val="000000"/>
          <w:lang w:val="en-US" w:eastAsia="en-US" w:bidi="en-US"/>
        </w:rPr>
        <w:t xml:space="preserve"> your enemies,’ etc. It is more natural to assume that the apostle departs slightly from the regular construction, and writes as though, in </w:t>
      </w:r>
      <w:r>
        <w:rPr>
          <w:rFonts w:ascii="Times New Roman" w:hAnsi="Times New Roman" w:eastAsia="Times New Roman" w:cs="Times New Roman"/>
          <w:color w:val="000000"/>
          <w:u w:val="single"/>
          <w:lang w:val="en-US" w:eastAsia="en-US" w:bidi="en-US"/>
        </w:rPr>
        <w:t xml:space="preserve">Rom 12:9</w:t>
      </w:r>
      <w:r>
        <w:rPr>
          <w:rFonts w:ascii="Times New Roman" w:hAnsi="Times New Roman" w:eastAsia="Times New Roman" w:cs="Times New Roman"/>
          <w:color w:val="000000"/>
          <w:lang w:val="en-US" w:eastAsia="en-US" w:bidi="en-US"/>
        </w:rPr>
        <w:t xml:space="preserve">, he had said, </w:t>
      </w:r>
      <w:r>
        <w:rPr>
          <w:rFonts w:ascii="Times New Roman" w:hAnsi="Times New Roman" w:eastAsia="Times New Roman" w:cs="Times New Roman"/>
          <w:color w:val="000000"/>
          <w:lang w:val="en-US" w:eastAsia="en-US" w:bidi="en-US"/>
        </w:rPr>
        <w:t xml:space="preserve">ἀγαπᾶτε ἀνυποκρίτως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ἀποστυγοῦντες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2Co 1:7</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Heb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ἀφιλάργυρος ὁ τρόπος</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ἀφιλάργυροι περιπατεῖτε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ἀρκούμενοι τοῖς παροῦσιν</w:t>
      </w:r>
      <w:r>
        <w:rPr>
          <w:rFonts w:ascii="Times New Roman" w:hAnsi="Times New Roman" w:eastAsia="Times New Roman" w:cs="Times New Roman"/>
          <w:color w:val="000000"/>
          <w:lang w:val="en-US" w:eastAsia="en-US" w:bidi="en-US"/>
        </w:rPr>
        <w:t xml:space="preserve">. This is the explanation given by Philippi and others. The words rendered </w:t>
      </w:r>
      <w:r>
        <w:rPr>
          <w:rFonts w:ascii="Times New Roman" w:hAnsi="Times New Roman" w:eastAsia="Times New Roman" w:cs="Times New Roman"/>
          <w:i/>
          <w:color w:val="000000"/>
          <w:lang w:val="en-US" w:eastAsia="en-US" w:bidi="en-US"/>
        </w:rPr>
        <w:t xml:space="preserve">to abhor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ἀποστυγέω</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cleave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κολλάομαι</w:t>
      </w:r>
      <w:r>
        <w:rPr>
          <w:rFonts w:ascii="Times New Roman" w:hAnsi="Times New Roman" w:eastAsia="Times New Roman" w:cs="Times New Roman"/>
          <w:color w:val="000000"/>
          <w:lang w:val="en-US" w:eastAsia="en-US" w:bidi="en-US"/>
        </w:rPr>
        <w:t xml:space="preserve">) are peculiarly forcible, and express the highest degree of hatred on the one hand, and of persevering devotion on the other. The latter word, in the active form, properly means, </w:t>
      </w:r>
      <w:r>
        <w:rPr>
          <w:rFonts w:ascii="Times New Roman" w:hAnsi="Times New Roman" w:eastAsia="Times New Roman" w:cs="Times New Roman"/>
          <w:i/>
          <w:color w:val="000000"/>
          <w:lang w:val="en-US" w:eastAsia="en-US" w:bidi="en-US"/>
        </w:rPr>
        <w:t xml:space="preserve">to glue</w:t>
      </w:r>
      <w:r>
        <w:rPr>
          <w:rFonts w:ascii="Times New Roman" w:hAnsi="Times New Roman" w:eastAsia="Times New Roman" w:cs="Times New Roman"/>
          <w:color w:val="000000"/>
          <w:lang w:val="en-US" w:eastAsia="en-US" w:bidi="en-US"/>
        </w:rPr>
        <w:t xml:space="preserve">, and in the middle, </w:t>
      </w:r>
      <w:r>
        <w:rPr>
          <w:rFonts w:ascii="Times New Roman" w:hAnsi="Times New Roman" w:eastAsia="Times New Roman" w:cs="Times New Roman"/>
          <w:i/>
          <w:color w:val="000000"/>
          <w:lang w:val="en-US" w:eastAsia="en-US" w:bidi="en-US"/>
        </w:rPr>
        <w:t xml:space="preserve">to attach one’s self to any person or thing</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evil</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good</w:t>
      </w:r>
      <w:r>
        <w:rPr>
          <w:rFonts w:ascii="Times New Roman" w:hAnsi="Times New Roman" w:eastAsia="Times New Roman" w:cs="Times New Roman"/>
          <w:color w:val="000000"/>
          <w:lang w:val="en-US" w:eastAsia="en-US" w:bidi="en-US"/>
        </w:rPr>
        <w:t xml:space="preserve">, in this passage, may be understood of moral good and evil; and the exhortation be considered as a general direction to hate the one and love the other. But the great majority of commentators, out of regard to the context, take the terms in a restricted sense, making the former mean </w:t>
      </w:r>
      <w:r>
        <w:rPr>
          <w:rFonts w:ascii="Times New Roman" w:hAnsi="Times New Roman" w:eastAsia="Times New Roman" w:cs="Times New Roman"/>
          <w:i/>
          <w:color w:val="000000"/>
          <w:lang w:val="en-US" w:eastAsia="en-US" w:bidi="en-US"/>
        </w:rPr>
        <w:t xml:space="preserve">injurious</w:t>
      </w:r>
      <w:r>
        <w:rPr>
          <w:rFonts w:ascii="Times New Roman" w:hAnsi="Times New Roman" w:eastAsia="Times New Roman" w:cs="Times New Roman"/>
          <w:color w:val="000000"/>
          <w:lang w:val="en-US" w:eastAsia="en-US" w:bidi="en-US"/>
        </w:rPr>
        <w:t xml:space="preserve">, and the latter </w:t>
      </w:r>
      <w:r>
        <w:rPr>
          <w:rFonts w:ascii="Times New Roman" w:hAnsi="Times New Roman" w:eastAsia="Times New Roman" w:cs="Times New Roman"/>
          <w:i/>
          <w:color w:val="000000"/>
          <w:lang w:val="en-US" w:eastAsia="en-US" w:bidi="en-US"/>
        </w:rPr>
        <w:t xml:space="preserve">kind</w:t>
      </w:r>
      <w:r>
        <w:rPr>
          <w:rFonts w:ascii="Times New Roman" w:hAnsi="Times New Roman" w:eastAsia="Times New Roman" w:cs="Times New Roman"/>
          <w:color w:val="000000"/>
          <w:lang w:val="en-US" w:eastAsia="en-US" w:bidi="en-US"/>
        </w:rPr>
        <w:t xml:space="preserve">. The sense of the whole verse would then be, ‘Let love be sincere; strive to avoid what is injurious to others, and earnestly endeavor to do whatever is kind and useful.’ As the words themselves admit of either of these interpretations, the choice between them depends upon the context. The latter is, on this ground, perhaps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 kindly affectioned one to another, with brotherly love, in honor preferring one another. ‘As to brotherly love, be kindly affectioned one towards another.</w:t>
      </w:r>
      <w:r>
        <w:rPr>
          <w:rFonts w:ascii="Times New Roman" w:hAnsi="Times New Roman" w:eastAsia="Times New Roman" w:cs="Times New Roman"/>
          <w:color w:val="000000"/>
          <w:lang w:val="en-US" w:eastAsia="en-US" w:bidi="en-US"/>
        </w:rPr>
        <w:t xml:space="preserve"> ‘This exhortation seems to have special reference to Christians. The word (</w:t>
      </w:r>
      <w:r>
        <w:rPr>
          <w:rFonts w:ascii="Times New Roman" w:hAnsi="Times New Roman" w:eastAsia="Times New Roman" w:cs="Times New Roman"/>
          <w:color w:val="000000"/>
          <w:lang w:val="en-US" w:eastAsia="en-US" w:bidi="en-US"/>
        </w:rPr>
        <w:t xml:space="preserve">φιλόστοργος</w:t>
      </w:r>
      <w:r>
        <w:rPr>
          <w:rFonts w:ascii="Times New Roman" w:hAnsi="Times New Roman" w:eastAsia="Times New Roman" w:cs="Times New Roman"/>
          <w:color w:val="000000"/>
          <w:lang w:val="en-US" w:eastAsia="en-US" w:bidi="en-US"/>
        </w:rPr>
        <w:t xml:space="preserve">) used by the apostle, expresses properly the strong natural affection between parents and children (</w:t>
      </w:r>
      <w:r>
        <w:rPr>
          <w:rFonts w:ascii="Times New Roman" w:hAnsi="Times New Roman" w:eastAsia="Times New Roman" w:cs="Times New Roman"/>
          <w:color w:val="000000"/>
          <w:lang w:val="en-US" w:eastAsia="en-US" w:bidi="en-US"/>
        </w:rPr>
        <w:t xml:space="preserve">στοργή</w:t>
      </w:r>
      <w:r>
        <w:rPr>
          <w:rFonts w:ascii="Times New Roman" w:hAnsi="Times New Roman" w:eastAsia="Times New Roman" w:cs="Times New Roman"/>
          <w:color w:val="000000"/>
          <w:lang w:val="en-US" w:eastAsia="en-US" w:bidi="en-US"/>
        </w:rPr>
        <w:t xml:space="preserve">), but is applied also to tender affection of any kind. Here, no doubt, the idea is, that Christians should love each other with the same sincerity and tenderness as if they were the nearest relatives.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In honor preferring one another</w:t>
      </w:r>
      <w:r>
        <w:rPr>
          <w:rFonts w:ascii="Times New Roman" w:hAnsi="Times New Roman" w:eastAsia="Times New Roman" w:cs="Times New Roman"/>
          <w:color w:val="000000"/>
          <w:lang w:val="en-US" w:eastAsia="en-US" w:bidi="en-US"/>
        </w:rPr>
        <w:t xml:space="preserve">. This passage, thus translated, cannot be understood otherwise than an exhortation to humility; and such is the interpretation generally given to it. But the word (</w:t>
      </w:r>
      <w:r>
        <w:rPr>
          <w:rFonts w:ascii="Times New Roman" w:hAnsi="Times New Roman" w:eastAsia="Times New Roman" w:cs="Times New Roman"/>
          <w:color w:val="000000"/>
          <w:lang w:val="en-US" w:eastAsia="en-US" w:bidi="en-US"/>
        </w:rPr>
        <w:t xml:space="preserve">προηγεῖσθαι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to prefer</w:t>
      </w:r>
      <w:r>
        <w:rPr>
          <w:rFonts w:ascii="Times New Roman" w:hAnsi="Times New Roman" w:eastAsia="Times New Roman" w:cs="Times New Roman"/>
          <w:color w:val="000000"/>
          <w:lang w:val="en-US" w:eastAsia="en-US" w:bidi="en-US"/>
        </w:rPr>
        <w:t xml:space="preserve">, never occurs in that sense elsewhere. It means properly, </w:t>
      </w:r>
      <w:r>
        <w:rPr>
          <w:rFonts w:ascii="Times New Roman" w:hAnsi="Times New Roman" w:eastAsia="Times New Roman" w:cs="Times New Roman"/>
          <w:i/>
          <w:color w:val="000000"/>
          <w:lang w:val="en-US" w:eastAsia="en-US" w:bidi="en-US"/>
        </w:rPr>
        <w:t xml:space="preserve">to go before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lead;</w:t>
      </w:r>
      <w:r>
        <w:rPr>
          <w:rFonts w:ascii="Times New Roman" w:hAnsi="Times New Roman" w:eastAsia="Times New Roman" w:cs="Times New Roman"/>
          <w:color w:val="000000"/>
          <w:lang w:val="en-US" w:eastAsia="en-US" w:bidi="en-US"/>
        </w:rPr>
        <w:t xml:space="preserve"> and then, figuratively, </w:t>
      </w:r>
      <w:r>
        <w:rPr>
          <w:rFonts w:ascii="Times New Roman" w:hAnsi="Times New Roman" w:eastAsia="Times New Roman" w:cs="Times New Roman"/>
          <w:i/>
          <w:color w:val="000000"/>
          <w:lang w:val="en-US" w:eastAsia="en-US" w:bidi="en-US"/>
        </w:rPr>
        <w:t xml:space="preserve">to set an example</w:t>
      </w:r>
      <w:r>
        <w:rPr>
          <w:rFonts w:ascii="Times New Roman" w:hAnsi="Times New Roman" w:eastAsia="Times New Roman" w:cs="Times New Roman"/>
          <w:color w:val="000000"/>
          <w:lang w:val="en-US" w:eastAsia="en-US" w:bidi="en-US"/>
        </w:rPr>
        <w:t xml:space="preserve">. And the word translated </w:t>
      </w:r>
      <w:r>
        <w:rPr>
          <w:rFonts w:ascii="Times New Roman" w:hAnsi="Times New Roman" w:eastAsia="Times New Roman" w:cs="Times New Roman"/>
          <w:i/>
          <w:color w:val="000000"/>
          <w:lang w:val="en-US" w:eastAsia="en-US" w:bidi="en-US"/>
        </w:rPr>
        <w:t xml:space="preserve">honor</w:t>
      </w:r>
      <w:r>
        <w:rPr>
          <w:rFonts w:ascii="Times New Roman" w:hAnsi="Times New Roman" w:eastAsia="Times New Roman" w:cs="Times New Roman"/>
          <w:color w:val="000000"/>
          <w:lang w:val="en-US" w:eastAsia="en-US" w:bidi="en-US"/>
        </w:rPr>
        <w:t xml:space="preserve">, may mean </w:t>
      </w:r>
      <w:r>
        <w:rPr>
          <w:rFonts w:ascii="Times New Roman" w:hAnsi="Times New Roman" w:eastAsia="Times New Roman" w:cs="Times New Roman"/>
          <w:i/>
          <w:color w:val="000000"/>
          <w:lang w:val="en-US" w:eastAsia="en-US" w:bidi="en-US"/>
        </w:rPr>
        <w:t xml:space="preserve">deference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respect</w:t>
      </w:r>
      <w:r>
        <w:rPr>
          <w:rFonts w:ascii="Times New Roman" w:hAnsi="Times New Roman" w:eastAsia="Times New Roman" w:cs="Times New Roman"/>
          <w:color w:val="000000"/>
          <w:lang w:val="en-US" w:eastAsia="en-US" w:bidi="en-US"/>
        </w:rPr>
        <w:t xml:space="preserve">, and even </w:t>
      </w:r>
      <w:r>
        <w:rPr>
          <w:rFonts w:ascii="Times New Roman" w:hAnsi="Times New Roman" w:eastAsia="Times New Roman" w:cs="Times New Roman"/>
          <w:i/>
          <w:color w:val="000000"/>
          <w:lang w:val="en-US" w:eastAsia="en-US" w:bidi="en-US"/>
        </w:rPr>
        <w:t xml:space="preserve">kindness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observantia et omnia humanitatis officia quae aliis debemus.</w:t>
      </w:r>
      <w:r>
        <w:rPr>
          <w:rFonts w:ascii="Times New Roman" w:hAnsi="Times New Roman" w:eastAsia="Times New Roman" w:cs="Times New Roman"/>
          <w:color w:val="000000"/>
          <w:lang w:val="en-US" w:eastAsia="en-US" w:bidi="en-US"/>
        </w:rPr>
        <w:t xml:space="preserve"> Schleusner.) The sense of the clause may then be, ‘as to respect and kindness (</w:t>
      </w:r>
      <w:r>
        <w:rPr>
          <w:rFonts w:ascii="Times New Roman" w:hAnsi="Times New Roman" w:eastAsia="Times New Roman" w:cs="Times New Roman"/>
          <w:color w:val="000000"/>
          <w:lang w:val="en-US" w:eastAsia="en-US" w:bidi="en-US"/>
        </w:rPr>
        <w:t xml:space="preserve">τιμῇ</w:t>
      </w:r>
      <w:r>
        <w:rPr>
          <w:rFonts w:ascii="Times New Roman" w:hAnsi="Times New Roman" w:eastAsia="Times New Roman" w:cs="Times New Roman"/>
          <w:color w:val="000000"/>
          <w:lang w:val="en-US" w:eastAsia="en-US" w:bidi="en-US"/>
        </w:rPr>
        <w:t xml:space="preserve">) going before each other, or setting an example one to another.’ This interpretation, which is given by most of the recent commentators, is not only better suited to the meaning of the words, but also to the context. The Vulgate translates, </w:t>
      </w:r>
      <w:r>
        <w:rPr>
          <w:rFonts w:ascii="Times New Roman" w:hAnsi="Times New Roman" w:eastAsia="Times New Roman" w:cs="Times New Roman"/>
          <w:i/>
          <w:color w:val="000000"/>
          <w:lang w:val="en-US" w:eastAsia="en-US" w:bidi="en-US"/>
        </w:rPr>
        <w:t xml:space="preserve">“Honore invicem praevenientes,”</w:t>
      </w:r>
      <w:r>
        <w:rPr>
          <w:rFonts w:ascii="Times New Roman" w:hAnsi="Times New Roman" w:eastAsia="Times New Roman" w:cs="Times New Roman"/>
          <w:color w:val="000000"/>
          <w:lang w:val="en-US" w:eastAsia="en-US" w:bidi="en-US"/>
        </w:rPr>
        <w:t xml:space="preserve"> and Luther, </w:t>
      </w:r>
      <w:r>
        <w:rPr>
          <w:rFonts w:ascii="Times New Roman" w:hAnsi="Times New Roman" w:eastAsia="Times New Roman" w:cs="Times New Roman"/>
          <w:i/>
          <w:color w:val="000000"/>
          <w:lang w:val="en-US" w:eastAsia="en-US" w:bidi="en-US"/>
        </w:rPr>
        <w:t xml:space="preserve">“Einer komme dem Andern mit Ehrerbietung zu vor.”</w:t>
      </w:r>
      <w:r>
        <w:rPr>
          <w:rFonts w:ascii="Times New Roman" w:hAnsi="Times New Roman" w:eastAsia="Times New Roman" w:cs="Times New Roman"/>
          <w:color w:val="000000"/>
          <w:lang w:val="en-US" w:eastAsia="en-US" w:bidi="en-US"/>
        </w:rPr>
        <w:t xml:space="preserve"> It is not only an injunction of politeness, but that in all acts of respect and kindness we should take the lead. Instead of waiting for others to honor us, we should be beforehand with them in the manifestation of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Not slothful in business; fervent in spirit; serving the Lord.</w:t>
      </w:r>
      <w:r>
        <w:rPr>
          <w:rFonts w:ascii="Times New Roman" w:hAnsi="Times New Roman" w:eastAsia="Times New Roman" w:cs="Times New Roman"/>
          <w:color w:val="000000"/>
          <w:lang w:val="en-US" w:eastAsia="en-US" w:bidi="en-US"/>
        </w:rPr>
        <w:t xml:space="preserve"> The love to which the apostle exhorts his readers is not inactive or cold; on the contrary, it manifests itself in diligence, zeal, and devotion to God. The word rendered </w:t>
      </w:r>
      <w:r>
        <w:rPr>
          <w:rFonts w:ascii="Times New Roman" w:hAnsi="Times New Roman" w:eastAsia="Times New Roman" w:cs="Times New Roman"/>
          <w:i/>
          <w:color w:val="000000"/>
          <w:lang w:val="en-US" w:eastAsia="en-US" w:bidi="en-US"/>
        </w:rPr>
        <w:t xml:space="preserve">business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σπουδή</w:t>
      </w:r>
      <w:r>
        <w:rPr>
          <w:rFonts w:ascii="Times New Roman" w:hAnsi="Times New Roman" w:eastAsia="Times New Roman" w:cs="Times New Roman"/>
          <w:color w:val="000000"/>
          <w:lang w:val="en-US" w:eastAsia="en-US" w:bidi="en-US"/>
        </w:rPr>
        <w:t xml:space="preserve">) properly means </w:t>
      </w:r>
      <w:r>
        <w:rPr>
          <w:rFonts w:ascii="Times New Roman" w:hAnsi="Times New Roman" w:eastAsia="Times New Roman" w:cs="Times New Roman"/>
          <w:i/>
          <w:color w:val="000000"/>
          <w:lang w:val="en-US" w:eastAsia="en-US" w:bidi="en-US"/>
        </w:rPr>
        <w:t xml:space="preserve">haste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activity</w:t>
      </w:r>
      <w:r>
        <w:rPr>
          <w:rFonts w:ascii="Times New Roman" w:hAnsi="Times New Roman" w:eastAsia="Times New Roman" w:cs="Times New Roman"/>
          <w:color w:val="000000"/>
          <w:lang w:val="en-US" w:eastAsia="en-US" w:bidi="en-US"/>
        </w:rPr>
        <w:t xml:space="preserve">. It is the effect or outward manifestation of zeal. The exhortation has not the reference which our version would naturally suggest, viz., to the active performance of our several vocations; it refers rather to religious activity: ‘As to activity or diligence, do not grow weary or be indolent; on the contrary, be fervent in spirit.’ The word </w:t>
      </w:r>
      <w:r>
        <w:rPr>
          <w:rFonts w:ascii="Times New Roman" w:hAnsi="Times New Roman" w:eastAsia="Times New Roman" w:cs="Times New Roman"/>
          <w:i/>
          <w:color w:val="000000"/>
          <w:lang w:val="en-US" w:eastAsia="en-US" w:bidi="en-US"/>
        </w:rPr>
        <w:t xml:space="preserve">spirit</w:t>
      </w:r>
      <w:r>
        <w:rPr>
          <w:rFonts w:ascii="Times New Roman" w:hAnsi="Times New Roman" w:eastAsia="Times New Roman" w:cs="Times New Roman"/>
          <w:color w:val="000000"/>
          <w:lang w:val="en-US" w:eastAsia="en-US" w:bidi="en-US"/>
        </w:rPr>
        <w:t xml:space="preserve"> is by many understood of the Holy Spirit; it most naturally refers to the mind; compare </w:t>
      </w:r>
      <w:r>
        <w:rPr>
          <w:rFonts w:ascii="Times New Roman" w:hAnsi="Times New Roman" w:eastAsia="Times New Roman" w:cs="Times New Roman"/>
          <w:color w:val="000000"/>
          <w:u w:val="single"/>
          <w:lang w:val="en-US" w:eastAsia="en-US" w:bidi="en-US"/>
        </w:rPr>
        <w:t xml:space="preserve">Act 18:25</w:t>
      </w:r>
      <w:r>
        <w:rPr>
          <w:rFonts w:ascii="Times New Roman" w:hAnsi="Times New Roman" w:eastAsia="Times New Roman" w:cs="Times New Roman"/>
          <w:color w:val="000000"/>
          <w:lang w:val="en-US" w:eastAsia="en-US" w:bidi="en-US"/>
        </w:rPr>
        <w:t xml:space="preserve">, where it is said of Apollos, “being fervent in spirit (i.e., zealous) he spake and taught diligently.” This clause, therefore, stands in opposition to the preceding. Instead of being inactive, we should be zealous.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Serving the Lord</w:t>
      </w:r>
      <w:r>
        <w:rPr>
          <w:rFonts w:ascii="Times New Roman" w:hAnsi="Times New Roman" w:eastAsia="Times New Roman" w:cs="Times New Roman"/>
          <w:color w:val="000000"/>
          <w:lang w:val="en-US" w:eastAsia="en-US" w:bidi="en-US"/>
        </w:rPr>
        <w:t xml:space="preserve">, i.e. doing service to the Lord; influenced in our activity and zeal by a desire to serve Christ. This member of the sentence thus understood, describes the motive from which zeal and diligence should proceed. Compare </w:t>
      </w:r>
      <w:r>
        <w:rPr>
          <w:rFonts w:ascii="Times New Roman" w:hAnsi="Times New Roman" w:eastAsia="Times New Roman" w:cs="Times New Roman"/>
          <w:color w:val="000000"/>
          <w:u w:val="single"/>
          <w:lang w:val="en-US" w:eastAsia="en-US" w:bidi="en-US"/>
        </w:rPr>
        <w:t xml:space="preserve">Eph 6:5-8</w:t>
      </w:r>
      <w:r>
        <w:rPr>
          <w:rFonts w:ascii="Times New Roman" w:hAnsi="Times New Roman" w:eastAsia="Times New Roman" w:cs="Times New Roman"/>
          <w:color w:val="000000"/>
          <w:lang w:val="en-US" w:eastAsia="en-US" w:bidi="en-US"/>
        </w:rPr>
        <w:t xml:space="preserve">, especially the expressions </w:t>
      </w:r>
      <w:r>
        <w:rPr>
          <w:rFonts w:ascii="Times New Roman" w:hAnsi="Times New Roman" w:eastAsia="Times New Roman" w:cs="Times New Roman"/>
          <w:i/>
          <w:color w:val="000000"/>
          <w:lang w:val="en-US" w:eastAsia="en-US" w:bidi="en-US"/>
        </w:rPr>
        <w:t xml:space="preserve">as unto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the servants of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 the Lord</w:t>
      </w:r>
      <w:r>
        <w:rPr>
          <w:rFonts w:ascii="Times New Roman" w:hAnsi="Times New Roman" w:eastAsia="Times New Roman" w:cs="Times New Roman"/>
          <w:color w:val="000000"/>
          <w:lang w:val="en-US" w:eastAsia="en-US" w:bidi="en-US"/>
        </w:rPr>
        <w:t xml:space="preserve">, etc.; and </w:t>
      </w:r>
      <w:r>
        <w:rPr>
          <w:rFonts w:ascii="Times New Roman" w:hAnsi="Times New Roman" w:eastAsia="Times New Roman" w:cs="Times New Roman"/>
          <w:color w:val="000000"/>
          <w:u w:val="single"/>
          <w:lang w:val="en-US" w:eastAsia="en-US" w:bidi="en-US"/>
        </w:rPr>
        <w:t xml:space="preserve">Col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3:23</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serving the Lord</w:t>
      </w:r>
      <w:r>
        <w:rPr>
          <w:rFonts w:ascii="Times New Roman" w:hAnsi="Times New Roman" w:eastAsia="Times New Roman" w:cs="Times New Roman"/>
          <w:color w:val="000000"/>
          <w:lang w:val="en-US" w:eastAsia="en-US" w:bidi="en-US"/>
        </w:rPr>
        <w:t xml:space="preserve">, there is another reading, according to which the passage must be rendered, </w:t>
      </w:r>
      <w:r>
        <w:rPr>
          <w:rFonts w:ascii="Times New Roman" w:hAnsi="Times New Roman" w:eastAsia="Times New Roman" w:cs="Times New Roman"/>
          <w:i/>
          <w:color w:val="000000"/>
          <w:lang w:val="en-US" w:eastAsia="en-US" w:bidi="en-US"/>
        </w:rPr>
        <w:t xml:space="preserve">serving the time</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position w:val="6"/>
          <w:lang w:val="en-US" w:eastAsia="en-US" w:bidi="en-US"/>
        </w:rPr>
        <w:t xml:space="preserve">‹67›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tempori servientes.</w:t>
      </w:r>
      <w:r>
        <w:rPr>
          <w:rFonts w:ascii="Times New Roman" w:hAnsi="Times New Roman" w:eastAsia="Times New Roman" w:cs="Times New Roman"/>
          <w:color w:val="000000"/>
          <w:lang w:val="en-US" w:eastAsia="en-US" w:bidi="en-US"/>
        </w:rPr>
        <w:t xml:space="preserve"> Calvin,) i.e. making the most of every opportunity (see </w:t>
      </w:r>
      <w:r>
        <w:rPr>
          <w:rFonts w:ascii="Times New Roman" w:hAnsi="Times New Roman" w:eastAsia="Times New Roman" w:cs="Times New Roman"/>
          <w:color w:val="000000"/>
          <w:u w:val="single"/>
          <w:lang w:val="en-US" w:eastAsia="en-US" w:bidi="en-US"/>
        </w:rPr>
        <w:t xml:space="preserve">Eph 5:16</w:t>
      </w:r>
      <w:r>
        <w:rPr>
          <w:rFonts w:ascii="Times New Roman" w:hAnsi="Times New Roman" w:eastAsia="Times New Roman" w:cs="Times New Roman"/>
          <w:color w:val="000000"/>
          <w:lang w:val="en-US" w:eastAsia="en-US" w:bidi="en-US"/>
        </w:rPr>
        <w:t xml:space="preserve">); or, as others understand it, ‘adapting your conduct to circumstances.’ Zeal is to be tempered with prudence. The common text is the best authenticated, and is generally adopted. The zeal which the apostle recommends is zeal for Christ, and not for our own advancement or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Rejoicing in hope; patient in tribulation; continuing instant in prayer.</w:t>
      </w:r>
      <w:r>
        <w:rPr>
          <w:rFonts w:ascii="Times New Roman" w:hAnsi="Times New Roman" w:eastAsia="Times New Roman" w:cs="Times New Roman"/>
          <w:color w:val="000000"/>
          <w:lang w:val="en-US" w:eastAsia="en-US" w:bidi="en-US"/>
        </w:rPr>
        <w:t xml:space="preserve"> These exhortations refer to nearly related duties: Christians are to be joyful, patient, and prayerful. However adverse their circumstances, hope, patience, and prayer are not only duties, but the richest sources of consolation and support. ‘Rejoicing </w:t>
      </w:r>
      <w:r>
        <w:rPr>
          <w:rFonts w:ascii="Times New Roman" w:hAnsi="Times New Roman" w:eastAsia="Times New Roman" w:cs="Times New Roman"/>
          <w:i/>
          <w:color w:val="000000"/>
          <w:lang w:val="en-US" w:eastAsia="en-US" w:bidi="en-US"/>
        </w:rPr>
        <w:t xml:space="preserve">on account</w:t>
      </w:r>
      <w:r>
        <w:rPr>
          <w:rFonts w:ascii="Times New Roman" w:hAnsi="Times New Roman" w:eastAsia="Times New Roman" w:cs="Times New Roman"/>
          <w:color w:val="000000"/>
          <w:lang w:val="en-US" w:eastAsia="en-US" w:bidi="en-US"/>
        </w:rPr>
        <w:t xml:space="preserve"> of hope, or in the joyful expectation of future good.’ This hope of salvation is the most effectual means of producing patience under present afflictions; for if we feel “that the sufferings of this present time are not worthy to be compared with the glory which shall be revealed in us,” it will not be difficult to bear them patiently. Intercourse with God, however, is necessary to the exercise of this and all other virtues, and therefore the apostle immediately adds, </w:t>
      </w:r>
      <w:r>
        <w:rPr>
          <w:rFonts w:ascii="Times New Roman" w:hAnsi="Times New Roman" w:eastAsia="Times New Roman" w:cs="Times New Roman"/>
          <w:i/>
          <w:color w:val="000000"/>
          <w:lang w:val="en-US" w:eastAsia="en-US" w:bidi="en-US"/>
        </w:rPr>
        <w:t xml:space="preserve">continuing instant in prayer</w:t>
      </w:r>
      <w:r>
        <w:rPr>
          <w:rFonts w:ascii="Times New Roman" w:hAnsi="Times New Roman" w:eastAsia="Times New Roman" w:cs="Times New Roman"/>
          <w:color w:val="000000"/>
          <w:lang w:val="en-US" w:eastAsia="en-US" w:bidi="en-US"/>
        </w:rPr>
        <w:t xml:space="preserve">. The original could hardly be better translated; as the Greek term (</w:t>
      </w:r>
      <w:r>
        <w:rPr>
          <w:rFonts w:ascii="Times New Roman" w:hAnsi="Times New Roman" w:eastAsia="Times New Roman" w:cs="Times New Roman"/>
          <w:color w:val="000000"/>
          <w:lang w:val="en-US" w:eastAsia="en-US" w:bidi="en-US"/>
        </w:rPr>
        <w:t xml:space="preserve">προσκαρτερέω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intentus sum rei</w:t>
      </w:r>
      <w:r>
        <w:rPr>
          <w:rFonts w:ascii="Times New Roman" w:hAnsi="Times New Roman" w:eastAsia="Times New Roman" w:cs="Times New Roman"/>
          <w:color w:val="000000"/>
          <w:lang w:val="en-US" w:eastAsia="en-US" w:bidi="en-US"/>
        </w:rPr>
        <w:t xml:space="preserve">) expresses the idea of perseverance and ardor in the prosecution of any object. There are no attributes of acceptable prayer more frequently presented in the Scriptures than those here referred to, viz., perseverance and fervor, which, from their nature, imply faith in the ability and willingness of God to grant us needed good, </w:t>
      </w:r>
      <w:r>
        <w:rPr>
          <w:rFonts w:ascii="Times New Roman" w:hAnsi="Times New Roman" w:eastAsia="Times New Roman" w:cs="Times New Roman"/>
          <w:color w:val="000000"/>
          <w:u w:val="single"/>
          <w:lang w:val="en-US" w:eastAsia="en-US" w:bidi="en-US"/>
        </w:rPr>
        <w:t xml:space="preserve">Act 1:14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6:4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6:18</w:t>
      </w:r>
      <w:r>
        <w:rPr>
          <w:rFonts w:ascii="Times New Roman" w:hAnsi="Times New Roman" w:eastAsia="Times New Roman" w:cs="Times New Roman"/>
          <w:color w:val="000000"/>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Distributing to the necessity of saints; given to hospitality.</w:t>
      </w:r>
      <w:r>
        <w:rPr>
          <w:rFonts w:ascii="Times New Roman" w:hAnsi="Times New Roman" w:eastAsia="Times New Roman" w:cs="Times New Roman"/>
          <w:color w:val="000000"/>
          <w:lang w:val="en-US" w:eastAsia="en-US" w:bidi="en-US"/>
        </w:rPr>
        <w:t xml:space="preserve"> These virtues are the immediate fruits of the love enjoined in </w:t>
      </w:r>
      <w:r>
        <w:rPr>
          <w:rFonts w:ascii="Times New Roman" w:hAnsi="Times New Roman" w:eastAsia="Times New Roman" w:cs="Times New Roman"/>
          <w:color w:val="000000"/>
          <w:u w:val="single"/>
          <w:lang w:val="en-US" w:eastAsia="en-US" w:bidi="en-US"/>
        </w:rPr>
        <w:t xml:space="preserve">Rom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12:10</w:t>
      </w:r>
      <w:r>
        <w:rPr>
          <w:rFonts w:ascii="Times New Roman" w:hAnsi="Times New Roman" w:eastAsia="Times New Roman" w:cs="Times New Roman"/>
          <w:color w:val="000000"/>
          <w:lang w:val="en-US" w:eastAsia="en-US" w:bidi="en-US"/>
        </w:rPr>
        <w:t xml:space="preserve">. The word rendered </w:t>
      </w:r>
      <w:r>
        <w:rPr>
          <w:rFonts w:ascii="Times New Roman" w:hAnsi="Times New Roman" w:eastAsia="Times New Roman" w:cs="Times New Roman"/>
          <w:i/>
          <w:color w:val="000000"/>
          <w:lang w:val="en-US" w:eastAsia="en-US" w:bidi="en-US"/>
        </w:rPr>
        <w:t xml:space="preserve">to distribute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κοινωνέω</w:t>
      </w:r>
      <w:r>
        <w:rPr>
          <w:rFonts w:ascii="Times New Roman" w:hAnsi="Times New Roman" w:eastAsia="Times New Roman" w:cs="Times New Roman"/>
          <w:color w:val="000000"/>
          <w:lang w:val="en-US" w:eastAsia="en-US" w:bidi="en-US"/>
        </w:rPr>
        <w:t xml:space="preserve">) signifies, intransitively, </w:t>
      </w:r>
      <w:r>
        <w:rPr>
          <w:rFonts w:ascii="Times New Roman" w:hAnsi="Times New Roman" w:eastAsia="Times New Roman" w:cs="Times New Roman"/>
          <w:i/>
          <w:color w:val="000000"/>
          <w:lang w:val="en-US" w:eastAsia="en-US" w:bidi="en-US"/>
        </w:rPr>
        <w:t xml:space="preserve">to become a partaker with;</w:t>
      </w:r>
      <w:r>
        <w:rPr>
          <w:rFonts w:ascii="Times New Roman" w:hAnsi="Times New Roman" w:eastAsia="Times New Roman" w:cs="Times New Roman"/>
          <w:color w:val="000000"/>
          <w:lang w:val="en-US" w:eastAsia="en-US" w:bidi="en-US"/>
        </w:rPr>
        <w:t xml:space="preserve"> and, transitively, </w:t>
      </w:r>
      <w:r>
        <w:rPr>
          <w:rFonts w:ascii="Times New Roman" w:hAnsi="Times New Roman" w:eastAsia="Times New Roman" w:cs="Times New Roman"/>
          <w:i/>
          <w:color w:val="000000"/>
          <w:lang w:val="en-US" w:eastAsia="en-US" w:bidi="en-US"/>
        </w:rPr>
        <w:t xml:space="preserve">to cause others to partake with us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communicate to</w:t>
      </w:r>
      <w:r>
        <w:rPr>
          <w:rFonts w:ascii="Times New Roman" w:hAnsi="Times New Roman" w:eastAsia="Times New Roman" w:cs="Times New Roman"/>
          <w:color w:val="000000"/>
          <w:lang w:val="en-US" w:eastAsia="en-US" w:bidi="en-US"/>
        </w:rPr>
        <w:t xml:space="preserve">. It is commonly followed by a dative of the person to whom the communication is made, </w:t>
      </w:r>
      <w:r>
        <w:rPr>
          <w:rFonts w:ascii="Times New Roman" w:hAnsi="Times New Roman" w:eastAsia="Times New Roman" w:cs="Times New Roman"/>
          <w:color w:val="000000"/>
          <w:u w:val="single"/>
          <w:lang w:val="en-US" w:eastAsia="en-US" w:bidi="en-US"/>
        </w:rPr>
        <w:t xml:space="preserve">Gal 6:6</w:t>
      </w:r>
      <w:r>
        <w:rPr>
          <w:rFonts w:ascii="Times New Roman" w:hAnsi="Times New Roman" w:eastAsia="Times New Roman" w:cs="Times New Roman"/>
          <w:color w:val="000000"/>
          <w:lang w:val="en-US" w:eastAsia="en-US" w:bidi="en-US"/>
        </w:rPr>
        <w:t xml:space="preserve">. In this case the construction may be the same as in the preceding verses, ‘</w:t>
      </w:r>
      <w:r>
        <w:rPr>
          <w:rFonts w:ascii="Times New Roman" w:hAnsi="Times New Roman" w:eastAsia="Times New Roman" w:cs="Times New Roman"/>
          <w:i/>
          <w:color w:val="000000"/>
          <w:lang w:val="en-US" w:eastAsia="en-US" w:bidi="en-US"/>
        </w:rPr>
        <w:t xml:space="preserve">as to the necessity</w:t>
      </w:r>
      <w:r>
        <w:rPr>
          <w:rFonts w:ascii="Times New Roman" w:hAnsi="Times New Roman" w:eastAsia="Times New Roman" w:cs="Times New Roman"/>
          <w:color w:val="000000"/>
          <w:lang w:val="en-US" w:eastAsia="en-US" w:bidi="en-US"/>
        </w:rPr>
        <w:t xml:space="preserve"> of the saints, be communicative;’ or, ‘</w:t>
      </w:r>
      <w:r>
        <w:rPr>
          <w:rFonts w:ascii="Times New Roman" w:hAnsi="Times New Roman" w:eastAsia="Times New Roman" w:cs="Times New Roman"/>
          <w:i/>
          <w:color w:val="000000"/>
          <w:lang w:val="en-US" w:eastAsia="en-US" w:bidi="en-US"/>
        </w:rPr>
        <w:t xml:space="preserve">give</w:t>
      </w:r>
      <w:r>
        <w:rPr>
          <w:rFonts w:ascii="Times New Roman" w:hAnsi="Times New Roman" w:eastAsia="Times New Roman" w:cs="Times New Roman"/>
          <w:color w:val="000000"/>
          <w:lang w:val="en-US" w:eastAsia="en-US" w:bidi="en-US"/>
        </w:rPr>
        <w:t xml:space="preserve"> to the necessity of the saints.’ The transitive meaning of </w:t>
      </w:r>
      <w:r>
        <w:rPr>
          <w:rFonts w:ascii="Times New Roman" w:hAnsi="Times New Roman" w:eastAsia="Times New Roman" w:cs="Times New Roman"/>
          <w:color w:val="000000"/>
          <w:lang w:val="en-US" w:eastAsia="en-US" w:bidi="en-US"/>
        </w:rPr>
        <w:t xml:space="preserve">κοινωνέω</w:t>
      </w:r>
      <w:r>
        <w:rPr>
          <w:rFonts w:ascii="Times New Roman" w:hAnsi="Times New Roman" w:eastAsia="Times New Roman" w:cs="Times New Roman"/>
          <w:color w:val="000000"/>
          <w:lang w:val="en-US" w:eastAsia="en-US" w:bidi="en-US"/>
        </w:rPr>
        <w:t xml:space="preserve"> is by many denied, and is, at least, infrequent. It is, therefore, commonly taken here in its ordinary sense: ‘Taking part in the necessities of the saints; regard them as your own.’ Believers are </w:t>
      </w:r>
      <w:r>
        <w:rPr>
          <w:rFonts w:ascii="Times New Roman" w:hAnsi="Times New Roman" w:eastAsia="Times New Roman" w:cs="Times New Roman"/>
          <w:color w:val="000000"/>
          <w:lang w:val="en-US" w:eastAsia="en-US" w:bidi="en-US"/>
        </w:rPr>
        <w:t xml:space="preserve">κοινωνοί</w:t>
      </w:r>
      <w:r>
        <w:rPr>
          <w:rFonts w:ascii="Times New Roman" w:hAnsi="Times New Roman" w:eastAsia="Times New Roman" w:cs="Times New Roman"/>
          <w:color w:val="000000"/>
          <w:lang w:val="en-US" w:eastAsia="en-US" w:bidi="en-US"/>
        </w:rPr>
        <w:t xml:space="preserve"> in everything, because they are all members of the body of Christ. The members of the same body have the same interests, feelings, and destiny. The joy or sorrow of one member, is the joy or sorrow of all the others. The necessities of one are, or should be, a common burden. As intimately connected with this injunction, the apostle adds, </w:t>
      </w:r>
      <w:r>
        <w:rPr>
          <w:rFonts w:ascii="Times New Roman" w:hAnsi="Times New Roman" w:eastAsia="Times New Roman" w:cs="Times New Roman"/>
          <w:i/>
          <w:color w:val="000000"/>
          <w:lang w:val="en-US" w:eastAsia="en-US" w:bidi="en-US"/>
        </w:rPr>
        <w:t xml:space="preserve">given to hospitality</w:t>
      </w:r>
      <w:r>
        <w:rPr>
          <w:rFonts w:ascii="Times New Roman" w:hAnsi="Times New Roman" w:eastAsia="Times New Roman" w:cs="Times New Roman"/>
          <w:color w:val="000000"/>
          <w:lang w:val="en-US" w:eastAsia="en-US" w:bidi="en-US"/>
        </w:rPr>
        <w:t xml:space="preserve">, as our translators aptly render the strong expression of the original. The phrase is </w:t>
      </w:r>
      <w:r>
        <w:rPr>
          <w:rFonts w:ascii="Times New Roman" w:hAnsi="Times New Roman" w:eastAsia="Times New Roman" w:cs="Times New Roman"/>
          <w:color w:val="000000"/>
          <w:lang w:val="en-US" w:eastAsia="en-US" w:bidi="en-US"/>
        </w:rPr>
        <w:t xml:space="preserve">φιλοξενίαν διώκοντες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following after hospitality;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sectantes, ut hospites non modo admittatis, sed quaeratis.</w:t>
      </w:r>
      <w:r>
        <w:rPr>
          <w:rFonts w:ascii="Times New Roman" w:hAnsi="Times New Roman" w:eastAsia="Times New Roman" w:cs="Times New Roman"/>
          <w:color w:val="000000"/>
          <w:lang w:val="en-US" w:eastAsia="en-US" w:bidi="en-US"/>
        </w:rPr>
        <w:t xml:space="preserve"> The value which the early Christians placed upon the virtue of hospitality is plain, from Paul’s enumerating it among the requisite qualifications of a bishop, </w:t>
      </w:r>
      <w:r>
        <w:rPr>
          <w:rFonts w:ascii="Times New Roman" w:hAnsi="Times New Roman" w:eastAsia="Times New Roman" w:cs="Times New Roman"/>
          <w:color w:val="000000"/>
          <w:u w:val="single"/>
          <w:lang w:val="en-US" w:eastAsia="en-US" w:bidi="en-US"/>
        </w:rPr>
        <w:t xml:space="preserve">Tit 1:8</w:t>
      </w:r>
      <w:r>
        <w:rPr>
          <w:rFonts w:ascii="Times New Roman" w:hAnsi="Times New Roman" w:eastAsia="Times New Roman" w:cs="Times New Roman"/>
          <w:color w:val="000000"/>
          <w:lang w:val="en-US" w:eastAsia="en-US" w:bidi="en-US"/>
        </w:rPr>
        <w:t xml:space="preserve">. During times of persecution, and before the general institution of houses of entertainment, there was peculiar necessity for Christians to entertain strangers. As such houses are still rarely to be met with in the East, this duty continues to be there regarded as one of the most sacred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Bless them which persecute you; bless, and curse not.</w:t>
      </w:r>
      <w:r>
        <w:rPr>
          <w:rFonts w:ascii="Times New Roman" w:hAnsi="Times New Roman" w:eastAsia="Times New Roman" w:cs="Times New Roman"/>
          <w:color w:val="000000"/>
          <w:lang w:val="en-US" w:eastAsia="en-US" w:bidi="en-US"/>
        </w:rPr>
        <w:t xml:space="preserve"> The exercise of love, and the discharge of the duties of benevolence, are not to be confined to the </w:t>
      </w:r>
      <w:r>
        <w:rPr>
          <w:rFonts w:ascii="Times New Roman" w:hAnsi="Times New Roman" w:eastAsia="Times New Roman" w:cs="Times New Roman"/>
          <w:i/>
          <w:color w:val="000000"/>
          <w:lang w:val="en-US" w:eastAsia="en-US" w:bidi="en-US"/>
        </w:rPr>
        <w:t xml:space="preserve">saints</w:t>
      </w:r>
      <w:r>
        <w:rPr>
          <w:rFonts w:ascii="Times New Roman" w:hAnsi="Times New Roman" w:eastAsia="Times New Roman" w:cs="Times New Roman"/>
          <w:color w:val="000000"/>
          <w:lang w:val="en-US" w:eastAsia="en-US" w:bidi="en-US"/>
        </w:rPr>
        <w:t xml:space="preserve">, or people of God; but the same spirit is to be manifested towards our enemies. The word (</w:t>
      </w:r>
      <w:r>
        <w:rPr>
          <w:rFonts w:ascii="Times New Roman" w:hAnsi="Times New Roman" w:eastAsia="Times New Roman" w:cs="Times New Roman"/>
          <w:color w:val="000000"/>
          <w:lang w:val="en-US" w:eastAsia="en-US" w:bidi="en-US"/>
        </w:rPr>
        <w:t xml:space="preserve">εὐλογέω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to bless</w:t>
      </w:r>
      <w:r>
        <w:rPr>
          <w:rFonts w:ascii="Times New Roman" w:hAnsi="Times New Roman" w:eastAsia="Times New Roman" w:cs="Times New Roman"/>
          <w:color w:val="000000"/>
          <w:lang w:val="en-US" w:eastAsia="en-US" w:bidi="en-US"/>
        </w:rPr>
        <w:t xml:space="preserve">, signifies both </w:t>
      </w:r>
      <w:r>
        <w:rPr>
          <w:rFonts w:ascii="Times New Roman" w:hAnsi="Times New Roman" w:eastAsia="Times New Roman" w:cs="Times New Roman"/>
          <w:i/>
          <w:color w:val="000000"/>
          <w:lang w:val="en-US" w:eastAsia="en-US" w:bidi="en-US"/>
        </w:rPr>
        <w:t xml:space="preserve">to pray for good to anyone</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to do good</w:t>
      </w:r>
      <w:r>
        <w:rPr>
          <w:rFonts w:ascii="Times New Roman" w:hAnsi="Times New Roman" w:eastAsia="Times New Roman" w:cs="Times New Roman"/>
          <w:color w:val="000000"/>
          <w:lang w:val="en-US" w:eastAsia="en-US" w:bidi="en-US"/>
        </w:rPr>
        <w:t xml:space="preserve">. Here, from the context, the former meaning is to be preferred, as it is opposed </w:t>
      </w:r>
      <w:r>
        <w:rPr>
          <w:rFonts w:ascii="Times New Roman" w:hAnsi="Times New Roman" w:eastAsia="Times New Roman" w:cs="Times New Roman"/>
          <w:i/>
          <w:color w:val="000000"/>
          <w:lang w:val="en-US" w:eastAsia="en-US" w:bidi="en-US"/>
        </w:rPr>
        <w:t xml:space="preserve">to cursing</w:t>
      </w:r>
      <w:r>
        <w:rPr>
          <w:rFonts w:ascii="Times New Roman" w:hAnsi="Times New Roman" w:eastAsia="Times New Roman" w:cs="Times New Roman"/>
          <w:color w:val="000000"/>
          <w:lang w:val="en-US" w:eastAsia="en-US" w:bidi="en-US"/>
        </w:rPr>
        <w:t xml:space="preserve">, which signifies </w:t>
      </w:r>
      <w:r>
        <w:rPr>
          <w:rFonts w:ascii="Times New Roman" w:hAnsi="Times New Roman" w:eastAsia="Times New Roman" w:cs="Times New Roman"/>
          <w:i/>
          <w:color w:val="000000"/>
          <w:lang w:val="en-US" w:eastAsia="en-US" w:bidi="en-US"/>
        </w:rPr>
        <w:t xml:space="preserve">to imprecate evil on anyone</w:t>
      </w:r>
      <w:r>
        <w:rPr>
          <w:rFonts w:ascii="Times New Roman" w:hAnsi="Times New Roman" w:eastAsia="Times New Roman" w:cs="Times New Roman"/>
          <w:color w:val="000000"/>
          <w:lang w:val="en-US" w:eastAsia="en-US" w:bidi="en-US"/>
        </w:rPr>
        <w:t xml:space="preserve">. The command therefore is, that, so far from wishing or praying that evil may overtake our persecutors and enemies, we must sincerely desire and pray for their good. It is not sufficient to avoid returning evil for evil, nor even to banish vindictive feelings; we must be able sincerely to desire their happiness. How hard this is for corrupt human nature, everyone who is acquainted with his own heart well knows. Yet this is the standard of Christian temper and character exhibited in the Scriptures, </w:t>
      </w:r>
      <w:r>
        <w:rPr>
          <w:rFonts w:ascii="Times New Roman" w:hAnsi="Times New Roman" w:eastAsia="Times New Roman" w:cs="Times New Roman"/>
          <w:color w:val="000000"/>
          <w:u w:val="single"/>
          <w:lang w:val="en-US" w:eastAsia="en-US" w:bidi="en-US"/>
        </w:rPr>
        <w:t xml:space="preserve">Mat 5:44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“Ardua res est, fateor, et naturae hominis penitus contraria; sed nihil tam arduum, quod non virtute Dei superetur, quae nobis nunquam deerit, modo ne ipsam invocare negligamus. Et quanquam vix unum reperias qui tantos in lege Dei progressus fecerit, ut praeceptum istud impleat; nemo tamen filium Dei jactare se potest, aut Christiani nomine gloriari, qui non animum istum ex parte induerit, et cum affectu adverso quotidie pugnet. Dixi hoc esse difficilius quam remittere vindictam, ubi quis laesus fuerit. Quidam eniu licet manus contineant, neque etiam agentur nocendi libidine, cuperent tamen aliunde hostibus suis accidere cladem vel damnum. Deus autem verbo suo non tantum manus coercet a malcficiis, sed amarulentos quoque affectus in animis domat; neque id modo, sed etiam vult de eorum salute esse sollicitos qui nos injuste vexando sibi exitium accersunt.”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Rejoice with them that do rejoice, and weep with them that weep.</w:t>
      </w:r>
      <w:r>
        <w:rPr>
          <w:rFonts w:ascii="Times New Roman" w:hAnsi="Times New Roman" w:eastAsia="Times New Roman" w:cs="Times New Roman"/>
          <w:color w:val="000000"/>
          <w:lang w:val="en-US" w:eastAsia="en-US" w:bidi="en-US"/>
        </w:rPr>
        <w:t xml:space="preserve"> Love produces not only the forgiveness of enemies, but a general sympathy in the joys and sorrows of our fellow men, and especially of our fellow Christians. The disposition here enjoined is the very opposite of a selfish indifference to any interests but our own. The gospel requires that we should feel and act under the impression that all men are brethren; that we have a common nature, a common Father, and a common destiny. How lovely is genuine sympathy. How much like Christ is the man who feels the sorrows and joys of others, as though they were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 of the same mind one towards another; mind not high things, but condescend to men of low estate. Be not wise in your own conceits.</w:t>
      </w:r>
      <w:r>
        <w:rPr>
          <w:rFonts w:ascii="Times New Roman" w:hAnsi="Times New Roman" w:eastAsia="Times New Roman" w:cs="Times New Roman"/>
          <w:color w:val="000000"/>
          <w:lang w:val="en-US" w:eastAsia="en-US" w:bidi="en-US"/>
        </w:rPr>
        <w:t xml:space="preserve"> The phrase (</w:t>
      </w:r>
      <w:r>
        <w:rPr>
          <w:rFonts w:ascii="Times New Roman" w:hAnsi="Times New Roman" w:eastAsia="Times New Roman" w:cs="Times New Roman"/>
          <w:color w:val="000000"/>
          <w:lang w:val="en-US" w:eastAsia="en-US" w:bidi="en-US"/>
        </w:rPr>
        <w:t xml:space="preserve">τὸ αὐτὸ φρονεῖν</w:t>
      </w:r>
      <w:r>
        <w:rPr>
          <w:rFonts w:ascii="Times New Roman" w:hAnsi="Times New Roman" w:eastAsia="Times New Roman" w:cs="Times New Roman"/>
          <w:color w:val="000000"/>
          <w:lang w:val="en-US" w:eastAsia="en-US" w:bidi="en-US"/>
        </w:rPr>
        <w:t xml:space="preserve">) used by the apostle expresses the general idea of </w:t>
      </w:r>
      <w:r>
        <w:rPr>
          <w:rFonts w:ascii="Times New Roman" w:hAnsi="Times New Roman" w:eastAsia="Times New Roman" w:cs="Times New Roman"/>
          <w:i/>
          <w:color w:val="000000"/>
          <w:lang w:val="en-US" w:eastAsia="en-US" w:bidi="en-US"/>
        </w:rPr>
        <w:t xml:space="preserve">concord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unanimity;</w:t>
      </w:r>
      <w:r>
        <w:rPr>
          <w:rFonts w:ascii="Times New Roman" w:hAnsi="Times New Roman" w:eastAsia="Times New Roman" w:cs="Times New Roman"/>
          <w:color w:val="000000"/>
          <w:lang w:val="en-US" w:eastAsia="en-US" w:bidi="en-US"/>
        </w:rPr>
        <w:t xml:space="preserve"> whether of opinion or feeling depends on the context; see </w:t>
      </w:r>
      <w:r>
        <w:rPr>
          <w:rFonts w:ascii="Times New Roman" w:hAnsi="Times New Roman" w:eastAsia="Times New Roman" w:cs="Times New Roman"/>
          <w:color w:val="000000"/>
          <w:u w:val="single"/>
          <w:lang w:val="en-US" w:eastAsia="en-US" w:bidi="en-US"/>
        </w:rPr>
        <w:t xml:space="preserve">2Co 13:11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15:5</w:t>
      </w:r>
      <w:r>
        <w:rPr>
          <w:rFonts w:ascii="Times New Roman" w:hAnsi="Times New Roman" w:eastAsia="Times New Roman" w:cs="Times New Roman"/>
          <w:color w:val="000000"/>
          <w:lang w:val="en-US" w:eastAsia="en-US" w:bidi="en-US"/>
        </w:rPr>
        <w:t xml:space="preserve">. Here the latter idea is the prominent one. ‘Be of the same mind,’ i.e. be united in feeling, interests, and object, let there be no discord or disagreement. This idea is then amplified in the following clauses; do not be aspiring, but be humble. Ambition and contempt for lowly persons or pursuits, are the states of mind most inconsistent with that union of heart by which all Christians should be united. </w:t>
      </w:r>
      <w:r>
        <w:rPr>
          <w:rFonts w:ascii="Times New Roman" w:hAnsi="Times New Roman" w:eastAsia="Times New Roman" w:cs="Times New Roman"/>
          <w:i/>
          <w:color w:val="000000"/>
          <w:lang w:val="en-US" w:eastAsia="en-US" w:bidi="en-US"/>
        </w:rPr>
        <w:t xml:space="preserve">“Quocirca illud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αυτὸ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non intelligo idem quod alii de nobis sentiunt, sed idem quod nos de nobis ipsi sentimus, vel quod alios de nobis sentire postulamus.”</w:t>
      </w:r>
      <w:r>
        <w:rPr>
          <w:rFonts w:ascii="Times New Roman" w:hAnsi="Times New Roman" w:eastAsia="Times New Roman" w:cs="Times New Roman"/>
          <w:color w:val="000000"/>
          <w:lang w:val="en-US" w:eastAsia="en-US" w:bidi="en-US"/>
        </w:rPr>
        <w:t xml:space="preserve"> — De Brais. Erasmus and others understand this clause to mean, ‘Think of others as well as you do of yourselves’ (</w:t>
      </w:r>
      <w:r>
        <w:rPr>
          <w:rFonts w:ascii="Times New Roman" w:hAnsi="Times New Roman" w:eastAsia="Times New Roman" w:cs="Times New Roman"/>
          <w:i/>
          <w:color w:val="000000"/>
          <w:lang w:val="en-US" w:eastAsia="en-US" w:bidi="en-US"/>
        </w:rPr>
        <w:t xml:space="preserve">nemo putet alium se minorem</w:t>
      </w:r>
      <w:r>
        <w:rPr>
          <w:rFonts w:ascii="Times New Roman" w:hAnsi="Times New Roman" w:eastAsia="Times New Roman" w:cs="Times New Roman"/>
          <w:color w:val="000000"/>
          <w:lang w:val="en-US" w:eastAsia="en-US" w:bidi="en-US"/>
        </w:rPr>
        <w:t xml:space="preserve">.) But this gives too restricted a sense, and is no better suited to the context than the common interpretation given above. The command is, that we should be united; feeling towards others as we would have them feel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Mind not high things</w:t>
      </w:r>
      <w:r>
        <w:rPr>
          <w:rFonts w:ascii="Times New Roman" w:hAnsi="Times New Roman" w:eastAsia="Times New Roman" w:cs="Times New Roman"/>
          <w:color w:val="000000"/>
          <w:lang w:val="en-US" w:eastAsia="en-US" w:bidi="en-US"/>
        </w:rPr>
        <w:t xml:space="preserve">, i.e. do not aspire after them, do not desire and seek them; see the use of the Greek word here employed in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ἄνω φρονεῖτε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 condescend to men of low estate</w:t>
      </w:r>
      <w:r>
        <w:rPr>
          <w:rFonts w:ascii="Times New Roman" w:hAnsi="Times New Roman" w:eastAsia="Times New Roman" w:cs="Times New Roman"/>
          <w:color w:val="000000"/>
          <w:lang w:val="en-US" w:eastAsia="en-US" w:bidi="en-US"/>
        </w:rPr>
        <w:t xml:space="preserve">. The general idea expressed by these two clauses is obviously this, ‘Be not high-minded, but humble.’ The precise meaning of the latter clause, however, is a matter of much doubt. The word (</w:t>
      </w:r>
      <w:r>
        <w:rPr>
          <w:rFonts w:ascii="Times New Roman" w:hAnsi="Times New Roman" w:eastAsia="Times New Roman" w:cs="Times New Roman"/>
          <w:color w:val="000000"/>
          <w:lang w:val="en-US" w:eastAsia="en-US" w:bidi="en-US"/>
        </w:rPr>
        <w:t xml:space="preserve">συναπάγω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condescend</w:t>
      </w:r>
      <w:r>
        <w:rPr>
          <w:rFonts w:ascii="Times New Roman" w:hAnsi="Times New Roman" w:eastAsia="Times New Roman" w:cs="Times New Roman"/>
          <w:color w:val="000000"/>
          <w:lang w:val="en-US" w:eastAsia="en-US" w:bidi="en-US"/>
        </w:rPr>
        <w:t xml:space="preserve"> properly means, in the passive or middle voice, </w:t>
      </w:r>
      <w:r>
        <w:rPr>
          <w:rFonts w:ascii="Times New Roman" w:hAnsi="Times New Roman" w:eastAsia="Times New Roman" w:cs="Times New Roman"/>
          <w:i/>
          <w:color w:val="000000"/>
          <w:lang w:val="en-US" w:eastAsia="en-US" w:bidi="en-US"/>
        </w:rPr>
        <w:t xml:space="preserve">to allow one’s self to be carried along with others</w:t>
      </w:r>
      <w:r>
        <w:rPr>
          <w:rFonts w:ascii="Times New Roman" w:hAnsi="Times New Roman" w:eastAsia="Times New Roman" w:cs="Times New Roman"/>
          <w:color w:val="000000"/>
          <w:lang w:val="en-US" w:eastAsia="en-US" w:bidi="en-US"/>
        </w:rPr>
        <w:t xml:space="preserve">, i.e. influenced by them, as in </w:t>
      </w:r>
      <w:r>
        <w:rPr>
          <w:rFonts w:ascii="Times New Roman" w:hAnsi="Times New Roman" w:eastAsia="Times New Roman" w:cs="Times New Roman"/>
          <w:color w:val="000000"/>
          <w:u w:val="single"/>
          <w:lang w:val="en-US" w:eastAsia="en-US" w:bidi="en-US"/>
        </w:rPr>
        <w:t xml:space="preserve">Gal 2:13</w:t>
      </w:r>
      <w:r>
        <w:rPr>
          <w:rFonts w:ascii="Times New Roman" w:hAnsi="Times New Roman" w:eastAsia="Times New Roman" w:cs="Times New Roman"/>
          <w:color w:val="000000"/>
          <w:lang w:val="en-US" w:eastAsia="en-US" w:bidi="en-US"/>
        </w:rPr>
        <w:t xml:space="preserve">, “In so much that Barnabas also was (allowed himself to be) carried away with their dissimulation.” And </w:t>
      </w:r>
      <w:r>
        <w:rPr>
          <w:rFonts w:ascii="Times New Roman" w:hAnsi="Times New Roman" w:eastAsia="Times New Roman" w:cs="Times New Roman"/>
          <w:color w:val="000000"/>
          <w:u w:val="single"/>
          <w:lang w:val="en-US" w:eastAsia="en-US" w:bidi="en-US"/>
        </w:rPr>
        <w:t xml:space="preserve">2Pe 3:17</w:t>
      </w:r>
      <w:r>
        <w:rPr>
          <w:rFonts w:ascii="Times New Roman" w:hAnsi="Times New Roman" w:eastAsia="Times New Roman" w:cs="Times New Roman"/>
          <w:color w:val="000000"/>
          <w:lang w:val="en-US" w:eastAsia="en-US" w:bidi="en-US"/>
        </w:rPr>
        <w:t xml:space="preserve">, “Beware lest ye also, being led away with the error of the wicked, fall from your own steadfastness.” “With the dative of a person, </w:t>
      </w:r>
      <w:r>
        <w:rPr>
          <w:rFonts w:ascii="Times New Roman" w:hAnsi="Times New Roman" w:eastAsia="Times New Roman" w:cs="Times New Roman"/>
          <w:color w:val="000000"/>
          <w:lang w:val="en-US" w:eastAsia="en-US" w:bidi="en-US"/>
        </w:rPr>
        <w:t xml:space="preserve">συναπάγεσθαι</w:t>
      </w:r>
      <w:r>
        <w:rPr>
          <w:rFonts w:ascii="Times New Roman" w:hAnsi="Times New Roman" w:eastAsia="Times New Roman" w:cs="Times New Roman"/>
          <w:color w:val="000000"/>
          <w:lang w:val="en-US" w:eastAsia="en-US" w:bidi="en-US"/>
        </w:rPr>
        <w:t xml:space="preserve"> means to be carried along with him; with the dative of a thing, it means to be carried along by it.” </w:t>
      </w:r>
      <w:r>
        <w:rPr>
          <w:rFonts w:ascii="Times New Roman" w:hAnsi="Times New Roman" w:eastAsia="Times New Roman" w:cs="Times New Roman"/>
          <w:i/>
          <w:color w:val="000000"/>
          <w:lang w:val="en-US" w:eastAsia="en-US" w:bidi="en-US"/>
        </w:rPr>
        <w:t xml:space="preserve">Philipi</w:t>
      </w:r>
      <w:r>
        <w:rPr>
          <w:rFonts w:ascii="Times New Roman" w:hAnsi="Times New Roman" w:eastAsia="Times New Roman" w:cs="Times New Roman"/>
          <w:color w:val="000000"/>
          <w:lang w:val="en-US" w:eastAsia="en-US" w:bidi="en-US"/>
        </w:rPr>
        <w:t xml:space="preserve">. If </w:t>
      </w:r>
      <w:r>
        <w:rPr>
          <w:rFonts w:ascii="Times New Roman" w:hAnsi="Times New Roman" w:eastAsia="Times New Roman" w:cs="Times New Roman"/>
          <w:color w:val="000000"/>
          <w:lang w:val="en-US" w:eastAsia="en-US" w:bidi="en-US"/>
        </w:rPr>
        <w:t xml:space="preserve">ταπεινοῖς</w:t>
      </w:r>
      <w:r>
        <w:rPr>
          <w:rFonts w:ascii="Times New Roman" w:hAnsi="Times New Roman" w:eastAsia="Times New Roman" w:cs="Times New Roman"/>
          <w:color w:val="000000"/>
          <w:lang w:val="en-US" w:eastAsia="en-US" w:bidi="en-US"/>
        </w:rPr>
        <w:t xml:space="preserve"> be here taken as masculine, one sense is, allow yourselves to be carried along with the lowly, i.e. to associate with them, and share their condition. If it be taken as neuter, to correspond with the </w:t>
      </w:r>
      <w:r>
        <w:rPr>
          <w:rFonts w:ascii="Times New Roman" w:hAnsi="Times New Roman" w:eastAsia="Times New Roman" w:cs="Times New Roman"/>
          <w:color w:val="000000"/>
          <w:lang w:val="en-US" w:eastAsia="en-US" w:bidi="en-US"/>
        </w:rPr>
        <w:t xml:space="preserve">τὰ ὑψηλά</w:t>
      </w:r>
      <w:r>
        <w:rPr>
          <w:rFonts w:ascii="Times New Roman" w:hAnsi="Times New Roman" w:eastAsia="Times New Roman" w:cs="Times New Roman"/>
          <w:color w:val="000000"/>
          <w:lang w:val="en-US" w:eastAsia="en-US" w:bidi="en-US"/>
        </w:rPr>
        <w:t xml:space="preserve"> in the first clause, then the meaning is, allow yourselves to be carried along together by lowly things: i.e. instead of being concerned about high things, let lowly things occupy and control you. So Calvin: </w:t>
      </w:r>
      <w:r>
        <w:rPr>
          <w:rFonts w:ascii="Times New Roman" w:hAnsi="Times New Roman" w:eastAsia="Times New Roman" w:cs="Times New Roman"/>
          <w:i/>
          <w:color w:val="000000"/>
          <w:lang w:val="en-US" w:eastAsia="en-US" w:bidi="en-US"/>
        </w:rPr>
        <w:t xml:space="preserve">“Non arroganter de vobis sentientes sed humilibus vos accommodantes. Vocem humilibus in neutro genere accipio, ut antithesis ita compleatur. Hic ergo damnatur ambitio, et quae sub magnanimitatis nomine se insinuat animi elatio: siquidem praecipua fidelium virtus moderatio est, vel potius submissio, quae honorem semper malit aliis ceder quam praeripere.”</w:t>
      </w:r>
      <w:r>
        <w:rPr>
          <w:rFonts w:ascii="Times New Roman" w:hAnsi="Times New Roman" w:eastAsia="Times New Roman" w:cs="Times New Roman"/>
          <w:color w:val="000000"/>
          <w:lang w:val="en-US" w:eastAsia="en-US" w:bidi="en-US"/>
        </w:rPr>
        <w:t xml:space="preserve"> Most modern commentators concur in this view of the passage. In either way the general sense is the same. The thing forbidden is ambition; the thing enjoined is lowliness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Be not wise in your own conceit</w:t>
      </w:r>
      <w:r>
        <w:rPr>
          <w:rFonts w:ascii="Times New Roman" w:hAnsi="Times New Roman" w:eastAsia="Times New Roman" w:cs="Times New Roman"/>
          <w:color w:val="000000"/>
          <w:lang w:val="en-US" w:eastAsia="en-US" w:bidi="en-US"/>
        </w:rPr>
        <w:t xml:space="preserve">. This precept is intimately connected with the preceding, since ambition and contempt for lowly persons and pursuits generally arise from overweening self-estimation. No species of pride is more insidious or more injurious than the pride of intellect, or a fancied superiority to those around us, which leads to a contempt of their opinions, and a confident reliance upon ourselves. The temper which the gospel requires is that of a little child, docile, diffident, and humble; see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Recompense to no man evil for evil. Provide things honest in the sight of all men.</w:t>
      </w:r>
      <w:r>
        <w:rPr>
          <w:rFonts w:ascii="Times New Roman" w:hAnsi="Times New Roman" w:eastAsia="Times New Roman" w:cs="Times New Roman"/>
          <w:color w:val="000000"/>
          <w:lang w:val="en-US" w:eastAsia="en-US" w:bidi="en-US"/>
        </w:rPr>
        <w:t xml:space="preserve"> Paul having, in the preceding verses, enjoined the duties of love, condescension, and kindness towards all men, comes in this and the following passages, to forbid the indulgence of a contrary disposition, especially of a spirit of retaliation and revenge. The general direction in the first clause is, not to retaliate; which is but a lower exercise of the virtue afterward enjoined in the command to “overcome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Provide things honest in the sight of all men</w:t>
      </w:r>
      <w:r>
        <w:rPr>
          <w:rFonts w:ascii="Times New Roman" w:hAnsi="Times New Roman" w:eastAsia="Times New Roman" w:cs="Times New Roman"/>
          <w:color w:val="000000"/>
          <w:lang w:val="en-US" w:eastAsia="en-US" w:bidi="en-US"/>
        </w:rPr>
        <w:t xml:space="preserve">. Our translation of this clause is not very happy, as it suggests an idea foreign to the meaning of the original. Paul does not mean to direct us to make provision for ourselves or families in an honest manner, which is probably the sense commonly attached to the passage by the English reader, but to act in such a manner as to command the confidence and good opinion of men. In this view, the connection of this with the preceding member of the verse is obvious. ‘We must not recompense evil for evil, but act in such a way as to commend ourselves to the consciences of all men.’ There should not, therefore, be a period after the word </w:t>
      </w:r>
      <w:r>
        <w:rPr>
          <w:rFonts w:ascii="Times New Roman" w:hAnsi="Times New Roman" w:eastAsia="Times New Roman" w:cs="Times New Roman"/>
          <w:i/>
          <w:color w:val="000000"/>
          <w:lang w:val="en-US" w:eastAsia="en-US" w:bidi="en-US"/>
        </w:rPr>
        <w:t xml:space="preserve">evil</w:t>
      </w:r>
      <w:r>
        <w:rPr>
          <w:rFonts w:ascii="Times New Roman" w:hAnsi="Times New Roman" w:eastAsia="Times New Roman" w:cs="Times New Roman"/>
          <w:color w:val="000000"/>
          <w:lang w:val="en-US" w:eastAsia="en-US" w:bidi="en-US"/>
        </w:rPr>
        <w:t xml:space="preserve">, since this clause assigns a motive for the discharge of the duty enjoined in the first The word (</w:t>
      </w:r>
      <w:r>
        <w:rPr>
          <w:rFonts w:ascii="Times New Roman" w:hAnsi="Times New Roman" w:eastAsia="Times New Roman" w:cs="Times New Roman"/>
          <w:color w:val="000000"/>
          <w:lang w:val="en-US" w:eastAsia="en-US" w:bidi="en-US"/>
        </w:rPr>
        <w:t xml:space="preserve">προνοεῖσθαι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to provide</w:t>
      </w:r>
      <w:r>
        <w:rPr>
          <w:rFonts w:ascii="Times New Roman" w:hAnsi="Times New Roman" w:eastAsia="Times New Roman" w:cs="Times New Roman"/>
          <w:color w:val="000000"/>
          <w:lang w:val="en-US" w:eastAsia="en-US" w:bidi="en-US"/>
        </w:rPr>
        <w:t xml:space="preserve">, signifies also </w:t>
      </w:r>
      <w:r>
        <w:rPr>
          <w:rFonts w:ascii="Times New Roman" w:hAnsi="Times New Roman" w:eastAsia="Times New Roman" w:cs="Times New Roman"/>
          <w:i/>
          <w:color w:val="000000"/>
          <w:lang w:val="en-US" w:eastAsia="en-US" w:bidi="en-US"/>
        </w:rPr>
        <w:t xml:space="preserve">to attend to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care for</w:t>
      </w:r>
      <w:r>
        <w:rPr>
          <w:rFonts w:ascii="Times New Roman" w:hAnsi="Times New Roman" w:eastAsia="Times New Roman" w:cs="Times New Roman"/>
          <w:color w:val="000000"/>
          <w:lang w:val="en-US" w:eastAsia="en-US" w:bidi="en-US"/>
        </w:rPr>
        <w:t xml:space="preserve">. The sense then is, ‘Do not resent injuries, having regard to the good opinion of men,’ i.e. let a regard to the honor of religion and your own character prevent the returning of evil for evil. Thus Paul (</w:t>
      </w:r>
      <w:r>
        <w:rPr>
          <w:rFonts w:ascii="Times New Roman" w:hAnsi="Times New Roman" w:eastAsia="Times New Roman" w:cs="Times New Roman"/>
          <w:color w:val="000000"/>
          <w:u w:val="single"/>
          <w:lang w:val="en-US" w:eastAsia="en-US" w:bidi="en-US"/>
        </w:rPr>
        <w:t xml:space="preserve">2Co 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8:21</w:t>
      </w:r>
      <w:r>
        <w:rPr>
          <w:rFonts w:ascii="Times New Roman" w:hAnsi="Times New Roman" w:eastAsia="Times New Roman" w:cs="Times New Roman"/>
          <w:color w:val="000000"/>
          <w:lang w:val="en-US" w:eastAsia="en-US" w:bidi="en-US"/>
        </w:rPr>
        <w:t xml:space="preserve">) says of himself that he wished others to be associated with him in the distribution of the alms of the church, “having regard to what was right, (</w:t>
      </w:r>
      <w:r>
        <w:rPr>
          <w:rFonts w:ascii="Times New Roman" w:hAnsi="Times New Roman" w:eastAsia="Times New Roman" w:cs="Times New Roman"/>
          <w:color w:val="000000"/>
          <w:lang w:val="en-US" w:eastAsia="en-US" w:bidi="en-US"/>
        </w:rPr>
        <w:t xml:space="preserve">προνοούμενοι καλὰ</w:t>
      </w:r>
      <w:r>
        <w:rPr>
          <w:rFonts w:ascii="Times New Roman" w:hAnsi="Times New Roman" w:eastAsia="Times New Roman" w:cs="Times New Roman"/>
          <w:color w:val="000000"/>
          <w:lang w:val="en-US" w:eastAsia="en-US" w:bidi="en-US"/>
        </w:rPr>
        <w:t xml:space="preserve">,) not only in the sight of the Lord, but also in the sight of men.” </w:t>
      </w:r>
      <w:r>
        <w:rPr>
          <w:rFonts w:ascii="Times New Roman" w:hAnsi="Times New Roman" w:eastAsia="Times New Roman" w:cs="Times New Roman"/>
          <w:i/>
          <w:color w:val="000000"/>
          <w:lang w:val="en-US" w:eastAsia="en-US" w:bidi="en-US"/>
        </w:rPr>
        <w:t xml:space="preserve">“Summa est, dandam sedulo esse operam, ut nostra integritate omnes aedificentur. Ut enim necessaria est nobis conscientiae innocentia coram Deo; ita famae integritas apud homines non est negligenda. Nam si Deum in bonis nostris operibus glorificari convenit, tantundem decedit ejus gloriae, ubi nihil laude dignum in nobis homines conspiciunt.”</w:t>
      </w:r>
      <w:r>
        <w:rPr>
          <w:rFonts w:ascii="Times New Roman" w:hAnsi="Times New Roman" w:eastAsia="Times New Roman" w:cs="Times New Roman"/>
          <w:color w:val="000000"/>
          <w:lang w:val="en-US" w:eastAsia="en-US" w:bidi="en-US"/>
        </w:rPr>
        <w:t xml:space="preserve"> — Calvin. In </w:t>
      </w:r>
      <w:r>
        <w:rPr>
          <w:rFonts w:ascii="Times New Roman" w:hAnsi="Times New Roman" w:eastAsia="Times New Roman" w:cs="Times New Roman"/>
          <w:color w:val="000000"/>
          <w:u w:val="single"/>
          <w:lang w:val="en-US" w:eastAsia="en-US" w:bidi="en-US"/>
        </w:rPr>
        <w:t xml:space="preserve">Pro 3:4</w:t>
      </w:r>
      <w:r>
        <w:rPr>
          <w:rFonts w:ascii="Times New Roman" w:hAnsi="Times New Roman" w:eastAsia="Times New Roman" w:cs="Times New Roman"/>
          <w:color w:val="000000"/>
          <w:lang w:val="en-US" w:eastAsia="en-US" w:bidi="en-US"/>
        </w:rPr>
        <w:t xml:space="preserve">, we have the same exhortation, nearly in the same words as given in the lxx: </w:t>
      </w:r>
      <w:r>
        <w:rPr>
          <w:rFonts w:ascii="Times New Roman" w:hAnsi="Times New Roman" w:eastAsia="Times New Roman" w:cs="Times New Roman"/>
          <w:color w:val="000000"/>
          <w:lang w:val="en-US" w:eastAsia="en-US" w:bidi="en-US"/>
        </w:rPr>
        <w:t xml:space="preserve">προνοοῦ καλὰ ἐνώπιον κυρίου καὶ ἀνθρώπων</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If it be possible, as much as lieth in you, live peaceably with all men.</w:t>
      </w:r>
      <w:r>
        <w:rPr>
          <w:rFonts w:ascii="Times New Roman" w:hAnsi="Times New Roman" w:eastAsia="Times New Roman" w:cs="Times New Roman"/>
          <w:color w:val="000000"/>
          <w:lang w:val="en-US" w:eastAsia="en-US" w:bidi="en-US"/>
        </w:rPr>
        <w:t xml:space="preserve"> The retaliation of injuries necessarily leads to contention and strife, while peace is the natural result of a forgiving disposition. The command in this verse, therefore, is naturally connected with that contained in </w:t>
      </w:r>
      <w:r>
        <w:rPr>
          <w:rFonts w:ascii="Times New Roman" w:hAnsi="Times New Roman" w:eastAsia="Times New Roman" w:cs="Times New Roman"/>
          <w:color w:val="000000"/>
          <w:u w:val="single"/>
          <w:lang w:val="en-US" w:eastAsia="en-US" w:bidi="en-US"/>
        </w:rPr>
        <w:t xml:space="preserve">Rom 12:17</w:t>
      </w:r>
      <w:r>
        <w:rPr>
          <w:rFonts w:ascii="Times New Roman" w:hAnsi="Times New Roman" w:eastAsia="Times New Roman" w:cs="Times New Roman"/>
          <w:color w:val="000000"/>
          <w:lang w:val="en-US" w:eastAsia="en-US" w:bidi="en-US"/>
        </w:rPr>
        <w:t xml:space="preserve">. So far from resenting every offense, we should do all we can to live at peace with all men. As the preservation of peace is not always within our control, Paul limits his command by saying, </w:t>
      </w:r>
      <w:r>
        <w:rPr>
          <w:rFonts w:ascii="Times New Roman" w:hAnsi="Times New Roman" w:eastAsia="Times New Roman" w:cs="Times New Roman"/>
          <w:i/>
          <w:color w:val="000000"/>
          <w:lang w:val="en-US" w:eastAsia="en-US" w:bidi="en-US"/>
        </w:rPr>
        <w:t xml:space="preserve">if it be possible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far as lieth in you</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τὸ ἐξ ὑμῶν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to what is of you</w:t>
      </w:r>
      <w:r>
        <w:rPr>
          <w:rFonts w:ascii="Times New Roman" w:hAnsi="Times New Roman" w:eastAsia="Times New Roman" w:cs="Times New Roman"/>
          <w:color w:val="000000"/>
          <w:lang w:val="en-US" w:eastAsia="en-US" w:bidi="en-US"/>
        </w:rPr>
        <w:t xml:space="preserve">. The cause of conflict must not arise from you. Your duty is to preserve peace. From the wickedness of others, this is often impossible; and Paul’s own example shows that he was far from thinking that either truth or principle was to be sacrificed for the preservation of peace. His whole life was an active and ardent contention against error and sin. The precept, however, is plain, and the duty important. As far as it can be done consistently with higher obligations and more important interests, we must endeavor to promote peace, and for this end avoid giving offense and avenging injuries. Grotius well expresses the meaning of this verse: </w:t>
      </w:r>
      <w:r>
        <w:rPr>
          <w:rFonts w:ascii="Times New Roman" w:hAnsi="Times New Roman" w:eastAsia="Times New Roman" w:cs="Times New Roman"/>
          <w:i/>
          <w:color w:val="000000"/>
          <w:lang w:val="en-US" w:eastAsia="en-US" w:bidi="en-US"/>
        </w:rPr>
        <w:t xml:space="preserve">“Omnium amici este, si fieri potest; si non potest utrimque, certe ex vestra parte amici este.”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bCs w:val="off"/>
          <w:iCs w:val="off"/>
          <w:color w:val="000000"/>
          <w:szCs w:val="24"/>
          <w:rtl/>
          <w:lang w:val="en-US" w:eastAsia="en-US" w:bidi="en-US"/>
        </w:rPr>
      </w:pPr>
      <w:r>
        <w:rPr>
          <w:rFonts w:ascii="Times New Roman" w:hAnsi="Times New Roman" w:eastAsia="Times New Roman" w:cs="Times New Roman"/>
          <w:b/>
          <w:color w:val="000000"/>
          <w:lang w:val="en-US" w:eastAsia="en-US" w:bidi="en-US"/>
        </w:rPr>
        <w:t xml:space="preserve">Dearly beloved, avenge not yourselves; but rather give place unto wrath,</w:t>
      </w:r>
      <w:r>
        <w:rPr>
          <w:rFonts w:ascii="Times New Roman" w:hAnsi="Times New Roman" w:eastAsia="Times New Roman" w:cs="Times New Roman"/>
          <w:color w:val="000000"/>
          <w:lang w:val="en-US" w:eastAsia="en-US" w:bidi="en-US"/>
        </w:rPr>
        <w:t xml:space="preserve"> etc. This is a repetition and amplification of the previous injunction, not to recompense evil for evil. There are three interpretations of the phrase </w:t>
      </w:r>
      <w:r>
        <w:rPr>
          <w:rFonts w:ascii="Times New Roman" w:hAnsi="Times New Roman" w:eastAsia="Times New Roman" w:cs="Times New Roman"/>
          <w:i/>
          <w:color w:val="000000"/>
          <w:lang w:val="en-US" w:eastAsia="en-US" w:bidi="en-US"/>
        </w:rPr>
        <w:t xml:space="preserve">give place unto wrath</w:t>
      </w:r>
      <w:r>
        <w:rPr>
          <w:rFonts w:ascii="Times New Roman" w:hAnsi="Times New Roman" w:eastAsia="Times New Roman" w:cs="Times New Roman"/>
          <w:color w:val="000000"/>
          <w:lang w:val="en-US" w:eastAsia="en-US" w:bidi="en-US"/>
        </w:rPr>
        <w:t xml:space="preserve">, which deserve to be mentioned. According to the first, the wrath here intended is that of the injured party, and </w:t>
      </w:r>
      <w:r>
        <w:rPr>
          <w:rFonts w:ascii="Times New Roman" w:hAnsi="Times New Roman" w:eastAsia="Times New Roman" w:cs="Times New Roman"/>
          <w:i/>
          <w:color w:val="000000"/>
          <w:lang w:val="en-US" w:eastAsia="en-US" w:bidi="en-US"/>
        </w:rPr>
        <w:t xml:space="preserve">to give place to</w:t>
      </w:r>
      <w:r>
        <w:rPr>
          <w:rFonts w:ascii="Times New Roman" w:hAnsi="Times New Roman" w:eastAsia="Times New Roman" w:cs="Times New Roman"/>
          <w:color w:val="000000"/>
          <w:lang w:val="en-US" w:eastAsia="en-US" w:bidi="en-US"/>
        </w:rPr>
        <w:t xml:space="preserve">, is made to signify, to allow to pass, i.e. let it go, do not cherish or indulge it. But this is in direct contradiction to the common and proper meaning of the phrase in question, which signifies, </w:t>
      </w:r>
      <w:r>
        <w:rPr>
          <w:rFonts w:ascii="Times New Roman" w:hAnsi="Times New Roman" w:eastAsia="Times New Roman" w:cs="Times New Roman"/>
          <w:i/>
          <w:color w:val="000000"/>
          <w:lang w:val="en-US" w:eastAsia="en-US" w:bidi="en-US"/>
        </w:rPr>
        <w:t xml:space="preserve">give free scope to;</w:t>
      </w:r>
      <w:r>
        <w:rPr>
          <w:rFonts w:ascii="Times New Roman" w:hAnsi="Times New Roman" w:eastAsia="Times New Roman" w:cs="Times New Roman"/>
          <w:color w:val="000000"/>
          <w:lang w:val="en-US" w:eastAsia="en-US" w:bidi="en-US"/>
        </w:rPr>
        <w:t xml:space="preserve"> and no example of a contrary usage is adduced. In Latin, the phrase, </w:t>
      </w:r>
      <w:r>
        <w:rPr>
          <w:rFonts w:ascii="Times New Roman" w:hAnsi="Times New Roman" w:eastAsia="Times New Roman" w:cs="Times New Roman"/>
          <w:i/>
          <w:color w:val="000000"/>
          <w:lang w:val="en-US" w:eastAsia="en-US" w:bidi="en-US"/>
        </w:rPr>
        <w:t xml:space="preserve">dare spatium irae</w:t>
      </w:r>
      <w:r>
        <w:rPr>
          <w:rFonts w:ascii="Times New Roman" w:hAnsi="Times New Roman" w:eastAsia="Times New Roman" w:cs="Times New Roman"/>
          <w:color w:val="000000"/>
          <w:lang w:val="en-US" w:eastAsia="en-US" w:bidi="en-US"/>
        </w:rPr>
        <w:t xml:space="preserve">, is frequently used in the sense of deferring the indulgence of anger, giving it space or time to cool. But </w:t>
      </w:r>
      <w:r>
        <w:rPr>
          <w:rFonts w:ascii="Times New Roman" w:hAnsi="Times New Roman" w:eastAsia="Times New Roman" w:cs="Times New Roman"/>
          <w:i/>
          <w:color w:val="000000"/>
          <w:lang w:val="en-US" w:eastAsia="en-US" w:bidi="en-US"/>
        </w:rPr>
        <w:t xml:space="preserve">spatium</w:t>
      </w:r>
      <w:r>
        <w:rPr>
          <w:rFonts w:ascii="Times New Roman" w:hAnsi="Times New Roman" w:eastAsia="Times New Roman" w:cs="Times New Roman"/>
          <w:color w:val="000000"/>
          <w:lang w:val="en-US" w:eastAsia="en-US" w:bidi="en-US"/>
        </w:rPr>
        <w:t xml:space="preserve"> in these cases has reference to time, </w:t>
      </w:r>
      <w:r>
        <w:rPr>
          <w:rFonts w:ascii="Times New Roman" w:hAnsi="Times New Roman" w:eastAsia="Times New Roman" w:cs="Times New Roman"/>
          <w:i/>
          <w:color w:val="000000"/>
          <w:lang w:val="en-US" w:eastAsia="en-US" w:bidi="en-US"/>
        </w:rPr>
        <w:t xml:space="preserve">temporis spatium</w:t>
      </w:r>
      <w:r>
        <w:rPr>
          <w:rFonts w:ascii="Times New Roman" w:hAnsi="Times New Roman" w:eastAsia="Times New Roman" w:cs="Times New Roman"/>
          <w:color w:val="000000"/>
          <w:lang w:val="en-US" w:eastAsia="en-US" w:bidi="en-US"/>
        </w:rPr>
        <w:t xml:space="preserve">, a sense in which the Greek </w:t>
      </w:r>
      <w:r>
        <w:rPr>
          <w:rFonts w:ascii="Times New Roman" w:hAnsi="Times New Roman" w:eastAsia="Times New Roman" w:cs="Times New Roman"/>
          <w:color w:val="000000"/>
          <w:lang w:val="en-US" w:eastAsia="en-US" w:bidi="en-US"/>
        </w:rPr>
        <w:t xml:space="preserve">τόπος</w:t>
      </w:r>
      <w:r>
        <w:rPr>
          <w:rFonts w:ascii="Times New Roman" w:hAnsi="Times New Roman" w:eastAsia="Times New Roman" w:cs="Times New Roman"/>
          <w:color w:val="000000"/>
          <w:lang w:val="en-US" w:eastAsia="en-US" w:bidi="en-US"/>
        </w:rPr>
        <w:t xml:space="preserve"> is not used. The second interpretation refers the </w:t>
      </w:r>
      <w:r>
        <w:rPr>
          <w:rFonts w:ascii="Times New Roman" w:hAnsi="Times New Roman" w:eastAsia="Times New Roman" w:cs="Times New Roman"/>
          <w:i/>
          <w:color w:val="000000"/>
          <w:lang w:val="en-US" w:eastAsia="en-US" w:bidi="en-US"/>
        </w:rPr>
        <w:t xml:space="preserve">wrath</w:t>
      </w:r>
      <w:r>
        <w:rPr>
          <w:rFonts w:ascii="Times New Roman" w:hAnsi="Times New Roman" w:eastAsia="Times New Roman" w:cs="Times New Roman"/>
          <w:color w:val="000000"/>
          <w:lang w:val="en-US" w:eastAsia="en-US" w:bidi="en-US"/>
        </w:rPr>
        <w:t xml:space="preserve"> to the injurer. The meaning then is, ‘Do not avenge yourselves, but rather yield (</w:t>
      </w:r>
      <w:r>
        <w:rPr>
          <w:rFonts w:ascii="Times New Roman" w:hAnsi="Times New Roman" w:eastAsia="Times New Roman" w:cs="Times New Roman"/>
          <w:i/>
          <w:color w:val="000000"/>
          <w:lang w:val="en-US" w:eastAsia="en-US" w:bidi="en-US"/>
        </w:rPr>
        <w:t xml:space="preserve">cedite irae</w:t>
      </w:r>
      <w:r>
        <w:rPr>
          <w:rFonts w:ascii="Times New Roman" w:hAnsi="Times New Roman" w:eastAsia="Times New Roman" w:cs="Times New Roman"/>
          <w:color w:val="000000"/>
          <w:lang w:val="en-US" w:eastAsia="en-US" w:bidi="en-US"/>
        </w:rPr>
        <w:t xml:space="preserve">) or submit to the anger of your enemies.’ This is consistent with the literal meaning of the phrase </w:t>
      </w:r>
      <w:r>
        <w:rPr>
          <w:rFonts w:ascii="Times New Roman" w:hAnsi="Times New Roman" w:eastAsia="Times New Roman" w:cs="Times New Roman"/>
          <w:i/>
          <w:color w:val="000000"/>
          <w:lang w:val="en-US" w:eastAsia="en-US" w:bidi="en-US"/>
        </w:rPr>
        <w:t xml:space="preserve">to give place</w:t>
      </w:r>
      <w:r>
        <w:rPr>
          <w:rFonts w:ascii="Times New Roman" w:hAnsi="Times New Roman" w:eastAsia="Times New Roman" w:cs="Times New Roman"/>
          <w:color w:val="000000"/>
          <w:lang w:val="en-US" w:eastAsia="en-US" w:bidi="en-US"/>
        </w:rPr>
        <w:t xml:space="preserve">, i.e. to get out of the way; and Schoettgen says that the Jewish writers use the corresponding Hebrew phrase (</w:t>
      </w:r>
      <w:r>
        <w:rPr>
          <w:rFonts w:ascii="Times New Roman" w:hAnsi="Times New Roman" w:eastAsia="Times New Roman" w:cs="Times New Roman"/>
          <w:bCs w:val="off"/>
          <w:iCs w:val="off"/>
          <w:color w:val="000000"/>
          <w:szCs w:val="24"/>
          <w:rtl/>
          <w:lang w:val="en-US" w:eastAsia="en-US" w:bidi="en-US"/>
        </w:rPr>
        <w:t xml:space="preserve">ðÈúÇï îÈ÷åÉí</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avoiding;</w:t>
      </w:r>
      <w:r>
        <w:rPr>
          <w:rFonts w:ascii="Times New Roman" w:hAnsi="Times New Roman" w:eastAsia="Times New Roman" w:cs="Times New Roman"/>
          <w:color w:val="000000"/>
          <w:lang w:val="en-US" w:eastAsia="en-US" w:bidi="en-US"/>
        </w:rPr>
        <w:t xml:space="preserve"> of this usage, however, there is no example in the Bible. It is certainly contrary to the uniform scriptural usage of the expression, which is never employed to convey this idea, but uniformly means, as just stated, to give room to, to allow free exercise to any person or thing; see </w:t>
      </w:r>
      <w:r>
        <w:rPr>
          <w:rFonts w:ascii="Times New Roman" w:hAnsi="Times New Roman" w:eastAsia="Times New Roman" w:cs="Times New Roman"/>
          <w:color w:val="000000"/>
          <w:u w:val="single"/>
          <w:lang w:val="en-US" w:eastAsia="en-US" w:bidi="en-US"/>
        </w:rPr>
        <w:t xml:space="preserve">Eph 4:27</w:t>
      </w:r>
      <w:r>
        <w:rPr>
          <w:rFonts w:ascii="Times New Roman" w:hAnsi="Times New Roman" w:eastAsia="Times New Roman" w:cs="Times New Roman"/>
          <w:color w:val="000000"/>
          <w:lang w:val="en-US" w:eastAsia="en-US" w:bidi="en-US"/>
        </w:rPr>
        <w:t xml:space="preserve">, “Neither give place to the devil.” The third interpretation, therefore, according to which it is the </w:t>
      </w:r>
      <w:r>
        <w:rPr>
          <w:rFonts w:ascii="Times New Roman" w:hAnsi="Times New Roman" w:eastAsia="Times New Roman" w:cs="Times New Roman"/>
          <w:i/>
          <w:color w:val="000000"/>
          <w:lang w:val="en-US" w:eastAsia="en-US" w:bidi="en-US"/>
        </w:rPr>
        <w:t xml:space="preserve">wrath of God</w:t>
      </w:r>
      <w:r>
        <w:rPr>
          <w:rFonts w:ascii="Times New Roman" w:hAnsi="Times New Roman" w:eastAsia="Times New Roman" w:cs="Times New Roman"/>
          <w:color w:val="000000"/>
          <w:lang w:val="en-US" w:eastAsia="en-US" w:bidi="en-US"/>
        </w:rPr>
        <w:t xml:space="preserve"> that is here intended, is the only one consistent with the meaning of the phrase or with the context. ‘Dearly beloved, avenge not yourselves, leave that matter to God.’ Stand out of the way. Give scope to the wrath of God. It is his prerogative to punish. The passage, </w:t>
      </w:r>
      <w:r>
        <w:rPr>
          <w:rFonts w:ascii="Times New Roman" w:hAnsi="Times New Roman" w:eastAsia="Times New Roman" w:cs="Times New Roman"/>
          <w:b/>
          <w:color w:val="000000"/>
          <w:lang w:val="en-US" w:eastAsia="en-US" w:bidi="en-US"/>
        </w:rPr>
        <w:t xml:space="preserve">Vengeance is mine, I will repay, saith the Lord,</w:t>
      </w:r>
      <w:r>
        <w:rPr>
          <w:rFonts w:ascii="Times New Roman" w:hAnsi="Times New Roman" w:eastAsia="Times New Roman" w:cs="Times New Roman"/>
          <w:color w:val="000000"/>
          <w:lang w:val="en-US" w:eastAsia="en-US" w:bidi="en-US"/>
        </w:rPr>
        <w:t xml:space="preserve"> is quoted from </w:t>
      </w:r>
      <w:r>
        <w:rPr>
          <w:rFonts w:ascii="Times New Roman" w:hAnsi="Times New Roman" w:eastAsia="Times New Roman" w:cs="Times New Roman"/>
          <w:color w:val="000000"/>
          <w:u w:val="single"/>
          <w:lang w:val="en-US" w:eastAsia="en-US" w:bidi="en-US"/>
        </w:rPr>
        <w:t xml:space="preserve">Deu 32:35</w:t>
      </w:r>
      <w:r>
        <w:rPr>
          <w:rFonts w:ascii="Times New Roman" w:hAnsi="Times New Roman" w:eastAsia="Times New Roman" w:cs="Times New Roman"/>
          <w:color w:val="000000"/>
          <w:lang w:val="en-US" w:eastAsia="en-US" w:bidi="en-US"/>
        </w:rPr>
        <w:t xml:space="preserve">, and is obviously cited to show the propriety of the command to leave vengeance to God, and not attempt to take it into our own hands. This does not imply a desire that the divine vengeance should overtake our enemies, but simply that we should not usurp the prerogative of God as the avenger.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Therefore, if thine enemy hungry, feed him; if he thirst, give him drink,</w:t>
      </w:r>
      <w:r>
        <w:rPr>
          <w:rFonts w:ascii="Times New Roman" w:hAnsi="Times New Roman" w:eastAsia="Times New Roman" w:cs="Times New Roman"/>
          <w:color w:val="000000"/>
          <w:lang w:val="en-US" w:eastAsia="en-US" w:bidi="en-US"/>
        </w:rPr>
        <w:t xml:space="preserve"> etc. That is, instead of avenging ourselves by returning evil for evil, we must return good for evil. The expressions, </w:t>
      </w:r>
      <w:r>
        <w:rPr>
          <w:rFonts w:ascii="Times New Roman" w:hAnsi="Times New Roman" w:eastAsia="Times New Roman" w:cs="Times New Roman"/>
          <w:i/>
          <w:color w:val="000000"/>
          <w:lang w:val="en-US" w:eastAsia="en-US" w:bidi="en-US"/>
        </w:rPr>
        <w:t xml:space="preserve">feed him</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give him drink</w:t>
      </w:r>
      <w:r>
        <w:rPr>
          <w:rFonts w:ascii="Times New Roman" w:hAnsi="Times New Roman" w:eastAsia="Times New Roman" w:cs="Times New Roman"/>
          <w:color w:val="000000"/>
          <w:lang w:val="en-US" w:eastAsia="en-US" w:bidi="en-US"/>
        </w:rPr>
        <w:t xml:space="preserve">, are obviously not to be confined to their literal meaning, nor even to the discharge of the common offices of humanity; they are figurative expressions for all the duties of benevolence. It is not enough, therefore, that we preserve an enemy from perishing; we must treat him with all affection and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in so doing thou shalt heap coals of fire upon his head.</w:t>
      </w:r>
      <w:r>
        <w:rPr>
          <w:rFonts w:ascii="Times New Roman" w:hAnsi="Times New Roman" w:eastAsia="Times New Roman" w:cs="Times New Roman"/>
          <w:color w:val="000000"/>
          <w:lang w:val="en-US" w:eastAsia="en-US" w:bidi="en-US"/>
        </w:rPr>
        <w:t xml:space="preserve"> This whole verse is taken from </w:t>
      </w:r>
      <w:r>
        <w:rPr>
          <w:rFonts w:ascii="Times New Roman" w:hAnsi="Times New Roman" w:eastAsia="Times New Roman" w:cs="Times New Roman"/>
          <w:color w:val="000000"/>
          <w:u w:val="single"/>
          <w:lang w:val="en-US" w:eastAsia="en-US" w:bidi="en-US"/>
        </w:rPr>
        <w:t xml:space="preserve">Pro 25:21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25:22</w:t>
      </w:r>
      <w:r>
        <w:rPr>
          <w:rFonts w:ascii="Times New Roman" w:hAnsi="Times New Roman" w:eastAsia="Times New Roman" w:cs="Times New Roman"/>
          <w:color w:val="000000"/>
          <w:lang w:val="en-US" w:eastAsia="en-US" w:bidi="en-US"/>
        </w:rPr>
        <w:t xml:space="preserve">, “If thine enemy be hungry, give him bread to eat; and if he be thirsty, give him water to drink: for thou shalt heap coals of fire upon his head, and the Lord shall reward thee.” The common and natural meaning of the expression, </w:t>
      </w:r>
      <w:r>
        <w:rPr>
          <w:rFonts w:ascii="Times New Roman" w:hAnsi="Times New Roman" w:eastAsia="Times New Roman" w:cs="Times New Roman"/>
          <w:i/>
          <w:color w:val="000000"/>
          <w:lang w:val="en-US" w:eastAsia="en-US" w:bidi="en-US"/>
        </w:rPr>
        <w:t xml:space="preserve">to heap coals of fire upon any one</w:t>
      </w:r>
      <w:r>
        <w:rPr>
          <w:rFonts w:ascii="Times New Roman" w:hAnsi="Times New Roman" w:eastAsia="Times New Roman" w:cs="Times New Roman"/>
          <w:color w:val="000000"/>
          <w:lang w:val="en-US" w:eastAsia="en-US" w:bidi="en-US"/>
        </w:rPr>
        <w:t xml:space="preserve">, is to inflict the greatest pain upon him, to punish him most severely; see </w:t>
      </w:r>
      <w:r>
        <w:rPr>
          <w:rFonts w:ascii="Times New Roman" w:hAnsi="Times New Roman" w:eastAsia="Times New Roman" w:cs="Times New Roman"/>
          <w:color w:val="000000"/>
          <w:u w:val="single"/>
          <w:lang w:val="en-US" w:eastAsia="en-US" w:bidi="en-US"/>
        </w:rPr>
        <w:t xml:space="preserve">Psa 140:10</w:t>
      </w:r>
      <w:r>
        <w:rPr>
          <w:rFonts w:ascii="Times New Roman" w:hAnsi="Times New Roman" w:eastAsia="Times New Roman" w:cs="Times New Roman"/>
          <w:color w:val="000000"/>
          <w:lang w:val="en-US" w:eastAsia="en-US" w:bidi="en-US"/>
        </w:rPr>
        <w:t xml:space="preserve">, “Let burning coals fall upon them;” </w:t>
      </w:r>
      <w:r>
        <w:rPr>
          <w:rFonts w:ascii="Times New Roman" w:hAnsi="Times New Roman" w:eastAsia="Times New Roman" w:cs="Times New Roman"/>
          <w:color w:val="000000"/>
          <w:u w:val="single"/>
          <w:lang w:val="en-US" w:eastAsia="en-US" w:bidi="en-US"/>
        </w:rPr>
        <w:t xml:space="preserve">Psa 11:6</w:t>
      </w:r>
      <w:r>
        <w:rPr>
          <w:rFonts w:ascii="Times New Roman" w:hAnsi="Times New Roman" w:eastAsia="Times New Roman" w:cs="Times New Roman"/>
          <w:color w:val="000000"/>
          <w:lang w:val="en-US" w:eastAsia="en-US" w:bidi="en-US"/>
        </w:rPr>
        <w:t xml:space="preserve">, “Upon the wicked he shall rain coals (</w:t>
      </w:r>
      <w:r>
        <w:rPr>
          <w:rFonts w:ascii="Times New Roman" w:hAnsi="Times New Roman" w:eastAsia="Times New Roman" w:cs="Times New Roman"/>
          <w:bCs w:val="off"/>
          <w:iCs w:val="off"/>
          <w:color w:val="000000"/>
          <w:szCs w:val="24"/>
          <w:rtl/>
          <w:lang w:val="en-US" w:eastAsia="en-US" w:bidi="en-US"/>
        </w:rPr>
        <w:t xml:space="preserve">ôÇÌçÄéí</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bCs w:val="off"/>
          <w:iCs w:val="off"/>
          <w:color w:val="000000"/>
          <w:szCs w:val="24"/>
          <w:rtl/>
          <w:lang w:val="en-US" w:eastAsia="en-US" w:bidi="en-US"/>
        </w:rPr>
        <w:t xml:space="preserve">ôÇÌúÂîÄéí</w:t>
      </w:r>
      <w:r>
        <w:rPr>
          <w:rFonts w:ascii="Times New Roman" w:hAnsi="Times New Roman" w:eastAsia="Times New Roman" w:cs="Times New Roman"/>
          <w:color w:val="000000"/>
          <w:lang w:val="en-US" w:eastAsia="en-US" w:bidi="en-US"/>
        </w:rPr>
        <w:t xml:space="preserve">), fire and brimstone, and an horrible tempest;” </w:t>
      </w:r>
      <w:r>
        <w:rPr>
          <w:rFonts w:ascii="Times New Roman" w:hAnsi="Times New Roman" w:eastAsia="Times New Roman" w:cs="Times New Roman"/>
          <w:color w:val="000000"/>
          <w:u w:val="single"/>
          <w:lang w:val="en-US" w:eastAsia="en-US" w:bidi="en-US"/>
        </w:rPr>
        <w:t xml:space="preserve">Eze 10:2</w:t>
      </w:r>
      <w:r>
        <w:rPr>
          <w:rFonts w:ascii="Times New Roman" w:hAnsi="Times New Roman" w:eastAsia="Times New Roman" w:cs="Times New Roman"/>
          <w:color w:val="000000"/>
          <w:lang w:val="en-US" w:eastAsia="en-US" w:bidi="en-US"/>
        </w:rPr>
        <w:t xml:space="preserve">; 2 Esdras 16:53, “Let not the wicked deny that he has sinned, for coals of fire shall burn upon the head of him who denies that he has sinned against the Lord God.” The most probable explanation of this figurative expression is, that the allusion is to the lightning or fire from heaven, which is the symbol of the divine vengeance. To rain fire upon any one, is to visit him with the severest and surest destruction. This explanation is much more natural than to suppose the allusion is to the practice of throwing fire-brands upon the heads of the besiegers of a city, or to the fusing of metals.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three leading interpretations of this interesting clause. The first, which is perhaps the oldest, and very generally received, is, that Paul means to say that our enemies will be much more severely punished if we leave them in the hands of God. than if we undertake to avenge ourselves. ‘Treat your enemy kindly,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in so doing you secure his being punished by God in the severest manner.’ The revolting character of this interpretation, which every one must feel, is mitigated by the remark, that the enemy is not to be thus treated from any wish or intention of drawing down the divine wrath upon him; it is only meant that such will be the consequence. But this remark does not meet the difficulty. This clause is so connected with the preceding, that it must be understood as assigning the motive or reason for the discharge of the duty enjoined: ‘Treat thine enemy kindly, for in so doing,’ etc. The second interpretation is, that by heaping coals of fire on his head, is meant, you will cause him pain, i.e. the pain of remorse and shame. So Tholuck, and many other commentators. The third, which seems much the most simple and natural, is, ‘for in so doing, you will take the most effectual method of subduing him.’ To heap coals of fire on any one, is a punishment which no one can bear; he must yield to it. Kindness is no less effectual; the most malignant enemy cannot always withstand it. The true and Christian method, therefore, to subdue an enemy is, to “overcome evil with good.” This interpretation, which suits so well the whole context, seems to be rendered necessary by the following verse, which is a repetition of the previous injunctions in plainer and more general terms. The sentiment which the verse thus explained expresses, is also more in harmony with the spirit of the gospel. </w:t>
      </w:r>
      <w:r>
        <w:rPr>
          <w:rFonts w:ascii="Times New Roman" w:hAnsi="Times New Roman" w:eastAsia="Times New Roman" w:cs="Times New Roman"/>
          <w:i/>
          <w:color w:val="000000"/>
          <w:lang w:val="en-US" w:eastAsia="en-US" w:bidi="en-US"/>
        </w:rPr>
        <w:t xml:space="preserve">“Vincere dulce et praeclaram est. Optimam autem vincendi rationem sapientissime docet Salomo</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Pro 25:21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jubens nos esurientibus inimicis cibum, sitientibus potum praebere: quia beneficiis eos devincientes fortius superabimus, quam qui hostem a vallo et moenibus flammis superjectis arcent et repellunt.”</w:t>
      </w:r>
      <w:r>
        <w:rPr>
          <w:rFonts w:ascii="Times New Roman" w:hAnsi="Times New Roman" w:eastAsia="Times New Roman" w:cs="Times New Roman"/>
          <w:color w:val="000000"/>
          <w:lang w:val="en-US" w:eastAsia="en-US" w:bidi="en-US"/>
        </w:rPr>
        <w:t xml:space="preserve"> — De Brais.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Among the numerous striking classical illustrations of the sentiment of this verse, quoted by Wetstein, are the following: </w:t>
      </w:r>
      <w:r>
        <w:rPr>
          <w:rFonts w:ascii="Times New Roman" w:hAnsi="Times New Roman" w:eastAsia="Times New Roman" w:cs="Times New Roman"/>
          <w:i/>
          <w:color w:val="000000"/>
          <w:lang w:val="en-US" w:eastAsia="en-US" w:bidi="en-US"/>
        </w:rPr>
        <w:t xml:space="preserve">Justinus</w:t>
      </w:r>
      <w:r>
        <w:rPr>
          <w:rFonts w:ascii="Times New Roman" w:hAnsi="Times New Roman" w:eastAsia="Times New Roman" w:cs="Times New Roman"/>
          <w:color w:val="000000"/>
          <w:lang w:val="en-US" w:eastAsia="en-US" w:bidi="en-US"/>
        </w:rPr>
        <w:t xml:space="preserve">, 11:12, 8, </w:t>
      </w:r>
      <w:r>
        <w:rPr>
          <w:rFonts w:ascii="Times New Roman" w:hAnsi="Times New Roman" w:eastAsia="Times New Roman" w:cs="Times New Roman"/>
          <w:i/>
          <w:color w:val="000000"/>
          <w:lang w:val="en-US" w:eastAsia="en-US" w:bidi="en-US"/>
        </w:rPr>
        <w:t xml:space="preserve">“Tunc Darius se ratus vere victum, cum post praelia etiam beneficiis ab hoste superaretur.”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Caesar ap. Cic. ad Atticum</w:t>
      </w:r>
      <w:r>
        <w:rPr>
          <w:rFonts w:ascii="Times New Roman" w:hAnsi="Times New Roman" w:eastAsia="Times New Roman" w:cs="Times New Roman"/>
          <w:color w:val="000000"/>
          <w:lang w:val="en-US" w:eastAsia="en-US" w:bidi="en-US"/>
        </w:rPr>
        <w:t xml:space="preserve">, 9:8, </w:t>
      </w:r>
      <w:r>
        <w:rPr>
          <w:rFonts w:ascii="Times New Roman" w:hAnsi="Times New Roman" w:eastAsia="Times New Roman" w:cs="Times New Roman"/>
          <w:i/>
          <w:color w:val="000000"/>
          <w:lang w:val="en-US" w:eastAsia="en-US" w:bidi="en-US"/>
        </w:rPr>
        <w:t xml:space="preserve">“Haec nova sit ratio vincendi, ut misericordia nos muniamus, id quemadmodum fieri possit, nonnulla mi in mentem veniunt, et multa reperiri possunt.”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Seneca de Beneficiis</w:t>
      </w:r>
      <w:r>
        <w:rPr>
          <w:rFonts w:ascii="Times New Roman" w:hAnsi="Times New Roman" w:eastAsia="Times New Roman" w:cs="Times New Roman"/>
          <w:color w:val="000000"/>
          <w:lang w:val="en-US" w:eastAsia="en-US" w:bidi="en-US"/>
        </w:rPr>
        <w:t xml:space="preserve">, 7:31, </w:t>
      </w:r>
      <w:r>
        <w:rPr>
          <w:rFonts w:ascii="Times New Roman" w:hAnsi="Times New Roman" w:eastAsia="Times New Roman" w:cs="Times New Roman"/>
          <w:i/>
          <w:color w:val="000000"/>
          <w:lang w:val="en-US" w:eastAsia="en-US" w:bidi="en-US"/>
        </w:rPr>
        <w:t xml:space="preserve">“Vincit malos pertinax bonitas, nec quisquam tam duri infestique adversus diligenda animi est, ut etiam vi victus bonos non amet.”</w:t>
      </w:r>
      <w:r>
        <w:rPr>
          <w:rFonts w:ascii="Times New Roman" w:hAnsi="Times New Roman" w:eastAsia="Times New Roman" w:cs="Times New Roman"/>
          <w:color w:val="000000"/>
          <w:lang w:val="en-US" w:eastAsia="en-US" w:bidi="en-US"/>
        </w:rPr>
        <w:t xml:space="preserve"> 32, </w:t>
      </w:r>
      <w:r>
        <w:rPr>
          <w:rFonts w:ascii="Times New Roman" w:hAnsi="Times New Roman" w:eastAsia="Times New Roman" w:cs="Times New Roman"/>
          <w:i/>
          <w:color w:val="000000"/>
          <w:lang w:val="en-US" w:eastAsia="en-US" w:bidi="en-US"/>
        </w:rPr>
        <w:t xml:space="preserve">“Ingratus est — huic ipsi beneficium dabo iterum, et tanquam bonus agricola cura cultuque sterilitatem soli vincam.”</w:t>
      </w:r>
      <w:r>
        <w:rPr>
          <w:rFonts w:ascii="Times New Roman" w:hAnsi="Times New Roman" w:eastAsia="Times New Roman" w:cs="Times New Roman"/>
          <w:color w:val="000000"/>
          <w:lang w:val="en-US" w:eastAsia="en-US" w:bidi="en-US"/>
        </w:rPr>
        <w:t xml:space="preserve"> De Ira, 2:39, </w:t>
      </w:r>
      <w:r>
        <w:rPr>
          <w:rFonts w:ascii="Times New Roman" w:hAnsi="Times New Roman" w:eastAsia="Times New Roman" w:cs="Times New Roman"/>
          <w:i/>
          <w:color w:val="000000"/>
          <w:lang w:val="en-US" w:eastAsia="en-US" w:bidi="en-US"/>
        </w:rPr>
        <w:t xml:space="preserve">“Non enim ut in beneficiis honestum est merita meritis repensare, ita injurias injuriis; illic vinci turpe est, hic vincere.”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 not overcome of evil, but overcome evil with good.</w:t>
      </w:r>
      <w:r>
        <w:rPr>
          <w:rFonts w:ascii="Times New Roman" w:hAnsi="Times New Roman" w:eastAsia="Times New Roman" w:cs="Times New Roman"/>
          <w:color w:val="000000"/>
          <w:lang w:val="en-US" w:eastAsia="en-US" w:bidi="en-US"/>
        </w:rPr>
        <w:t xml:space="preserve"> It is only by disconnecting this verse from the preceding, and considering it as nearly independent of it, that any plausibility can be given to the first interpretation mentioned above, of </w:t>
      </w:r>
      <w:r>
        <w:rPr>
          <w:rFonts w:ascii="Times New Roman" w:hAnsi="Times New Roman" w:eastAsia="Times New Roman" w:cs="Times New Roman"/>
          <w:color w:val="000000"/>
          <w:u w:val="single"/>
          <w:lang w:val="en-US" w:eastAsia="en-US" w:bidi="en-US"/>
        </w:rPr>
        <w:t xml:space="preserve">Rom 12:20</w:t>
      </w:r>
      <w:r>
        <w:rPr>
          <w:rFonts w:ascii="Times New Roman" w:hAnsi="Times New Roman" w:eastAsia="Times New Roman" w:cs="Times New Roman"/>
          <w:color w:val="000000"/>
          <w:lang w:val="en-US" w:eastAsia="en-US" w:bidi="en-US"/>
        </w:rPr>
        <w:t xml:space="preserve">. That it is not thus independent of it, almost every reader must feel. ‘We are not to conquer evil by evil, but to treat our enemies with kindness. Thus we shall most effectually subdue them. Do not therefore allow yourself to be overcome of evil, (i.e., to be provoked to the indulgence of a spirit of retaliation,) but overcome evil with good; subdue your enemies by kindness, not by injuries.’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Love is the fulfilling of the law; it leads to the avoiding of everything injurious to our neighbor, and to sedulous attention to everything adapted to promote his welfare, </w:t>
      </w:r>
      <w:r>
        <w:rPr>
          <w:rFonts w:ascii="Times New Roman" w:hAnsi="Times New Roman" w:eastAsia="Times New Roman" w:cs="Times New Roman"/>
          <w:color w:val="000000"/>
          <w:u w:val="single"/>
          <w:lang w:val="en-US" w:eastAsia="en-US" w:bidi="en-US"/>
        </w:rPr>
        <w:t xml:space="preserve">Rom 12:9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relation in which Christians stand to each other, is that of members of the same family. As, however, it is not a relation constituted by birth, nor secured by the adoption of a name, there is no evidence of its existence but that which consists in the exercise of that ‘brotherly affection’ (that spiritual </w:t>
      </w:r>
      <w:r>
        <w:rPr>
          <w:rFonts w:ascii="Times New Roman" w:hAnsi="Times New Roman" w:eastAsia="Times New Roman" w:cs="Times New Roman"/>
          <w:color w:val="000000"/>
          <w:lang w:val="en-US" w:eastAsia="en-US" w:bidi="en-US"/>
        </w:rPr>
        <w:t xml:space="preserve">στοργή</w:t>
      </w:r>
      <w:r>
        <w:rPr>
          <w:rFonts w:ascii="Times New Roman" w:hAnsi="Times New Roman" w:eastAsia="Times New Roman" w:cs="Times New Roman"/>
          <w:color w:val="000000"/>
          <w:lang w:val="en-US" w:eastAsia="en-US" w:bidi="en-US"/>
        </w:rPr>
        <w:t xml:space="preserve">) which brethren in Christ feel for each other, </w:t>
      </w:r>
      <w:r>
        <w:rPr>
          <w:rFonts w:ascii="Times New Roman" w:hAnsi="Times New Roman" w:eastAsia="Times New Roman" w:cs="Times New Roman"/>
          <w:color w:val="000000"/>
          <w:u w:val="single"/>
          <w:lang w:val="en-US" w:eastAsia="en-US" w:bidi="en-US"/>
        </w:rPr>
        <w:t xml:space="preserve">Rom 12:10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Religion is the soul of morality, without which it is but a lovely corpse. Our moral duties we must perform as “serving the Lord.” The religious affections and emotions do not supersede those of a simply benevolent or social character, but mingle with them, and elevate all social and relative duties into acts of religion and genuine morality, </w:t>
      </w:r>
      <w:r>
        <w:rPr>
          <w:rFonts w:ascii="Times New Roman" w:hAnsi="Times New Roman" w:eastAsia="Times New Roman" w:cs="Times New Roman"/>
          <w:color w:val="000000"/>
          <w:u w:val="single"/>
          <w:lang w:val="en-US" w:eastAsia="en-US" w:bidi="en-US"/>
        </w:rPr>
        <w:t xml:space="preserve">Rom 12:11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source of our life is in God; without intercourse with him, therefore, we cannot derive those supplies of grace which are requisite to preserve the spirit of piety in our hearts, and to send a vital influence through the various duties and avocations of life. Hence the absolute necessity of being “instant in prayer,” </w:t>
      </w:r>
      <w:r>
        <w:rPr>
          <w:rFonts w:ascii="Times New Roman" w:hAnsi="Times New Roman" w:eastAsia="Times New Roman" w:cs="Times New Roman"/>
          <w:color w:val="000000"/>
          <w:u w:val="single"/>
          <w:lang w:val="en-US" w:eastAsia="en-US" w:bidi="en-US"/>
        </w:rPr>
        <w:t xml:space="preserve">Rom 12:12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God has made of one blood all men that dwell upon the face of the earth. There is in this fact of a common origin, and the possession of a common nature, a sufficient ground for the inculcation of an universal sympathy with all our fellow men. As he is no true Christian who is destitute of a genuine sympathy for his fellow Christians, so he is very far from being a man such as God approves, who does not “rejoice with them that do rejoice, and weep with them that weep,” </w:t>
      </w:r>
      <w:r>
        <w:rPr>
          <w:rFonts w:ascii="Times New Roman" w:hAnsi="Times New Roman" w:eastAsia="Times New Roman" w:cs="Times New Roman"/>
          <w:color w:val="000000"/>
          <w:u w:val="single"/>
          <w:lang w:val="en-US" w:eastAsia="en-US" w:bidi="en-US"/>
        </w:rPr>
        <w:t xml:space="preserve">Rom 12:15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 wrong estimate of ourselves is a fruitful source of evil. Viewed in relation to God, and in our own absolute insignificance, we have little reason to be wise or important in our own conceits. A proper self-knowledge will preserve us from pride, ambition, and contempt of others, </w:t>
      </w:r>
      <w:r>
        <w:rPr>
          <w:rFonts w:ascii="Times New Roman" w:hAnsi="Times New Roman" w:eastAsia="Times New Roman" w:cs="Times New Roman"/>
          <w:color w:val="000000"/>
          <w:u w:val="single"/>
          <w:lang w:val="en-US" w:eastAsia="en-US" w:bidi="en-US"/>
        </w:rPr>
        <w:t xml:space="preserve">Rom 12:16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Abstaining from evil is but one half of duty. It is not enough to avoid imprecating evil upon our enemies; we must sincerely desire and pray for their welfare. Nor is it sufficient not to recompense evil for evil; we must return good for evil, </w:t>
      </w:r>
      <w:r>
        <w:rPr>
          <w:rFonts w:ascii="Times New Roman" w:hAnsi="Times New Roman" w:eastAsia="Times New Roman" w:cs="Times New Roman"/>
          <w:color w:val="000000"/>
          <w:u w:val="single"/>
          <w:lang w:val="en-US" w:eastAsia="en-US" w:bidi="en-US"/>
        </w:rPr>
        <w:t xml:space="preserve">Rom 12:17-21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prerogatives of judgment and vengeance belong to God, we have no right, therefore, to arrogate them to ourselves, except in those cases in which, for his glory and the good of society, he has given us authority. All condemnation of others for self-gratification, and all private revenge is inconsistent with the gospel, </w:t>
      </w:r>
      <w:r>
        <w:rPr>
          <w:rFonts w:ascii="Times New Roman" w:hAnsi="Times New Roman" w:eastAsia="Times New Roman" w:cs="Times New Roman"/>
          <w:color w:val="000000"/>
          <w:u w:val="single"/>
          <w:lang w:val="en-US" w:eastAsia="en-US" w:bidi="en-US"/>
        </w:rPr>
        <w:t xml:space="preserve">Rom 12:11-21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Christians should never forget that faith without works is dead. It is not more important to believe what God has revealed, than to do what he has commanded. A faith, therefore, which does not produce love, kindness, sympathy, humility, the forgiveness of injuries, etc., can do us little good, </w:t>
      </w:r>
      <w:r>
        <w:rPr>
          <w:rFonts w:ascii="Times New Roman" w:hAnsi="Times New Roman" w:eastAsia="Times New Roman" w:cs="Times New Roman"/>
          <w:color w:val="000000"/>
          <w:u w:val="single"/>
          <w:lang w:val="en-US" w:eastAsia="en-US" w:bidi="en-US"/>
        </w:rPr>
        <w:t xml:space="preserve">Rom 12:9-21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peculiarly characteristic of the spirit of the gospel that it turns the heart towards others, and away from our own interests. Self is not the Christian’s center; men are loved because they are men, Christians because they are Christians; the former with sincere sympathy and benevolence, the latter with brotherly affection. The happiness and feelings of others, the gospel teaches us to consult in small, as well as in great matters, anticipating each other in all acts of kindness and attention, </w:t>
      </w:r>
      <w:r>
        <w:rPr>
          <w:rFonts w:ascii="Times New Roman" w:hAnsi="Times New Roman" w:eastAsia="Times New Roman" w:cs="Times New Roman"/>
          <w:color w:val="000000"/>
          <w:u w:val="single"/>
          <w:lang w:val="en-US" w:eastAsia="en-US" w:bidi="en-US"/>
        </w:rPr>
        <w:t xml:space="preserve">Rom 12:9-13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benevolence of the gospel is active and religious; it leads to constant efforts, and is imbued with the spirit of piety, </w:t>
      </w:r>
      <w:r>
        <w:rPr>
          <w:rFonts w:ascii="Times New Roman" w:hAnsi="Times New Roman" w:eastAsia="Times New Roman" w:cs="Times New Roman"/>
          <w:color w:val="000000"/>
          <w:u w:val="single"/>
          <w:lang w:val="en-US" w:eastAsia="en-US" w:bidi="en-US"/>
        </w:rPr>
        <w:t xml:space="preserve">Rom 12:11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must remember that without Christ we can do nothing; that it is not we that live, but Christ that liveth in us. If, therefore, we attempt to discharge the duties here enjoined apart from him, we shall be as a branch severed from the vine; and unless we are “instant in prayer,” this union with Christ cannot be kept up, </w:t>
      </w:r>
      <w:r>
        <w:rPr>
          <w:rFonts w:ascii="Times New Roman" w:hAnsi="Times New Roman" w:eastAsia="Times New Roman" w:cs="Times New Roman"/>
          <w:color w:val="000000"/>
          <w:u w:val="single"/>
          <w:lang w:val="en-US" w:eastAsia="en-US" w:bidi="en-US"/>
        </w:rPr>
        <w:t xml:space="preserve">Rom 12:12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Alms-giving and hospitality, in some ages of the church, have been unduly exalted, as though they were the whole of benevolence, and the greater part of piety. While we avoid this extreme, we should remember that we are stewards of God, and that “Whoso hath this world’s good, and seeth his brother have need, and shutteth up his bowels </w:t>
      </w:r>
      <w:r>
        <w:rPr>
          <w:rFonts w:ascii="Times New Roman" w:hAnsi="Times New Roman" w:eastAsia="Times New Roman" w:cs="Times New Roman"/>
          <w:i/>
          <w:color w:val="000000"/>
          <w:lang w:val="en-US" w:eastAsia="en-US" w:bidi="en-US"/>
        </w:rPr>
        <w:t xml:space="preserve">of compassion</w:t>
      </w:r>
      <w:r>
        <w:rPr>
          <w:rFonts w:ascii="Times New Roman" w:hAnsi="Times New Roman" w:eastAsia="Times New Roman" w:cs="Times New Roman"/>
          <w:color w:val="000000"/>
          <w:lang w:val="en-US" w:eastAsia="en-US" w:bidi="en-US"/>
        </w:rPr>
        <w:t xml:space="preserve"> from him, hath not the love of God dwelling in him,” </w:t>
      </w:r>
      <w:r>
        <w:rPr>
          <w:rFonts w:ascii="Times New Roman" w:hAnsi="Times New Roman" w:eastAsia="Times New Roman" w:cs="Times New Roman"/>
          <w:color w:val="000000"/>
          <w:u w:val="single"/>
          <w:lang w:val="en-US" w:eastAsia="en-US" w:bidi="en-US"/>
        </w:rPr>
        <w:t xml:space="preserve">Rom 12:13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1Jo 3:17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One of the most beautiful exhibitions of the character of our Savior was afforded by his conduct under persecution. “He was led as a lamb to the slaughter;” “when he was reviled, he reviled not again; when he suffered, he threatened not.” Even martyrs dying for the truth have not always been able to avoid the prediction of evil to their persecutors; so much easier is it to abstain from recompensing evil for evil, than really to love and pray for the good of our enemies. This, however, is Christian duty; such is the spirit of the gospel. Just so far, therefore, as we find our hearts indisposed to bless those who curse us, or inclined to indulge even a secret satisfaction when evil comes upon them, are we unchristian in our temper, </w:t>
      </w:r>
      <w:r>
        <w:rPr>
          <w:rFonts w:ascii="Times New Roman" w:hAnsi="Times New Roman" w:eastAsia="Times New Roman" w:cs="Times New Roman"/>
          <w:color w:val="000000"/>
          <w:u w:val="single"/>
          <w:lang w:val="en-US" w:eastAsia="en-US" w:bidi="en-US"/>
        </w:rPr>
        <w:t xml:space="preserve">Rom 12:19-21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Nothing is so powerful as goodness; it is the most efficacious means to subdue enemies, and put down opposition. Men whose minds can withstand argument, and whose hearts rebel against threats, are not proof against the persuasive influence of unfeigned love; there is, therefore, no more important collateral reason for being good, than that it increases our power to do good, </w:t>
      </w:r>
      <w:r>
        <w:rPr>
          <w:rFonts w:ascii="Times New Roman" w:hAnsi="Times New Roman" w:eastAsia="Times New Roman" w:cs="Times New Roman"/>
          <w:color w:val="000000"/>
          <w:u w:val="single"/>
          <w:lang w:val="en-US" w:eastAsia="en-US" w:bidi="en-US"/>
        </w:rPr>
        <w:t xml:space="preserve">Rom 12:20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chapter treats mainly of our political duties. From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color w:val="000000"/>
          <w:u w:val="single"/>
          <w:lang w:val="en-US" w:eastAsia="en-US" w:bidi="en-US"/>
        </w:rPr>
        <w:t xml:space="preserve">Rom 13:7</w:t>
      </w:r>
      <w:r>
        <w:rPr>
          <w:rFonts w:ascii="Times New Roman" w:hAnsi="Times New Roman" w:eastAsia="Times New Roman" w:cs="Times New Roman"/>
          <w:color w:val="000000"/>
          <w:lang w:val="en-US" w:eastAsia="en-US" w:bidi="en-US"/>
        </w:rPr>
        <w:t xml:space="preserve"> inclusive, the apostle enforces the duties which we owe to civil magistrates. From </w:t>
      </w:r>
      <w:r>
        <w:rPr>
          <w:rFonts w:ascii="Times New Roman" w:hAnsi="Times New Roman" w:eastAsia="Times New Roman" w:cs="Times New Roman"/>
          <w:color w:val="000000"/>
          <w:u w:val="single"/>
          <w:lang w:val="en-US" w:eastAsia="en-US" w:bidi="en-US"/>
        </w:rPr>
        <w:t xml:space="preserve">Rom 13:8</w:t>
      </w:r>
      <w:r>
        <w:rPr>
          <w:rFonts w:ascii="Times New Roman" w:hAnsi="Times New Roman" w:eastAsia="Times New Roman" w:cs="Times New Roman"/>
          <w:color w:val="000000"/>
          <w:lang w:val="en-US" w:eastAsia="en-US" w:bidi="en-US"/>
        </w:rPr>
        <w:t xml:space="preserve"> to </w:t>
      </w:r>
      <w:r>
        <w:rPr>
          <w:rFonts w:ascii="Times New Roman" w:hAnsi="Times New Roman" w:eastAsia="Times New Roman" w:cs="Times New Roman"/>
          <w:color w:val="000000"/>
          <w:u w:val="single"/>
          <w:lang w:val="en-US" w:eastAsia="en-US" w:bidi="en-US"/>
        </w:rPr>
        <w:t xml:space="preserve">Rom 13:10</w:t>
      </w:r>
      <w:r>
        <w:rPr>
          <w:rFonts w:ascii="Times New Roman" w:hAnsi="Times New Roman" w:eastAsia="Times New Roman" w:cs="Times New Roman"/>
          <w:color w:val="000000"/>
          <w:lang w:val="en-US" w:eastAsia="en-US" w:bidi="en-US"/>
        </w:rPr>
        <w:t xml:space="preserve">, he refers to the more general obligations under which christians are placed, but still with special reference to their civil and social relations. From </w:t>
      </w:r>
      <w:r>
        <w:rPr>
          <w:rFonts w:ascii="Times New Roman" w:hAnsi="Times New Roman" w:eastAsia="Times New Roman" w:cs="Times New Roman"/>
          <w:color w:val="000000"/>
          <w:u w:val="single"/>
          <w:lang w:val="en-US" w:eastAsia="en-US" w:bidi="en-US"/>
        </w:rPr>
        <w:t xml:space="preserve">Rom 13:11</w:t>
      </w:r>
      <w:r>
        <w:rPr>
          <w:rFonts w:ascii="Times New Roman" w:hAnsi="Times New Roman" w:eastAsia="Times New Roman" w:cs="Times New Roman"/>
          <w:color w:val="000000"/>
          <w:lang w:val="en-US" w:eastAsia="en-US" w:bidi="en-US"/>
        </w:rPr>
        <w:t xml:space="preserve"> to the end of the chapter, he enjoins an exemplary and holy deportment.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duty of obedience to those in authority is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the consideration that civil government is a divine institution, and, therefore, resistance to magistrates in the exercise of their lawful authority is disobedience to God,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the end or design of their appointment, which is to promote the good of society, to be a terror to evil doers, and a praise to them that do well, </w:t>
      </w:r>
      <w:r>
        <w:rPr>
          <w:rFonts w:ascii="Times New Roman" w:hAnsi="Times New Roman" w:eastAsia="Times New Roman" w:cs="Times New Roman"/>
          <w:color w:val="000000"/>
          <w:u w:val="single"/>
          <w:lang w:val="en-US" w:eastAsia="en-US" w:bidi="en-US"/>
        </w:rPr>
        <w:t xml:space="preserve">Rom 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such subjection is a moral as well as civil duty, </w:t>
      </w:r>
      <w:r>
        <w:rPr>
          <w:rFonts w:ascii="Times New Roman" w:hAnsi="Times New Roman" w:eastAsia="Times New Roman" w:cs="Times New Roman"/>
          <w:color w:val="000000"/>
          <w:u w:val="single"/>
          <w:lang w:val="en-US" w:eastAsia="en-US" w:bidi="en-US"/>
        </w:rPr>
        <w:t xml:space="preserve">Rom 13:5</w:t>
      </w:r>
      <w:r>
        <w:rPr>
          <w:rFonts w:ascii="Times New Roman" w:hAnsi="Times New Roman" w:eastAsia="Times New Roman" w:cs="Times New Roman"/>
          <w:color w:val="000000"/>
          <w:lang w:val="en-US" w:eastAsia="en-US" w:bidi="en-US"/>
        </w:rPr>
        <w:t xml:space="preserve">. On these grounds the payment of tribute or taxes, and general deference, are to be cheerfully rendered, </w:t>
      </w:r>
      <w:r>
        <w:rPr>
          <w:rFonts w:ascii="Times New Roman" w:hAnsi="Times New Roman" w:eastAsia="Times New Roman" w:cs="Times New Roman"/>
          <w:color w:val="000000"/>
          <w:u w:val="single"/>
          <w:lang w:val="en-US" w:eastAsia="en-US" w:bidi="en-US"/>
        </w:rPr>
        <w:t xml:space="preserve">Rom 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Christians are bound not only to be obedient to those in authority, but also to perform all social and relative duties, especially that of love, which includes and secures the observance of all others, </w:t>
      </w:r>
      <w:r>
        <w:rPr>
          <w:rFonts w:ascii="Times New Roman" w:hAnsi="Times New Roman" w:eastAsia="Times New Roman" w:cs="Times New Roman"/>
          <w:color w:val="000000"/>
          <w:u w:val="single"/>
          <w:lang w:val="en-US" w:eastAsia="en-US" w:bidi="en-US"/>
        </w:rPr>
        <w:t xml:space="preserve">Rom 13:8-10</w:t>
      </w:r>
      <w:r>
        <w:rPr>
          <w:rFonts w:ascii="Times New Roman" w:hAnsi="Times New Roman" w:eastAsia="Times New Roman" w:cs="Times New Roman"/>
          <w:color w:val="000000"/>
          <w:lang w:val="en-US" w:eastAsia="en-US" w:bidi="en-US"/>
        </w:rPr>
        <w:t xml:space="preserve">. A pure and exemplary life as members of society is enforced by the consideration that the night is far spent and that the day is at hand, that the time of suffering and trial is nearly over, and that of deliverance approaching, </w:t>
      </w:r>
      <w:r>
        <w:rPr>
          <w:rFonts w:ascii="Times New Roman" w:hAnsi="Times New Roman" w:eastAsia="Times New Roman" w:cs="Times New Roman"/>
          <w:color w:val="000000"/>
          <w:u w:val="single"/>
          <w:lang w:val="en-US" w:eastAsia="en-US" w:bidi="en-US"/>
        </w:rPr>
        <w:t xml:space="preserve">Rom 13:11-14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every soul be subject to the higher powers.</w:t>
      </w:r>
      <w:r>
        <w:rPr>
          <w:rFonts w:ascii="Times New Roman" w:hAnsi="Times New Roman" w:eastAsia="Times New Roman" w:cs="Times New Roman"/>
          <w:color w:val="000000"/>
          <w:lang w:val="en-US" w:eastAsia="en-US" w:bidi="en-US"/>
        </w:rPr>
        <w:t xml:space="preserve"> The expression </w:t>
      </w:r>
      <w:r>
        <w:rPr>
          <w:rFonts w:ascii="Times New Roman" w:hAnsi="Times New Roman" w:eastAsia="Times New Roman" w:cs="Times New Roman"/>
          <w:i/>
          <w:color w:val="000000"/>
          <w:lang w:val="en-US" w:eastAsia="en-US" w:bidi="en-US"/>
        </w:rPr>
        <w:t xml:space="preserve">every soul</w:t>
      </w:r>
      <w:r>
        <w:rPr>
          <w:rFonts w:ascii="Times New Roman" w:hAnsi="Times New Roman" w:eastAsia="Times New Roman" w:cs="Times New Roman"/>
          <w:color w:val="000000"/>
          <w:lang w:val="en-US" w:eastAsia="en-US" w:bidi="en-US"/>
        </w:rPr>
        <w:t xml:space="preserve"> is often used as equivalent </w:t>
      </w:r>
      <w:r>
        <w:rPr>
          <w:rFonts w:ascii="Times New Roman" w:hAnsi="Times New Roman" w:eastAsia="Times New Roman" w:cs="Times New Roman"/>
          <w:i/>
          <w:color w:val="000000"/>
          <w:lang w:val="en-US" w:eastAsia="en-US" w:bidi="en-US"/>
        </w:rPr>
        <w:t xml:space="preserve">to every one;</w:t>
      </w:r>
      <w:r>
        <w:rPr>
          <w:rFonts w:ascii="Times New Roman" w:hAnsi="Times New Roman" w:eastAsia="Times New Roman" w:cs="Times New Roman"/>
          <w:color w:val="000000"/>
          <w:lang w:val="en-US" w:eastAsia="en-US" w:bidi="en-US"/>
        </w:rPr>
        <w:t xml:space="preserve"> it is at times, however, emphatic, and such is probably the case in this passage. By </w:t>
      </w:r>
      <w:r>
        <w:rPr>
          <w:rFonts w:ascii="Times New Roman" w:hAnsi="Times New Roman" w:eastAsia="Times New Roman" w:cs="Times New Roman"/>
          <w:i/>
          <w:color w:val="000000"/>
          <w:lang w:val="en-US" w:eastAsia="en-US" w:bidi="en-US"/>
        </w:rPr>
        <w:t xml:space="preserve">higher powers</w:t>
      </w:r>
      <w:r>
        <w:rPr>
          <w:rFonts w:ascii="Times New Roman" w:hAnsi="Times New Roman" w:eastAsia="Times New Roman" w:cs="Times New Roman"/>
          <w:color w:val="000000"/>
          <w:lang w:val="en-US" w:eastAsia="en-US" w:bidi="en-US"/>
        </w:rPr>
        <w:t xml:space="preserve"> are most commonly and naturally understood those in authority, without reference to their grade of office, or their character. We are to be subject not only to the </w:t>
      </w:r>
      <w:r>
        <w:rPr>
          <w:rFonts w:ascii="Times New Roman" w:hAnsi="Times New Roman" w:eastAsia="Times New Roman" w:cs="Times New Roman"/>
          <w:i/>
          <w:color w:val="000000"/>
          <w:lang w:val="en-US" w:eastAsia="en-US" w:bidi="en-US"/>
        </w:rPr>
        <w:t xml:space="preserve">supreme</w:t>
      </w:r>
      <w:r>
        <w:rPr>
          <w:rFonts w:ascii="Times New Roman" w:hAnsi="Times New Roman" w:eastAsia="Times New Roman" w:cs="Times New Roman"/>
          <w:color w:val="000000"/>
          <w:lang w:val="en-US" w:eastAsia="en-US" w:bidi="en-US"/>
        </w:rPr>
        <w:t xml:space="preserve"> magistrates, but to all who have authority over us. The abstract word </w:t>
      </w:r>
      <w:r>
        <w:rPr>
          <w:rFonts w:ascii="Times New Roman" w:hAnsi="Times New Roman" w:eastAsia="Times New Roman" w:cs="Times New Roman"/>
          <w:i/>
          <w:color w:val="000000"/>
          <w:lang w:val="en-US" w:eastAsia="en-US" w:bidi="en-US"/>
        </w:rPr>
        <w:t xml:space="preserve">powers</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authorities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ἐξουσίαι</w:t>
      </w:r>
      <w:r>
        <w:rPr>
          <w:rFonts w:ascii="Times New Roman" w:hAnsi="Times New Roman" w:eastAsia="Times New Roman" w:cs="Times New Roman"/>
          <w:color w:val="000000"/>
          <w:lang w:val="en-US" w:eastAsia="en-US" w:bidi="en-US"/>
        </w:rPr>
        <w:t xml:space="preserve">) is used for those who are invested with power, </w:t>
      </w:r>
      <w:r>
        <w:rPr>
          <w:rFonts w:ascii="Times New Roman" w:hAnsi="Times New Roman" w:eastAsia="Times New Roman" w:cs="Times New Roman"/>
          <w:color w:val="000000"/>
          <w:u w:val="single"/>
          <w:lang w:val="en-US" w:eastAsia="en-US" w:bidi="en-US"/>
        </w:rPr>
        <w:t xml:space="preserve">Luk 12:11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3:10</w:t>
      </w:r>
      <w:r>
        <w:rPr>
          <w:rFonts w:ascii="Times New Roman" w:hAnsi="Times New Roman" w:eastAsia="Times New Roman" w:cs="Times New Roman"/>
          <w:color w:val="000000"/>
          <w:lang w:val="en-US" w:eastAsia="en-US" w:bidi="en-US"/>
        </w:rPr>
        <w:t xml:space="preserve">, etc. etc. The word (</w:t>
      </w:r>
      <w:r>
        <w:rPr>
          <w:rFonts w:ascii="Times New Roman" w:hAnsi="Times New Roman" w:eastAsia="Times New Roman" w:cs="Times New Roman"/>
          <w:color w:val="000000"/>
          <w:lang w:val="en-US" w:eastAsia="en-US" w:bidi="en-US"/>
        </w:rPr>
        <w:t xml:space="preserve">ὑπερέχων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higher</w:t>
      </w:r>
      <w:r>
        <w:rPr>
          <w:rFonts w:ascii="Times New Roman" w:hAnsi="Times New Roman" w:eastAsia="Times New Roman" w:cs="Times New Roman"/>
          <w:color w:val="000000"/>
          <w:lang w:val="en-US" w:eastAsia="en-US" w:bidi="en-US"/>
        </w:rPr>
        <w:t xml:space="preserve">, is applied to any one who, in dignity and authority, excels us. In </w:t>
      </w:r>
      <w:r>
        <w:rPr>
          <w:rFonts w:ascii="Times New Roman" w:hAnsi="Times New Roman" w:eastAsia="Times New Roman" w:cs="Times New Roman"/>
          <w:color w:val="000000"/>
          <w:u w:val="single"/>
          <w:lang w:val="en-US" w:eastAsia="en-US" w:bidi="en-US"/>
        </w:rPr>
        <w:t xml:space="preserve">1Pe 2:13</w:t>
      </w:r>
      <w:r>
        <w:rPr>
          <w:rFonts w:ascii="Times New Roman" w:hAnsi="Times New Roman" w:eastAsia="Times New Roman" w:cs="Times New Roman"/>
          <w:color w:val="000000"/>
          <w:lang w:val="en-US" w:eastAsia="en-US" w:bidi="en-US"/>
        </w:rPr>
        <w:t xml:space="preserve">, it is applied to the king as supreme, i.e. superior to all other magistrates. But here one class of magistrates is not brought into comparison with another, but they are spoken of as </w:t>
      </w:r>
      <w:r>
        <w:rPr>
          <w:rFonts w:ascii="Times New Roman" w:hAnsi="Times New Roman" w:eastAsia="Times New Roman" w:cs="Times New Roman"/>
          <w:i/>
          <w:color w:val="000000"/>
          <w:lang w:val="en-US" w:eastAsia="en-US" w:bidi="en-US"/>
        </w:rPr>
        <w:t xml:space="preserve">being over</w:t>
      </w:r>
      <w:r>
        <w:rPr>
          <w:rFonts w:ascii="Times New Roman" w:hAnsi="Times New Roman" w:eastAsia="Times New Roman" w:cs="Times New Roman"/>
          <w:color w:val="000000"/>
          <w:lang w:val="en-US" w:eastAsia="en-US" w:bidi="en-US"/>
        </w:rPr>
        <w:t xml:space="preserve"> other men who are not in office. It is a very unnatural interpretation which makes this word refer to the character of the magistrates, as though the sense were, ‘Be subject to good magistrates.’ This is contrary to the usage of the term, and inconsistent with the context. Obedience is not enjoined on the ground of the personal merit of those in authority, but on the ground of their official 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was peculiar necessity, during the apostolic age, for inculcating the duty of obedience to civil magistrates. This necessity arose in part from the fact that a large portion of the converts to Christianity had been Jews, and were peculiarly indisposed to submit to the heathen authorities. This indisposition (as far as it was peculiar) arose from the prevailing impression among them, that this subjection was unlawful, or at least highly derogatory to their character as the people of God, who had so long lived under a theocracy. In </w:t>
      </w:r>
      <w:r>
        <w:rPr>
          <w:rFonts w:ascii="Times New Roman" w:hAnsi="Times New Roman" w:eastAsia="Times New Roman" w:cs="Times New Roman"/>
          <w:color w:val="000000"/>
          <w:u w:val="single"/>
          <w:lang w:val="en-US" w:eastAsia="en-US" w:bidi="en-US"/>
        </w:rPr>
        <w:t xml:space="preserve">Deu 17:15</w:t>
      </w:r>
      <w:r>
        <w:rPr>
          <w:rFonts w:ascii="Times New Roman" w:hAnsi="Times New Roman" w:eastAsia="Times New Roman" w:cs="Times New Roman"/>
          <w:color w:val="000000"/>
          <w:lang w:val="en-US" w:eastAsia="en-US" w:bidi="en-US"/>
        </w:rPr>
        <w:t xml:space="preserve">, it is said, “Thou shalt in any wise set </w:t>
      </w:r>
      <w:r>
        <w:rPr>
          <w:rFonts w:ascii="Times New Roman" w:hAnsi="Times New Roman" w:eastAsia="Times New Roman" w:cs="Times New Roman"/>
          <w:i/>
          <w:color w:val="000000"/>
          <w:lang w:val="en-US" w:eastAsia="en-US" w:bidi="en-US"/>
        </w:rPr>
        <w:t xml:space="preserve">him</w:t>
      </w:r>
      <w:r>
        <w:rPr>
          <w:rFonts w:ascii="Times New Roman" w:hAnsi="Times New Roman" w:eastAsia="Times New Roman" w:cs="Times New Roman"/>
          <w:color w:val="000000"/>
          <w:lang w:val="en-US" w:eastAsia="en-US" w:bidi="en-US"/>
        </w:rPr>
        <w:t xml:space="preserve"> king over thee, whom the Lord thy God shall choose;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from among thy brethren shalt thou set king over thee; thou mayest not set a stranger over thee, which is not thy brother.” It was a question, therefore, constantly agitated among them, “Is it lawful to pay tribute unto Caesar, or not?” A question which the great majority were at least secretly inclined to answer in the negative. Another source of the restlessness of the Jews under a foreign yoke, was the idea which they entertained of the nature of the Messiah’s kingdom. As they expected a temporal Prince, whose kingdom should be of this world, they were ready to rise in rebellion at the call of every one who cried, “I am Christ.” The history of the Jews at this period shows how great was the effect produced by these and similar causes on their feelings towards the Roman government. They were continually breaking out into tumults, which led to their expulsion from Rome,</w:t>
      </w:r>
      <w:r>
        <w:rPr>
          <w:rFonts w:ascii="Times New Roman" w:hAnsi="Times New Roman" w:eastAsia="Times New Roman" w:cs="Times New Roman"/>
          <w:color w:val="000000"/>
          <w:position w:val="6"/>
          <w:lang w:val="en-US" w:eastAsia="en-US" w:bidi="en-US"/>
        </w:rPr>
        <w:t xml:space="preserve">‹68›</w:t>
      </w:r>
      <w:r>
        <w:rPr>
          <w:rFonts w:ascii="Times New Roman" w:hAnsi="Times New Roman" w:eastAsia="Times New Roman" w:cs="Times New Roman"/>
          <w:color w:val="000000"/>
          <w:lang w:val="en-US" w:eastAsia="en-US" w:bidi="en-US"/>
        </w:rPr>
        <w:t xml:space="preserve"> and, finally, to the utter destruction of Jerusalem. It is therefore not a matter of surprise, that converts from among such a people should need the injunction, “Be subject to the higher powers.” Besides the effect of their previous opinions and feelings, there is something in the character of Christianity itself, and in the incidental results of the excitement which it occasions, to account for the repugnance of many of the early Christians to submit to their civil rulers. They wrested, no doubt, the doctrine of Christian liberty, as they did other doctrines, to suit their own inclinations. This result, however, is to be attributed not to religion, but to the improper feelings of those into whose minds the form of truth, without its full power, had been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there is no power but of God; and the powers that be are ordained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Οὐ γάρ ἐστιν ἐξουσία εἰ μὴ ἀπὸ θεοῦ</w:t>
      </w:r>
      <w:r>
        <w:rPr>
          <w:rFonts w:ascii="Times New Roman" w:hAnsi="Times New Roman" w:eastAsia="Times New Roman" w:cs="Times New Roman"/>
          <w:color w:val="000000"/>
          <w:lang w:val="en-US" w:eastAsia="en-US" w:bidi="en-US"/>
        </w:rPr>
        <w:t xml:space="preserve">. This is a very comprehensive proposition. All authority is of God. No man has any rightful power over other men, which is not derived from God. All human power is delegated and ministerial. This is true of parents, of magistrates, and of church officers. This, however, is not all the passage means. It not only asserts that all government (</w:t>
      </w:r>
      <w:r>
        <w:rPr>
          <w:rFonts w:ascii="Times New Roman" w:hAnsi="Times New Roman" w:eastAsia="Times New Roman" w:cs="Times New Roman"/>
          <w:color w:val="000000"/>
          <w:lang w:val="en-US" w:eastAsia="en-US" w:bidi="en-US"/>
        </w:rPr>
        <w:t xml:space="preserve">ἐξουσία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authority</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color w:val="000000"/>
          <w:lang w:val="en-US" w:eastAsia="en-US" w:bidi="en-US"/>
        </w:rPr>
        <w:t xml:space="preserve">ἀπὸ θεοῦ</w:t>
      </w:r>
      <w:r>
        <w:rPr>
          <w:rFonts w:ascii="Times New Roman" w:hAnsi="Times New Roman" w:eastAsia="Times New Roman" w:cs="Times New Roman"/>
          <w:color w:val="000000"/>
          <w:lang w:val="en-US" w:eastAsia="en-US" w:bidi="en-US"/>
        </w:rPr>
        <w:t xml:space="preserve">) derived from God, but that every magistrate is of God; that is, his authority is </w:t>
      </w:r>
      <w:r>
        <w:rPr>
          <w:rFonts w:ascii="Times New Roman" w:hAnsi="Times New Roman" w:eastAsia="Times New Roman" w:cs="Times New Roman"/>
          <w:i/>
          <w:color w:val="000000"/>
          <w:lang w:val="en-US" w:eastAsia="en-US" w:bidi="en-US"/>
        </w:rPr>
        <w:t xml:space="preserve">jure divino</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ἐξουσία</w:t>
      </w:r>
      <w:r>
        <w:rPr>
          <w:rFonts w:ascii="Times New Roman" w:hAnsi="Times New Roman" w:eastAsia="Times New Roman" w:cs="Times New Roman"/>
          <w:color w:val="000000"/>
          <w:lang w:val="en-US" w:eastAsia="en-US" w:bidi="en-US"/>
        </w:rPr>
        <w:t xml:space="preserve"> is evidently, in this connection, used in a concrete sense. This is plain from the use of the word in the other clauses of the verse. “The higher powers,” and “the powers that be,” are concrete terms, meaning those invested with power. Compare </w:t>
      </w:r>
      <w:r>
        <w:rPr>
          <w:rFonts w:ascii="Times New Roman" w:hAnsi="Times New Roman" w:eastAsia="Times New Roman" w:cs="Times New Roman"/>
          <w:color w:val="000000"/>
          <w:u w:val="single"/>
          <w:lang w:val="en-US" w:eastAsia="en-US" w:bidi="en-US"/>
        </w:rPr>
        <w:t xml:space="preserve">Rom 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13:4</w:t>
      </w:r>
      <w:r>
        <w:rPr>
          <w:rFonts w:ascii="Times New Roman" w:hAnsi="Times New Roman" w:eastAsia="Times New Roman" w:cs="Times New Roman"/>
          <w:color w:val="000000"/>
          <w:lang w:val="en-US" w:eastAsia="en-US" w:bidi="en-US"/>
        </w:rPr>
        <w:t xml:space="preserve">, where “rulers” and “ministers” are substituted for the abstract “powers.” The doctrine here taught is the ground of the injunction contained in the first clause of the verse. We are to obey magistrates, because they derive their authority from God. Not only is human government a divine institution, but the form in which that government exists, and the persons by whom its functions are exercised, are determined by his providence. All magistrates of whatever grade are to be regarded as acting by divine appointment; not that God designates the individuals, but it being his will that there should be magistrates, every person, who is in point of fact clothed with authority, is to be regarded as having a claim to obedience, founded on the will of God. In like manner, the authority of parents over their children, of husbands over their wives, of masters over their servants, is of God’s ordination. There is no limitation to the injunction in this verse, so far as the objects of obedience are concerned, although there is as to the extent of the obedience itself. That is, we are to obey all that is in actual authority over us, whether their authority be legitimate or usurped, whether they are just or unjust. The actual reigning emperor was to be obeyed by the Roman Christians, whatever they might think as to his title to the sceptre. But if he transcended his authority, and required them to worship idols, they were to obey God rather than man. This is the limitation to all human authority. Whenever obedience to man is inconsistent with obedience to God, then disobedience becomes a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Whoso, therefore, resisteth the power, resisteth the ordinance of God.</w:t>
      </w:r>
      <w:r>
        <w:rPr>
          <w:rFonts w:ascii="Times New Roman" w:hAnsi="Times New Roman" w:eastAsia="Times New Roman" w:cs="Times New Roman"/>
          <w:color w:val="000000"/>
          <w:lang w:val="en-US" w:eastAsia="en-US" w:bidi="en-US"/>
        </w:rPr>
        <w:t xml:space="preserve"> This is an obvious inference from the doctrine of the preceding verse. If it is the will of God that there should be civil government, and persons appointed to exercise authority over others, it is plain that to resist such persons in the exercise of their lawful authority is an act of disobedience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they that resist shall receive to themselves damnation.</w:t>
      </w:r>
      <w:r>
        <w:rPr>
          <w:rFonts w:ascii="Times New Roman" w:hAnsi="Times New Roman" w:eastAsia="Times New Roman" w:cs="Times New Roman"/>
          <w:color w:val="000000"/>
          <w:lang w:val="en-US" w:eastAsia="en-US" w:bidi="en-US"/>
        </w:rPr>
        <w:t xml:space="preserve"> This also is an obvious conclusion from the preceding. If disobedience is a sin it will be punished. The word (</w:t>
      </w:r>
      <w:r>
        <w:rPr>
          <w:rFonts w:ascii="Times New Roman" w:hAnsi="Times New Roman" w:eastAsia="Times New Roman" w:cs="Times New Roman"/>
          <w:color w:val="000000"/>
          <w:lang w:val="en-US" w:eastAsia="en-US" w:bidi="en-US"/>
        </w:rPr>
        <w:t xml:space="preserve">κρίμα</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damnation</w:t>
      </w:r>
      <w:r>
        <w:rPr>
          <w:rFonts w:ascii="Times New Roman" w:hAnsi="Times New Roman" w:eastAsia="Times New Roman" w:cs="Times New Roman"/>
          <w:color w:val="000000"/>
          <w:lang w:val="en-US" w:eastAsia="en-US" w:bidi="en-US"/>
        </w:rPr>
        <w:t xml:space="preserve">, means simply </w:t>
      </w:r>
      <w:r>
        <w:rPr>
          <w:rFonts w:ascii="Times New Roman" w:hAnsi="Times New Roman" w:eastAsia="Times New Roman" w:cs="Times New Roman"/>
          <w:i/>
          <w:color w:val="000000"/>
          <w:lang w:val="en-US" w:eastAsia="en-US" w:bidi="en-US"/>
        </w:rPr>
        <w:t xml:space="preserve">sentence</w:t>
      </w:r>
      <w:r>
        <w:rPr>
          <w:rFonts w:ascii="Times New Roman" w:hAnsi="Times New Roman" w:eastAsia="Times New Roman" w:cs="Times New Roman"/>
          <w:color w:val="000000"/>
          <w:lang w:val="en-US" w:eastAsia="en-US" w:bidi="en-US"/>
        </w:rPr>
        <w:t xml:space="preserve">, judicial decision; whether favorable or adverse, depends on the context. Here it is plain it means a sentence of condemnation. He shall be condemned, and, by implication, punished. As the word </w:t>
      </w:r>
      <w:r>
        <w:rPr>
          <w:rFonts w:ascii="Times New Roman" w:hAnsi="Times New Roman" w:eastAsia="Times New Roman" w:cs="Times New Roman"/>
          <w:i/>
          <w:color w:val="000000"/>
          <w:lang w:val="en-US" w:eastAsia="en-US" w:bidi="en-US"/>
        </w:rPr>
        <w:t xml:space="preserve">damnation</w:t>
      </w:r>
      <w:r>
        <w:rPr>
          <w:rFonts w:ascii="Times New Roman" w:hAnsi="Times New Roman" w:eastAsia="Times New Roman" w:cs="Times New Roman"/>
          <w:color w:val="000000"/>
          <w:lang w:val="en-US" w:eastAsia="en-US" w:bidi="en-US"/>
        </w:rPr>
        <w:t xml:space="preserve"> is by modern usage restricted to the final and eternal condemnation of the wicked, it is unsuited to this passage and some others in which it occurs in our version; see </w:t>
      </w:r>
      <w:r>
        <w:rPr>
          <w:rFonts w:ascii="Times New Roman" w:hAnsi="Times New Roman" w:eastAsia="Times New Roman" w:cs="Times New Roman"/>
          <w:color w:val="000000"/>
          <w:u w:val="single"/>
          <w:lang w:val="en-US" w:eastAsia="en-US" w:bidi="en-US"/>
        </w:rPr>
        <w:t xml:space="preserve">1Co 11:29</w:t>
      </w:r>
      <w:r>
        <w:rPr>
          <w:rFonts w:ascii="Times New Roman" w:hAnsi="Times New Roman" w:eastAsia="Times New Roman" w:cs="Times New Roman"/>
          <w:color w:val="000000"/>
          <w:lang w:val="en-US" w:eastAsia="en-US" w:bidi="en-US"/>
        </w:rPr>
        <w:t xml:space="preserve">. Paul does not refer to the punishment which the civil magistrate may inflict; for he is speaking of disobedience to those in authority as a sin against God, which he will punish.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clear that this passage (</w:t>
      </w:r>
      <w:r>
        <w:rPr>
          <w:rFonts w:ascii="Times New Roman" w:hAnsi="Times New Roman" w:eastAsia="Times New Roman" w:cs="Times New Roman"/>
          <w:color w:val="000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 is applicable to men living under every form of government, monarchical, aristocratical, or democratical, in all their various modifications. Those who are in authority are to be obeyed within their sphere, no matter how or by whom appointed. It is the </w:t>
      </w:r>
      <w:r>
        <w:rPr>
          <w:rFonts w:ascii="Times New Roman" w:hAnsi="Times New Roman" w:eastAsia="Times New Roman" w:cs="Times New Roman"/>
          <w:color w:val="000000"/>
          <w:lang w:val="en-US" w:eastAsia="en-US" w:bidi="en-US"/>
        </w:rPr>
        <w:t xml:space="preserve">οὖσαι ἐξουσίαι</w:t>
      </w:r>
      <w:r>
        <w:rPr>
          <w:rFonts w:ascii="Times New Roman" w:hAnsi="Times New Roman" w:eastAsia="Times New Roman" w:cs="Times New Roman"/>
          <w:color w:val="000000"/>
          <w:lang w:val="en-US" w:eastAsia="en-US" w:bidi="en-US"/>
        </w:rPr>
        <w:t xml:space="preserve">, the powers </w:t>
      </w:r>
      <w:r>
        <w:rPr>
          <w:rFonts w:ascii="Times New Roman" w:hAnsi="Times New Roman" w:eastAsia="Times New Roman" w:cs="Times New Roman"/>
          <w:i/>
          <w:color w:val="000000"/>
          <w:lang w:val="en-US" w:eastAsia="en-US" w:bidi="en-US"/>
        </w:rPr>
        <w:t xml:space="preserve">that be</w:t>
      </w:r>
      <w:r>
        <w:rPr>
          <w:rFonts w:ascii="Times New Roman" w:hAnsi="Times New Roman" w:eastAsia="Times New Roman" w:cs="Times New Roman"/>
          <w:color w:val="000000"/>
          <w:lang w:val="en-US" w:eastAsia="en-US" w:bidi="en-US"/>
        </w:rPr>
        <w:t xml:space="preserve">, the de facto government, that is to be regarded as, for the time being, ordained of God. It was to Paul a matter of little importance whether the Roman emperor was appointed by the senate, the army, or the people; whether the assumption of the imperial authority by Caesar was just or unjust, or whether his successors had a legitimate claim to the throne or not. It was his object to lay down the simple principle, that magistrates are to be obeyed. The extent of this obedience is to be determined from the nature of the case. They are to be obeyed as magistrates, in the exercise of their lawful authority. When Paul commands wives to obey their husbands, they are required to obey them as husbands, not as masters, nor as kings; children are to obey their parents as parents, not as sovereigns; and so in every other case. This passage, therefore, affords a very slight foundation for the doctrine of passive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rulers are not a terror to good works, but to evil.</w:t>
      </w:r>
      <w:r>
        <w:rPr>
          <w:rFonts w:ascii="Times New Roman" w:hAnsi="Times New Roman" w:eastAsia="Times New Roman" w:cs="Times New Roman"/>
          <w:color w:val="000000"/>
          <w:lang w:val="en-US" w:eastAsia="en-US" w:bidi="en-US"/>
        </w:rPr>
        <w:t xml:space="preserve"> This verse is not to be connected with the second, but with the first, as it assigns an additional reason for the duty there enjoined. Magistrates are to be obeyed, for such is the will of God, and because they are appointed to repress evil and promote good. There is a ground, therefore, in the very nature of their office, why they should not be resisted.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Wilt thou then not be afraid of the power? do that which is good, and thou shall have praise of the same.</w:t>
      </w:r>
      <w:r>
        <w:rPr>
          <w:rFonts w:ascii="Times New Roman" w:hAnsi="Times New Roman" w:eastAsia="Times New Roman" w:cs="Times New Roman"/>
          <w:color w:val="000000"/>
          <w:lang w:val="en-US" w:eastAsia="en-US" w:bidi="en-US"/>
        </w:rPr>
        <w:t xml:space="preserve"> That is, government is not an evil to be feared, except by evil doers. As the magistrates are appointed for the punishment of evil, the way to avoid suffering from their authority is not to resist it, but to do that which is good. Paul is speaking of the legitimate design of government, not of the abuse of power by wicked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he is the minister of God to thee for good,</w:t>
      </w:r>
      <w:r>
        <w:rPr>
          <w:rFonts w:ascii="Times New Roman" w:hAnsi="Times New Roman" w:eastAsia="Times New Roman" w:cs="Times New Roman"/>
          <w:color w:val="000000"/>
          <w:lang w:val="en-US" w:eastAsia="en-US" w:bidi="en-US"/>
        </w:rPr>
        <w:t xml:space="preserve"> etc. This whole verse is but an amplification of the preceding. ‘Government is a benevolent institution of God, designed for the benefit of men; and, therefore, should be respected and obeyed. As it has, however, the rightful authority to punish, it is to be feared by those that do evil.’ </w:t>
      </w:r>
      <w:r>
        <w:rPr>
          <w:rFonts w:ascii="Times New Roman" w:hAnsi="Times New Roman" w:eastAsia="Times New Roman" w:cs="Times New Roman"/>
          <w:i/>
          <w:color w:val="000000"/>
          <w:lang w:val="en-US" w:eastAsia="en-US" w:bidi="en-US"/>
        </w:rPr>
        <w:t xml:space="preserve">For good</w:t>
      </w:r>
      <w:r>
        <w:rPr>
          <w:rFonts w:ascii="Times New Roman" w:hAnsi="Times New Roman" w:eastAsia="Times New Roman" w:cs="Times New Roman"/>
          <w:color w:val="000000"/>
          <w:lang w:val="en-US" w:eastAsia="en-US" w:bidi="en-US"/>
        </w:rPr>
        <w:t xml:space="preserve">, i.e. to secure or promote your welfare. Magistrates or rulers are not appointed for their own honor or advantage, but for the benefit of society, and, therefore, while those in subjection are on this account to obey them, they themselves are taught, what those in power are so apt to forget, that they are the servants of the people as well as the servants of God, and that the welfare of society is the only legitimate object which they as rulers are at liberty to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if thou do that which is evil, be afraid; for he beareth not the sword in vain: for he is the minister of God, a revenger to execute wrath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 ὀργήν</w:t>
      </w:r>
      <w:r>
        <w:rPr>
          <w:rFonts w:ascii="Times New Roman" w:hAnsi="Times New Roman" w:eastAsia="Times New Roman" w:cs="Times New Roman"/>
          <w:color w:val="000000"/>
          <w:lang w:val="en-US" w:eastAsia="en-US" w:bidi="en-US"/>
        </w:rPr>
        <w:t xml:space="preserve">, i.e. for the purpose of punishment) </w:t>
      </w:r>
      <w:r>
        <w:rPr>
          <w:rFonts w:ascii="Times New Roman" w:hAnsi="Times New Roman" w:eastAsia="Times New Roman" w:cs="Times New Roman"/>
          <w:b/>
          <w:color w:val="000000"/>
          <w:lang w:val="en-US" w:eastAsia="en-US" w:bidi="en-US"/>
        </w:rPr>
        <w:t xml:space="preserve">upon him that doeth evil.</w:t>
      </w:r>
      <w:r>
        <w:rPr>
          <w:rFonts w:ascii="Times New Roman" w:hAnsi="Times New Roman" w:eastAsia="Times New Roman" w:cs="Times New Roman"/>
          <w:color w:val="000000"/>
          <w:lang w:val="en-US" w:eastAsia="en-US" w:bidi="en-US"/>
        </w:rPr>
        <w:t xml:space="preserve"> As one part of the design of government is to protect the good, so the other is to punish the wicked. The existence of this delegated authority is, therefore, a reason why men should abstain from the commission of evil. </w:t>
      </w:r>
      <w:r>
        <w:rPr>
          <w:rFonts w:ascii="Times New Roman" w:hAnsi="Times New Roman" w:eastAsia="Times New Roman" w:cs="Times New Roman"/>
          <w:i/>
          <w:color w:val="000000"/>
          <w:lang w:val="en-US" w:eastAsia="en-US" w:bidi="en-US"/>
        </w:rPr>
        <w:t xml:space="preserve">He beareth not the sword in vain</w:t>
      </w:r>
      <w:r>
        <w:rPr>
          <w:rFonts w:ascii="Times New Roman" w:hAnsi="Times New Roman" w:eastAsia="Times New Roman" w:cs="Times New Roman"/>
          <w:color w:val="000000"/>
          <w:lang w:val="en-US" w:eastAsia="en-US" w:bidi="en-US"/>
        </w:rPr>
        <w:t xml:space="preserve">, i.e. it is not in vain that he is in vested with authority to punish. The reference is not to the dagger worn by the Roman emperors as a sign of office, </w:t>
      </w:r>
      <w:r>
        <w:rPr>
          <w:rFonts w:ascii="Times New Roman" w:hAnsi="Times New Roman" w:eastAsia="Times New Roman" w:cs="Times New Roman"/>
          <w:color w:val="000000"/>
          <w:lang w:val="en-US" w:eastAsia="en-US" w:bidi="en-US"/>
        </w:rPr>
        <w:t xml:space="preserve">μάχαιρα</w:t>
      </w:r>
      <w:r>
        <w:rPr>
          <w:rFonts w:ascii="Times New Roman" w:hAnsi="Times New Roman" w:eastAsia="Times New Roman" w:cs="Times New Roman"/>
          <w:color w:val="000000"/>
          <w:lang w:val="en-US" w:eastAsia="en-US" w:bidi="en-US"/>
        </w:rPr>
        <w:t xml:space="preserve"> in the New Testament always means sword, which of old was the symbol of authority, and specially of the right of life and death. As the common method of inflicting capital punishment was by decapitation with a sword, that instrument is mentioned as the symbol of the right of punishment, and, as many infer from this passage, of the right of capital punishment. </w:t>
      </w:r>
      <w:r>
        <w:rPr>
          <w:rFonts w:ascii="Times New Roman" w:hAnsi="Times New Roman" w:eastAsia="Times New Roman" w:cs="Times New Roman"/>
          <w:i/>
          <w:color w:val="000000"/>
          <w:lang w:val="en-US" w:eastAsia="en-US" w:bidi="en-US"/>
        </w:rPr>
        <w:t xml:space="preserve">“Insignis locus ad jus gladii comprobandum; nam si Dominus magistratum armando gladii quoque usum illi mandavit, quoties sontes capitali poena vindicat, exercendo Dei ultionem, ejus mandatis obsequitur. Contendunt igitur cum Deo qui sanguinem nocentium hominum effundi nefas esse putant.”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ye must needs be subject, not only for wrath, but also for conscience’ sake.</w:t>
      </w:r>
      <w:r>
        <w:rPr>
          <w:rFonts w:ascii="Times New Roman" w:hAnsi="Times New Roman" w:eastAsia="Times New Roman" w:cs="Times New Roman"/>
          <w:color w:val="000000"/>
          <w:lang w:val="en-US" w:eastAsia="en-US" w:bidi="en-US"/>
        </w:rPr>
        <w:t xml:space="preserve"> That is, subjection to magistrates is not only a civil duty enforced by penal statutes, but also a religious duty, and part of our obedience to God. </w:t>
      </w:r>
      <w:r>
        <w:rPr>
          <w:rFonts w:ascii="Times New Roman" w:hAnsi="Times New Roman" w:eastAsia="Times New Roman" w:cs="Times New Roman"/>
          <w:i/>
          <w:color w:val="000000"/>
          <w:lang w:val="en-US" w:eastAsia="en-US" w:bidi="en-US"/>
        </w:rPr>
        <w:t xml:space="preserve">For wrath</w:t>
      </w:r>
      <w:r>
        <w:rPr>
          <w:rFonts w:ascii="Times New Roman" w:hAnsi="Times New Roman" w:eastAsia="Times New Roman" w:cs="Times New Roman"/>
          <w:color w:val="000000"/>
          <w:lang w:val="en-US" w:eastAsia="en-US" w:bidi="en-US"/>
        </w:rPr>
        <w:t xml:space="preserve">, i.e. from fear of punishment. </w:t>
      </w:r>
      <w:r>
        <w:rPr>
          <w:rFonts w:ascii="Times New Roman" w:hAnsi="Times New Roman" w:eastAsia="Times New Roman" w:cs="Times New Roman"/>
          <w:i/>
          <w:color w:val="000000"/>
          <w:lang w:val="en-US" w:eastAsia="en-US" w:bidi="en-US"/>
        </w:rPr>
        <w:t xml:space="preserve">For conscience’ sake,</w:t>
      </w:r>
      <w:r>
        <w:rPr>
          <w:rFonts w:ascii="Times New Roman" w:hAnsi="Times New Roman" w:eastAsia="Times New Roman" w:cs="Times New Roman"/>
          <w:color w:val="000000"/>
          <w:lang w:val="en-US" w:eastAsia="en-US" w:bidi="en-US"/>
        </w:rPr>
        <w:t xml:space="preserve"> i.e. out of regard to God, from conscientious motives. In like manner, Paul enforces all relative and social duties on religious grounds. Children are to obey their parents, because it is right in the sight of God; and servants are to be obedient to their masters, as unto Christ, doing the will of God from the heart, </w:t>
      </w:r>
      <w:r>
        <w:rPr>
          <w:rFonts w:ascii="Times New Roman" w:hAnsi="Times New Roman" w:eastAsia="Times New Roman" w:cs="Times New Roman"/>
          <w:color w:val="000000"/>
          <w:u w:val="single"/>
          <w:lang w:val="en-US" w:eastAsia="en-US" w:bidi="en-US"/>
        </w:rPr>
        <w:t xml:space="preserve">Eph 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for this cause, pay ye tribute also.</w:t>
      </w:r>
      <w:r>
        <w:rPr>
          <w:rFonts w:ascii="Times New Roman" w:hAnsi="Times New Roman" w:eastAsia="Times New Roman" w:cs="Times New Roman"/>
          <w:color w:val="000000"/>
          <w:lang w:val="en-US" w:eastAsia="en-US" w:bidi="en-US"/>
        </w:rPr>
        <w:t xml:space="preserve"> This verse may be connected, by the words (</w:t>
      </w:r>
      <w:r>
        <w:rPr>
          <w:rFonts w:ascii="Times New Roman" w:hAnsi="Times New Roman" w:eastAsia="Times New Roman" w:cs="Times New Roman"/>
          <w:color w:val="000000"/>
          <w:lang w:val="en-US" w:eastAsia="en-US" w:bidi="en-US"/>
        </w:rPr>
        <w:t xml:space="preserve">διὰ τοῦτο</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for this cause</w:t>
      </w:r>
      <w:r>
        <w:rPr>
          <w:rFonts w:ascii="Times New Roman" w:hAnsi="Times New Roman" w:eastAsia="Times New Roman" w:cs="Times New Roman"/>
          <w:color w:val="000000"/>
          <w:lang w:val="en-US" w:eastAsia="en-US" w:bidi="en-US"/>
        </w:rPr>
        <w:t xml:space="preserve">, with the preceding, thus, ‘Wherefore (i.e., for conscience’ sake) ye should pay tribute also.’ But it is better to consider this clause as containing an inference from the foregoing exhibition of the nature and design of civil government: ‘Since civil government is constituted for the benefit of society, for the punishment of evil doers and for the praise of those that do well, ye should cheerfully pay the contributions requisite for its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they are the ministers of God, attending continually on this very thing.</w:t>
      </w:r>
      <w:r>
        <w:rPr>
          <w:rFonts w:ascii="Times New Roman" w:hAnsi="Times New Roman" w:eastAsia="Times New Roman" w:cs="Times New Roman"/>
          <w:color w:val="000000"/>
          <w:lang w:val="en-US" w:eastAsia="en-US" w:bidi="en-US"/>
        </w:rPr>
        <w:t xml:space="preserve"> This clause introduces another reason for the payment of tribute. </w:t>
      </w:r>
      <w:r>
        <w:rPr>
          <w:rFonts w:ascii="Times New Roman" w:hAnsi="Times New Roman" w:eastAsia="Times New Roman" w:cs="Times New Roman"/>
          <w:i/>
          <w:color w:val="000000"/>
          <w:lang w:val="en-US" w:eastAsia="en-US" w:bidi="en-US"/>
        </w:rPr>
        <w:t xml:space="preserve">They</w:t>
      </w:r>
      <w:r>
        <w:rPr>
          <w:rFonts w:ascii="Times New Roman" w:hAnsi="Times New Roman" w:eastAsia="Times New Roman" w:cs="Times New Roman"/>
          <w:color w:val="000000"/>
          <w:lang w:val="en-US" w:eastAsia="en-US" w:bidi="en-US"/>
        </w:rPr>
        <w:t xml:space="preserve">, not the tax-gatherers, but </w:t>
      </w:r>
      <w:r>
        <w:rPr>
          <w:rFonts w:ascii="Times New Roman" w:hAnsi="Times New Roman" w:eastAsia="Times New Roman" w:cs="Times New Roman"/>
          <w:color w:val="000000"/>
          <w:lang w:val="en-US" w:eastAsia="en-US" w:bidi="en-US"/>
        </w:rPr>
        <w:t xml:space="preserve">οἱ ἄρχοντες</w:t>
      </w:r>
      <w:r>
        <w:rPr>
          <w:rFonts w:ascii="Times New Roman" w:hAnsi="Times New Roman" w:eastAsia="Times New Roman" w:cs="Times New Roman"/>
          <w:color w:val="000000"/>
          <w:lang w:val="en-US" w:eastAsia="en-US" w:bidi="en-US"/>
        </w:rPr>
        <w:t xml:space="preserve">, the rulers, to whom the tribute is due. Magistrates are not only appointed for the public good, but they are the ministers of God, and consequently it is his will that we should contribute whatever is necessary to enable them to discharge their duty. The word (</w:t>
      </w:r>
      <w:r>
        <w:rPr>
          <w:rFonts w:ascii="Times New Roman" w:hAnsi="Times New Roman" w:eastAsia="Times New Roman" w:cs="Times New Roman"/>
          <w:color w:val="000000"/>
          <w:lang w:val="en-US" w:eastAsia="en-US" w:bidi="en-US"/>
        </w:rPr>
        <w:t xml:space="preserve">λειτουργοί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ministers</w:t>
      </w:r>
      <w:r>
        <w:rPr>
          <w:rFonts w:ascii="Times New Roman" w:hAnsi="Times New Roman" w:eastAsia="Times New Roman" w:cs="Times New Roman"/>
          <w:color w:val="000000"/>
          <w:lang w:val="en-US" w:eastAsia="en-US" w:bidi="en-US"/>
        </w:rPr>
        <w:t xml:space="preserve">, means public servants, men appointed for any public work, civil or religious. Among the Greek democratical states, especially at Athens, those persons were particularly so called, who were required to perform some public service at their own expense. It is used in Scripture in a general sense, for Servants or ministers, </w:t>
      </w:r>
      <w:r>
        <w:rPr>
          <w:rFonts w:ascii="Times New Roman" w:hAnsi="Times New Roman" w:eastAsia="Times New Roman" w:cs="Times New Roman"/>
          <w:color w:val="000000"/>
          <w:u w:val="single"/>
          <w:lang w:val="en-US" w:eastAsia="en-US" w:bidi="en-US"/>
        </w:rPr>
        <w:t xml:space="preserve">Rom 15:16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8:2</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εἰς αὐτὸ τοῦτο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this very thing</w:t>
      </w:r>
      <w:r>
        <w:rPr>
          <w:rFonts w:ascii="Times New Roman" w:hAnsi="Times New Roman" w:eastAsia="Times New Roman" w:cs="Times New Roman"/>
          <w:color w:val="000000"/>
          <w:lang w:val="en-US" w:eastAsia="en-US" w:bidi="en-US"/>
        </w:rPr>
        <w:t xml:space="preserve">, may refer to tax-gathering. The magistrates are divinely commissioned, or authorized to collect tribute. This is necessary to the support of government; and government being a divine institution, God, in ordaining the end, has thereby ordained the means. It is because magistrates, in the collection of taxes, act as the </w:t>
      </w:r>
      <w:r>
        <w:rPr>
          <w:rFonts w:ascii="Times New Roman" w:hAnsi="Times New Roman" w:eastAsia="Times New Roman" w:cs="Times New Roman"/>
          <w:color w:val="000000"/>
          <w:lang w:val="en-US" w:eastAsia="en-US" w:bidi="en-US"/>
        </w:rPr>
        <w:t xml:space="preserve">λειτουργοὶ θεοῦ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executive officers of God</w:t>
      </w:r>
      <w:r>
        <w:rPr>
          <w:rFonts w:ascii="Times New Roman" w:hAnsi="Times New Roman" w:eastAsia="Times New Roman" w:cs="Times New Roman"/>
          <w:color w:val="000000"/>
          <w:lang w:val="en-US" w:eastAsia="en-US" w:bidi="en-US"/>
        </w:rPr>
        <w:t xml:space="preserve">, that we are bound to pay them. Others make the </w:t>
      </w:r>
      <w:r>
        <w:rPr>
          <w:rFonts w:ascii="Times New Roman" w:hAnsi="Times New Roman" w:eastAsia="Times New Roman" w:cs="Times New Roman"/>
          <w:color w:val="000000"/>
          <w:lang w:val="en-US" w:eastAsia="en-US" w:bidi="en-US"/>
        </w:rPr>
        <w:t xml:space="preserve">αὐτὸ τοῦτο</w:t>
      </w:r>
      <w:r>
        <w:rPr>
          <w:rFonts w:ascii="Times New Roman" w:hAnsi="Times New Roman" w:eastAsia="Times New Roman" w:cs="Times New Roman"/>
          <w:color w:val="000000"/>
          <w:lang w:val="en-US" w:eastAsia="en-US" w:bidi="en-US"/>
        </w:rPr>
        <w:t xml:space="preserve"> refer to the </w:t>
      </w:r>
      <w:r>
        <w:rPr>
          <w:rFonts w:ascii="Times New Roman" w:hAnsi="Times New Roman" w:eastAsia="Times New Roman" w:cs="Times New Roman"/>
          <w:color w:val="000000"/>
          <w:lang w:val="en-US" w:eastAsia="en-US" w:bidi="en-US"/>
        </w:rPr>
        <w:t xml:space="preserve">λειτουργία</w:t>
      </w:r>
      <w:r>
        <w:rPr>
          <w:rFonts w:ascii="Times New Roman" w:hAnsi="Times New Roman" w:eastAsia="Times New Roman" w:cs="Times New Roman"/>
          <w:color w:val="000000"/>
          <w:lang w:val="en-US" w:eastAsia="en-US" w:bidi="en-US"/>
        </w:rPr>
        <w:t xml:space="preserve">, or service of God, which is implied in magistrates being called </w:t>
      </w:r>
      <w:r>
        <w:rPr>
          <w:rFonts w:ascii="Times New Roman" w:hAnsi="Times New Roman" w:eastAsia="Times New Roman" w:cs="Times New Roman"/>
          <w:color w:val="000000"/>
          <w:lang w:val="en-US" w:eastAsia="en-US" w:bidi="en-US"/>
        </w:rPr>
        <w:t xml:space="preserve">λειτουργοί</w:t>
      </w:r>
      <w:r>
        <w:rPr>
          <w:rFonts w:ascii="Times New Roman" w:hAnsi="Times New Roman" w:eastAsia="Times New Roman" w:cs="Times New Roman"/>
          <w:color w:val="000000"/>
          <w:lang w:val="en-US" w:eastAsia="en-US" w:bidi="en-US"/>
        </w:rPr>
        <w:t xml:space="preserve">. ‘They are the ministers of God attending constantly to their ministry.’ The former interpretation is the more consistent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Render therefore to all their dues: tribute to whom tribute; custom to whom custom; fear to whom fear; honor to whom honor.</w:t>
      </w:r>
      <w:r>
        <w:rPr>
          <w:rFonts w:ascii="Times New Roman" w:hAnsi="Times New Roman" w:eastAsia="Times New Roman" w:cs="Times New Roman"/>
          <w:color w:val="000000"/>
          <w:lang w:val="en-US" w:eastAsia="en-US" w:bidi="en-US"/>
        </w:rPr>
        <w:t xml:space="preserve"> ‘Such being the will of God, and such the benevolent design of civil government, render to magistrates (and to all others) what properly belongs to them, whether pecuniary contribution, reverence, or honor.’ The word </w:t>
      </w:r>
      <w:r>
        <w:rPr>
          <w:rFonts w:ascii="Times New Roman" w:hAnsi="Times New Roman" w:eastAsia="Times New Roman" w:cs="Times New Roman"/>
          <w:i/>
          <w:color w:val="000000"/>
          <w:lang w:val="en-US" w:eastAsia="en-US" w:bidi="en-US"/>
        </w:rPr>
        <w:t xml:space="preserve">all</w:t>
      </w:r>
      <w:r>
        <w:rPr>
          <w:rFonts w:ascii="Times New Roman" w:hAnsi="Times New Roman" w:eastAsia="Times New Roman" w:cs="Times New Roman"/>
          <w:color w:val="000000"/>
          <w:lang w:val="en-US" w:eastAsia="en-US" w:bidi="en-US"/>
        </w:rPr>
        <w:t xml:space="preserve"> seems, from the context, to have special reference to all in authority, though it is not necessary to confine it to such persons exclusively. The word (</w:t>
      </w:r>
      <w:r>
        <w:rPr>
          <w:rFonts w:ascii="Times New Roman" w:hAnsi="Times New Roman" w:eastAsia="Times New Roman" w:cs="Times New Roman"/>
          <w:color w:val="000000"/>
          <w:lang w:val="en-US" w:eastAsia="en-US" w:bidi="en-US"/>
        </w:rPr>
        <w:t xml:space="preserve">φόρος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tribute</w:t>
      </w:r>
      <w:r>
        <w:rPr>
          <w:rFonts w:ascii="Times New Roman" w:hAnsi="Times New Roman" w:eastAsia="Times New Roman" w:cs="Times New Roman"/>
          <w:color w:val="000000"/>
          <w:lang w:val="en-US" w:eastAsia="en-US" w:bidi="en-US"/>
        </w:rPr>
        <w:t xml:space="preserve"> is applied properly to land and capitation tax; and (</w:t>
      </w:r>
      <w:r>
        <w:rPr>
          <w:rFonts w:ascii="Times New Roman" w:hAnsi="Times New Roman" w:eastAsia="Times New Roman" w:cs="Times New Roman"/>
          <w:color w:val="000000"/>
          <w:lang w:val="en-US" w:eastAsia="en-US" w:bidi="en-US"/>
        </w:rPr>
        <w:t xml:space="preserve">τέλος</w:t>
      </w:r>
      <w:r>
        <w:rPr>
          <w:rFonts w:ascii="Times New Roman" w:hAnsi="Times New Roman" w:eastAsia="Times New Roman" w:cs="Times New Roman"/>
          <w:color w:val="000000"/>
          <w:lang w:val="en-US" w:eastAsia="en-US" w:bidi="en-US"/>
        </w:rPr>
        <w:t xml:space="preserve">) to the imposts levied on merchandise. The words (</w:t>
      </w:r>
      <w:r>
        <w:rPr>
          <w:rFonts w:ascii="Times New Roman" w:hAnsi="Times New Roman" w:eastAsia="Times New Roman" w:cs="Times New Roman"/>
          <w:color w:val="000000"/>
          <w:lang w:val="en-US" w:eastAsia="en-US" w:bidi="en-US"/>
        </w:rPr>
        <w:t xml:space="preserve">φόβος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fear</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τιμή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honor</w:t>
      </w:r>
      <w:r>
        <w:rPr>
          <w:rFonts w:ascii="Times New Roman" w:hAnsi="Times New Roman" w:eastAsia="Times New Roman" w:cs="Times New Roman"/>
          <w:color w:val="000000"/>
          <w:lang w:val="en-US" w:eastAsia="en-US" w:bidi="en-US"/>
        </w:rPr>
        <w:t xml:space="preserve">, are generally considered in this connection as differing only in degree; the former expressing the reverence to superiors, the latter the respect to equals.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Owe no man any thing, but to love one another,</w:t>
      </w:r>
      <w:r>
        <w:rPr>
          <w:rFonts w:ascii="Times New Roman" w:hAnsi="Times New Roman" w:eastAsia="Times New Roman" w:cs="Times New Roman"/>
          <w:color w:val="000000"/>
          <w:lang w:val="en-US" w:eastAsia="en-US" w:bidi="en-US"/>
        </w:rPr>
        <w:t xml:space="preserve"> etc. That is, acquit yourselves of all obligations, except love, which is a debt that must remain ever due. This is the common, and considering the context, which abounds with commands, the most natural interpretation of this passage. Others, however, take the verb (</w:t>
      </w:r>
      <w:r>
        <w:rPr>
          <w:rFonts w:ascii="Times New Roman" w:hAnsi="Times New Roman" w:eastAsia="Times New Roman" w:cs="Times New Roman"/>
          <w:color w:val="000000"/>
          <w:lang w:val="en-US" w:eastAsia="en-US" w:bidi="en-US"/>
        </w:rPr>
        <w:t xml:space="preserve">ὀφείλετε</w:t>
      </w:r>
      <w:r>
        <w:rPr>
          <w:rFonts w:ascii="Times New Roman" w:hAnsi="Times New Roman" w:eastAsia="Times New Roman" w:cs="Times New Roman"/>
          <w:color w:val="000000"/>
          <w:lang w:val="en-US" w:eastAsia="en-US" w:bidi="en-US"/>
        </w:rPr>
        <w:t xml:space="preserve">) as in the indicative, instead of the imperative mood, and understand the passage thus: ‘Ye owe no man any thing but love, (which includes all other duties,) for he that loves another fulfills the law.’ This gives a good sense, when this verse is taken by itself; but viewed in connection with those which precede and follow, the common interpretation is much more natural. Besides, “the indicative would require </w:t>
      </w:r>
      <w:r>
        <w:rPr>
          <w:rFonts w:ascii="Times New Roman" w:hAnsi="Times New Roman" w:eastAsia="Times New Roman" w:cs="Times New Roman"/>
          <w:color w:val="000000"/>
          <w:lang w:val="en-US" w:eastAsia="en-US" w:bidi="en-US"/>
        </w:rPr>
        <w:t xml:space="preserve">οὐδενὶ οὐδέν</w:t>
      </w:r>
      <w:r>
        <w:rPr>
          <w:rFonts w:ascii="Times New Roman" w:hAnsi="Times New Roman" w:eastAsia="Times New Roman" w:cs="Times New Roman"/>
          <w:color w:val="000000"/>
          <w:lang w:val="en-US" w:eastAsia="en-US" w:bidi="en-US"/>
        </w:rPr>
        <w:t xml:space="preserve">, and not </w:t>
      </w:r>
      <w:r>
        <w:rPr>
          <w:rFonts w:ascii="Times New Roman" w:hAnsi="Times New Roman" w:eastAsia="Times New Roman" w:cs="Times New Roman"/>
          <w:color w:val="000000"/>
          <w:lang w:val="en-US" w:eastAsia="en-US" w:bidi="en-US"/>
        </w:rPr>
        <w:t xml:space="preserve">μηδενὶ μηδέν</w:t>
      </w:r>
      <w:r>
        <w:rPr>
          <w:rFonts w:ascii="Times New Roman" w:hAnsi="Times New Roman" w:eastAsia="Times New Roman" w:cs="Times New Roman"/>
          <w:color w:val="000000"/>
          <w:lang w:val="en-US" w:eastAsia="en-US" w:bidi="en-US"/>
        </w:rPr>
        <w:t xml:space="preserve">. The use of the subjective negative shows that a command is intended.” </w:t>
      </w:r>
      <w:r>
        <w:rPr>
          <w:rFonts w:ascii="Times New Roman" w:hAnsi="Times New Roman" w:eastAsia="Times New Roman" w:cs="Times New Roman"/>
          <w:i/>
          <w:color w:val="000000"/>
          <w:lang w:val="en-US" w:eastAsia="en-US" w:bidi="en-US"/>
        </w:rPr>
        <w:t xml:space="preserve">Meyer</w:t>
      </w:r>
      <w:r>
        <w:rPr>
          <w:rFonts w:ascii="Times New Roman" w:hAnsi="Times New Roman" w:eastAsia="Times New Roman" w:cs="Times New Roman"/>
          <w:color w:val="000000"/>
          <w:lang w:val="en-US" w:eastAsia="en-US" w:bidi="en-US"/>
        </w:rPr>
        <w:t xml:space="preserve">. The idea which a cursory reader might be disposed to attach to these words, in considering them as a direction not to contract pecuniary debts, is not properly expressed by them; although the prohibition, in its spirit, includes the incurring of such obligations, when we have not the certain prospect of discharging them. The command, however, is, ‘Acquit yourselves of all obligations, tribute, custom, fear, honor, or whatever else you may owe, but remember that the debt of love is still unpaid, and always must remain so; for love includes all duty, since he that loves another fulfills the law.’</w:t>
      </w:r>
      <w:r>
        <w:rPr>
          <w:rFonts w:ascii="Times New Roman" w:hAnsi="Times New Roman" w:eastAsia="Times New Roman" w:cs="Times New Roman"/>
          <w:color w:val="000000"/>
          <w:position w:val="6"/>
          <w:lang w:val="en-US" w:eastAsia="en-US" w:bidi="en-US"/>
        </w:rPr>
        <w:t xml:space="preserve">‹69›</w:t>
      </w:r>
      <w:r>
        <w:rPr>
          <w:rFonts w:ascii="Times New Roman" w:hAnsi="Times New Roman" w:eastAsia="Times New Roman" w:cs="Times New Roman"/>
          <w:color w:val="000000"/>
          <w:lang w:val="en-US" w:eastAsia="en-US" w:bidi="en-US"/>
        </w:rPr>
        <w:t xml:space="preserve"> He that loveth another </w:t>
      </w:r>
      <w:r>
        <w:rPr>
          <w:rFonts w:ascii="Times New Roman" w:hAnsi="Times New Roman" w:eastAsia="Times New Roman" w:cs="Times New Roman"/>
          <w:i/>
          <w:color w:val="000000"/>
          <w:lang w:val="en-US" w:eastAsia="en-US" w:bidi="en-US"/>
        </w:rPr>
        <w:t xml:space="preserve">hath fulfilled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πεπλήρωκε</w:t>
      </w:r>
      <w:r>
        <w:rPr>
          <w:rFonts w:ascii="Times New Roman" w:hAnsi="Times New Roman" w:eastAsia="Times New Roman" w:cs="Times New Roman"/>
          <w:color w:val="000000"/>
          <w:lang w:val="en-US" w:eastAsia="en-US" w:bidi="en-US"/>
        </w:rPr>
        <w:t xml:space="preserve">) the law. It is already done. That is, all the law contemplated, in its specific commands relating to our social duties, is attained when we love our neighbor as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this, Thou shalt not commit adultery, Thou shalt not kill, Thou shalt not steal, Thou shalt not bear false witness,</w:t>
      </w:r>
      <w:r>
        <w:rPr>
          <w:rFonts w:ascii="Times New Roman" w:hAnsi="Times New Roman" w:eastAsia="Times New Roman" w:cs="Times New Roman"/>
          <w:b/>
          <w:color w:val="000000"/>
          <w:position w:val="6"/>
          <w:lang w:val="en-US" w:eastAsia="en-US" w:bidi="en-US"/>
        </w:rPr>
        <w:t xml:space="preserve">‹70›</w:t>
      </w:r>
      <w:r>
        <w:rPr>
          <w:rFonts w:ascii="Times New Roman" w:hAnsi="Times New Roman" w:eastAsia="Times New Roman" w:cs="Times New Roman"/>
          <w:b/>
          <w:color w:val="000000"/>
          <w:lang w:val="en-US" w:eastAsia="en-US" w:bidi="en-US"/>
        </w:rPr>
        <w:t xml:space="preserve"> Thou shalt not covet; and if there be any other commandment it is briefly comprehended in this saying, namely, Thou shalt love thy neighbor as thyself.</w:t>
      </w:r>
      <w:r>
        <w:rPr>
          <w:rFonts w:ascii="Times New Roman" w:hAnsi="Times New Roman" w:eastAsia="Times New Roman" w:cs="Times New Roman"/>
          <w:color w:val="000000"/>
          <w:lang w:val="en-US" w:eastAsia="en-US" w:bidi="en-US"/>
        </w:rPr>
        <w:t xml:space="preserve"> This verse is evidently a confirmation of the declaration at the close of the preceding one, that love includes all our social duties. This is further confirmed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Love worketh no ill to his neighbor, therefore love is the fulfilling of the law.</w:t>
      </w:r>
      <w:r>
        <w:rPr>
          <w:rFonts w:ascii="Times New Roman" w:hAnsi="Times New Roman" w:eastAsia="Times New Roman" w:cs="Times New Roman"/>
          <w:color w:val="000000"/>
          <w:lang w:val="en-US" w:eastAsia="en-US" w:bidi="en-US"/>
        </w:rPr>
        <w:t xml:space="preserve"> That is, as love delights in the happiness of its object, it effectually prevents us from injuring those we love, and, consequently, leads us to fulfill all the law requires, because the law requires nothing which is not conducive to the best interests of our fellow men. He, therefore, who loves his neighbor with the same sincerity that he loves himself, and consequently treats him as he would wish, under similar circumstances, to be treated by him, will fulfill all that the law enjoins; hence the whole law is comprehended in this one command, Thou shalt love thy neighbor as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that, knowing the time, that now it is high time to awake out of sleep; for now is our salvation nearer than then we believed.</w:t>
      </w:r>
      <w:r>
        <w:rPr>
          <w:rFonts w:ascii="Times New Roman" w:hAnsi="Times New Roman" w:eastAsia="Times New Roman" w:cs="Times New Roman"/>
          <w:color w:val="000000"/>
          <w:lang w:val="en-US" w:eastAsia="en-US" w:bidi="en-US"/>
        </w:rPr>
        <w:t xml:space="preserve"> From this verse to the end of the chapter, Paul exhorts his readers to discharge the duties already enjoined, and urges on them to live a holy and exemplary life. The consideration by which this exhortation is enforced, is, that the night is far spent, and that the day is at hand, the time of deliverance is fast approaching. The words (</w:t>
      </w:r>
      <w:r>
        <w:rPr>
          <w:rFonts w:ascii="Times New Roman" w:hAnsi="Times New Roman" w:eastAsia="Times New Roman" w:cs="Times New Roman"/>
          <w:color w:val="000000"/>
          <w:lang w:val="en-US" w:eastAsia="en-US" w:bidi="en-US"/>
        </w:rPr>
        <w:t xml:space="preserve">καὶ τοῦτο</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and that</w:t>
      </w:r>
      <w:r>
        <w:rPr>
          <w:rFonts w:ascii="Times New Roman" w:hAnsi="Times New Roman" w:eastAsia="Times New Roman" w:cs="Times New Roman"/>
          <w:color w:val="000000"/>
          <w:lang w:val="en-US" w:eastAsia="en-US" w:bidi="en-US"/>
        </w:rPr>
        <w:t xml:space="preserve">, are by many considered as elliptical, and the word (</w:t>
      </w:r>
      <w:r>
        <w:rPr>
          <w:rFonts w:ascii="Times New Roman" w:hAnsi="Times New Roman" w:eastAsia="Times New Roman" w:cs="Times New Roman"/>
          <w:color w:val="000000"/>
          <w:lang w:val="en-US" w:eastAsia="en-US" w:bidi="en-US"/>
        </w:rPr>
        <w:t xml:space="preserve">ποιεῖτε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is supplied; ‘And this </w:t>
      </w:r>
      <w:r>
        <w:rPr>
          <w:rFonts w:ascii="Times New Roman" w:hAnsi="Times New Roman" w:eastAsia="Times New Roman" w:cs="Times New Roman"/>
          <w:i/>
          <w:color w:val="000000"/>
          <w:lang w:val="en-US" w:eastAsia="en-US" w:bidi="en-US"/>
        </w:rPr>
        <w:t xml:space="preserve">do</w:t>
      </w:r>
      <w:r>
        <w:rPr>
          <w:rFonts w:ascii="Times New Roman" w:hAnsi="Times New Roman" w:eastAsia="Times New Roman" w:cs="Times New Roman"/>
          <w:color w:val="000000"/>
          <w:lang w:val="en-US" w:eastAsia="en-US" w:bidi="en-US"/>
        </w:rPr>
        <w:t xml:space="preserve">.’ The demonstrative pronoun, however, is frequently used to mark the importance of the connection between two circumstances for the case in hand, (Passow, Vol. 2., p. 319,)</w:t>
      </w:r>
      <w:r>
        <w:rPr>
          <w:rFonts w:ascii="Times New Roman" w:hAnsi="Times New Roman" w:eastAsia="Times New Roman" w:cs="Times New Roman"/>
          <w:color w:val="000000"/>
          <w:position w:val="6"/>
          <w:lang w:val="en-US" w:eastAsia="en-US" w:bidi="en-US"/>
        </w:rPr>
        <w:t xml:space="preserve">‹71›</w:t>
      </w:r>
      <w:r>
        <w:rPr>
          <w:rFonts w:ascii="Times New Roman" w:hAnsi="Times New Roman" w:eastAsia="Times New Roman" w:cs="Times New Roman"/>
          <w:color w:val="000000"/>
          <w:lang w:val="en-US" w:eastAsia="en-US" w:bidi="en-US"/>
        </w:rPr>
        <w:t xml:space="preserve"> and is, therefore, often equivalent to the phrases, </w:t>
      </w:r>
      <w:r>
        <w:rPr>
          <w:rFonts w:ascii="Times New Roman" w:hAnsi="Times New Roman" w:eastAsia="Times New Roman" w:cs="Times New Roman"/>
          <w:i/>
          <w:color w:val="000000"/>
          <w:lang w:val="en-US" w:eastAsia="en-US" w:bidi="en-US"/>
        </w:rPr>
        <w:t xml:space="preserve">and indeed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more</w:t>
      </w:r>
      <w:r>
        <w:rPr>
          <w:rFonts w:ascii="Times New Roman" w:hAnsi="Times New Roman" w:eastAsia="Times New Roman" w:cs="Times New Roman"/>
          <w:color w:val="000000"/>
          <w:lang w:val="en-US" w:eastAsia="en-US" w:bidi="en-US"/>
        </w:rPr>
        <w:t xml:space="preserve">, etc. So in this case, ‘We must discharge our various duties, </w:t>
      </w:r>
      <w:r>
        <w:rPr>
          <w:rFonts w:ascii="Times New Roman" w:hAnsi="Times New Roman" w:eastAsia="Times New Roman" w:cs="Times New Roman"/>
          <w:i/>
          <w:color w:val="000000"/>
          <w:lang w:val="en-US" w:eastAsia="en-US" w:bidi="en-US"/>
        </w:rPr>
        <w:t xml:space="preserve">and that</w:t>
      </w:r>
      <w:r>
        <w:rPr>
          <w:rFonts w:ascii="Times New Roman" w:hAnsi="Times New Roman" w:eastAsia="Times New Roman" w:cs="Times New Roman"/>
          <w:color w:val="000000"/>
          <w:lang w:val="en-US" w:eastAsia="en-US" w:bidi="en-US"/>
        </w:rPr>
        <w:t xml:space="preserve"> knowing,’ etc., i.e., ‘the rather, because we know,’ etc.; compare </w:t>
      </w:r>
      <w:r>
        <w:rPr>
          <w:rFonts w:ascii="Times New Roman" w:hAnsi="Times New Roman" w:eastAsia="Times New Roman" w:cs="Times New Roman"/>
          <w:color w:val="000000"/>
          <w:u w:val="single"/>
          <w:lang w:val="en-US" w:eastAsia="en-US" w:bidi="en-US"/>
        </w:rPr>
        <w:t xml:space="preserve">Heb 11:12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Knowing the time</w:t>
      </w:r>
      <w:r>
        <w:rPr>
          <w:rFonts w:ascii="Times New Roman" w:hAnsi="Times New Roman" w:eastAsia="Times New Roman" w:cs="Times New Roman"/>
          <w:color w:val="000000"/>
          <w:lang w:val="en-US" w:eastAsia="en-US" w:bidi="en-US"/>
        </w:rPr>
        <w:t xml:space="preserve">, i.e. considering the nature and character of the period in which we now live. The original word (</w:t>
      </w:r>
      <w:r>
        <w:rPr>
          <w:rFonts w:ascii="Times New Roman" w:hAnsi="Times New Roman" w:eastAsia="Times New Roman" w:cs="Times New Roman"/>
          <w:color w:val="000000"/>
          <w:lang w:val="en-US" w:eastAsia="en-US" w:bidi="en-US"/>
        </w:rPr>
        <w:t xml:space="preserve">καιρός</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time</w:t>
      </w:r>
      <w:r>
        <w:rPr>
          <w:rFonts w:ascii="Times New Roman" w:hAnsi="Times New Roman" w:eastAsia="Times New Roman" w:cs="Times New Roman"/>
          <w:color w:val="000000"/>
          <w:lang w:val="en-US" w:eastAsia="en-US" w:bidi="en-US"/>
        </w:rPr>
        <w:t xml:space="preserve"> in the general sense, but a portion of time considered as appropriate, as fixed, as short, etc. Paul immediately explains himself by adding, </w:t>
      </w:r>
      <w:r>
        <w:rPr>
          <w:rFonts w:ascii="Times New Roman" w:hAnsi="Times New Roman" w:eastAsia="Times New Roman" w:cs="Times New Roman"/>
          <w:i/>
          <w:color w:val="000000"/>
          <w:lang w:val="en-US" w:eastAsia="en-US" w:bidi="en-US"/>
        </w:rPr>
        <w:t xml:space="preserve">that now it is high time to awake out of sleep;</w:t>
      </w:r>
      <w:r>
        <w:rPr>
          <w:rFonts w:ascii="Times New Roman" w:hAnsi="Times New Roman" w:eastAsia="Times New Roman" w:cs="Times New Roman"/>
          <w:color w:val="000000"/>
          <w:lang w:val="en-US" w:eastAsia="en-US" w:bidi="en-US"/>
        </w:rPr>
        <w:t xml:space="preserve"> it was the proper time to arouse themselves from their slumbers, and, shaking off all slothfulness, to address themselves earnestly to work. </w:t>
      </w:r>
      <w:r>
        <w:rPr>
          <w:rFonts w:ascii="Times New Roman" w:hAnsi="Times New Roman" w:eastAsia="Times New Roman" w:cs="Times New Roman"/>
          <w:i/>
          <w:color w:val="000000"/>
          <w:lang w:val="en-US" w:eastAsia="en-US" w:bidi="en-US"/>
        </w:rPr>
        <w:t xml:space="preserve">For now is our salvation nearer than when we believed</w:t>
      </w:r>
      <w:r>
        <w:rPr>
          <w:rFonts w:ascii="Times New Roman" w:hAnsi="Times New Roman" w:eastAsia="Times New Roman" w:cs="Times New Roman"/>
          <w:color w:val="000000"/>
          <w:lang w:val="en-US" w:eastAsia="en-US" w:bidi="en-US"/>
        </w:rPr>
        <w:t xml:space="preserve">. This is the reason why it is time to be up and active, salvation is at hand. There are three leading interpretations of this clause. The first is, that it means that the time of salvation, or special favor to the Gentiles, and of the destruction of the Jews, was fast approaching. So Hammond, Whitby, and many others. But for this there is no foundation in the simple meaning of the words, nor in the context. Paul evidently refers to something of more general and permanent interest than the overthrow of the Jewish nation, and the consequent freedom of the Gentile converts from their persecutions. The night that was far spent, was not the night of sorrow arising from Jewish bigotry; and the day that was at hand was something brighter and better than deliverance from its power. A second interpretation very generally received of late is, that the reference is to the second advent of Christ. It is assumed that the early Christians, and even the inspired apostles, were under the constant impression that Christ was to appear in person for the establishment of his kingdom, before that generation passed away. This assumption is founded on such passages as the following: </w:t>
      </w:r>
      <w:r>
        <w:rPr>
          <w:rFonts w:ascii="Times New Roman" w:hAnsi="Times New Roman" w:eastAsia="Times New Roman" w:cs="Times New Roman"/>
          <w:color w:val="000000"/>
          <w:u w:val="single"/>
          <w:lang w:val="en-US" w:eastAsia="en-US" w:bidi="en-US"/>
        </w:rPr>
        <w:t xml:space="preserve">Phi 4:5</w:t>
      </w:r>
      <w:r>
        <w:rPr>
          <w:rFonts w:ascii="Times New Roman" w:hAnsi="Times New Roman" w:eastAsia="Times New Roman" w:cs="Times New Roman"/>
          <w:color w:val="000000"/>
          <w:lang w:val="en-US" w:eastAsia="en-US" w:bidi="en-US"/>
        </w:rPr>
        <w:t xml:space="preserve">, “The Lord is at hand;” </w:t>
      </w:r>
      <w:r>
        <w:rPr>
          <w:rFonts w:ascii="Times New Roman" w:hAnsi="Times New Roman" w:eastAsia="Times New Roman" w:cs="Times New Roman"/>
          <w:color w:val="000000"/>
          <w:u w:val="single"/>
          <w:lang w:val="en-US" w:eastAsia="en-US" w:bidi="en-US"/>
        </w:rPr>
        <w:t xml:space="preserve">1Th 4:17</w:t>
      </w:r>
      <w:r>
        <w:rPr>
          <w:rFonts w:ascii="Times New Roman" w:hAnsi="Times New Roman" w:eastAsia="Times New Roman" w:cs="Times New Roman"/>
          <w:color w:val="000000"/>
          <w:lang w:val="en-US" w:eastAsia="en-US" w:bidi="en-US"/>
        </w:rPr>
        <w:t xml:space="preserve">, “We that are alive and remain shall be caught up together with them to meet the Lord in the air;”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“We shall not all sleep, but we shall all be changed,” etc. With regard to this point, we may remark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neither the early Christians nor the apostles knew when the second advent of Christ was to take place. “But of that day and hour knoweth no man, no, nor the angels of heaven, but my Father only. But as the days of Noe were, so shall the coming of the Son of man be,” </w:t>
      </w:r>
      <w:r>
        <w:rPr>
          <w:rFonts w:ascii="Times New Roman" w:hAnsi="Times New Roman" w:eastAsia="Times New Roman" w:cs="Times New Roman"/>
          <w:color w:val="000000"/>
          <w:u w:val="single"/>
          <w:lang w:val="en-US" w:eastAsia="en-US" w:bidi="en-US"/>
        </w:rPr>
        <w:t xml:space="preserve">Mat 24:36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Mat 24:37</w:t>
      </w:r>
      <w:r>
        <w:rPr>
          <w:rFonts w:ascii="Times New Roman" w:hAnsi="Times New Roman" w:eastAsia="Times New Roman" w:cs="Times New Roman"/>
          <w:color w:val="000000"/>
          <w:lang w:val="en-US" w:eastAsia="en-US" w:bidi="en-US"/>
        </w:rPr>
        <w:t xml:space="preserve">. “They (the apostles) asked of him, saying, Lord, wilt thou at this time restore the kingdom to Israel? And he said unto them, It is not for you to know the times or the seasons which the Father hath put in his own power,” </w:t>
      </w:r>
      <w:r>
        <w:rPr>
          <w:rFonts w:ascii="Times New Roman" w:hAnsi="Times New Roman" w:eastAsia="Times New Roman" w:cs="Times New Roman"/>
          <w:color w:val="000000"/>
          <w:u w:val="single"/>
          <w:lang w:val="en-US" w:eastAsia="en-US" w:bidi="en-US"/>
        </w:rPr>
        <w:t xml:space="preserve">Act 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1:7</w:t>
      </w:r>
      <w:r>
        <w:rPr>
          <w:rFonts w:ascii="Times New Roman" w:hAnsi="Times New Roman" w:eastAsia="Times New Roman" w:cs="Times New Roman"/>
          <w:color w:val="000000"/>
          <w:lang w:val="en-US" w:eastAsia="en-US" w:bidi="en-US"/>
        </w:rPr>
        <w:t xml:space="preserve">. But of the times and seasons, brethren, ye have no need that I write unto you, for ye yourselves know perfectly that the day of the Lord so cometh as a thief in the night,” </w:t>
      </w:r>
      <w:r>
        <w:rPr>
          <w:rFonts w:ascii="Times New Roman" w:hAnsi="Times New Roman" w:eastAsia="Times New Roman" w:cs="Times New Roman"/>
          <w:color w:val="000000"/>
          <w:u w:val="single"/>
          <w:lang w:val="en-US" w:eastAsia="en-US" w:bidi="en-US"/>
        </w:rPr>
        <w:t xml:space="preserve">1Th 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5:2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Though they knew not when it was to be, they knew that it was not to happen immediately, nor until a great apostasy had occurred. “Now we beseech you, brethren, by (or concerning) the coming of the Lord Jesus, and our gathering together to him, that ye be not soon shaken in mind … as that the day of Christ is at hand. Let no man deceive you by any means: for </w:t>
      </w:r>
      <w:r>
        <w:rPr>
          <w:rFonts w:ascii="Times New Roman" w:hAnsi="Times New Roman" w:eastAsia="Times New Roman" w:cs="Times New Roman"/>
          <w:i/>
          <w:color w:val="000000"/>
          <w:lang w:val="en-US" w:eastAsia="en-US" w:bidi="en-US"/>
        </w:rPr>
        <w:t xml:space="preserve">that day shall not come</w:t>
      </w:r>
      <w:r>
        <w:rPr>
          <w:rFonts w:ascii="Times New Roman" w:hAnsi="Times New Roman" w:eastAsia="Times New Roman" w:cs="Times New Roman"/>
          <w:color w:val="000000"/>
          <w:lang w:val="en-US" w:eastAsia="en-US" w:bidi="en-US"/>
        </w:rPr>
        <w:t xml:space="preserve">, except there come a falling away first, and that man of sin be revealed,” etc., </w:t>
      </w:r>
      <w:r>
        <w:rPr>
          <w:rFonts w:ascii="Times New Roman" w:hAnsi="Times New Roman" w:eastAsia="Times New Roman" w:cs="Times New Roman"/>
          <w:color w:val="000000"/>
          <w:u w:val="single"/>
          <w:lang w:val="en-US" w:eastAsia="en-US" w:bidi="en-US"/>
        </w:rPr>
        <w:t xml:space="preserve">2Th 2:1-3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2Th 2:5</w:t>
      </w:r>
      <w:r>
        <w:rPr>
          <w:rFonts w:ascii="Times New Roman" w:hAnsi="Times New Roman" w:eastAsia="Times New Roman" w:cs="Times New Roman"/>
          <w:color w:val="000000"/>
          <w:lang w:val="en-US" w:eastAsia="en-US" w:bidi="en-US"/>
        </w:rPr>
        <w:t xml:space="preserve">, “Remember ye not, that when I was yet with you, I told you these things?” Besides this distinct assertion, that the second advent of Christ was not to occur before the revelation of the man of sin, there are several other predictions in the writings of Paul, which necessarily imply his knowledge of the fact, that the day of judgment was not immediately at hand, </w:t>
      </w:r>
      <w:r>
        <w:rPr>
          <w:rFonts w:ascii="Times New Roman" w:hAnsi="Times New Roman" w:eastAsia="Times New Roman" w:cs="Times New Roman"/>
          <w:color w:val="000000"/>
          <w:u w:val="single"/>
          <w:lang w:val="en-US" w:eastAsia="en-US" w:bidi="en-US"/>
        </w:rPr>
        <w:t xml:space="preserve">1Ti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The numerous prophecies of the Old Testament relating to the future conversion of the Jews, and various other events, were known to the apostles and precluded the possibility of their believing that the world was to come to an end before those prophecies were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are not to understand the expressions, </w:t>
      </w:r>
      <w:r>
        <w:rPr>
          <w:rFonts w:ascii="Times New Roman" w:hAnsi="Times New Roman" w:eastAsia="Times New Roman" w:cs="Times New Roman"/>
          <w:i/>
          <w:color w:val="000000"/>
          <w:lang w:val="en-US" w:eastAsia="en-US" w:bidi="en-US"/>
        </w:rPr>
        <w:t xml:space="preserve">day of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appearing of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coming of the Son of man</w:t>
      </w:r>
      <w:r>
        <w:rPr>
          <w:rFonts w:ascii="Times New Roman" w:hAnsi="Times New Roman" w:eastAsia="Times New Roman" w:cs="Times New Roman"/>
          <w:color w:val="000000"/>
          <w:lang w:val="en-US" w:eastAsia="en-US" w:bidi="en-US"/>
        </w:rPr>
        <w:t xml:space="preserve">, in all cases in the same way. The </w:t>
      </w:r>
      <w:r>
        <w:rPr>
          <w:rFonts w:ascii="Times New Roman" w:hAnsi="Times New Roman" w:eastAsia="Times New Roman" w:cs="Times New Roman"/>
          <w:i/>
          <w:color w:val="000000"/>
          <w:lang w:val="en-US" w:eastAsia="en-US" w:bidi="en-US"/>
        </w:rPr>
        <w:t xml:space="preserve">day of the Lord</w:t>
      </w:r>
      <w:r>
        <w:rPr>
          <w:rFonts w:ascii="Times New Roman" w:hAnsi="Times New Roman" w:eastAsia="Times New Roman" w:cs="Times New Roman"/>
          <w:color w:val="000000"/>
          <w:lang w:val="en-US" w:eastAsia="en-US" w:bidi="en-US"/>
        </w:rPr>
        <w:t xml:space="preserve"> is a very familiar expression in the Scriptures to designate any time of the special manifestation of the divine presence, either for judgment or mercy; see </w:t>
      </w:r>
      <w:r>
        <w:rPr>
          <w:rFonts w:ascii="Times New Roman" w:hAnsi="Times New Roman" w:eastAsia="Times New Roman" w:cs="Times New Roman"/>
          <w:color w:val="000000"/>
          <w:u w:val="single"/>
          <w:lang w:val="en-US" w:eastAsia="en-US" w:bidi="en-US"/>
        </w:rPr>
        <w:t xml:space="preserve">Eze 13:5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Joe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13:9</w:t>
      </w:r>
      <w:r>
        <w:rPr>
          <w:rFonts w:ascii="Times New Roman" w:hAnsi="Times New Roman" w:eastAsia="Times New Roman" w:cs="Times New Roman"/>
          <w:color w:val="000000"/>
          <w:lang w:val="en-US" w:eastAsia="en-US" w:bidi="en-US"/>
        </w:rPr>
        <w:t xml:space="preserve">. So also God or Christ is said to come to any person or place, when he makes any remarkable exhibition of his power or grace. Hence the Son of man was to come for the destruction of Jerusalem, before the people of that generation all perished; and the summons of death is sometimes represented as the coming of Christ to judge the soul. What is the meaning of such expressions must be determined by the context, in each particular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cannot, therefore, be inferred from such declarations as “the day of the Lord is at hand;” “the coming of the Lord draweth nigh;” “the judge is at the door,” etc., that those who made them supposed that the second advent and final judgment were to take place immediately. They expressly assert the contrary, as has just been shown.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situation of the early Christians was, in this respect, similar to ours. They believed that Christ was to appear the second time without sin unto salvation; but when this advent was to take place, they did not know. They looked and longed for the appearing of the great God their Savior, as we do now; and the prospect of this event operated upon them as it should do upon us, as a constant motive to watchfulness and diligence, that we may be found of him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nothing, therefore, in the Scriptures, nor in this immediate context, which requires us to suppose that Paul intended to say that the time of the second advent was at hand, when he tells his readers that their salvation was nearer than when they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and most common, as well as the most natural interpretation of this passage is, that Paul meant simply to remind them that the time of deliverance was near; that the difficulties and sins with which they had to contend, would soon be dispersed as the shades and mists of night before the rising day. The </w:t>
      </w:r>
      <w:r>
        <w:rPr>
          <w:rFonts w:ascii="Times New Roman" w:hAnsi="Times New Roman" w:eastAsia="Times New Roman" w:cs="Times New Roman"/>
          <w:i/>
          <w:color w:val="000000"/>
          <w:lang w:val="en-US" w:eastAsia="en-US" w:bidi="en-US"/>
        </w:rPr>
        <w:t xml:space="preserve">salvation</w:t>
      </w:r>
      <w:r>
        <w:rPr>
          <w:rFonts w:ascii="Times New Roman" w:hAnsi="Times New Roman" w:eastAsia="Times New Roman" w:cs="Times New Roman"/>
          <w:color w:val="000000"/>
          <w:lang w:val="en-US" w:eastAsia="en-US" w:bidi="en-US"/>
        </w:rPr>
        <w:t xml:space="preserve">, therefore, here intended, is the consummation of the work of Christ in their deliverance from this present evil world, and introduction into the purity and blessedness of heaven. Eternity is just at hand, is the solemn consideration that Paul urges on his readers as a motive for devotion and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night is far spent, the day is at hand: let us therefore cast of the works of darkness, and let us put on the armor of light.</w:t>
      </w:r>
      <w:r>
        <w:rPr>
          <w:rFonts w:ascii="Times New Roman" w:hAnsi="Times New Roman" w:eastAsia="Times New Roman" w:cs="Times New Roman"/>
          <w:color w:val="000000"/>
          <w:lang w:val="en-US" w:eastAsia="en-US" w:bidi="en-US"/>
        </w:rPr>
        <w:t xml:space="preserve"> The general sentiment of this verse is very obvious. Night or darkness is the common emblem of sin and sorrow; day or light, that of knowledge, purity, and happiness. The meaning of the first clause therefore is, that the time of sin and sorrow is nearly over, that of holiness and happiness is at hand. The particular form and application of this general sentiment depends, however, on the interpretation given to the preceding verse. If that verse refers to the destruction of Jerusalem, then Paul means to say, that the night of persecution was nearly gone, and the day of peace and prosperity to the Gentile churches was at hand. But if </w:t>
      </w:r>
      <w:r>
        <w:rPr>
          <w:rFonts w:ascii="Times New Roman" w:hAnsi="Times New Roman" w:eastAsia="Times New Roman" w:cs="Times New Roman"/>
          <w:color w:val="000000"/>
          <w:u w:val="single"/>
          <w:lang w:val="en-US" w:eastAsia="en-US" w:bidi="en-US"/>
        </w:rPr>
        <w:t xml:space="preserve">Rom 13:11</w:t>
      </w:r>
      <w:r>
        <w:rPr>
          <w:rFonts w:ascii="Times New Roman" w:hAnsi="Times New Roman" w:eastAsia="Times New Roman" w:cs="Times New Roman"/>
          <w:color w:val="000000"/>
          <w:lang w:val="en-US" w:eastAsia="en-US" w:bidi="en-US"/>
        </w:rPr>
        <w:t xml:space="preserve"> refers to final salvation, then this verse means, that the sins and sorrows of this life will soon be over, and the day of eternal blessedness is about to dawn. The latter view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Paul continues this beautiful figure through the verse. </w:t>
      </w:r>
      <w:r>
        <w:rPr>
          <w:rFonts w:ascii="Times New Roman" w:hAnsi="Times New Roman" w:eastAsia="Times New Roman" w:cs="Times New Roman"/>
          <w:i/>
          <w:color w:val="000000"/>
          <w:lang w:val="en-US" w:eastAsia="en-US" w:bidi="en-US"/>
        </w:rPr>
        <w:t xml:space="preserve">Therefore let us cast off the works of darkness, and let us put on the armor of light</w:t>
      </w:r>
      <w:r>
        <w:rPr>
          <w:rFonts w:ascii="Times New Roman" w:hAnsi="Times New Roman" w:eastAsia="Times New Roman" w:cs="Times New Roman"/>
          <w:color w:val="000000"/>
          <w:lang w:val="en-US" w:eastAsia="en-US" w:bidi="en-US"/>
        </w:rPr>
        <w:t xml:space="preserve">. That is, let us renounce those things which need to be concealed, and clothe ourselves with those which are suited to the light. </w:t>
      </w:r>
      <w:r>
        <w:rPr>
          <w:rFonts w:ascii="Times New Roman" w:hAnsi="Times New Roman" w:eastAsia="Times New Roman" w:cs="Times New Roman"/>
          <w:i/>
          <w:color w:val="000000"/>
          <w:lang w:val="en-US" w:eastAsia="en-US" w:bidi="en-US"/>
        </w:rPr>
        <w:t xml:space="preserve">The works of darkness</w:t>
      </w:r>
      <w:r>
        <w:rPr>
          <w:rFonts w:ascii="Times New Roman" w:hAnsi="Times New Roman" w:eastAsia="Times New Roman" w:cs="Times New Roman"/>
          <w:color w:val="000000"/>
          <w:lang w:val="en-US" w:eastAsia="en-US" w:bidi="en-US"/>
        </w:rPr>
        <w:t xml:space="preserve"> are those works which men are accustomed to commit in the dark, or which suit the dark; and </w:t>
      </w:r>
      <w:r>
        <w:rPr>
          <w:rFonts w:ascii="Times New Roman" w:hAnsi="Times New Roman" w:eastAsia="Times New Roman" w:cs="Times New Roman"/>
          <w:i/>
          <w:color w:val="000000"/>
          <w:lang w:val="en-US" w:eastAsia="en-US" w:bidi="en-US"/>
        </w:rPr>
        <w:t xml:space="preserve">armor of light</w:t>
      </w:r>
      <w:r>
        <w:rPr>
          <w:rFonts w:ascii="Times New Roman" w:hAnsi="Times New Roman" w:eastAsia="Times New Roman" w:cs="Times New Roman"/>
          <w:color w:val="000000"/>
          <w:lang w:val="en-US" w:eastAsia="en-US" w:bidi="en-US"/>
        </w:rPr>
        <w:t xml:space="preserve"> means those virtues and good deeds which men are not ashamed of, because they will bear to be seen. Paul probably used the word (</w:t>
      </w:r>
      <w:r>
        <w:rPr>
          <w:rFonts w:ascii="Times New Roman" w:hAnsi="Times New Roman" w:eastAsia="Times New Roman" w:cs="Times New Roman"/>
          <w:color w:val="000000"/>
          <w:lang w:val="en-US" w:eastAsia="en-US" w:bidi="en-US"/>
        </w:rPr>
        <w:t xml:space="preserve">ὅπλα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armor</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works</w:t>
      </w:r>
      <w:r>
        <w:rPr>
          <w:rFonts w:ascii="Times New Roman" w:hAnsi="Times New Roman" w:eastAsia="Times New Roman" w:cs="Times New Roman"/>
          <w:color w:val="000000"/>
          <w:lang w:val="en-US" w:eastAsia="en-US" w:bidi="en-US"/>
        </w:rPr>
        <w:t xml:space="preserve">, because these virtues constitute the offensive and defensive weapons with which we are here to contend against sin and evil; see </w:t>
      </w:r>
      <w:r>
        <w:rPr>
          <w:rFonts w:ascii="Times New Roman" w:hAnsi="Times New Roman" w:eastAsia="Times New Roman" w:cs="Times New Roman"/>
          <w:color w:val="000000"/>
          <w:u w:val="single"/>
          <w:lang w:val="en-US" w:eastAsia="en-US" w:bidi="en-US"/>
        </w:rPr>
        <w:t xml:space="preserve">Eph 6:11</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ἀποτίθεσθαι</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ἐνδύεσθαι</w:t>
      </w:r>
      <w:r>
        <w:rPr>
          <w:rFonts w:ascii="Times New Roman" w:hAnsi="Times New Roman" w:eastAsia="Times New Roman" w:cs="Times New Roman"/>
          <w:color w:val="000000"/>
          <w:lang w:val="en-US" w:eastAsia="en-US" w:bidi="en-US"/>
        </w:rPr>
        <w:t xml:space="preserve"> suggest the idea of clothing. We are to cast off one set of garments and to put on another. The clothes which belong to the night are to be cast aside, and we are to array ourselves in those suited to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us walk honestly as in the day: not in rioting and darkenness; not in chambering and wantonness; not in strife and envying.</w:t>
      </w:r>
      <w:r>
        <w:rPr>
          <w:rFonts w:ascii="Times New Roman" w:hAnsi="Times New Roman" w:eastAsia="Times New Roman" w:cs="Times New Roman"/>
          <w:color w:val="000000"/>
          <w:lang w:val="en-US" w:eastAsia="en-US" w:bidi="en-US"/>
        </w:rPr>
        <w:t xml:space="preserve"> This verse is an amplification of the preceding, stating some of those works of darkness which we are to put off; as </w:t>
      </w:r>
      <w:r>
        <w:rPr>
          <w:rFonts w:ascii="Times New Roman" w:hAnsi="Times New Roman" w:eastAsia="Times New Roman" w:cs="Times New Roman"/>
          <w:color w:val="000000"/>
          <w:u w:val="single"/>
          <w:lang w:val="en-US" w:eastAsia="en-US" w:bidi="en-US"/>
        </w:rPr>
        <w:t xml:space="preserve">Rom 13:14</w:t>
      </w:r>
      <w:r>
        <w:rPr>
          <w:rFonts w:ascii="Times New Roman" w:hAnsi="Times New Roman" w:eastAsia="Times New Roman" w:cs="Times New Roman"/>
          <w:color w:val="000000"/>
          <w:lang w:val="en-US" w:eastAsia="en-US" w:bidi="en-US"/>
        </w:rPr>
        <w:t xml:space="preserve"> states what is the armor of light which we are to put on. The word (</w:t>
      </w:r>
      <w:r>
        <w:rPr>
          <w:rFonts w:ascii="Times New Roman" w:hAnsi="Times New Roman" w:eastAsia="Times New Roman" w:cs="Times New Roman"/>
          <w:color w:val="000000"/>
          <w:lang w:val="en-US" w:eastAsia="en-US" w:bidi="en-US"/>
        </w:rPr>
        <w:t xml:space="preserve">εὐσχημόνως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honestly</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becomingly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properly</w:t>
      </w:r>
      <w:r>
        <w:rPr>
          <w:rFonts w:ascii="Times New Roman" w:hAnsi="Times New Roman" w:eastAsia="Times New Roman" w:cs="Times New Roman"/>
          <w:color w:val="000000"/>
          <w:lang w:val="en-US" w:eastAsia="en-US" w:bidi="en-US"/>
        </w:rPr>
        <w:t xml:space="preserve">. There are three classes of sins specified in this verse, to each of which two words are appropriated, viz., intemperance, impurity, and discord. </w:t>
      </w:r>
      <w:r>
        <w:rPr>
          <w:rFonts w:ascii="Times New Roman" w:hAnsi="Times New Roman" w:eastAsia="Times New Roman" w:cs="Times New Roman"/>
          <w:i/>
          <w:color w:val="000000"/>
          <w:lang w:val="en-US" w:eastAsia="en-US" w:bidi="en-US"/>
        </w:rPr>
        <w:t xml:space="preserve">Rioting and drunkenness</w:t>
      </w:r>
      <w:r>
        <w:rPr>
          <w:rFonts w:ascii="Times New Roman" w:hAnsi="Times New Roman" w:eastAsia="Times New Roman" w:cs="Times New Roman"/>
          <w:color w:val="000000"/>
          <w:lang w:val="en-US" w:eastAsia="en-US" w:bidi="en-US"/>
        </w:rPr>
        <w:t xml:space="preserve"> belong to the first. The word (</w:t>
      </w:r>
      <w:r>
        <w:rPr>
          <w:rFonts w:ascii="Times New Roman" w:hAnsi="Times New Roman" w:eastAsia="Times New Roman" w:cs="Times New Roman"/>
          <w:color w:val="000000"/>
          <w:lang w:val="en-US" w:eastAsia="en-US" w:bidi="en-US"/>
        </w:rPr>
        <w:t xml:space="preserve">κῶμος</w:t>
      </w:r>
      <w:r>
        <w:rPr>
          <w:rFonts w:ascii="Times New Roman" w:hAnsi="Times New Roman" w:eastAsia="Times New Roman" w:cs="Times New Roman"/>
          <w:color w:val="000000"/>
          <w:lang w:val="en-US" w:eastAsia="en-US" w:bidi="en-US"/>
        </w:rPr>
        <w:t xml:space="preserve">) appropriately rendered </w:t>
      </w:r>
      <w:r>
        <w:rPr>
          <w:rFonts w:ascii="Times New Roman" w:hAnsi="Times New Roman" w:eastAsia="Times New Roman" w:cs="Times New Roman"/>
          <w:i/>
          <w:color w:val="000000"/>
          <w:lang w:val="en-US" w:eastAsia="en-US" w:bidi="en-US"/>
        </w:rPr>
        <w:t xml:space="preserve">rioting</w:t>
      </w:r>
      <w:r>
        <w:rPr>
          <w:rFonts w:ascii="Times New Roman" w:hAnsi="Times New Roman" w:eastAsia="Times New Roman" w:cs="Times New Roman"/>
          <w:color w:val="000000"/>
          <w:lang w:val="en-US" w:eastAsia="en-US" w:bidi="en-US"/>
        </w:rPr>
        <w:t xml:space="preserve">, is used both in reference to the disorderly religious festivals kept in honor of Bacchus, and to the common boisterous carousing of intemperate young men, (see Passow, Vol. 1, p. 924.)</w:t>
      </w:r>
      <w:r>
        <w:rPr>
          <w:rFonts w:ascii="Times New Roman" w:hAnsi="Times New Roman" w:eastAsia="Times New Roman" w:cs="Times New Roman"/>
          <w:color w:val="000000"/>
          <w:position w:val="6"/>
          <w:lang w:val="en-US" w:eastAsia="en-US" w:bidi="en-US"/>
        </w:rPr>
        <w:t xml:space="preserve">‹72›</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chambering and wantonness</w:t>
      </w:r>
      <w:r>
        <w:rPr>
          <w:rFonts w:ascii="Times New Roman" w:hAnsi="Times New Roman" w:eastAsia="Times New Roman" w:cs="Times New Roman"/>
          <w:color w:val="000000"/>
          <w:lang w:val="en-US" w:eastAsia="en-US" w:bidi="en-US"/>
        </w:rPr>
        <w:t xml:space="preserve">, include all kinds of uncleanness; and </w:t>
      </w:r>
      <w:r>
        <w:rPr>
          <w:rFonts w:ascii="Times New Roman" w:hAnsi="Times New Roman" w:eastAsia="Times New Roman" w:cs="Times New Roman"/>
          <w:i/>
          <w:color w:val="000000"/>
          <w:lang w:val="en-US" w:eastAsia="en-US" w:bidi="en-US"/>
        </w:rPr>
        <w:t xml:space="preserve">strife and envying</w:t>
      </w:r>
      <w:r>
        <w:rPr>
          <w:rFonts w:ascii="Times New Roman" w:hAnsi="Times New Roman" w:eastAsia="Times New Roman" w:cs="Times New Roman"/>
          <w:color w:val="000000"/>
          <w:lang w:val="en-US" w:eastAsia="en-US" w:bidi="en-US"/>
        </w:rPr>
        <w:t xml:space="preserve">, all kinds of unholy emulation and discord.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put ye on the Lord Jesus Christ,</w:t>
      </w:r>
      <w:r>
        <w:rPr>
          <w:rFonts w:ascii="Times New Roman" w:hAnsi="Times New Roman" w:eastAsia="Times New Roman" w:cs="Times New Roman"/>
          <w:color w:val="000000"/>
          <w:lang w:val="en-US" w:eastAsia="en-US" w:bidi="en-US"/>
        </w:rPr>
        <w:t xml:space="preserve"> i.e. be as he was. </w:t>
      </w:r>
      <w:r>
        <w:rPr>
          <w:rFonts w:ascii="Times New Roman" w:hAnsi="Times New Roman" w:eastAsia="Times New Roman" w:cs="Times New Roman"/>
          <w:i/>
          <w:color w:val="000000"/>
          <w:lang w:val="en-US" w:eastAsia="en-US" w:bidi="en-US"/>
        </w:rPr>
        <w:t xml:space="preserve">To put on Christ,</w:t>
      </w:r>
      <w:r>
        <w:rPr>
          <w:rFonts w:ascii="Times New Roman" w:hAnsi="Times New Roman" w:eastAsia="Times New Roman" w:cs="Times New Roman"/>
          <w:color w:val="000000"/>
          <w:lang w:val="en-US" w:eastAsia="en-US" w:bidi="en-US"/>
        </w:rPr>
        <w:t xml:space="preserve"> signifies to be intituately united to him, so that he, and not we, may appear, </w:t>
      </w:r>
      <w:r>
        <w:rPr>
          <w:rFonts w:ascii="Times New Roman" w:hAnsi="Times New Roman" w:eastAsia="Times New Roman" w:cs="Times New Roman"/>
          <w:color w:val="000000"/>
          <w:u w:val="single"/>
          <w:lang w:val="en-US" w:eastAsia="en-US" w:bidi="en-US"/>
        </w:rPr>
        <w:t xml:space="preserve">Gal 3:27</w:t>
      </w:r>
      <w:r>
        <w:rPr>
          <w:rFonts w:ascii="Times New Roman" w:hAnsi="Times New Roman" w:eastAsia="Times New Roman" w:cs="Times New Roman"/>
          <w:color w:val="000000"/>
          <w:lang w:val="en-US" w:eastAsia="en-US" w:bidi="en-US"/>
        </w:rPr>
        <w:t xml:space="preserve"> : ‘Let not your own evil deeds be seen, (i.e., do not commit such,) but let what Christ was appear in all your conduct, as effectually as if clothed with the garment of his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make no provision for the flesh, to fulfill the lusts thereof.</w:t>
      </w:r>
      <w:r>
        <w:rPr>
          <w:rFonts w:ascii="Times New Roman" w:hAnsi="Times New Roman" w:eastAsia="Times New Roman" w:cs="Times New Roman"/>
          <w:color w:val="000000"/>
          <w:lang w:val="en-US" w:eastAsia="en-US" w:bidi="en-US"/>
        </w:rPr>
        <w:t xml:space="preserve"> That is, let it not be your care to gratify the flesh. By </w:t>
      </w:r>
      <w:r>
        <w:rPr>
          <w:rFonts w:ascii="Times New Roman" w:hAnsi="Times New Roman" w:eastAsia="Times New Roman" w:cs="Times New Roman"/>
          <w:i/>
          <w:color w:val="000000"/>
          <w:lang w:val="en-US" w:eastAsia="en-US" w:bidi="en-US"/>
        </w:rPr>
        <w:t xml:space="preserve">flesh</w:t>
      </w:r>
      <w:r>
        <w:rPr>
          <w:rFonts w:ascii="Times New Roman" w:hAnsi="Times New Roman" w:eastAsia="Times New Roman" w:cs="Times New Roman"/>
          <w:color w:val="000000"/>
          <w:lang w:val="en-US" w:eastAsia="en-US" w:bidi="en-US"/>
        </w:rPr>
        <w:t xml:space="preserve">, in this passage, is perhaps generally understood the body; so that the prohibition is confined to the vicious indulgence of the sensual appetites. But there seems to be no sufficient reason for this restriction. As the word is constantly used by Paul for whatever is corrupt, and in the preceding verse the sins of envy and contention are specially mentioned, it may be understood more generally, ‘Do not indulge the desires of your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Civil government is a divine institution, i.e. it is the will of God that it should exist, and be respected and obeyed, </w:t>
      </w:r>
      <w:r>
        <w:rPr>
          <w:rFonts w:ascii="Times New Roman" w:hAnsi="Times New Roman" w:eastAsia="Times New Roman" w:cs="Times New Roman"/>
          <w:color w:val="000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While ‘government is of God, the form is of men.’ God has never enjoined any one form obligatory on all communities; but has simply laid down certain principles, applicable to rulers and subjects, under every form in which governments exist, </w:t>
      </w:r>
      <w:r>
        <w:rPr>
          <w:rFonts w:ascii="Times New Roman" w:hAnsi="Times New Roman" w:eastAsia="Times New Roman" w:cs="Times New Roman"/>
          <w:color w:val="000000"/>
          <w:u w:val="single"/>
          <w:lang w:val="en-US" w:eastAsia="en-US" w:bidi="en-US"/>
        </w:rPr>
        <w:t xml:space="preserve">Rom 13:1-7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obedience which the Scriptures command us to render to our rulers is not unlimited; there are cases in which disobedience is a duty. This is evident, first, from the very nature of the case. The command to obey magistrates is, from its nature, a command to obey them as magistrates in the exercise of their rightful authority. They are not to be obeyed as priests or as parents, but as civil rulers. No one doubts that the precept, “Children, obey your parents in all things,” is a command to obey them in the exercise of their rightful parental authority, and imposes no obligation to implicit and passive obedience. A parent who should claim the power of a sovereign over his children, would have no right to their obedience. The case is still plainer with regard to the command, “Wives, submit to your own husbands.” Secondly, from the fact that the same inspired men who enjoin, in such general terms, obedience to rulers, themselves uniformly and openly disobeyed them whenever their commands were inconsistent with other and higher obligations. “We ought to obey God rather than men,” was the principle which the early Christians avowed, and on which they acted. They disobeyed the Jewish and heathen authorities, whenever they required them to do anything contrary to the will of God. There are cases, therefore, in which disobedience is a duty. How far the rightful authority of rulers extends, the precise point at which the obligation to obedience ceases, must often be a difficult question; and each case must be decided on its own merits. The same difficulty exists in fixing the limits of the authority of parents over their children, husbands over their wives, masters over their servants. This, however, is a theoretical rather than a practical difficulty. The general principles on which the question in regard to any given case is to be decided are sufficiently plain. No command to do anything morally wrong can be binding; nor can any which transcends the rightful authority of the power whence it emanates. What that rightful authority is, must be determined by the institutions and laws of the land, or from prescription and usage, or from the nature and design of the office with which the magistrate is invested. The right of deciding on all these points, and determining where the obligation to obedience ceases, and the duty of resistance begins, must, from the nature of the case, rest with the subject, and not with the ruler. The apostles and early Christians decided this point for themselves, and did not leave the decision with the Jewish or Roman authorities. Like all other questions of duty, it is to be decided on our responsibility to God and our fellow men, </w:t>
      </w:r>
      <w:r>
        <w:rPr>
          <w:rFonts w:ascii="Times New Roman" w:hAnsi="Times New Roman" w:eastAsia="Times New Roman" w:cs="Times New Roman"/>
          <w:color w:val="000000"/>
          <w:u w:val="single"/>
          <w:lang w:val="en-US" w:eastAsia="en-US" w:bidi="en-US"/>
        </w:rPr>
        <w:t xml:space="preserve">Rom 13:1-7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design of civil government is not to promote the advantage of rulers, but of the ruled. They are ordained and invested with authority, to be a terror to evil doers, and a praise to them that do well. They are the ministers of God for this end, and are appointed for “this very thing.” On this ground our obligation to obedience rests, and the obligation ceases when this design is systematically, constantly, and notoriously disregarded. Where unfaithfulness on the part of the government exists, or where the form of it is incompatible with the design of its institution, the governed must have a right to remedy the evil. But they cannot have the moral right to remedy one evil, by the production of a greater. And, therefore, as there are few greater evils than instability and uncertainty in governments, the cases in which revolutions are justifiable must be exceedingly rare, </w:t>
      </w:r>
      <w:r>
        <w:rPr>
          <w:rFonts w:ascii="Times New Roman" w:hAnsi="Times New Roman" w:eastAsia="Times New Roman" w:cs="Times New Roman"/>
          <w:color w:val="000000"/>
          <w:u w:val="single"/>
          <w:lang w:val="en-US" w:eastAsia="en-US" w:bidi="en-US"/>
        </w:rPr>
        <w:t xml:space="preserve">Rom 13:3-7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proper sphere of civil government is the civil and social relations of men, and their temporal welfare; conscience, and of course religion, are beyond its jurisdiction, except so far as the best interests of civil society are necessarily connected with them. What extent of ground this exception covers, ever has been, and probably will ever remain a matter of dispute. Still it is to be remembered, that it is an exception; religion and morality, as such, are not within the legitimate sphere of the civil authority. To justify the interference of the civil government, therefore, in any given case, with these important subjects, an exception must be made out. It must be shown that an opinion or a religion is not only false, but that its prevalence is incompatible with the rights of those members of the community who are not embraced within its communion, before the civil authority can be authorized to interfere for its suppression. It is then to be suppressed, not as a religion, but as a public nuisance. God has ordained civil government for the promotion of the welfare of men as members of the same civil society; and parental government, and the instruction and discipline of the church, for their moral and religious improvement. And the less interference there is between these two great institutions, in the promotion of their respective objects, the better. We do not find in the New Testament any commands addressed to magistrates with regard to the suppression of heresies or the support of the truth; nor, on the other hand, do we meet with any directions to the church to interfere with matters pertaining to the civil government, </w:t>
      </w:r>
      <w:r>
        <w:rPr>
          <w:rFonts w:ascii="Times New Roman" w:hAnsi="Times New Roman" w:eastAsia="Times New Roman" w:cs="Times New Roman"/>
          <w:color w:val="000000"/>
          <w:u w:val="single"/>
          <w:lang w:val="en-US" w:eastAsia="en-US" w:bidi="en-US"/>
        </w:rPr>
        <w:t xml:space="preserve">Rom 13:3-6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discharge of all the social and civil duties of life is to the Christian a matter of religious obligation, </w:t>
      </w:r>
      <w:r>
        <w:rPr>
          <w:rFonts w:ascii="Times New Roman" w:hAnsi="Times New Roman" w:eastAsia="Times New Roman" w:cs="Times New Roman"/>
          <w:color w:val="000000"/>
          <w:u w:val="single"/>
          <w:lang w:val="en-US" w:eastAsia="en-US" w:bidi="en-US"/>
        </w:rPr>
        <w:t xml:space="preserve">Rom 13:5-7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Christian religion is adapted to all states of society and all forms of civil government. As the Spirit of God, when it enters any human heart, leaves unmolested what is peculiar to its individual character, as far as it is innocent, and effects the reformation of what is evil, not by violence, but by a sweetly constraining influence; so the religion of Christ, when it enters any community of men, does not assail their form of government, whether despotic or free; and if there is anything in their institutions inconsistent with its spirit, it is changed by its silent operation on the heart and conscience, rather than by direct denunciation. It has thus, without rebellion or violent convulsions, curbed the exercise of despotic power, and wrought the abolition of slavery throughout the greater part of Christendom, </w:t>
      </w:r>
      <w:r>
        <w:rPr>
          <w:rFonts w:ascii="Times New Roman" w:hAnsi="Times New Roman" w:eastAsia="Times New Roman" w:cs="Times New Roman"/>
          <w:color w:val="000000"/>
          <w:u w:val="single"/>
          <w:lang w:val="en-US" w:eastAsia="en-US" w:bidi="en-US"/>
        </w:rPr>
        <w:t xml:space="preserve">Rom 13:1-14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gospel is equally hostile to tyranny and anarchy. It teaches rulers that they are ministers of God for the public good; and it teaches subjects to be obedient to magistrates, not only for fear, but also for conscience’ sake, </w:t>
      </w:r>
      <w:r>
        <w:rPr>
          <w:rFonts w:ascii="Times New Roman" w:hAnsi="Times New Roman" w:eastAsia="Times New Roman" w:cs="Times New Roman"/>
          <w:color w:val="000000"/>
          <w:u w:val="single"/>
          <w:lang w:val="en-US" w:eastAsia="en-US" w:bidi="en-US"/>
        </w:rPr>
        <w:t xml:space="preserve">Rom 13:5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 is to be recognized as ordering the affairs of civil society: “He removeth kings, and he setteth up kings;” by him “kings reign, and princes decree justice.” It is enough, therefore, to secure the obedience of the Christian, that, in the providence of God, he finds the power of government lodged in certain hands. The early Christians would have been in constant perplexity, had it been incumbent on them, amidst the frequent poisonings and assassinations of the imperial palace, the tumults of the pretorian guards, and the proclamation by contending armies of rival candidates, to decide on the individual who had de jure the power of the sword, before they could conscientiously obey, </w:t>
      </w:r>
      <w:r>
        <w:rPr>
          <w:rFonts w:ascii="Times New Roman" w:hAnsi="Times New Roman" w:eastAsia="Times New Roman" w:cs="Times New Roman"/>
          <w:color w:val="000000"/>
          <w:u w:val="single"/>
          <w:lang w:val="en-US" w:eastAsia="en-US" w:bidi="en-US"/>
        </w:rPr>
        <w:t xml:space="preserve">Rom 13:1-6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 rulers become a terror to the good, and a praise to them that do evil, they may still be tolerated and obeyed, not however, of right, but because the remedy may be worse than the disease, </w:t>
      </w:r>
      <w:r>
        <w:rPr>
          <w:rFonts w:ascii="Times New Roman" w:hAnsi="Times New Roman" w:eastAsia="Times New Roman" w:cs="Times New Roman"/>
          <w:color w:val="000000"/>
          <w:u w:val="single"/>
          <w:lang w:val="en-US" w:eastAsia="en-US" w:bidi="en-US"/>
        </w:rPr>
        <w:t xml:space="preserve">Rom 13:3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Did genuine Christian love prevail, it would secure the right discharge, not only of the duties of rulers towards their subjects, and of subjects towards their rulers, but of all the relative social duties of life; for he that loveth another fulfilleth the law, </w:t>
      </w:r>
      <w:r>
        <w:rPr>
          <w:rFonts w:ascii="Times New Roman" w:hAnsi="Times New Roman" w:eastAsia="Times New Roman" w:cs="Times New Roman"/>
          <w:color w:val="000000"/>
          <w:u w:val="single"/>
          <w:lang w:val="en-US" w:eastAsia="en-US" w:bidi="en-US"/>
        </w:rPr>
        <w:t xml:space="preserve">Rom 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nearness of eternity should operate on all Christians as a motive to purity and devotedness to God. The night is far spent, the day is at hand; now is our salvation nearer than when we believed, </w:t>
      </w:r>
      <w:r>
        <w:rPr>
          <w:rFonts w:ascii="Times New Roman" w:hAnsi="Times New Roman" w:eastAsia="Times New Roman" w:cs="Times New Roman"/>
          <w:color w:val="000000"/>
          <w:u w:val="single"/>
          <w:lang w:val="en-US" w:eastAsia="en-US" w:bidi="en-US"/>
        </w:rPr>
        <w:t xml:space="preserve">Rom 13:13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13:14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All Christian duty is included in putting on the Lord Jesus; in being like him, having that similarity of temper and conduct which results from being intimately united to him by the Holy Spirit, </w:t>
      </w:r>
      <w:r>
        <w:rPr>
          <w:rFonts w:ascii="Times New Roman" w:hAnsi="Times New Roman" w:eastAsia="Times New Roman" w:cs="Times New Roman"/>
          <w:color w:val="000000"/>
          <w:u w:val="single"/>
          <w:lang w:val="en-US" w:eastAsia="en-US" w:bidi="en-US"/>
        </w:rPr>
        <w:t xml:space="preserve">Rom 13:14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in chapter 12, Paul had insisted principally upon moral and religious duties, and in </w:t>
      </w:r>
      <w:r>
        <w:rPr>
          <w:rFonts w:ascii="Times New Roman" w:hAnsi="Times New Roman" w:eastAsia="Times New Roman" w:cs="Times New Roman"/>
          <w:color w:val="000000"/>
          <w:u w:val="single"/>
          <w:lang w:val="en-US" w:eastAsia="en-US" w:bidi="en-US"/>
        </w:rPr>
        <w:t xml:space="preserve">Rom 13:1-14</w:t>
      </w:r>
      <w:r>
        <w:rPr>
          <w:rFonts w:ascii="Times New Roman" w:hAnsi="Times New Roman" w:eastAsia="Times New Roman" w:cs="Times New Roman"/>
          <w:color w:val="000000"/>
          <w:lang w:val="en-US" w:eastAsia="en-US" w:bidi="en-US"/>
        </w:rPr>
        <w:t xml:space="preserve">., On those of a political character, he here treats particularly of the duties of church members towards each other, in relation to matters not binding on the conscience. There are two points specially presented: the first is the manner in which scrupulous Christians, who make conscience of matters of indifference, are to be treated, </w:t>
      </w:r>
      <w:r>
        <w:rPr>
          <w:rFonts w:ascii="Times New Roman" w:hAnsi="Times New Roman" w:eastAsia="Times New Roman" w:cs="Times New Roman"/>
          <w:color w:val="000000"/>
          <w:u w:val="single"/>
          <w:lang w:val="en-US" w:eastAsia="en-US" w:bidi="en-US"/>
        </w:rPr>
        <w:t xml:space="preserve">Rom 14:1-12</w:t>
      </w:r>
      <w:r>
        <w:rPr>
          <w:rFonts w:ascii="Times New Roman" w:hAnsi="Times New Roman" w:eastAsia="Times New Roman" w:cs="Times New Roman"/>
          <w:color w:val="000000"/>
          <w:lang w:val="en-US" w:eastAsia="en-US" w:bidi="en-US"/>
        </w:rPr>
        <w:t xml:space="preserve">; and the second, the manner in which those who are strong in faith should use their christian liberty, </w:t>
      </w:r>
      <w:r>
        <w:rPr>
          <w:rFonts w:ascii="Times New Roman" w:hAnsi="Times New Roman" w:eastAsia="Times New Roman" w:cs="Times New Roman"/>
          <w:color w:val="000000"/>
          <w:u w:val="single"/>
          <w:lang w:val="en-US" w:eastAsia="en-US" w:bidi="en-US"/>
        </w:rPr>
        <w:t xml:space="preserve">Rom 14:13-23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14:1-23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Scrupulous Christians, whose consciences are weak, are to be kindly received, and not harshly condemned, </w:t>
      </w:r>
      <w:r>
        <w:rPr>
          <w:rFonts w:ascii="Times New Roman" w:hAnsi="Times New Roman" w:eastAsia="Times New Roman" w:cs="Times New Roman"/>
          <w:color w:val="000000"/>
          <w:u w:val="single"/>
          <w:lang w:val="en-US" w:eastAsia="en-US" w:bidi="en-US"/>
        </w:rPr>
        <w:t xml:space="preserve">Rom 14:1</w:t>
      </w:r>
      <w:r>
        <w:rPr>
          <w:rFonts w:ascii="Times New Roman" w:hAnsi="Times New Roman" w:eastAsia="Times New Roman" w:cs="Times New Roman"/>
          <w:color w:val="000000"/>
          <w:lang w:val="en-US" w:eastAsia="en-US" w:bidi="en-US"/>
        </w:rPr>
        <w:t xml:space="preserve">. This direction the apostle enforces in reference to those who were scrupulous as to eating particular kinds of food, and the propriety of neglecting the sacred days appointed in the law of Moses. Such persons are not to be condemned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this weakness is not inconsistent with piety; notwithstanding their doubts on these points, God has received them, </w:t>
      </w:r>
      <w:r>
        <w:rPr>
          <w:rFonts w:ascii="Times New Roman" w:hAnsi="Times New Roman" w:eastAsia="Times New Roman" w:cs="Times New Roman"/>
          <w:color w:val="000000"/>
          <w:u w:val="single"/>
          <w:lang w:val="en-US" w:eastAsia="en-US" w:bidi="en-US"/>
        </w:rPr>
        <w:t xml:space="preserve">Rom 14:3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one Christian has no right to judge another, (except where Christ has expressly authorized it, and given him the rule of judgment;) to his own master he stands or falls, </w:t>
      </w:r>
      <w:r>
        <w:rPr>
          <w:rFonts w:ascii="Times New Roman" w:hAnsi="Times New Roman" w:eastAsia="Times New Roman" w:cs="Times New Roman"/>
          <w:color w:val="000000"/>
          <w:u w:val="single"/>
          <w:lang w:val="en-US" w:eastAsia="en-US" w:bidi="en-US"/>
        </w:rPr>
        <w:t xml:space="preserve">Rom 14:4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such harsh treatment is unnecessary; God can and will preserve such persons, notwithstanding their feebleness, </w:t>
      </w:r>
      <w:r>
        <w:rPr>
          <w:rFonts w:ascii="Times New Roman" w:hAnsi="Times New Roman" w:eastAsia="Times New Roman" w:cs="Times New Roman"/>
          <w:color w:val="000000"/>
          <w:u w:val="single"/>
          <w:lang w:val="en-US" w:eastAsia="en-US" w:bidi="en-US"/>
        </w:rPr>
        <w:t xml:space="preserve">Rom 14:4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Because they act religiously, or out of regard to God, in this matter; and, therefore, live according to the great Christian principle, that no man liveth to himself, and no man dieth to himself, but whether he lives or dies, belongs to God, </w:t>
      </w:r>
      <w:r>
        <w:rPr>
          <w:rFonts w:ascii="Times New Roman" w:hAnsi="Times New Roman" w:eastAsia="Times New Roman" w:cs="Times New Roman"/>
          <w:color w:val="000000"/>
          <w:u w:val="single"/>
          <w:lang w:val="en-US" w:eastAsia="en-US" w:bidi="en-US"/>
        </w:rPr>
        <w:t xml:space="preserve">Rom 14:6-9</w:t>
      </w:r>
      <w:r>
        <w:rPr>
          <w:rFonts w:ascii="Times New Roman" w:hAnsi="Times New Roman" w:eastAsia="Times New Roman" w:cs="Times New Roman"/>
          <w:color w:val="000000"/>
          <w:lang w:val="en-US" w:eastAsia="en-US" w:bidi="en-US"/>
        </w:rPr>
        <w:t xml:space="preserve">. On these grounds we should abstain from condemning or treating contemptuously our weaker brethren, remembering that we are all to stand before the judgment-seat of Christ, </w:t>
      </w:r>
      <w:r>
        <w:rPr>
          <w:rFonts w:ascii="Times New Roman" w:hAnsi="Times New Roman" w:eastAsia="Times New Roman" w:cs="Times New Roman"/>
          <w:color w:val="000000"/>
          <w:u w:val="single"/>
          <w:lang w:val="en-US" w:eastAsia="en-US" w:bidi="en-US"/>
        </w:rPr>
        <w:t xml:space="preserve">Rom 14:10-13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to the use of Christian liberty, the apostle teaches that it is not to be given up or denied; that is, we are not to make things sinful which are in themselves indifferent,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But it does not follow, that because a thing is not wrong in itself, it is right for us to indulge in it. Our liberty is to be asserted; but it is to be exercised in such a way as not to injure others. We must not put a stumbling block in our brother’s way, </w:t>
      </w:r>
      <w:r>
        <w:rPr>
          <w:rFonts w:ascii="Times New Roman" w:hAnsi="Times New Roman" w:eastAsia="Times New Roman" w:cs="Times New Roman"/>
          <w:color w:val="000000"/>
          <w:u w:val="single"/>
          <w:lang w:val="en-US" w:eastAsia="en-US" w:bidi="en-US"/>
        </w:rPr>
        <w:t xml:space="preserve">Rom 14:12</w:t>
      </w:r>
      <w:r>
        <w:rPr>
          <w:rFonts w:ascii="Times New Roman" w:hAnsi="Times New Roman" w:eastAsia="Times New Roman" w:cs="Times New Roman"/>
          <w:color w:val="000000"/>
          <w:lang w:val="en-US" w:eastAsia="en-US" w:bidi="en-US"/>
        </w:rPr>
        <w:t xml:space="preserve">. This consideration of others, in the use of our liberty, is enforced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great law of love. It is inconsistent with Christian charity, for our own gratification, to injure a brother for whom Christ died, </w:t>
      </w:r>
      <w:r>
        <w:rPr>
          <w:rFonts w:ascii="Times New Roman" w:hAnsi="Times New Roman" w:eastAsia="Times New Roman" w:cs="Times New Roman"/>
          <w:color w:val="000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From a regard to the honor of religion. We must not cause that which is good to be evil spoken of, </w:t>
      </w:r>
      <w:r>
        <w:rPr>
          <w:rFonts w:ascii="Times New Roman" w:hAnsi="Times New Roman" w:eastAsia="Times New Roman" w:cs="Times New Roman"/>
          <w:color w:val="000000"/>
          <w:u w:val="single"/>
          <w:lang w:val="en-US" w:eastAsia="en-US" w:bidi="en-US"/>
        </w:rPr>
        <w:t xml:space="preserve">Rom 14:16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From the consideration that religion does not consist in such things, </w:t>
      </w:r>
      <w:r>
        <w:rPr>
          <w:rFonts w:ascii="Times New Roman" w:hAnsi="Times New Roman" w:eastAsia="Times New Roman" w:cs="Times New Roman"/>
          <w:color w:val="000000"/>
          <w:u w:val="single"/>
          <w:lang w:val="en-US" w:eastAsia="en-US" w:bidi="en-US"/>
        </w:rPr>
        <w:t xml:space="preserve">Rom 14:17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Because we are bound to promote the peace and edification of the church, </w:t>
      </w:r>
      <w:r>
        <w:rPr>
          <w:rFonts w:ascii="Times New Roman" w:hAnsi="Times New Roman" w:eastAsia="Times New Roman" w:cs="Times New Roman"/>
          <w:color w:val="000000"/>
          <w:u w:val="single"/>
          <w:lang w:val="en-US" w:eastAsia="en-US" w:bidi="en-US"/>
        </w:rPr>
        <w:t xml:space="preserve">Rom 14:19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Though the things in question may be in themselves indifferent, it is morally wrong to indulge in them to the injury of others, </w:t>
      </w:r>
      <w:r>
        <w:rPr>
          <w:rFonts w:ascii="Times New Roman" w:hAnsi="Times New Roman" w:eastAsia="Times New Roman" w:cs="Times New Roman"/>
          <w:color w:val="000000"/>
          <w:u w:val="single"/>
          <w:lang w:val="en-US" w:eastAsia="en-US" w:bidi="en-US"/>
        </w:rPr>
        <w:t xml:space="preserve">Rom 14:20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course enjoined by the apostle requires no concession of principle, or adoption of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can retain our full belief of the indifference of things which God has not pronounced sinful; but those who have not our faith, cannot act upon it, and therefore should not be encouraged so to do, </w:t>
      </w:r>
      <w:r>
        <w:rPr>
          <w:rFonts w:ascii="Times New Roman" w:hAnsi="Times New Roman" w:eastAsia="Times New Roman" w:cs="Times New Roman"/>
          <w:color w:val="000000"/>
          <w:u w:val="single"/>
          <w:lang w:val="en-US" w:eastAsia="en-US" w:bidi="en-US"/>
        </w:rPr>
        <w:t xml:space="preserve">Rom 14:22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Him that is weak in faith receive, but not to doubtful disputations.</w:t>
      </w:r>
      <w:r>
        <w:rPr>
          <w:rFonts w:ascii="Times New Roman" w:hAnsi="Times New Roman" w:eastAsia="Times New Roman" w:cs="Times New Roman"/>
          <w:color w:val="000000"/>
          <w:lang w:val="en-US" w:eastAsia="en-US" w:bidi="en-US"/>
        </w:rPr>
        <w:t xml:space="preserve"> This verse contains the general direction that weak and scrupulous brethren are to be kindly received, and not harshly condemned. Who these weak brethren were, and what was the nature of their scruples, is matter of doubt. Some say they were Jewish converts, who held to the continued obligation of the ceremonial law. But to this it is objected, that they abstained from all flesh (</w:t>
      </w:r>
      <w:r>
        <w:rPr>
          <w:rFonts w:ascii="Times New Roman" w:hAnsi="Times New Roman" w:eastAsia="Times New Roman" w:cs="Times New Roman"/>
          <w:color w:val="000000"/>
          <w:u w:val="single"/>
          <w:lang w:val="en-US" w:eastAsia="en-US" w:bidi="en-US"/>
        </w:rPr>
        <w:t xml:space="preserve">Rom 14:2</w:t>
      </w:r>
      <w:r>
        <w:rPr>
          <w:rFonts w:ascii="Times New Roman" w:hAnsi="Times New Roman" w:eastAsia="Times New Roman" w:cs="Times New Roman"/>
          <w:color w:val="000000"/>
          <w:lang w:val="en-US" w:eastAsia="en-US" w:bidi="en-US"/>
        </w:rPr>
        <w:t xml:space="preserve">), and refused to drink wine (</w:t>
      </w:r>
      <w:r>
        <w:rPr>
          <w:rFonts w:ascii="Times New Roman" w:hAnsi="Times New Roman" w:eastAsia="Times New Roman" w:cs="Times New Roman"/>
          <w:color w:val="000000"/>
          <w:u w:val="single"/>
          <w:lang w:val="en-US" w:eastAsia="en-US" w:bidi="en-US"/>
        </w:rPr>
        <w:t xml:space="preserve">Rom 14:21</w:t>
      </w:r>
      <w:r>
        <w:rPr>
          <w:rFonts w:ascii="Times New Roman" w:hAnsi="Times New Roman" w:eastAsia="Times New Roman" w:cs="Times New Roman"/>
          <w:color w:val="000000"/>
          <w:lang w:val="en-US" w:eastAsia="en-US" w:bidi="en-US"/>
        </w:rPr>
        <w:t xml:space="preserve">); things not prohibited in the law of Moses. Others think they were persons who scrupled about the use of such flesh only as had been offered in sacrifice to idols, and of the wine employed in libation to false gods. But for this limitation there is no ground in the context. Eichhorn, </w:t>
      </w:r>
      <w:r>
        <w:rPr>
          <w:rFonts w:ascii="Times New Roman" w:hAnsi="Times New Roman" w:eastAsia="Times New Roman" w:cs="Times New Roman"/>
          <w:i/>
          <w:color w:val="000000"/>
          <w:lang w:val="en-US" w:eastAsia="en-US" w:bidi="en-US"/>
        </w:rPr>
        <w:t xml:space="preserve">Einleitung</w:t>
      </w:r>
      <w:r>
        <w:rPr>
          <w:rFonts w:ascii="Times New Roman" w:hAnsi="Times New Roman" w:eastAsia="Times New Roman" w:cs="Times New Roman"/>
          <w:color w:val="000000"/>
          <w:lang w:val="en-US" w:eastAsia="en-US" w:bidi="en-US"/>
        </w:rPr>
        <w:t xml:space="preserve"> 3. p. 222, supposes that they were the advocates, of Gentile birth, of the ascetic school of the new Pythagorean philosophy, which had begun to prevail among the heathen, and probably to a certain extent among the Jews. But it is plain that they held to the continued authority of the Jewish law, which converts from among the heathen would not be likely to do. The most probable opinion is, that they were a scrupulous class of Jewish Christians; perhaps of the school of the Essenes, who were more strict and abstemious than the Mosaic ceremonial required. Asceticism, as a form of self-righteousness and will-worship, was one of the earliest, most extensive and persistent heresies in the church. But there is nothing inconsistent with the assumption that the weak brethren here spoken of were scrupulous Jewish Christians. Josephus says, that some of the Jews at Rome lived on fruits exclusively, from fear of eating something unclean. </w:t>
      </w:r>
      <w:r>
        <w:rPr>
          <w:rFonts w:ascii="Times New Roman" w:hAnsi="Times New Roman" w:eastAsia="Times New Roman" w:cs="Times New Roman"/>
          <w:i/>
          <w:color w:val="000000"/>
          <w:lang w:val="en-US" w:eastAsia="en-US" w:bidi="en-US"/>
        </w:rPr>
        <w:t xml:space="preserve">Weak in faith</w:t>
      </w:r>
      <w:r>
        <w:rPr>
          <w:rFonts w:ascii="Times New Roman" w:hAnsi="Times New Roman" w:eastAsia="Times New Roman" w:cs="Times New Roman"/>
          <w:color w:val="000000"/>
          <w:lang w:val="en-US" w:eastAsia="en-US" w:bidi="en-US"/>
        </w:rPr>
        <w:t xml:space="preserve">, i.e. weak as to faith (</w:t>
      </w:r>
      <w:r>
        <w:rPr>
          <w:rFonts w:ascii="Times New Roman" w:hAnsi="Times New Roman" w:eastAsia="Times New Roman" w:cs="Times New Roman"/>
          <w:color w:val="000000"/>
          <w:lang w:val="en-US" w:eastAsia="en-US" w:bidi="en-US"/>
        </w:rPr>
        <w:t xml:space="preserve">πίστει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here means, persuasion of the truth; a man may have a strong persuasion as to certain truths, and a very weak one as to others. Some of the early Christians were, no doubt, fully convinced that Jesus was the Messiah, and yet felt great doubts whether the distinction between clean and unclean meats was entirely done away. This was certainly a great defect of Christian character, and arose from the want of an intelligent and firm conviction of the gratuitous nature of justification, and of the spirituality of the gospel. Since, however, this weakness was not inconsistent with sincere devotion to Christ, such persons were to be </w:t>
      </w:r>
      <w:r>
        <w:rPr>
          <w:rFonts w:ascii="Times New Roman" w:hAnsi="Times New Roman" w:eastAsia="Times New Roman" w:cs="Times New Roman"/>
          <w:i/>
          <w:color w:val="000000"/>
          <w:lang w:val="en-US" w:eastAsia="en-US" w:bidi="en-US"/>
        </w:rPr>
        <w:t xml:space="preserve">received</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προσλαμβάνομαι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receive</w:t>
      </w:r>
      <w:r>
        <w:rPr>
          <w:rFonts w:ascii="Times New Roman" w:hAnsi="Times New Roman" w:eastAsia="Times New Roman" w:cs="Times New Roman"/>
          <w:color w:val="000000"/>
          <w:lang w:val="en-US" w:eastAsia="en-US" w:bidi="en-US"/>
        </w:rPr>
        <w:t xml:space="preserve">, has the general signification, </w:t>
      </w:r>
      <w:r>
        <w:rPr>
          <w:rFonts w:ascii="Times New Roman" w:hAnsi="Times New Roman" w:eastAsia="Times New Roman" w:cs="Times New Roman"/>
          <w:i/>
          <w:color w:val="000000"/>
          <w:lang w:val="en-US" w:eastAsia="en-US" w:bidi="en-US"/>
        </w:rPr>
        <w:t xml:space="preserve">to take to oneself;</w:t>
      </w:r>
      <w:r>
        <w:rPr>
          <w:rFonts w:ascii="Times New Roman" w:hAnsi="Times New Roman" w:eastAsia="Times New Roman" w:cs="Times New Roman"/>
          <w:color w:val="000000"/>
          <w:lang w:val="en-US" w:eastAsia="en-US" w:bidi="en-US"/>
        </w:rPr>
        <w:t xml:space="preserve"> and this is its meaning here: ‘Him that is weak in faith, take to yourselves as a Christian brother, treat him kindly;’ see </w:t>
      </w:r>
      <w:r>
        <w:rPr>
          <w:rFonts w:ascii="Times New Roman" w:hAnsi="Times New Roman" w:eastAsia="Times New Roman" w:cs="Times New Roman"/>
          <w:color w:val="000000"/>
          <w:u w:val="single"/>
          <w:lang w:val="en-US" w:eastAsia="en-US" w:bidi="en-US"/>
        </w:rPr>
        <w:t xml:space="preserve">Act 28:2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much more doubt as to the meaning of the words (</w:t>
      </w:r>
      <w:r>
        <w:rPr>
          <w:rFonts w:ascii="Times New Roman" w:hAnsi="Times New Roman" w:eastAsia="Times New Roman" w:cs="Times New Roman"/>
          <w:color w:val="000000"/>
          <w:lang w:val="en-US" w:eastAsia="en-US" w:bidi="en-US"/>
        </w:rPr>
        <w:t xml:space="preserve">μὴ εἰς διακρίσεις διαλογισμῶν</w:t>
      </w:r>
      <w:r>
        <w:rPr>
          <w:rFonts w:ascii="Times New Roman" w:hAnsi="Times New Roman" w:eastAsia="Times New Roman" w:cs="Times New Roman"/>
          <w:color w:val="000000"/>
          <w:lang w:val="en-US" w:eastAsia="en-US" w:bidi="en-US"/>
        </w:rPr>
        <w:t xml:space="preserve">) translated </w:t>
      </w:r>
      <w:r>
        <w:rPr>
          <w:rFonts w:ascii="Times New Roman" w:hAnsi="Times New Roman" w:eastAsia="Times New Roman" w:cs="Times New Roman"/>
          <w:i/>
          <w:color w:val="000000"/>
          <w:lang w:val="en-US" w:eastAsia="en-US" w:bidi="en-US"/>
        </w:rPr>
        <w:t xml:space="preserve">not to doubtful disputations</w:t>
      </w:r>
      <w:r>
        <w:rPr>
          <w:rFonts w:ascii="Times New Roman" w:hAnsi="Times New Roman" w:eastAsia="Times New Roman" w:cs="Times New Roman"/>
          <w:color w:val="000000"/>
          <w:lang w:val="en-US" w:eastAsia="en-US" w:bidi="en-US"/>
        </w:rPr>
        <w:t xml:space="preserve">. The former of the two important words of this clause means, </w:t>
      </w:r>
      <w:r>
        <w:rPr>
          <w:rFonts w:ascii="Times New Roman" w:hAnsi="Times New Roman" w:eastAsia="Times New Roman" w:cs="Times New Roman"/>
          <w:i/>
          <w:color w:val="000000"/>
          <w:lang w:val="en-US" w:eastAsia="en-US" w:bidi="en-US"/>
        </w:rPr>
        <w:t xml:space="preserve">the faculty of discrimination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12:10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act of discerning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5:14</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dijudication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judgment</w:t>
      </w:r>
      <w:r>
        <w:rPr>
          <w:rFonts w:ascii="Times New Roman" w:hAnsi="Times New Roman" w:eastAsia="Times New Roman" w:cs="Times New Roman"/>
          <w:color w:val="000000"/>
          <w:lang w:val="en-US" w:eastAsia="en-US" w:bidi="en-US"/>
        </w:rPr>
        <w:t xml:space="preserve">. It is said also to signify </w:t>
      </w:r>
      <w:r>
        <w:rPr>
          <w:rFonts w:ascii="Times New Roman" w:hAnsi="Times New Roman" w:eastAsia="Times New Roman" w:cs="Times New Roman"/>
          <w:i/>
          <w:color w:val="000000"/>
          <w:lang w:val="en-US" w:eastAsia="en-US" w:bidi="en-US"/>
        </w:rPr>
        <w:t xml:space="preserve">doubt</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inward conflict;</w:t>
      </w:r>
      <w:r>
        <w:rPr>
          <w:rFonts w:ascii="Times New Roman" w:hAnsi="Times New Roman" w:eastAsia="Times New Roman" w:cs="Times New Roman"/>
          <w:color w:val="000000"/>
          <w:lang w:val="en-US" w:eastAsia="en-US" w:bidi="en-US"/>
        </w:rPr>
        <w:t xml:space="preserve"> see the use of the verb in </w:t>
      </w:r>
      <w:r>
        <w:rPr>
          <w:rFonts w:ascii="Times New Roman" w:hAnsi="Times New Roman" w:eastAsia="Times New Roman" w:cs="Times New Roman"/>
          <w:color w:val="000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It is taken in this sense in our version, </w:t>
      </w:r>
      <w:r>
        <w:rPr>
          <w:rFonts w:ascii="Times New Roman" w:hAnsi="Times New Roman" w:eastAsia="Times New Roman" w:cs="Times New Roman"/>
          <w:i/>
          <w:color w:val="000000"/>
          <w:lang w:val="en-US" w:eastAsia="en-US" w:bidi="en-US"/>
        </w:rPr>
        <w:t xml:space="preserve">not to the doubtfulness of disputes</w:t>
      </w:r>
      <w:r>
        <w:rPr>
          <w:rFonts w:ascii="Times New Roman" w:hAnsi="Times New Roman" w:eastAsia="Times New Roman" w:cs="Times New Roman"/>
          <w:color w:val="000000"/>
          <w:lang w:val="en-US" w:eastAsia="en-US" w:bidi="en-US"/>
        </w:rPr>
        <w:t xml:space="preserve">, not for the purpose of doubtful disputation. That is, not so as to give rise to disputes on doubtful matters. Luther (</w:t>
      </w:r>
      <w:r>
        <w:rPr>
          <w:rFonts w:ascii="Times New Roman" w:hAnsi="Times New Roman" w:eastAsia="Times New Roman" w:cs="Times New Roman"/>
          <w:i/>
          <w:color w:val="000000"/>
          <w:lang w:val="en-US" w:eastAsia="en-US" w:bidi="en-US"/>
        </w:rPr>
        <w:t xml:space="preserve">und verwirret die Gewissen nicht</w:t>
      </w:r>
      <w:r>
        <w:rPr>
          <w:rFonts w:ascii="Times New Roman" w:hAnsi="Times New Roman" w:eastAsia="Times New Roman" w:cs="Times New Roman"/>
          <w:color w:val="000000"/>
          <w:lang w:val="en-US" w:eastAsia="en-US" w:bidi="en-US"/>
        </w:rPr>
        <w:t xml:space="preserve">,) and many others take </w:t>
      </w:r>
      <w:r>
        <w:rPr>
          <w:rFonts w:ascii="Times New Roman" w:hAnsi="Times New Roman" w:eastAsia="Times New Roman" w:cs="Times New Roman"/>
          <w:color w:val="000000"/>
          <w:lang w:val="en-US" w:eastAsia="en-US" w:bidi="en-US"/>
        </w:rPr>
        <w:t xml:space="preserve">διακρίσεις</w:t>
      </w:r>
      <w:r>
        <w:rPr>
          <w:rFonts w:ascii="Times New Roman" w:hAnsi="Times New Roman" w:eastAsia="Times New Roman" w:cs="Times New Roman"/>
          <w:color w:val="000000"/>
          <w:lang w:val="en-US" w:eastAsia="en-US" w:bidi="en-US"/>
        </w:rPr>
        <w:t xml:space="preserve"> in the sense of </w:t>
      </w:r>
      <w:r>
        <w:rPr>
          <w:rFonts w:ascii="Times New Roman" w:hAnsi="Times New Roman" w:eastAsia="Times New Roman" w:cs="Times New Roman"/>
          <w:i/>
          <w:color w:val="000000"/>
          <w:lang w:val="en-US" w:eastAsia="en-US" w:bidi="en-US"/>
        </w:rPr>
        <w:t xml:space="preserve">doubt</w:t>
      </w:r>
      <w:r>
        <w:rPr>
          <w:rFonts w:ascii="Times New Roman" w:hAnsi="Times New Roman" w:eastAsia="Times New Roman" w:cs="Times New Roman"/>
          <w:color w:val="000000"/>
          <w:lang w:val="en-US" w:eastAsia="en-US" w:bidi="en-US"/>
        </w:rPr>
        <w:t xml:space="preserve">, and refer the </w:t>
      </w:r>
      <w:r>
        <w:rPr>
          <w:rFonts w:ascii="Times New Roman" w:hAnsi="Times New Roman" w:eastAsia="Times New Roman" w:cs="Times New Roman"/>
          <w:color w:val="000000"/>
          <w:lang w:val="en-US" w:eastAsia="en-US" w:bidi="en-US"/>
        </w:rPr>
        <w:t xml:space="preserve">διαλογισμοί</w:t>
      </w:r>
      <w:r>
        <w:rPr>
          <w:rFonts w:ascii="Times New Roman" w:hAnsi="Times New Roman" w:eastAsia="Times New Roman" w:cs="Times New Roman"/>
          <w:color w:val="000000"/>
          <w:lang w:val="en-US" w:eastAsia="en-US" w:bidi="en-US"/>
        </w:rPr>
        <w:t xml:space="preserve"> to the weak brethren: ‘Not so as to awaken doubts of thought, i.e. scruples.’ Although the verb </w:t>
      </w:r>
      <w:r>
        <w:rPr>
          <w:rFonts w:ascii="Times New Roman" w:hAnsi="Times New Roman" w:eastAsia="Times New Roman" w:cs="Times New Roman"/>
          <w:color w:val="000000"/>
          <w:lang w:val="en-US" w:eastAsia="en-US" w:bidi="en-US"/>
        </w:rPr>
        <w:t xml:space="preserve">διακρίνω</w:t>
      </w:r>
      <w:r>
        <w:rPr>
          <w:rFonts w:ascii="Times New Roman" w:hAnsi="Times New Roman" w:eastAsia="Times New Roman" w:cs="Times New Roman"/>
          <w:color w:val="000000"/>
          <w:lang w:val="en-US" w:eastAsia="en-US" w:bidi="en-US"/>
        </w:rPr>
        <w:t xml:space="preserve">, in the passive, often means to hesitate or doubt, the noun </w:t>
      </w:r>
      <w:r>
        <w:rPr>
          <w:rFonts w:ascii="Times New Roman" w:hAnsi="Times New Roman" w:eastAsia="Times New Roman" w:cs="Times New Roman"/>
          <w:color w:val="000000"/>
          <w:lang w:val="en-US" w:eastAsia="en-US" w:bidi="en-US"/>
        </w:rPr>
        <w:t xml:space="preserve">διακρίσις</w:t>
      </w:r>
      <w:r>
        <w:rPr>
          <w:rFonts w:ascii="Times New Roman" w:hAnsi="Times New Roman" w:eastAsia="Times New Roman" w:cs="Times New Roman"/>
          <w:color w:val="000000"/>
          <w:lang w:val="en-US" w:eastAsia="en-US" w:bidi="en-US"/>
        </w:rPr>
        <w:t xml:space="preserve">; is not used in that sense, either in the classics or in the New Testament. It is therefore better to take the word in its ordinary sense, which gives a meaning to the passage suited to the context, not to the </w:t>
      </w:r>
      <w:r>
        <w:rPr>
          <w:rFonts w:ascii="Times New Roman" w:hAnsi="Times New Roman" w:eastAsia="Times New Roman" w:cs="Times New Roman"/>
          <w:i/>
          <w:color w:val="000000"/>
          <w:lang w:val="en-US" w:eastAsia="en-US" w:bidi="en-US"/>
        </w:rPr>
        <w:t xml:space="preserve">judging of thoughts;</w:t>
      </w:r>
      <w:r>
        <w:rPr>
          <w:rFonts w:ascii="Times New Roman" w:hAnsi="Times New Roman" w:eastAsia="Times New Roman" w:cs="Times New Roman"/>
          <w:color w:val="000000"/>
          <w:lang w:val="en-US" w:eastAsia="en-US" w:bidi="en-US"/>
        </w:rPr>
        <w:t xml:space="preserve"> i.e. not presuming to sit in judgment on the opinions of your brethren. Grotius: </w:t>
      </w:r>
      <w:r>
        <w:rPr>
          <w:rFonts w:ascii="Times New Roman" w:hAnsi="Times New Roman" w:eastAsia="Times New Roman" w:cs="Times New Roman"/>
          <w:i/>
          <w:color w:val="000000"/>
          <w:lang w:val="en-US" w:eastAsia="en-US" w:bidi="en-US"/>
        </w:rPr>
        <w:t xml:space="preserve">“Non sumentes vobis dijudicandas ipsorum cogitationes.”</w:t>
      </w:r>
      <w:r>
        <w:rPr>
          <w:rFonts w:ascii="Times New Roman" w:hAnsi="Times New Roman" w:eastAsia="Times New Roman" w:cs="Times New Roman"/>
          <w:color w:val="000000"/>
          <w:lang w:val="en-US" w:eastAsia="en-US" w:bidi="en-US"/>
        </w:rPr>
        <w:t xml:space="preserve"> This is the injunction which is enforced in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one believeth he may eat all things: another, who is weak, eateth herbs</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ὃς μὲν πιστεύει φαγεῖν πάντα</w:t>
      </w:r>
      <w:r>
        <w:rPr>
          <w:rFonts w:ascii="Times New Roman" w:hAnsi="Times New Roman" w:eastAsia="Times New Roman" w:cs="Times New Roman"/>
          <w:color w:val="000000"/>
          <w:lang w:val="en-US" w:eastAsia="en-US" w:bidi="en-US"/>
        </w:rPr>
        <w:t xml:space="preserve"> does not mean, </w:t>
      </w:r>
      <w:r>
        <w:rPr>
          <w:rFonts w:ascii="Times New Roman" w:hAnsi="Times New Roman" w:eastAsia="Times New Roman" w:cs="Times New Roman"/>
          <w:i/>
          <w:color w:val="000000"/>
          <w:lang w:val="en-US" w:eastAsia="en-US" w:bidi="en-US"/>
        </w:rPr>
        <w:t xml:space="preserve">one believeth he may eat all things;</w:t>
      </w:r>
      <w:r>
        <w:rPr>
          <w:rFonts w:ascii="Times New Roman" w:hAnsi="Times New Roman" w:eastAsia="Times New Roman" w:cs="Times New Roman"/>
          <w:color w:val="000000"/>
          <w:lang w:val="en-US" w:eastAsia="en-US" w:bidi="en-US"/>
        </w:rPr>
        <w:t xml:space="preserve"> much less, </w:t>
      </w:r>
      <w:r>
        <w:rPr>
          <w:rFonts w:ascii="Times New Roman" w:hAnsi="Times New Roman" w:eastAsia="Times New Roman" w:cs="Times New Roman"/>
          <w:i/>
          <w:color w:val="000000"/>
          <w:lang w:val="en-US" w:eastAsia="en-US" w:bidi="en-US"/>
        </w:rPr>
        <w:t xml:space="preserve">he that believeth eats all things</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one has confidence to eat all things</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ὃς μέν</w:t>
      </w:r>
      <w:r>
        <w:rPr>
          <w:rFonts w:ascii="Times New Roman" w:hAnsi="Times New Roman" w:eastAsia="Times New Roman" w:cs="Times New Roman"/>
          <w:color w:val="000000"/>
          <w:lang w:val="en-US" w:eastAsia="en-US" w:bidi="en-US"/>
        </w:rPr>
        <w:t xml:space="preserve"> being followed by </w:t>
      </w:r>
      <w:r>
        <w:rPr>
          <w:rFonts w:ascii="Times New Roman" w:hAnsi="Times New Roman" w:eastAsia="Times New Roman" w:cs="Times New Roman"/>
          <w:color w:val="000000"/>
          <w:lang w:val="en-US" w:eastAsia="en-US" w:bidi="en-US"/>
        </w:rPr>
        <w:t xml:space="preserve">ὁ 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one</w:t>
      </w:r>
      <w:r>
        <w:rPr>
          <w:rFonts w:ascii="Times New Roman" w:hAnsi="Times New Roman" w:eastAsia="Times New Roman" w:cs="Times New Roman"/>
          <w:color w:val="000000"/>
          <w:lang w:val="en-US" w:eastAsia="en-US" w:bidi="en-US"/>
        </w:rPr>
        <w:t xml:space="preserve"> eats all things, </w:t>
      </w:r>
      <w:r>
        <w:rPr>
          <w:rFonts w:ascii="Times New Roman" w:hAnsi="Times New Roman" w:eastAsia="Times New Roman" w:cs="Times New Roman"/>
          <w:i/>
          <w:color w:val="000000"/>
          <w:lang w:val="en-US" w:eastAsia="en-US" w:bidi="en-US"/>
        </w:rPr>
        <w:t xml:space="preserve">another</w:t>
      </w:r>
      <w:r>
        <w:rPr>
          <w:rFonts w:ascii="Times New Roman" w:hAnsi="Times New Roman" w:eastAsia="Times New Roman" w:cs="Times New Roman"/>
          <w:color w:val="000000"/>
          <w:lang w:val="en-US" w:eastAsia="en-US" w:bidi="en-US"/>
        </w:rPr>
        <w:t xml:space="preserve"> eats herbs, Paul says, </w:t>
      </w:r>
      <w:r>
        <w:rPr>
          <w:rFonts w:ascii="Times New Roman" w:hAnsi="Times New Roman" w:eastAsia="Times New Roman" w:cs="Times New Roman"/>
          <w:color w:val="000000"/>
          <w:lang w:val="en-US" w:eastAsia="en-US" w:bidi="en-US"/>
        </w:rPr>
        <w:t xml:space="preserve">ὁ δὲ ἀσθενῶν</w:t>
      </w:r>
      <w:r>
        <w:rPr>
          <w:rFonts w:ascii="Times New Roman" w:hAnsi="Times New Roman" w:eastAsia="Times New Roman" w:cs="Times New Roman"/>
          <w:color w:val="000000"/>
          <w:lang w:val="en-US" w:eastAsia="en-US" w:bidi="en-US"/>
        </w:rPr>
        <w:t xml:space="preserve">, he who is weak eateth herbs. This is an illustration of the weakness of faith to which the apostle refers in </w:t>
      </w:r>
      <w:r>
        <w:rPr>
          <w:rFonts w:ascii="Times New Roman" w:hAnsi="Times New Roman" w:eastAsia="Times New Roman" w:cs="Times New Roman"/>
          <w:color w:val="000000"/>
          <w:u w:val="single"/>
          <w:lang w:val="en-US" w:eastAsia="en-US" w:bidi="en-US"/>
        </w:rPr>
        <w:t xml:space="preserve">Rom 14:1</w:t>
      </w:r>
      <w:r>
        <w:rPr>
          <w:rFonts w:ascii="Times New Roman" w:hAnsi="Times New Roman" w:eastAsia="Times New Roman" w:cs="Times New Roman"/>
          <w:color w:val="000000"/>
          <w:lang w:val="en-US" w:eastAsia="en-US" w:bidi="en-US"/>
        </w:rPr>
        <w:t xml:space="preserve">. It was a scrupulousness about the use of things considered as unclean, and with regard to sacred days, </w:t>
      </w:r>
      <w:r>
        <w:rPr>
          <w:rFonts w:ascii="Times New Roman" w:hAnsi="Times New Roman" w:eastAsia="Times New Roman" w:cs="Times New Roman"/>
          <w:color w:val="000000"/>
          <w:u w:val="single"/>
          <w:lang w:val="en-US" w:eastAsia="en-US" w:bidi="en-US"/>
        </w:rPr>
        <w:t xml:space="preserve">Rom 14:5</w:t>
      </w:r>
      <w:r>
        <w:rPr>
          <w:rFonts w:ascii="Times New Roman" w:hAnsi="Times New Roman" w:eastAsia="Times New Roman" w:cs="Times New Roman"/>
          <w:color w:val="000000"/>
          <w:lang w:val="en-US" w:eastAsia="en-US" w:bidi="en-US"/>
        </w:rPr>
        <w:t xml:space="preserve">. There were two sources whence the early Christian church was disturbed by the question about meats. The first, and by far the most important, was the natural prejudices of the Jewish converts. It is not a matter of surprise that, educated as they had been in a strict regard for the Mosaic law, they found it difficult to enter at once into the fall liberty of the gospel, and disencumber their consciences of all their early opinions. Even the apostles were slow in shaking them off; and the church in Jerusalem seems to have long continued in the observance of a great part of the ceremonial law. These scruples were not confined to the use of meats pronounced unclean in the Old Testament, but, as appears from the Epistles to the Corinthians, extended to partaking of anything which had been offered to an idol; and, in these latter scruples, some even of the Gentile converts may have joined. The second source of trouble on this subject was less prevalent and less excusable. It was the influence of the mystic ascetic philosophy of the East, which had developed itself among the Jews, in the peculiar opinions of the Essenes, and which, among the Christian churches, particularly those of Asia Minor, produced the evils which Paul describes in his Epistles to the Colossians (</w:t>
      </w:r>
      <w:r>
        <w:rPr>
          <w:rFonts w:ascii="Times New Roman" w:hAnsi="Times New Roman" w:eastAsia="Times New Roman" w:cs="Times New Roman"/>
          <w:color w:val="000000"/>
          <w:u w:val="single"/>
          <w:lang w:val="en-US" w:eastAsia="en-US" w:bidi="en-US"/>
        </w:rPr>
        <w:t xml:space="preserve">Col 2:10-23</w:t>
      </w:r>
      <w:r>
        <w:rPr>
          <w:rFonts w:ascii="Times New Roman" w:hAnsi="Times New Roman" w:eastAsia="Times New Roman" w:cs="Times New Roman"/>
          <w:color w:val="000000"/>
          <w:lang w:val="en-US" w:eastAsia="en-US" w:bidi="en-US"/>
        </w:rPr>
        <w:t xml:space="preserve">,) and to Timothy (</w:t>
      </w:r>
      <w:r>
        <w:rPr>
          <w:rFonts w:ascii="Times New Roman" w:hAnsi="Times New Roman" w:eastAsia="Times New Roman" w:cs="Times New Roman"/>
          <w:color w:val="000000"/>
          <w:u w:val="single"/>
          <w:lang w:val="en-US" w:eastAsia="en-US" w:bidi="en-US"/>
        </w:rPr>
        <w:t xml:space="preserve">1Ti 4:1-8</w:t>
      </w:r>
      <w:r>
        <w:rPr>
          <w:rFonts w:ascii="Times New Roman" w:hAnsi="Times New Roman" w:eastAsia="Times New Roman" w:cs="Times New Roman"/>
          <w:color w:val="000000"/>
          <w:lang w:val="en-US" w:eastAsia="en-US" w:bidi="en-US"/>
        </w:rPr>
        <w:t xml:space="preserve">,) and which subsequently gave rise to all the errors of Gnosticism. There is no satisfactory evidence that the persons to whom Paul refers in this passage were under the influence of this philosophy. The fact that they abstained from all meat, as seems to be intimated in this verse, may have arisen from the constant apprehension of eating meat which, after having been presented in sacrifice, was sold in the marketplace, or which had in some other way been rendered unclean. Every thing in the context is consistent with the supposition that Jewish scruples were the source of the difficulty; and as these were by far the most common cause, no other need be here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not him that eateth despise him that eateth not, and let not him which eateth not judge him that eateth: for God hath received him.</w:t>
      </w:r>
      <w:r>
        <w:rPr>
          <w:rFonts w:ascii="Times New Roman" w:hAnsi="Times New Roman" w:eastAsia="Times New Roman" w:cs="Times New Roman"/>
          <w:color w:val="000000"/>
          <w:lang w:val="en-US" w:eastAsia="en-US" w:bidi="en-US"/>
        </w:rPr>
        <w:t xml:space="preserve"> There is mutual forbearance to be exercised in relation to this subject. The strong are not to despise the weak as superstitious and imbecile; nor the weak to condemn those who disregard their scruples. Points of indifference are not to be allowed to disturb the harmony of Christian fellowship. </w:t>
      </w:r>
      <w:r>
        <w:rPr>
          <w:rFonts w:ascii="Times New Roman" w:hAnsi="Times New Roman" w:eastAsia="Times New Roman" w:cs="Times New Roman"/>
          <w:i/>
          <w:color w:val="000000"/>
          <w:lang w:val="en-US" w:eastAsia="en-US" w:bidi="en-US"/>
        </w:rPr>
        <w:t xml:space="preserve">For God hath received him</w:t>
      </w:r>
      <w:r>
        <w:rPr>
          <w:rFonts w:ascii="Times New Roman" w:hAnsi="Times New Roman" w:eastAsia="Times New Roman" w:cs="Times New Roman"/>
          <w:color w:val="000000"/>
          <w:lang w:val="en-US" w:eastAsia="en-US" w:bidi="en-US"/>
        </w:rPr>
        <w:t xml:space="preserve">, i.e. God has recognized him as a Christian, and received him into his kingdom. This reason is not designed to enforce merely the latter of the two duties here enjoined, but is applied to both. As God does not make eating or not eating certain kinds of food a condition of acceptance, Christians ought not to allow it to interfere with their communion as brethren. The Jewish converts were perhaps quite as much disposed to condemn the Gentile Christians, as the latter were to despise the Christian Jews; Paul therefore frames his admonition so as to reach both classes. It appears, however, from the first verse, and from the whole context, that the Gentiles were principally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art thou that judgest another man’s servant? to his own master he standeth or falleth.</w:t>
      </w:r>
      <w:r>
        <w:rPr>
          <w:rFonts w:ascii="Times New Roman" w:hAnsi="Times New Roman" w:eastAsia="Times New Roman" w:cs="Times New Roman"/>
          <w:color w:val="000000"/>
          <w:lang w:val="en-US" w:eastAsia="en-US" w:bidi="en-US"/>
        </w:rPr>
        <w:t xml:space="preserve"> If God has not made the point in question a term of communion, we have no right to make it a ground of condemnation. We have no right to exercise the office of judge over the servant of another. This is the second reason for mutual forbearance with regard to such matters as divided the Jewish and Gentile converts. It cannot fail to be remarked how differently the apostle speaks of the same things under different circumstances. He who circumcised Timothy, who conformed in many things to the law of Moses, and to the Jews became a Jew, and who here exhorts Christians to regard their external observances as matters of indifference, resisted to the uttermost, as soon as these things were urged as matters of importance, or were insisted upon as necessary to acceptance with God. He would not allow Titus to be circumcised, nor give place even for an hour to false brethren, who had come in privily to act as spies, </w:t>
      </w:r>
      <w:r>
        <w:rPr>
          <w:rFonts w:ascii="Times New Roman" w:hAnsi="Times New Roman" w:eastAsia="Times New Roman" w:cs="Times New Roman"/>
          <w:color w:val="000000"/>
          <w:u w:val="single"/>
          <w:lang w:val="en-US" w:eastAsia="en-US" w:bidi="en-US"/>
        </w:rPr>
        <w:t xml:space="preserve">Gal 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2:5</w:t>
      </w:r>
      <w:r>
        <w:rPr>
          <w:rFonts w:ascii="Times New Roman" w:hAnsi="Times New Roman" w:eastAsia="Times New Roman" w:cs="Times New Roman"/>
          <w:color w:val="000000"/>
          <w:lang w:val="en-US" w:eastAsia="en-US" w:bidi="en-US"/>
        </w:rPr>
        <w:t xml:space="preserve">. He warned the Galatians, that if they were circumcised, Christ would profit them nothing; that they renounced the whole method of gratuitous justification, and forfeited its blessings, if they sought acceptance on any such terms. How liberal and how faithful was the apostle! He would concede everything, and become all things to all men, where principle was not at stake; but when it was, he would concede nothing for a moment. What might be safely granted, if asked and given as a matter of indifference, became a fatal apostasy when demanded as a matter of necessity or a condition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To his own master he standeth or falleth</w:t>
      </w:r>
      <w:r>
        <w:rPr>
          <w:rFonts w:ascii="Times New Roman" w:hAnsi="Times New Roman" w:eastAsia="Times New Roman" w:cs="Times New Roman"/>
          <w:color w:val="000000"/>
          <w:lang w:val="en-US" w:eastAsia="en-US" w:bidi="en-US"/>
        </w:rPr>
        <w:t xml:space="preserve">, i.e. it belongs to his own master to decide his case, to acquit or to condemn. These terms are often used in this judicial sense, </w:t>
      </w:r>
      <w:r>
        <w:rPr>
          <w:rFonts w:ascii="Times New Roman" w:hAnsi="Times New Roman" w:eastAsia="Times New Roman" w:cs="Times New Roman"/>
          <w:color w:val="000000"/>
          <w:u w:val="single"/>
          <w:lang w:val="en-US" w:eastAsia="en-US" w:bidi="en-US"/>
        </w:rPr>
        <w:t xml:space="preserve">Psa 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76:7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Rev 6:17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Yea, he shall be holden up: for God is able to make him stand;</w:t>
      </w:r>
      <w:r>
        <w:rPr>
          <w:rFonts w:ascii="Times New Roman" w:hAnsi="Times New Roman" w:eastAsia="Times New Roman" w:cs="Times New Roman"/>
          <w:color w:val="000000"/>
          <w:lang w:val="en-US" w:eastAsia="en-US" w:bidi="en-US"/>
        </w:rPr>
        <w:t xml:space="preserve"> i.e. he shall stand, or be accepted, for God has the right and the will to make him stand, that is, to acquit and save him. This clause seems designed to urge a further reason for forbearance and kindness towards those who differ from us on matters of indifference. However weak a man’s faith may be, if he is a Christian, he should be recognized and treated as such; for his weakness is not inconsistent with his acceptance with God, and therefore is no ground or necessity for our proceeding against him with severity. The objects of discipline are the reformation of offenders and the purification of the church; but neither of these objects requires the condemnation of those brethren whom God has received. “God is </w:t>
      </w:r>
      <w:r>
        <w:rPr>
          <w:rFonts w:ascii="Times New Roman" w:hAnsi="Times New Roman" w:eastAsia="Times New Roman" w:cs="Times New Roman"/>
          <w:i/>
          <w:color w:val="000000"/>
          <w:lang w:val="en-US" w:eastAsia="en-US" w:bidi="en-US"/>
        </w:rPr>
        <w:t xml:space="preserve">able</w:t>
      </w:r>
      <w:r>
        <w:rPr>
          <w:rFonts w:ascii="Times New Roman" w:hAnsi="Times New Roman" w:eastAsia="Times New Roman" w:cs="Times New Roman"/>
          <w:color w:val="000000"/>
          <w:lang w:val="en-US" w:eastAsia="en-US" w:bidi="en-US"/>
        </w:rPr>
        <w:t xml:space="preserve"> to make him stand;” he has not only the power, but the disposition and determination. Compare </w:t>
      </w:r>
      <w:r>
        <w:rPr>
          <w:rFonts w:ascii="Times New Roman" w:hAnsi="Times New Roman" w:eastAsia="Times New Roman" w:cs="Times New Roman"/>
          <w:color w:val="000000"/>
          <w:u w:val="single"/>
          <w:lang w:val="en-US" w:eastAsia="en-US" w:bidi="en-US"/>
        </w:rPr>
        <w:t xml:space="preserve">Rom 11:23</w:t>
      </w:r>
      <w:r>
        <w:rPr>
          <w:rFonts w:ascii="Times New Roman" w:hAnsi="Times New Roman" w:eastAsia="Times New Roman" w:cs="Times New Roman"/>
          <w:color w:val="000000"/>
          <w:lang w:val="en-US" w:eastAsia="en-US" w:bidi="en-US"/>
        </w:rPr>
        <w:t xml:space="preserve">, “For God is able to graft them in again.” The interpretation given above, according to which </w:t>
      </w:r>
      <w:r>
        <w:rPr>
          <w:rFonts w:ascii="Times New Roman" w:hAnsi="Times New Roman" w:eastAsia="Times New Roman" w:cs="Times New Roman"/>
          <w:i/>
          <w:color w:val="000000"/>
          <w:lang w:val="en-US" w:eastAsia="en-US" w:bidi="en-US"/>
        </w:rPr>
        <w:t xml:space="preserve">standing</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falling</w:t>
      </w:r>
      <w:r>
        <w:rPr>
          <w:rFonts w:ascii="Times New Roman" w:hAnsi="Times New Roman" w:eastAsia="Times New Roman" w:cs="Times New Roman"/>
          <w:color w:val="000000"/>
          <w:lang w:val="en-US" w:eastAsia="en-US" w:bidi="en-US"/>
        </w:rPr>
        <w:t xml:space="preserve"> are understood judicially, is the one commonly adopted. It is how ever objected, that justifying, causing to stand in judgment, is not an act of power but grace. On this ground, standing and falling are taken to refer to continuing or falling away from the Christian life. God is able, notwithstanding their weakness, to cause his feeble children to persevere. But this is against the context. The thing condemned is unrighteous judgments. The brethren are not responsible to each other, or the church, or their scruples. God is the Lord of the conscience. To him they must answer. Before him they stand or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One man esteemeth one day above another; another esteemeth every day alike.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Κρίνει ἡμέραν παρ ̓ ἡμέραν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εἶναι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judges one day</w:t>
      </w:r>
      <w:r>
        <w:rPr>
          <w:rFonts w:ascii="Times New Roman" w:hAnsi="Times New Roman" w:eastAsia="Times New Roman" w:cs="Times New Roman"/>
          <w:color w:val="000000"/>
          <w:lang w:val="en-US" w:eastAsia="en-US" w:bidi="en-US"/>
        </w:rPr>
        <w:t xml:space="preserve"> (to be) </w:t>
      </w:r>
      <w:r>
        <w:rPr>
          <w:rFonts w:ascii="Times New Roman" w:hAnsi="Times New Roman" w:eastAsia="Times New Roman" w:cs="Times New Roman"/>
          <w:i/>
          <w:color w:val="000000"/>
          <w:lang w:val="en-US" w:eastAsia="en-US" w:bidi="en-US"/>
        </w:rPr>
        <w:t xml:space="preserve">before another</w:t>
      </w:r>
      <w:r>
        <w:rPr>
          <w:rFonts w:ascii="Times New Roman" w:hAnsi="Times New Roman" w:eastAsia="Times New Roman" w:cs="Times New Roman"/>
          <w:color w:val="000000"/>
          <w:lang w:val="en-US" w:eastAsia="en-US" w:bidi="en-US"/>
        </w:rPr>
        <w:t xml:space="preserve">, (i.e., better,) </w:t>
      </w:r>
      <w:r>
        <w:rPr>
          <w:rFonts w:ascii="Times New Roman" w:hAnsi="Times New Roman" w:eastAsia="Times New Roman" w:cs="Times New Roman"/>
          <w:color w:val="000000"/>
          <w:lang w:val="en-US" w:eastAsia="en-US" w:bidi="en-US"/>
        </w:rPr>
        <w:t xml:space="preserve">κρίνει πᾶσαν ἡμέραν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εἶναι ἡμέραν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a day</w:t>
      </w:r>
      <w:r>
        <w:rPr>
          <w:rFonts w:ascii="Times New Roman" w:hAnsi="Times New Roman" w:eastAsia="Times New Roman" w:cs="Times New Roman"/>
          <w:color w:val="000000"/>
          <w:lang w:val="en-US" w:eastAsia="en-US" w:bidi="en-US"/>
        </w:rPr>
        <w:t xml:space="preserve">, and nothing more. He has the same judgment (or estimation) of every day. As the law of Moses not only made a distinction between meats as clean and unclean, but also prescribed the observance of certain days as religious festivals, the Jewish converts were as scrupulous with regard to this latter point as the former. Some Christians, therefore, thought it incumbent on them to observe these days; others were of a contrary opinion. Both were to be tolerated. The veneration of these days was a weakness; but still it was not a vital matter, and therefore should not be allowed to disturb the harmony of Christian intercourse, or the peace of the church. It is obvious from the context, and from such parallel passages as </w:t>
      </w:r>
      <w:r>
        <w:rPr>
          <w:rFonts w:ascii="Times New Roman" w:hAnsi="Times New Roman" w:eastAsia="Times New Roman" w:cs="Times New Roman"/>
          <w:color w:val="000000"/>
          <w:u w:val="single"/>
          <w:lang w:val="en-US" w:eastAsia="en-US" w:bidi="en-US"/>
        </w:rPr>
        <w:t xml:space="preserve">Gal 4:10</w:t>
      </w:r>
      <w:r>
        <w:rPr>
          <w:rFonts w:ascii="Times New Roman" w:hAnsi="Times New Roman" w:eastAsia="Times New Roman" w:cs="Times New Roman"/>
          <w:color w:val="000000"/>
          <w:lang w:val="en-US" w:eastAsia="en-US" w:bidi="en-US"/>
        </w:rPr>
        <w:t xml:space="preserve">, “Ye observe days, and months, and times, and years,” and </w:t>
      </w:r>
      <w:r>
        <w:rPr>
          <w:rFonts w:ascii="Times New Roman" w:hAnsi="Times New Roman" w:eastAsia="Times New Roman" w:cs="Times New Roman"/>
          <w:color w:val="000000"/>
          <w:u w:val="single"/>
          <w:lang w:val="en-US" w:eastAsia="en-US" w:bidi="en-US"/>
        </w:rPr>
        <w:t xml:space="preserve">Col 2:16</w:t>
      </w:r>
      <w:r>
        <w:rPr>
          <w:rFonts w:ascii="Times New Roman" w:hAnsi="Times New Roman" w:eastAsia="Times New Roman" w:cs="Times New Roman"/>
          <w:color w:val="000000"/>
          <w:lang w:val="en-US" w:eastAsia="en-US" w:bidi="en-US"/>
        </w:rPr>
        <w:t xml:space="preserve">, “Let no man judge you in meat, or in drink, or in respect of a holy day, or of the new moon, or of Sabbath days,” that Paul has reference to the Jewish festivals, and therefore his language cannot properly be applied to the Christian Sabbath. The sentiment of the passage is this, ‘One man observes the Jewish festivals, another man does not.’ Such we know was the fact in the apostolic church, even among those who agreed in the observance of the first day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every man he fully persuaded in his own mind.</w:t>
      </w:r>
      <w:r>
        <w:rPr>
          <w:rFonts w:ascii="Times New Roman" w:hAnsi="Times New Roman" w:eastAsia="Times New Roman" w:cs="Times New Roman"/>
          <w:color w:val="000000"/>
          <w:lang w:val="en-US" w:eastAsia="en-US" w:bidi="en-US"/>
        </w:rPr>
        <w:t xml:space="preserve"> The principle which the apostle enforces in reference to this case, is the same as that which he enjoined in relation to the other, viz., that one man should not be forced to act according to another man’s conscience, but every one should be satisfied in his own mind, and be careful not to do what he thought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He that regardeth the day, regardeth it unto the Lord; and he that regardeth not the day, to the Lord he doth not regard it. He that eateth, eateth to the Lord,</w:t>
      </w:r>
      <w:r>
        <w:rPr>
          <w:rFonts w:ascii="Times New Roman" w:hAnsi="Times New Roman" w:eastAsia="Times New Roman" w:cs="Times New Roman"/>
          <w:color w:val="000000"/>
          <w:lang w:val="en-US" w:eastAsia="en-US" w:bidi="en-US"/>
        </w:rPr>
        <w:t xml:space="preserve"> etc. That is, both parties are actuated by religious motives in what they do; they regulate their conduct by a regard to the will of God, and therefore, although some, from weakness or ignorance, may err as to the rule of duty, they are not to be despised or cast out as evil. The strong should not condemn the scrupulous, nor the scrupulous be censorious towards the strong. This is a fourth argument in favor of the mutual forbearance enjoined in the first verse. </w:t>
      </w:r>
      <w:r>
        <w:rPr>
          <w:rFonts w:ascii="Times New Roman" w:hAnsi="Times New Roman" w:eastAsia="Times New Roman" w:cs="Times New Roman"/>
          <w:i/>
          <w:color w:val="000000"/>
          <w:lang w:val="en-US" w:eastAsia="en-US" w:bidi="en-US"/>
        </w:rPr>
        <w:t xml:space="preserve">He that eateth, eateth to the Lord; for he giveth God thanks</w:t>
      </w:r>
      <w:r>
        <w:rPr>
          <w:rFonts w:ascii="Times New Roman" w:hAnsi="Times New Roman" w:eastAsia="Times New Roman" w:cs="Times New Roman"/>
          <w:color w:val="000000"/>
          <w:lang w:val="en-US" w:eastAsia="en-US" w:bidi="en-US"/>
        </w:rPr>
        <w:t xml:space="preserve">, etc. That is, he who disregards the Mosaic distinction between clean and unclean meats, and uses indiscriminately the common articles of food, acts religiously in so doing, as is evident from his giving God thanks. He could not deliberately thank God for what he supposed God had forbidden him to use. In like manner, he that abstains from certain meats, does it religiously, for he also giveth thanks to God; which implies that he regards himself as acting agreeably to the divine will. </w:t>
      </w:r>
      <w:r>
        <w:rPr>
          <w:rFonts w:ascii="Times New Roman" w:hAnsi="Times New Roman" w:eastAsia="Times New Roman" w:cs="Times New Roman"/>
          <w:i/>
          <w:color w:val="000000"/>
          <w:lang w:val="en-US" w:eastAsia="en-US" w:bidi="en-US"/>
        </w:rPr>
        <w:t xml:space="preserve">The Lord</w:t>
      </w:r>
      <w:r>
        <w:rPr>
          <w:rFonts w:ascii="Times New Roman" w:hAnsi="Times New Roman" w:eastAsia="Times New Roman" w:cs="Times New Roman"/>
          <w:color w:val="000000"/>
          <w:lang w:val="en-US" w:eastAsia="en-US" w:bidi="en-US"/>
        </w:rPr>
        <w:t xml:space="preserve"> is he who died and rose again, that he might be Lord both of the living and the dead. It is to him the believer is responsible, as to the Lord of his inner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none of us liveth to himself, and no man dieth to himself;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ἑαυτῷ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dependence on himself</w:t>
      </w:r>
      <w:r>
        <w:rPr>
          <w:rFonts w:ascii="Times New Roman" w:hAnsi="Times New Roman" w:eastAsia="Times New Roman" w:cs="Times New Roman"/>
          <w:color w:val="000000"/>
          <w:lang w:val="en-US" w:eastAsia="en-US" w:bidi="en-US"/>
        </w:rPr>
        <w:t xml:space="preserve">. This verse is an amplification and confirmation of the preceding. The principle on which both the classes of persons just referred to acted, is a true Christian principle. No Christian considers himself as his own master, or at liberty to regulate his conduct according to his own will, or for his own ends; he is the servant of Christ, and therefore endeavors to live according to his will and for his glory. They, therefore, who act on this principle, are to be regarded and treated as true Christians, although they may differ as to what the will of God, in particular cases, requires. </w:t>
      </w:r>
      <w:r>
        <w:rPr>
          <w:rFonts w:ascii="Times New Roman" w:hAnsi="Times New Roman" w:eastAsia="Times New Roman" w:cs="Times New Roman"/>
          <w:i/>
          <w:color w:val="000000"/>
          <w:lang w:val="en-US" w:eastAsia="en-US" w:bidi="en-US"/>
        </w:rPr>
        <w:t xml:space="preserve">No man dieth to himself</w:t>
      </w:r>
      <w:r>
        <w:rPr>
          <w:rFonts w:ascii="Times New Roman" w:hAnsi="Times New Roman" w:eastAsia="Times New Roman" w:cs="Times New Roman"/>
          <w:color w:val="000000"/>
          <w:lang w:val="en-US" w:eastAsia="en-US" w:bidi="en-US"/>
        </w:rPr>
        <w:t xml:space="preserve">, i.e. death as well as life must be left in the hands of God, to be directed by his will and for his glory. The sentiment is, ‘We are entirely his, having no authority over our life 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whether we live, we live unto the Lord; or whether we die, we die unto the Lord; whether we live, therefore, or die, we are the Lord’s.</w:t>
      </w:r>
      <w:r>
        <w:rPr>
          <w:rFonts w:ascii="Times New Roman" w:hAnsi="Times New Roman" w:eastAsia="Times New Roman" w:cs="Times New Roman"/>
          <w:color w:val="000000"/>
          <w:lang w:val="en-US" w:eastAsia="en-US" w:bidi="en-US"/>
        </w:rPr>
        <w:t xml:space="preserve"> The same sentiment as in the preceding verse, rather more fully and explicitly stated. In </w:t>
      </w:r>
      <w:r>
        <w:rPr>
          <w:rFonts w:ascii="Times New Roman" w:hAnsi="Times New Roman" w:eastAsia="Times New Roman" w:cs="Times New Roman"/>
          <w:color w:val="000000"/>
          <w:u w:val="single"/>
          <w:lang w:val="en-US" w:eastAsia="en-US" w:bidi="en-US"/>
        </w:rPr>
        <w:t xml:space="preserve">Rom 14:7</w:t>
      </w:r>
      <w:r>
        <w:rPr>
          <w:rFonts w:ascii="Times New Roman" w:hAnsi="Times New Roman" w:eastAsia="Times New Roman" w:cs="Times New Roman"/>
          <w:color w:val="000000"/>
          <w:lang w:val="en-US" w:eastAsia="en-US" w:bidi="en-US"/>
        </w:rPr>
        <w:t xml:space="preserve">, Paul had stated, negatively, that the Christian does not live according to his own will, or for his own pleasure; he here states affirmatively, that he does live according to the will of Christ, and for his glory. This being the case, he is a true Christian; he belongs to Christ, and should be so recognized and treated. It is very obvious, especially from the following verse, which speaks of death and resurrection, that Christ is intended in the word </w:t>
      </w:r>
      <w:r>
        <w:rPr>
          <w:rFonts w:ascii="Times New Roman" w:hAnsi="Times New Roman" w:eastAsia="Times New Roman" w:cs="Times New Roman"/>
          <w:i/>
          <w:color w:val="000000"/>
          <w:lang w:val="en-US" w:eastAsia="en-US" w:bidi="en-US"/>
        </w:rPr>
        <w:t xml:space="preserve">Lord</w:t>
      </w:r>
      <w:r>
        <w:rPr>
          <w:rFonts w:ascii="Times New Roman" w:hAnsi="Times New Roman" w:eastAsia="Times New Roman" w:cs="Times New Roman"/>
          <w:color w:val="000000"/>
          <w:lang w:val="en-US" w:eastAsia="en-US" w:bidi="en-US"/>
        </w:rPr>
        <w:t xml:space="preserve">, in this verse. It is for Christ, and in subjection to his will, that every Christian endeavors to regulate his heart, his conscience, and his life. This is the profoundest homage the creature can render to his Creator; and as it is the service which the Scriptures require us to render to the Redeemer, it of necessity supposes that Christ is God. This is rendered still plainer by the interchange, throughout the passage (</w:t>
      </w:r>
      <w:r>
        <w:rPr>
          <w:rFonts w:ascii="Times New Roman" w:hAnsi="Times New Roman" w:eastAsia="Times New Roman" w:cs="Times New Roman"/>
          <w:color w:val="000000"/>
          <w:u w:val="single"/>
          <w:lang w:val="en-US" w:eastAsia="en-US" w:bidi="en-US"/>
        </w:rPr>
        <w:t xml:space="preserve">Rom 14:6-9</w:t>
      </w:r>
      <w:r>
        <w:rPr>
          <w:rFonts w:ascii="Times New Roman" w:hAnsi="Times New Roman" w:eastAsia="Times New Roman" w:cs="Times New Roman"/>
          <w:color w:val="000000"/>
          <w:lang w:val="en-US" w:eastAsia="en-US" w:bidi="en-US"/>
        </w:rPr>
        <w:t xml:space="preserve">), of the terms Lord and God: ‘He that eateth, eateth to the Lord, for he giveth God thanks. We live unto the Lord; we are the Lord’s. For to this end Christ died and rose, that he might be the Lord,’ etc. It is clear that, to the apostle’s mind, the idea that Christ is God was perfectly familiar. </w:t>
      </w:r>
      <w:r>
        <w:rPr>
          <w:rFonts w:ascii="Times New Roman" w:hAnsi="Times New Roman" w:eastAsia="Times New Roman" w:cs="Times New Roman"/>
          <w:i/>
          <w:color w:val="000000"/>
          <w:lang w:val="en-US" w:eastAsia="en-US" w:bidi="en-US"/>
        </w:rPr>
        <w:t xml:space="preserve">Whether we live, therefore, or die, we are the Lord’s</w:t>
      </w:r>
      <w:r>
        <w:rPr>
          <w:rFonts w:ascii="Times New Roman" w:hAnsi="Times New Roman" w:eastAsia="Times New Roman" w:cs="Times New Roman"/>
          <w:color w:val="000000"/>
          <w:lang w:val="en-US" w:eastAsia="en-US" w:bidi="en-US"/>
        </w:rPr>
        <w:t xml:space="preserve">. We are not our own, but Christ’s, </w:t>
      </w:r>
      <w:r>
        <w:rPr>
          <w:rFonts w:ascii="Times New Roman" w:hAnsi="Times New Roman" w:eastAsia="Times New Roman" w:cs="Times New Roman"/>
          <w:color w:val="000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This right of possession, and the consequent duty of devotion and obedience, are not founded on creation, but on redemption. We are Christ’s, because he has bought us with a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to this end Christ both died, and rose, and revived,</w:t>
      </w:r>
      <w:r>
        <w:rPr>
          <w:rFonts w:ascii="Times New Roman" w:hAnsi="Times New Roman" w:eastAsia="Times New Roman" w:cs="Times New Roman"/>
          <w:b/>
          <w:color w:val="000000"/>
          <w:position w:val="6"/>
          <w:lang w:val="en-US" w:eastAsia="en-US" w:bidi="en-US"/>
        </w:rPr>
        <w:t xml:space="preserve">‹73›</w:t>
      </w:r>
      <w:r>
        <w:rPr>
          <w:rFonts w:ascii="Times New Roman" w:hAnsi="Times New Roman" w:eastAsia="Times New Roman" w:cs="Times New Roman"/>
          <w:b/>
          <w:color w:val="000000"/>
          <w:lang w:val="en-US" w:eastAsia="en-US" w:bidi="en-US"/>
        </w:rPr>
        <w:t xml:space="preserve"> that he might be the Lord both of the dead and living.</w:t>
      </w:r>
      <w:r>
        <w:rPr>
          <w:rFonts w:ascii="Times New Roman" w:hAnsi="Times New Roman" w:eastAsia="Times New Roman" w:cs="Times New Roman"/>
          <w:color w:val="000000"/>
          <w:lang w:val="en-US" w:eastAsia="en-US" w:bidi="en-US"/>
        </w:rPr>
        <w:t xml:space="preserve"> The dominion which Christ, as Mediator or Redeemer, exercises over his people, and which they gladly recognize, is therefore referred to his death and resurrection. By his death he purchased them for his own, and by his resurrection he attained to that exalted station which he no occupies as Lord over all, and received those gifts which enable him to exercise as Mediator this universal dominion. The exaltation and dominion of Christ are frequently represented in the Scriptures, as the reward of his sufferings: “Wherefore God also hath highly exalted him, and given him a name which is above every name; that at the name of Jesus every knee should bow,” etc., </w:t>
      </w:r>
      <w:r>
        <w:rPr>
          <w:rFonts w:ascii="Times New Roman" w:hAnsi="Times New Roman" w:eastAsia="Times New Roman" w:cs="Times New Roman"/>
          <w:color w:val="000000"/>
          <w:u w:val="single"/>
          <w:lang w:val="en-US" w:eastAsia="en-US" w:bidi="en-US"/>
        </w:rPr>
        <w:t xml:space="preserve">Phi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2:9</w:t>
      </w:r>
      <w:r>
        <w:rPr>
          <w:rFonts w:ascii="Times New Roman" w:hAnsi="Times New Roman" w:eastAsia="Times New Roman" w:cs="Times New Roman"/>
          <w:color w:val="000000"/>
          <w:lang w:val="en-US" w:eastAsia="en-US" w:bidi="en-US"/>
        </w:rPr>
        <w:t xml:space="preserve">. This authority of Christ over his people is not confined to this world, but extends beyond the grave. He is Lord both of the dead and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why dost thou judge thy brother? or why dost thou set at naught thy brother? for we shall all stand before the judgment-seat of Christ.</w:t>
      </w:r>
      <w:r>
        <w:rPr>
          <w:rFonts w:ascii="Times New Roman" w:hAnsi="Times New Roman" w:eastAsia="Times New Roman" w:cs="Times New Roman"/>
          <w:color w:val="000000"/>
          <w:position w:val="6"/>
          <w:lang w:val="en-US" w:eastAsia="en-US" w:bidi="en-US"/>
        </w:rPr>
        <w:t xml:space="preserve">‹74›</w:t>
      </w:r>
      <w:r>
        <w:rPr>
          <w:rFonts w:ascii="Times New Roman" w:hAnsi="Times New Roman" w:eastAsia="Times New Roman" w:cs="Times New Roman"/>
          <w:color w:val="000000"/>
          <w:lang w:val="en-US" w:eastAsia="en-US" w:bidi="en-US"/>
        </w:rPr>
        <w:t xml:space="preserve"> In this and the following verses to the 13th, Paul applies his previous reasoning to the case in hand. If a man is our </w:t>
      </w:r>
      <w:r>
        <w:rPr>
          <w:rFonts w:ascii="Times New Roman" w:hAnsi="Times New Roman" w:eastAsia="Times New Roman" w:cs="Times New Roman"/>
          <w:i/>
          <w:color w:val="000000"/>
          <w:lang w:val="en-US" w:eastAsia="en-US" w:bidi="en-US"/>
        </w:rPr>
        <w:t xml:space="preserve">brother</w:t>
      </w:r>
      <w:r>
        <w:rPr>
          <w:rFonts w:ascii="Times New Roman" w:hAnsi="Times New Roman" w:eastAsia="Times New Roman" w:cs="Times New Roman"/>
          <w:color w:val="000000"/>
          <w:lang w:val="en-US" w:eastAsia="en-US" w:bidi="en-US"/>
        </w:rPr>
        <w:t xml:space="preserve">, if God has received him, if he acts from a sincere desire to do the divine will, he should not he condemned, though he may think certain things right which we think wrong; nor should he be despised if he trammels his conscience with unnecessary scruples. The former of these clauses relates to scrupulous Jewish Christians; the latter to the Gentile converts. The last member of the verse applies to both classes. As we are all to stand before the judgment-seat of Christ, as he is our sole and final judge, we should not usurp his prerogative, or presume to condemn those whom he has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it is written, As I live, saith the Lord, every knee shall bow to me, and every tongue shall confess.</w:t>
      </w:r>
      <w:r>
        <w:rPr>
          <w:rFonts w:ascii="Times New Roman" w:hAnsi="Times New Roman" w:eastAsia="Times New Roman" w:cs="Times New Roman"/>
          <w:color w:val="000000"/>
          <w:lang w:val="en-US" w:eastAsia="en-US" w:bidi="en-US"/>
        </w:rPr>
        <w:t xml:space="preserve"> This quotation is from </w:t>
      </w:r>
      <w:r>
        <w:rPr>
          <w:rFonts w:ascii="Times New Roman" w:hAnsi="Times New Roman" w:eastAsia="Times New Roman" w:cs="Times New Roman"/>
          <w:color w:val="000000"/>
          <w:u w:val="single"/>
          <w:lang w:val="en-US" w:eastAsia="en-US" w:bidi="en-US"/>
        </w:rPr>
        <w:t xml:space="preserve">Isa 45:23</w:t>
      </w:r>
      <w:r>
        <w:rPr>
          <w:rFonts w:ascii="Times New Roman" w:hAnsi="Times New Roman" w:eastAsia="Times New Roman" w:cs="Times New Roman"/>
          <w:color w:val="000000"/>
          <w:lang w:val="en-US" w:eastAsia="en-US" w:bidi="en-US"/>
        </w:rPr>
        <w:t xml:space="preserve">, “I have sworn by myself, the word is gone out of my mouth in righteousness, and shall not return, that unto me every knee shall bow, and every tongue shall swear.” The apostle, it will be perceived, does not adhere to the words of the passage which he quotes, but contents himself with giving the sense. </w:t>
      </w:r>
      <w:r>
        <w:rPr>
          <w:rFonts w:ascii="Times New Roman" w:hAnsi="Times New Roman" w:eastAsia="Times New Roman" w:cs="Times New Roman"/>
          <w:i/>
          <w:color w:val="000000"/>
          <w:lang w:val="en-US" w:eastAsia="en-US" w:bidi="en-US"/>
        </w:rPr>
        <w:t xml:space="preserve">As I live</w:t>
      </w:r>
      <w:r>
        <w:rPr>
          <w:rFonts w:ascii="Times New Roman" w:hAnsi="Times New Roman" w:eastAsia="Times New Roman" w:cs="Times New Roman"/>
          <w:color w:val="000000"/>
          <w:lang w:val="en-US" w:eastAsia="en-US" w:bidi="en-US"/>
        </w:rPr>
        <w:t xml:space="preserve">, being the form of an oath, is a correct exhibition of the meaning of the phrase, </w:t>
      </w:r>
      <w:r>
        <w:rPr>
          <w:rFonts w:ascii="Times New Roman" w:hAnsi="Times New Roman" w:eastAsia="Times New Roman" w:cs="Times New Roman"/>
          <w:i/>
          <w:color w:val="000000"/>
          <w:lang w:val="en-US" w:eastAsia="en-US" w:bidi="en-US"/>
        </w:rPr>
        <w:t xml:space="preserve">I have sworn by myself</w:t>
      </w:r>
      <w:r>
        <w:rPr>
          <w:rFonts w:ascii="Times New Roman" w:hAnsi="Times New Roman" w:eastAsia="Times New Roman" w:cs="Times New Roman"/>
          <w:color w:val="000000"/>
          <w:lang w:val="en-US" w:eastAsia="en-US" w:bidi="en-US"/>
        </w:rPr>
        <w:t xml:space="preserve">. And since to swear by any being, is to recognize his power and authority over us, the expressions, </w:t>
      </w:r>
      <w:r>
        <w:rPr>
          <w:rFonts w:ascii="Times New Roman" w:hAnsi="Times New Roman" w:eastAsia="Times New Roman" w:cs="Times New Roman"/>
          <w:i/>
          <w:color w:val="000000"/>
          <w:lang w:val="en-US" w:eastAsia="en-US" w:bidi="en-US"/>
        </w:rPr>
        <w:t xml:space="preserve">every tongue shall swear</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every tongue shall confess</w:t>
      </w:r>
      <w:r>
        <w:rPr>
          <w:rFonts w:ascii="Times New Roman" w:hAnsi="Times New Roman" w:eastAsia="Times New Roman" w:cs="Times New Roman"/>
          <w:color w:val="000000"/>
          <w:lang w:val="en-US" w:eastAsia="en-US" w:bidi="en-US"/>
        </w:rPr>
        <w:t xml:space="preserve">, are of similar import. Both indeed are parallel to the clause, </w:t>
      </w:r>
      <w:r>
        <w:rPr>
          <w:rFonts w:ascii="Times New Roman" w:hAnsi="Times New Roman" w:eastAsia="Times New Roman" w:cs="Times New Roman"/>
          <w:i/>
          <w:color w:val="000000"/>
          <w:lang w:val="en-US" w:eastAsia="en-US" w:bidi="en-US"/>
        </w:rPr>
        <w:t xml:space="preserve">every knee shall bow</w:t>
      </w:r>
      <w:r>
        <w:rPr>
          <w:rFonts w:ascii="Times New Roman" w:hAnsi="Times New Roman" w:eastAsia="Times New Roman" w:cs="Times New Roman"/>
          <w:color w:val="000000"/>
          <w:lang w:val="en-US" w:eastAsia="en-US" w:bidi="en-US"/>
        </w:rPr>
        <w:t xml:space="preserve">, and are but different forms of expressing the general idea that every one shall submit to God, i.e. recognize his authority as God, the supreme ruler and judge. The apostle evidently considers the recognition of the authority of Christ as being tantamount to submission to God, and he applies without hesitation the declarations of the Old Testament in relation to the universal dominion of Jehovah, in proof of the Redeemer’s sovereignty. In Paul’s estimation, therefore, Jesus Christ was God. This is so obvious, that commentators of all classes recognize the force of the argument hence deduced for the divinity of Christ. Luther says: </w:t>
      </w:r>
      <w:r>
        <w:rPr>
          <w:rFonts w:ascii="Times New Roman" w:hAnsi="Times New Roman" w:eastAsia="Times New Roman" w:cs="Times New Roman"/>
          <w:i/>
          <w:color w:val="000000"/>
          <w:lang w:val="en-US" w:eastAsia="en-US" w:bidi="en-US"/>
        </w:rPr>
        <w:t xml:space="preserve">“So muss Christus rechter Gott sein, weil solches vor seinem Richterstuhl geschehen.”</w:t>
      </w:r>
      <w:r>
        <w:rPr>
          <w:rFonts w:ascii="Times New Roman" w:hAnsi="Times New Roman" w:eastAsia="Times New Roman" w:cs="Times New Roman"/>
          <w:color w:val="000000"/>
          <w:lang w:val="en-US" w:eastAsia="en-US" w:bidi="en-US"/>
        </w:rPr>
        <w:t xml:space="preserve"> Calvin: </w:t>
      </w:r>
      <w:r>
        <w:rPr>
          <w:rFonts w:ascii="Times New Roman" w:hAnsi="Times New Roman" w:eastAsia="Times New Roman" w:cs="Times New Roman"/>
          <w:i/>
          <w:color w:val="000000"/>
          <w:lang w:val="en-US" w:eastAsia="en-US" w:bidi="en-US"/>
        </w:rPr>
        <w:t xml:space="preserve">“Est etiam insignis locus ad stabiliendam fidem nostram de aeterna Christi divinitate.”</w:t>
      </w:r>
      <w:r>
        <w:rPr>
          <w:rFonts w:ascii="Times New Roman" w:hAnsi="Times New Roman" w:eastAsia="Times New Roman" w:cs="Times New Roman"/>
          <w:color w:val="000000"/>
          <w:lang w:val="en-US" w:eastAsia="en-US" w:bidi="en-US"/>
        </w:rPr>
        <w:t xml:space="preserve"> Bengel: </w:t>
      </w:r>
      <w:r>
        <w:rPr>
          <w:rFonts w:ascii="Times New Roman" w:hAnsi="Times New Roman" w:eastAsia="Times New Roman" w:cs="Times New Roman"/>
          <w:i/>
          <w:color w:val="000000"/>
          <w:lang w:val="en-US" w:eastAsia="en-US" w:bidi="en-US"/>
        </w:rPr>
        <w:t xml:space="preserve">“Christus est Deus, nam dicitur Dominus et Deus. Ipse est, cui vivimus et morimur. Ipse jurat per se ipsum.”</w:t>
      </w:r>
      <w:r>
        <w:rPr>
          <w:rFonts w:ascii="Times New Roman" w:hAnsi="Times New Roman" w:eastAsia="Times New Roman" w:cs="Times New Roman"/>
          <w:color w:val="000000"/>
          <w:lang w:val="en-US" w:eastAsia="en-US" w:bidi="en-US"/>
        </w:rPr>
        <w:t xml:space="preserve"> Even Koppe says, </w:t>
      </w:r>
      <w:r>
        <w:rPr>
          <w:rFonts w:ascii="Times New Roman" w:hAnsi="Times New Roman" w:eastAsia="Times New Roman" w:cs="Times New Roman"/>
          <w:i/>
          <w:color w:val="000000"/>
          <w:lang w:val="en-US" w:eastAsia="en-US" w:bidi="en-US"/>
        </w:rPr>
        <w:t xml:space="preserve">“Quae </w:t>
      </w:r>
      <w:r>
        <w:rPr>
          <w:rFonts w:ascii="Times New Roman" w:hAnsi="Times New Roman" w:eastAsia="Times New Roman" w:cs="Times New Roman"/>
          <w:color w:val="000000"/>
          <w:u w:val="single"/>
          <w:lang w:val="en-US" w:eastAsia="en-US" w:bidi="en-US"/>
        </w:rPr>
        <w:t xml:space="preserve">Isa 45:23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de Jehova dicuntur, eadem ad Christum transferri ab apostolo, non est mirandum, cum hunc illi artissime conjunctum cogitandum esse, perpetua sit tum Judaeorum, quoties cunque de Messia loquuntur, tum imprimis Pauli et Joanis sententia.”</w:t>
      </w:r>
      <w:r>
        <w:rPr>
          <w:rFonts w:ascii="Times New Roman" w:hAnsi="Times New Roman" w:eastAsia="Times New Roman" w:cs="Times New Roman"/>
          <w:color w:val="000000"/>
          <w:lang w:val="en-US" w:eastAsia="en-US" w:bidi="en-US"/>
        </w:rPr>
        <w:t xml:space="preserve"> This verse may be considered as in tended to confirm the truth of the declaration at the close of the one preceding: ‘We shall all stand before the judgment-seat of Christ; for it is written, To me every knee shall bow.’ And this seems the natural relation of the passage. Calvin understands this verse, however, as designed to enforce humble submission to the judgment of Christ: ‘We should not judge others, since we are to be judged by Christ; and to his judgment we must humbly bow the knee.’ This is indeed clearly implied; but it is rather an accessory idea, than the special design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So then every one of us shall give account of himself to God.</w:t>
      </w:r>
      <w:r>
        <w:rPr>
          <w:rFonts w:ascii="Times New Roman" w:hAnsi="Times New Roman" w:eastAsia="Times New Roman" w:cs="Times New Roman"/>
          <w:color w:val="000000"/>
          <w:lang w:val="en-US" w:eastAsia="en-US" w:bidi="en-US"/>
        </w:rPr>
        <w:t xml:space="preserve"> ‘As, therefore, God is the supreme judge, and we are to render our account to him, we should await his decision, and not presume to act the part of judge over our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us not therefore judge one another any more; but judge this rather, that no man put a stumbling block or an occasion to fall in his brother’s way.</w:t>
      </w:r>
      <w:r>
        <w:rPr>
          <w:rFonts w:ascii="Times New Roman" w:hAnsi="Times New Roman" w:eastAsia="Times New Roman" w:cs="Times New Roman"/>
          <w:color w:val="000000"/>
          <w:lang w:val="en-US" w:eastAsia="en-US" w:bidi="en-US"/>
        </w:rPr>
        <w:t xml:space="preserve"> After drawing the conclusion from the preceding discussion, that we should leave the office of judging in the hands of God, the apostle introduces the second leading topic of the chapter, viz., the manner in which Christian liberty is to be exercised. He teaches that it is not enough that we are persuaded a certain course is, in itself considered, right, in order to authorize us to pursue it. We must be careful that we do not injure others in the use of our liberty. The word (</w:t>
      </w:r>
      <w:r>
        <w:rPr>
          <w:rFonts w:ascii="Times New Roman" w:hAnsi="Times New Roman" w:eastAsia="Times New Roman" w:cs="Times New Roman"/>
          <w:color w:val="000000"/>
          <w:lang w:val="en-US" w:eastAsia="en-US" w:bidi="en-US"/>
        </w:rPr>
        <w:t xml:space="preserve">κρίνω</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judge</w:t>
      </w:r>
      <w:r>
        <w:rPr>
          <w:rFonts w:ascii="Times New Roman" w:hAnsi="Times New Roman" w:eastAsia="Times New Roman" w:cs="Times New Roman"/>
          <w:color w:val="000000"/>
          <w:lang w:val="en-US" w:eastAsia="en-US" w:bidi="en-US"/>
        </w:rPr>
        <w:t xml:space="preserve">, means also, </w:t>
      </w:r>
      <w:r>
        <w:rPr>
          <w:rFonts w:ascii="Times New Roman" w:hAnsi="Times New Roman" w:eastAsia="Times New Roman" w:cs="Times New Roman"/>
          <w:i/>
          <w:color w:val="000000"/>
          <w:lang w:val="en-US" w:eastAsia="en-US" w:bidi="en-US"/>
        </w:rPr>
        <w:t xml:space="preserve">to determine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make up one’s mind</w:t>
      </w:r>
      <w:r>
        <w:rPr>
          <w:rFonts w:ascii="Times New Roman" w:hAnsi="Times New Roman" w:eastAsia="Times New Roman" w:cs="Times New Roman"/>
          <w:color w:val="000000"/>
          <w:lang w:val="en-US" w:eastAsia="en-US" w:bidi="en-US"/>
        </w:rPr>
        <w:t xml:space="preserve">. Paul uses it first in the one sense, and then in the other: ‘Do not judge one another, but determine to avoid giving offense.’ The words (</w:t>
      </w:r>
      <w:r>
        <w:rPr>
          <w:rFonts w:ascii="Times New Roman" w:hAnsi="Times New Roman" w:eastAsia="Times New Roman" w:cs="Times New Roman"/>
          <w:color w:val="000000"/>
          <w:lang w:val="en-US" w:eastAsia="en-US" w:bidi="en-US"/>
        </w:rPr>
        <w:t xml:space="preserve">πρόσκομμα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σκάνδαλον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a stumbling block</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an occasion to fall</w:t>
      </w:r>
      <w:r>
        <w:rPr>
          <w:rFonts w:ascii="Times New Roman" w:hAnsi="Times New Roman" w:eastAsia="Times New Roman" w:cs="Times New Roman"/>
          <w:color w:val="000000"/>
          <w:lang w:val="en-US" w:eastAsia="en-US" w:bidi="en-US"/>
        </w:rPr>
        <w:t xml:space="preserve">, do not differ in their meaning; the latter is simply exegetical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know, and am persuaded by the Lord Jesus, that there is nothing unclean of itself; but to him that esteemeth anything to be unclean, to him it is unclean.</w:t>
      </w:r>
      <w:r>
        <w:rPr>
          <w:rFonts w:ascii="Times New Roman" w:hAnsi="Times New Roman" w:eastAsia="Times New Roman" w:cs="Times New Roman"/>
          <w:color w:val="000000"/>
          <w:lang w:val="en-US" w:eastAsia="en-US" w:bidi="en-US"/>
        </w:rPr>
        <w:t xml:space="preserve"> ‘The distinction between clean and unclean meats is no longer valid. So far the Gentile converts are right. But they should remember that those who consider the law of the Old Testament on this subject as still binding, cannot, with a good conscience, disregard it. The strong should not, therefore, do anything which would be likely to lead such persons to violate their own sense of duty.’ </w:t>
      </w:r>
      <w:r>
        <w:rPr>
          <w:rFonts w:ascii="Times New Roman" w:hAnsi="Times New Roman" w:eastAsia="Times New Roman" w:cs="Times New Roman"/>
          <w:i/>
          <w:color w:val="000000"/>
          <w:lang w:val="en-US" w:eastAsia="en-US" w:bidi="en-US"/>
        </w:rPr>
        <w:t xml:space="preserve">I know and am persuaded by </w:t>
      </w:r>
      <w:r>
        <w:rPr>
          <w:rFonts w:ascii="Times New Roman" w:hAnsi="Times New Roman" w:eastAsia="Times New Roman" w:cs="Times New Roman"/>
          <w:color w:val="000000"/>
          <w:lang w:val="en-US" w:eastAsia="en-US" w:bidi="en-US"/>
        </w:rPr>
        <w:t xml:space="preserve">(in)</w:t>
      </w:r>
      <w:r>
        <w:rPr>
          <w:rFonts w:ascii="Times New Roman" w:hAnsi="Times New Roman" w:eastAsia="Times New Roman" w:cs="Times New Roman"/>
          <w:i/>
          <w:color w:val="000000"/>
          <w:lang w:val="en-US" w:eastAsia="en-US" w:bidi="en-US"/>
        </w:rPr>
        <w:t xml:space="preserve"> the Lord Jesus</w:t>
      </w:r>
      <w:r>
        <w:rPr>
          <w:rFonts w:ascii="Times New Roman" w:hAnsi="Times New Roman" w:eastAsia="Times New Roman" w:cs="Times New Roman"/>
          <w:color w:val="000000"/>
          <w:lang w:val="en-US" w:eastAsia="en-US" w:bidi="en-US"/>
        </w:rPr>
        <w:t xml:space="preserve">, i.e. this knowledge and persuasion I owe to the Lord Jesus; it is not an opinion founded on my own reasonings, but a knowledge derived from divine revelation. </w:t>
      </w:r>
      <w:r>
        <w:rPr>
          <w:rFonts w:ascii="Times New Roman" w:hAnsi="Times New Roman" w:eastAsia="Times New Roman" w:cs="Times New Roman"/>
          <w:i/>
          <w:color w:val="000000"/>
          <w:lang w:val="en-US" w:eastAsia="en-US" w:bidi="en-US"/>
        </w:rPr>
        <w:t xml:space="preserve">That there is nothing unclean of itself</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κοινός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unclean</w:t>
      </w:r>
      <w:r>
        <w:rPr>
          <w:rFonts w:ascii="Times New Roman" w:hAnsi="Times New Roman" w:eastAsia="Times New Roman" w:cs="Times New Roman"/>
          <w:color w:val="000000"/>
          <w:lang w:val="en-US" w:eastAsia="en-US" w:bidi="en-US"/>
        </w:rPr>
        <w:t xml:space="preserve">, has this sense only in Hellenistic Greek. It means </w:t>
      </w:r>
      <w:r>
        <w:rPr>
          <w:rFonts w:ascii="Times New Roman" w:hAnsi="Times New Roman" w:eastAsia="Times New Roman" w:cs="Times New Roman"/>
          <w:i/>
          <w:color w:val="000000"/>
          <w:lang w:val="en-US" w:eastAsia="en-US" w:bidi="en-US"/>
        </w:rPr>
        <w:t xml:space="preserve">common</w:t>
      </w:r>
      <w:r>
        <w:rPr>
          <w:rFonts w:ascii="Times New Roman" w:hAnsi="Times New Roman" w:eastAsia="Times New Roman" w:cs="Times New Roman"/>
          <w:color w:val="000000"/>
          <w:lang w:val="en-US" w:eastAsia="en-US" w:bidi="en-US"/>
        </w:rPr>
        <w:t xml:space="preserve">, and as opposed to (</w:t>
      </w:r>
      <w:r>
        <w:rPr>
          <w:rFonts w:ascii="Times New Roman" w:hAnsi="Times New Roman" w:eastAsia="Times New Roman" w:cs="Times New Roman"/>
          <w:color w:val="000000"/>
          <w:lang w:val="en-US" w:eastAsia="en-US" w:bidi="en-US"/>
        </w:rPr>
        <w:t xml:space="preserve">ἅγιος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holy</w:t>
      </w:r>
      <w:r>
        <w:rPr>
          <w:rFonts w:ascii="Times New Roman" w:hAnsi="Times New Roman" w:eastAsia="Times New Roman" w:cs="Times New Roman"/>
          <w:color w:val="000000"/>
          <w:lang w:val="en-US" w:eastAsia="en-US" w:bidi="en-US"/>
        </w:rPr>
        <w:t xml:space="preserve">, (i.e., separated for some special or sacred use), it signifies </w:t>
      </w:r>
      <w:r>
        <w:rPr>
          <w:rFonts w:ascii="Times New Roman" w:hAnsi="Times New Roman" w:eastAsia="Times New Roman" w:cs="Times New Roman"/>
          <w:i/>
          <w:color w:val="000000"/>
          <w:lang w:val="en-US" w:eastAsia="en-US" w:bidi="en-US"/>
        </w:rPr>
        <w:t xml:space="preserve">impure</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Act 10:14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10:28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Mar 7:2</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But to him that esteemeth anything to be unclean, to him it is unclean; i.e. though not unclean in itself,</w:t>
      </w:r>
      <w:r>
        <w:rPr>
          <w:rFonts w:ascii="Times New Roman" w:hAnsi="Times New Roman" w:eastAsia="Times New Roman" w:cs="Times New Roman"/>
          <w:color w:val="000000"/>
          <w:lang w:val="en-US" w:eastAsia="en-US" w:bidi="en-US"/>
        </w:rPr>
        <w:t xml:space="preserve"> it ought not to be used by those who regard its use as unlawful.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 μή</w:t>
      </w:r>
      <w:r>
        <w:rPr>
          <w:rFonts w:ascii="Times New Roman" w:hAnsi="Times New Roman" w:eastAsia="Times New Roman" w:cs="Times New Roman"/>
          <w:color w:val="000000"/>
          <w:lang w:val="en-US" w:eastAsia="en-US" w:bidi="en-US"/>
        </w:rPr>
        <w:t xml:space="preserve">, which seems here to be used in the sense of </w:t>
      </w:r>
      <w:r>
        <w:rPr>
          <w:rFonts w:ascii="Times New Roman" w:hAnsi="Times New Roman" w:eastAsia="Times New Roman" w:cs="Times New Roman"/>
          <w:color w:val="000000"/>
          <w:lang w:val="en-US" w:eastAsia="en-US" w:bidi="en-US"/>
        </w:rPr>
        <w:t xml:space="preserve">ἀλλά</w:t>
      </w:r>
      <w:r>
        <w:rPr>
          <w:rFonts w:ascii="Times New Roman" w:hAnsi="Times New Roman" w:eastAsia="Times New Roman" w:cs="Times New Roman"/>
          <w:color w:val="000000"/>
          <w:lang w:val="en-US" w:eastAsia="en-US" w:bidi="en-US"/>
        </w:rPr>
        <w:t xml:space="preserve">; compare </w:t>
      </w:r>
      <w:r>
        <w:rPr>
          <w:rFonts w:ascii="Times New Roman" w:hAnsi="Times New Roman" w:eastAsia="Times New Roman" w:cs="Times New Roman"/>
          <w:color w:val="000000"/>
          <w:u w:val="single"/>
          <w:lang w:val="en-US" w:eastAsia="en-US" w:bidi="en-US"/>
        </w:rPr>
        <w:t xml:space="preserve">Mat 12:4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Gal 1:19</w:t>
      </w:r>
      <w:r>
        <w:rPr>
          <w:rFonts w:ascii="Times New Roman" w:hAnsi="Times New Roman" w:eastAsia="Times New Roman" w:cs="Times New Roman"/>
          <w:color w:val="000000"/>
          <w:lang w:val="en-US" w:eastAsia="en-US" w:bidi="en-US"/>
        </w:rPr>
        <w:t xml:space="preserve">. The ordinary sense of </w:t>
      </w:r>
      <w:r>
        <w:rPr>
          <w:rFonts w:ascii="Times New Roman" w:hAnsi="Times New Roman" w:eastAsia="Times New Roman" w:cs="Times New Roman"/>
          <w:i/>
          <w:color w:val="000000"/>
          <w:lang w:val="en-US" w:eastAsia="en-US" w:bidi="en-US"/>
        </w:rPr>
        <w:t xml:space="preserve">except</w:t>
      </w:r>
      <w:r>
        <w:rPr>
          <w:rFonts w:ascii="Times New Roman" w:hAnsi="Times New Roman" w:eastAsia="Times New Roman" w:cs="Times New Roman"/>
          <w:color w:val="000000"/>
          <w:lang w:val="en-US" w:eastAsia="en-US" w:bidi="en-US"/>
        </w:rPr>
        <w:t xml:space="preserve"> may, however, be retained, by restricting the reference to a part of the preceding clause: ‘Nothing is unclean, </w:t>
      </w:r>
      <w:r>
        <w:rPr>
          <w:rFonts w:ascii="Times New Roman" w:hAnsi="Times New Roman" w:eastAsia="Times New Roman" w:cs="Times New Roman"/>
          <w:i/>
          <w:color w:val="000000"/>
          <w:lang w:val="en-US" w:eastAsia="en-US" w:bidi="en-US"/>
        </w:rPr>
        <w:t xml:space="preserve">except</w:t>
      </w:r>
      <w:r>
        <w:rPr>
          <w:rFonts w:ascii="Times New Roman" w:hAnsi="Times New Roman" w:eastAsia="Times New Roman" w:cs="Times New Roman"/>
          <w:color w:val="000000"/>
          <w:lang w:val="en-US" w:eastAsia="en-US" w:bidi="en-US"/>
        </w:rPr>
        <w:t xml:space="preserve"> to him who esteems it to be unclean.’ The simple principle here taught is, that it is wrong for any man to violate his own sense of duty. This being the case, those Jewish converts who believed the distinction between clean and unclean meats to be still in force, would commit sin in disregarding it and, therefore, should not be induced to act contrary to their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if thy brother be grieved with thy meat, now walkest thou not charitably. Destroy not him with thy meat, for whom Christ died.</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δέ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but</w:t>
      </w:r>
      <w:r>
        <w:rPr>
          <w:rFonts w:ascii="Times New Roman" w:hAnsi="Times New Roman" w:eastAsia="Times New Roman" w:cs="Times New Roman"/>
          <w:color w:val="000000"/>
          <w:lang w:val="en-US" w:eastAsia="en-US" w:bidi="en-US"/>
        </w:rPr>
        <w:t xml:space="preserve">, which is found in the common text, Griesbach, Lachmann, and Tischendorf, on the authority of the majority of the Uncial MSS., read </w:t>
      </w:r>
      <w:r>
        <w:rPr>
          <w:rFonts w:ascii="Times New Roman" w:hAnsi="Times New Roman" w:eastAsia="Times New Roman" w:cs="Times New Roman"/>
          <w:color w:val="000000"/>
          <w:lang w:val="en-US" w:eastAsia="en-US" w:bidi="en-US"/>
        </w:rPr>
        <w:t xml:space="preserve">γάρ</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As this verse, however, does not assign a reason for the principle asserted in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but does introduce a limitation to the practical application of that principle, the majority of commentators and editors retain the common text. The sense obviously is, ‘Though the thing is tight in itself, yet if indulgence in it be injurious to our Christian brethren, that indulgence is a violation of the law of love.’ This is the first consideration which the apostle urges, to enforce the exhortation not to put a stumbling block in our brother’s way. The word (</w:t>
      </w:r>
      <w:r>
        <w:rPr>
          <w:rFonts w:ascii="Times New Roman" w:hAnsi="Times New Roman" w:eastAsia="Times New Roman" w:cs="Times New Roman"/>
          <w:color w:val="000000"/>
          <w:lang w:val="en-US" w:eastAsia="en-US" w:bidi="en-US"/>
        </w:rPr>
        <w:t xml:space="preserve">λυπεῖται</w:t>
      </w:r>
      <w:r>
        <w:rPr>
          <w:rFonts w:ascii="Times New Roman" w:hAnsi="Times New Roman" w:eastAsia="Times New Roman" w:cs="Times New Roman"/>
          <w:color w:val="000000"/>
          <w:lang w:val="en-US" w:eastAsia="en-US" w:bidi="en-US"/>
        </w:rPr>
        <w:t xml:space="preserve">,) is grieved, may mean </w:t>
      </w:r>
      <w:r>
        <w:rPr>
          <w:rFonts w:ascii="Times New Roman" w:hAnsi="Times New Roman" w:eastAsia="Times New Roman" w:cs="Times New Roman"/>
          <w:i/>
          <w:color w:val="000000"/>
          <w:lang w:val="en-US" w:eastAsia="en-US" w:bidi="en-US"/>
        </w:rPr>
        <w:t xml:space="preserve">is injured</w:t>
      </w:r>
      <w:r>
        <w:rPr>
          <w:rFonts w:ascii="Times New Roman" w:hAnsi="Times New Roman" w:eastAsia="Times New Roman" w:cs="Times New Roman"/>
          <w:color w:val="000000"/>
          <w:lang w:val="en-US" w:eastAsia="en-US" w:bidi="en-US"/>
        </w:rPr>
        <w:t xml:space="preserve">. Either sense suits the context: ‘If thy brother, emboldened by thy example, is led to do what he thinks wrong, and is thus rendered miserable,’ etc. Or, ‘If thy brother, by thy example is injured (by being led into sin), thou walkest uncharitably.’ This use of the word, however, is foreign to the New Testament. It is a moral grievance of which the apostle speaks, a wounding of the conscience. </w:t>
      </w:r>
      <w:r>
        <w:rPr>
          <w:rFonts w:ascii="Times New Roman" w:hAnsi="Times New Roman" w:eastAsia="Times New Roman" w:cs="Times New Roman"/>
          <w:i/>
          <w:color w:val="000000"/>
          <w:lang w:val="en-US" w:eastAsia="en-US" w:bidi="en-US"/>
        </w:rPr>
        <w:t xml:space="preserve">Destroy not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 ἀπόλλυε</w:t>
      </w:r>
      <w:r>
        <w:rPr>
          <w:rFonts w:ascii="Times New Roman" w:hAnsi="Times New Roman" w:eastAsia="Times New Roman" w:cs="Times New Roman"/>
          <w:color w:val="000000"/>
          <w:lang w:val="en-US" w:eastAsia="en-US" w:bidi="en-US"/>
        </w:rPr>
        <w:t xml:space="preserve">.) These words have been variously explained. The meaning may be, ‘Avoid every thing which has a tendency to lead him to destruction.’ So De Brais, Bengel, Tholuck, Stuart, and many others. Or, ‘Do not injure him, or render him miserable.’ So Elsner, Soppe, Flatt, Wahl, and others. There is no material difference between these two interpretations. The former is more consistent with the common meaning of the original word, from which there is no necessity to depart. Believers (the elect) are constantly spoken of as in danger of perdition. They are saved only, if they continue steadfast unto the end. If they apostatize, they perish. If the Scriptures tell the people of God what is the tendency of their sins, as to themselves, they may tell them what is the tendency of such sins as to others. Saints are preserved, not in despite of apostasy, but from apostasy. ‘If thy brother be aggrieved, thou doest wrong; do not grieve or injure him.’ </w:t>
      </w:r>
      <w:r>
        <w:rPr>
          <w:rFonts w:ascii="Times New Roman" w:hAnsi="Times New Roman" w:eastAsia="Times New Roman" w:cs="Times New Roman"/>
          <w:i/>
          <w:color w:val="000000"/>
          <w:lang w:val="en-US" w:eastAsia="en-US" w:bidi="en-US"/>
        </w:rPr>
        <w:t xml:space="preserve">For whom Christ died</w:t>
      </w:r>
      <w:r>
        <w:rPr>
          <w:rFonts w:ascii="Times New Roman" w:hAnsi="Times New Roman" w:eastAsia="Times New Roman" w:cs="Times New Roman"/>
          <w:color w:val="000000"/>
          <w:lang w:val="en-US" w:eastAsia="en-US" w:bidi="en-US"/>
        </w:rPr>
        <w:t xml:space="preserve">. This consideration has peculiar force. ‘If Christ so loved him as to die for him, how base in you not to submit to the smallest self-denial for his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not your good be evil spoken of;</w:t>
      </w:r>
      <w:r>
        <w:rPr>
          <w:rFonts w:ascii="Times New Roman" w:hAnsi="Times New Roman" w:eastAsia="Times New Roman" w:cs="Times New Roman"/>
          <w:color w:val="000000"/>
          <w:lang w:val="en-US" w:eastAsia="en-US" w:bidi="en-US"/>
        </w:rPr>
        <w:t xml:space="preserve"> that is, ‘Do not so use your liberty, which is good and valuable, as to make it the occasion of evil, and so liable to censure.’ Thus Calvin and most other commentators. This supposes that the exhortation here given is addressed to the strong in faith. The </w:t>
      </w:r>
      <w:r>
        <w:rPr>
          <w:rFonts w:ascii="Times New Roman" w:hAnsi="Times New Roman" w:eastAsia="Times New Roman" w:cs="Times New Roman"/>
          <w:color w:val="000000"/>
          <w:lang w:val="en-US" w:eastAsia="en-US" w:bidi="en-US"/>
        </w:rPr>
        <w:t xml:space="preserve">ὑμῶν</w:t>
      </w:r>
      <w:r>
        <w:rPr>
          <w:rFonts w:ascii="Times New Roman" w:hAnsi="Times New Roman" w:eastAsia="Times New Roman" w:cs="Times New Roman"/>
          <w:color w:val="000000"/>
          <w:lang w:val="en-US" w:eastAsia="en-US" w:bidi="en-US"/>
        </w:rPr>
        <w:t xml:space="preserve"> however, may include both classes, and the exhortation extend to the weak as well as to the good. </w:t>
      </w:r>
      <w:r>
        <w:rPr>
          <w:rFonts w:ascii="Times New Roman" w:hAnsi="Times New Roman" w:eastAsia="Times New Roman" w:cs="Times New Roman"/>
          <w:i/>
          <w:color w:val="000000"/>
          <w:lang w:val="en-US" w:eastAsia="en-US" w:bidi="en-US"/>
        </w:rPr>
        <w:t xml:space="preserve">Your good</w:t>
      </w:r>
      <w:r>
        <w:rPr>
          <w:rFonts w:ascii="Times New Roman" w:hAnsi="Times New Roman" w:eastAsia="Times New Roman" w:cs="Times New Roman"/>
          <w:color w:val="000000"/>
          <w:lang w:val="en-US" w:eastAsia="en-US" w:bidi="en-US"/>
        </w:rPr>
        <w:t xml:space="preserve">, that special good which belongs to you as Christians, viz., the gospel. This view is taken by Melancthon, and most of the later commentators. </w:t>
      </w:r>
      <w:r>
        <w:rPr>
          <w:rFonts w:ascii="Times New Roman" w:hAnsi="Times New Roman" w:eastAsia="Times New Roman" w:cs="Times New Roman"/>
          <w:i/>
          <w:color w:val="000000"/>
          <w:lang w:val="en-US" w:eastAsia="en-US" w:bidi="en-US"/>
        </w:rPr>
        <w:t xml:space="preserve">“Laedunt utrique evangelium cum rixantur de rebus non necessariis. Ita fit ut imperiti abhorreant ab evangelio cum videtur parere discordias.”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 kingdom of God is not meat and drink; but righteousness, and peace, and joy in the Holy Ghost.</w:t>
      </w:r>
      <w:r>
        <w:rPr>
          <w:rFonts w:ascii="Times New Roman" w:hAnsi="Times New Roman" w:eastAsia="Times New Roman" w:cs="Times New Roman"/>
          <w:color w:val="000000"/>
          <w:lang w:val="en-US" w:eastAsia="en-US" w:bidi="en-US"/>
        </w:rPr>
        <w:t xml:space="preserve"> This is a new reason for forbearance. No principle of duty is sacrificed; nothing essential to religion is disregarded, for religion does not consist in external observances, but in the inward graces of the Spirit. It has already been remarked (</w:t>
      </w:r>
      <w:r>
        <w:rPr>
          <w:rFonts w:ascii="Times New Roman" w:hAnsi="Times New Roman" w:eastAsia="Times New Roman" w:cs="Times New Roman"/>
          <w:color w:val="000000"/>
          <w:u w:val="single"/>
          <w:lang w:val="en-US" w:eastAsia="en-US" w:bidi="en-US"/>
        </w:rPr>
        <w:t xml:space="preserve">Rom 14:4</w:t>
      </w:r>
      <w:r>
        <w:rPr>
          <w:rFonts w:ascii="Times New Roman" w:hAnsi="Times New Roman" w:eastAsia="Times New Roman" w:cs="Times New Roman"/>
          <w:color w:val="000000"/>
          <w:lang w:val="en-US" w:eastAsia="en-US" w:bidi="en-US"/>
        </w:rPr>
        <w:t xml:space="preserve">), that with all his desire of peace, no one was more firm and unyielding, when any dereliction of Christian principle was required of him, than the apostle. But the case under consideration is very different. There is no sin in abstaining from certain meats, and therefore, if the good of others require this abstinence, we are bound to exercise it. The phrase, </w:t>
      </w:r>
      <w:r>
        <w:rPr>
          <w:rFonts w:ascii="Times New Roman" w:hAnsi="Times New Roman" w:eastAsia="Times New Roman" w:cs="Times New Roman"/>
          <w:i/>
          <w:color w:val="000000"/>
          <w:lang w:val="en-US" w:eastAsia="en-US" w:bidi="en-US"/>
        </w:rPr>
        <w:t xml:space="preserve">kingdom of God</w:t>
      </w:r>
      <w:r>
        <w:rPr>
          <w:rFonts w:ascii="Times New Roman" w:hAnsi="Times New Roman" w:eastAsia="Times New Roman" w:cs="Times New Roman"/>
          <w:color w:val="000000"/>
          <w:lang w:val="en-US" w:eastAsia="en-US" w:bidi="en-US"/>
        </w:rPr>
        <w:t xml:space="preserve">, almost uniformly signifies the </w:t>
      </w:r>
      <w:r>
        <w:rPr>
          <w:rFonts w:ascii="Times New Roman" w:hAnsi="Times New Roman" w:eastAsia="Times New Roman" w:cs="Times New Roman"/>
          <w:i/>
          <w:color w:val="000000"/>
          <w:lang w:val="en-US" w:eastAsia="en-US" w:bidi="en-US"/>
        </w:rPr>
        <w:t xml:space="preserve">kingdom of the Messiah</w:t>
      </w:r>
      <w:r>
        <w:rPr>
          <w:rFonts w:ascii="Times New Roman" w:hAnsi="Times New Roman" w:eastAsia="Times New Roman" w:cs="Times New Roman"/>
          <w:color w:val="000000"/>
          <w:lang w:val="en-US" w:eastAsia="en-US" w:bidi="en-US"/>
        </w:rPr>
        <w:t xml:space="preserve">, under some one of its aspects, as consisting of all professing Christians, of all his own people, of glorified believers, or as existing in the heart. It is the spiritual theocracy. The theocracy of the Old Testament was ceremonial and ritual; that of the New is inward and spiritual. Christianity, as we should say, does not consist in things external. </w:t>
      </w:r>
      <w:r>
        <w:rPr>
          <w:rFonts w:ascii="Times New Roman" w:hAnsi="Times New Roman" w:eastAsia="Times New Roman" w:cs="Times New Roman"/>
          <w:i/>
          <w:color w:val="000000"/>
          <w:lang w:val="en-US" w:eastAsia="en-US" w:bidi="en-US"/>
        </w:rPr>
        <w:t xml:space="preserve">Meat and drink</w:t>
      </w:r>
      <w:r>
        <w:rPr>
          <w:rFonts w:ascii="Times New Roman" w:hAnsi="Times New Roman" w:eastAsia="Times New Roman" w:cs="Times New Roman"/>
          <w:color w:val="000000"/>
          <w:lang w:val="en-US" w:eastAsia="en-US" w:bidi="en-US"/>
        </w:rPr>
        <w:t xml:space="preserve">, or rather, </w:t>
      </w:r>
      <w:r>
        <w:rPr>
          <w:rFonts w:ascii="Times New Roman" w:hAnsi="Times New Roman" w:eastAsia="Times New Roman" w:cs="Times New Roman"/>
          <w:i/>
          <w:color w:val="000000"/>
          <w:lang w:val="en-US" w:eastAsia="en-US" w:bidi="en-US"/>
        </w:rPr>
        <w:t xml:space="preserve">eating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βρῶσις</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drinking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πόσις</w:t>
      </w:r>
      <w:r>
        <w:rPr>
          <w:rFonts w:ascii="Times New Roman" w:hAnsi="Times New Roman" w:eastAsia="Times New Roman" w:cs="Times New Roman"/>
          <w:color w:val="000000"/>
          <w:lang w:val="en-US" w:eastAsia="en-US" w:bidi="en-US"/>
        </w:rPr>
        <w:t xml:space="preserve">.) The distinction between these words and </w:t>
      </w:r>
      <w:r>
        <w:rPr>
          <w:rFonts w:ascii="Times New Roman" w:hAnsi="Times New Roman" w:eastAsia="Times New Roman" w:cs="Times New Roman"/>
          <w:color w:val="000000"/>
          <w:lang w:val="en-US" w:eastAsia="en-US" w:bidi="en-US"/>
        </w:rPr>
        <w:t xml:space="preserve">βρῶμα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πόμα</w:t>
      </w:r>
      <w:r>
        <w:rPr>
          <w:rFonts w:ascii="Times New Roman" w:hAnsi="Times New Roman" w:eastAsia="Times New Roman" w:cs="Times New Roman"/>
          <w:color w:val="000000"/>
          <w:lang w:val="en-US" w:eastAsia="en-US" w:bidi="en-US"/>
        </w:rPr>
        <w:t xml:space="preserve">, is constantly observed in Paul’s epistles. </w:t>
      </w:r>
      <w:r>
        <w:rPr>
          <w:rFonts w:ascii="Times New Roman" w:hAnsi="Times New Roman" w:eastAsia="Times New Roman" w:cs="Times New Roman"/>
          <w:i/>
          <w:color w:val="000000"/>
          <w:lang w:val="en-US" w:eastAsia="en-US" w:bidi="en-US"/>
        </w:rPr>
        <w:t xml:space="preserve">Righteousness, peace, and joy in the Holy Ghost</w:t>
      </w:r>
      <w:r>
        <w:rPr>
          <w:rFonts w:ascii="Times New Roman" w:hAnsi="Times New Roman" w:eastAsia="Times New Roman" w:cs="Times New Roman"/>
          <w:color w:val="000000"/>
          <w:lang w:val="en-US" w:eastAsia="en-US" w:bidi="en-US"/>
        </w:rPr>
        <w:t xml:space="preserve">. These words are to be taken in their scriptural sense. Paul does not mean to say, that Christianity consists in morality; that the man who is just, peaceful, and cheerful, is a true Christian. This would be to contradict the whole argument of this epistle. The righteousness, peace, and joy intended, are those of which the Holy Spirit is the author. Righteousness is that which enables us to stand before God, because it satisfies the demands of the law. It is the righteousness of faith, both objective and subjective; peace is the concord between God and the soul, between reason and conscience, between the heart and our fellow men. And the joy is the joy of salvation; that joy which only those who are in the fellowship of the Holy Ghost ever can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he that in these things serveth Christ, is acceptable to God and approved of men.</w:t>
      </w:r>
      <w:r>
        <w:rPr>
          <w:rFonts w:ascii="Times New Roman" w:hAnsi="Times New Roman" w:eastAsia="Times New Roman" w:cs="Times New Roman"/>
          <w:color w:val="000000"/>
          <w:lang w:val="en-US" w:eastAsia="en-US" w:bidi="en-US"/>
        </w:rPr>
        <w:t xml:space="preserve"> This verse is a confirmation of the preceding. These spiritual graces constitute the essential part of religion; for he that experiences and exercises these virtues, is regarded by God as a true Christian, and must commend himself as such to the consciences of his fellow-men. Where these things, therefore, are found, difference of opinion or practice in reference to unessential points, should not be allowed to disturb the harmony of Christian intercourse. It is to be observed, that the exercise of the virtues here spoken of, is represented by the apostle as a service rendered to Christ; “he that in these things serveth Christ,” etc. which implies that Christ has authority over the heart and conscience. Instead of </w:t>
      </w:r>
      <w:r>
        <w:rPr>
          <w:rFonts w:ascii="Times New Roman" w:hAnsi="Times New Roman" w:eastAsia="Times New Roman" w:cs="Times New Roman"/>
          <w:color w:val="000000"/>
          <w:lang w:val="en-US" w:eastAsia="en-US" w:bidi="en-US"/>
        </w:rPr>
        <w:t xml:space="preserve">ἐν τούτοις</w:t>
      </w:r>
      <w:r>
        <w:rPr>
          <w:rFonts w:ascii="Times New Roman" w:hAnsi="Times New Roman" w:eastAsia="Times New Roman" w:cs="Times New Roman"/>
          <w:color w:val="000000"/>
          <w:lang w:val="en-US" w:eastAsia="en-US" w:bidi="en-US"/>
        </w:rPr>
        <w:t xml:space="preserve">, many of the oldest MSS. read </w:t>
      </w:r>
      <w:r>
        <w:rPr>
          <w:rFonts w:ascii="Times New Roman" w:hAnsi="Times New Roman" w:eastAsia="Times New Roman" w:cs="Times New Roman"/>
          <w:color w:val="000000"/>
          <w:lang w:val="en-US" w:eastAsia="en-US" w:bidi="en-US"/>
        </w:rPr>
        <w:t xml:space="preserve">ἐν τούτῳ</w:t>
      </w:r>
      <w:r>
        <w:rPr>
          <w:rFonts w:ascii="Times New Roman" w:hAnsi="Times New Roman" w:eastAsia="Times New Roman" w:cs="Times New Roman"/>
          <w:color w:val="000000"/>
          <w:lang w:val="en-US" w:eastAsia="en-US" w:bidi="en-US"/>
        </w:rPr>
        <w:t xml:space="preserve">, referring to </w:t>
      </w:r>
      <w:r>
        <w:rPr>
          <w:rFonts w:ascii="Times New Roman" w:hAnsi="Times New Roman" w:eastAsia="Times New Roman" w:cs="Times New Roman"/>
          <w:color w:val="000000"/>
          <w:lang w:val="en-US" w:eastAsia="en-US" w:bidi="en-US"/>
        </w:rPr>
        <w:t xml:space="preserve">πνεύματι</w:t>
      </w:r>
      <w:r>
        <w:rPr>
          <w:rFonts w:ascii="Times New Roman" w:hAnsi="Times New Roman" w:eastAsia="Times New Roman" w:cs="Times New Roman"/>
          <w:color w:val="000000"/>
          <w:lang w:val="en-US" w:eastAsia="en-US" w:bidi="en-US"/>
        </w:rPr>
        <w:t xml:space="preserve">: ‘He that in the Holy Spirit serveth Christ.’ This reading is adopted by Lachmann, Tischendorf, and many others. The external authorities, however, in favor of the common text, are of much weight, and the context seems to demand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us therefore follow after the things which make for peace, and things whereby one may edify another.</w:t>
      </w:r>
      <w:r>
        <w:rPr>
          <w:rFonts w:ascii="Times New Roman" w:hAnsi="Times New Roman" w:eastAsia="Times New Roman" w:cs="Times New Roman"/>
          <w:color w:val="000000"/>
          <w:lang w:val="en-US" w:eastAsia="en-US" w:bidi="en-US"/>
        </w:rPr>
        <w:t xml:space="preserve"> That is, let us earnestly endeavor to promote peace and mutual edification. </w:t>
      </w:r>
      <w:r>
        <w:rPr>
          <w:rFonts w:ascii="Times New Roman" w:hAnsi="Times New Roman" w:eastAsia="Times New Roman" w:cs="Times New Roman"/>
          <w:i/>
          <w:color w:val="000000"/>
          <w:lang w:val="en-US" w:eastAsia="en-US" w:bidi="en-US"/>
        </w:rPr>
        <w:t xml:space="preserve">The things which make for peace</w:t>
      </w:r>
      <w:r>
        <w:rPr>
          <w:rFonts w:ascii="Times New Roman" w:hAnsi="Times New Roman" w:eastAsia="Times New Roman" w:cs="Times New Roman"/>
          <w:color w:val="000000"/>
          <w:lang w:val="en-US" w:eastAsia="en-US" w:bidi="en-US"/>
        </w:rPr>
        <w:t xml:space="preserve">, is equivalent to peace itself (</w:t>
      </w:r>
      <w:r>
        <w:rPr>
          <w:rFonts w:ascii="Times New Roman" w:hAnsi="Times New Roman" w:eastAsia="Times New Roman" w:cs="Times New Roman"/>
          <w:color w:val="000000"/>
          <w:lang w:val="en-US" w:eastAsia="en-US" w:bidi="en-US"/>
        </w:rPr>
        <w:t xml:space="preserve">τὰ τῆς εἰρήνη</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εἰρήνην</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things wherewith one may edify another</w:t>
      </w:r>
      <w:r>
        <w:rPr>
          <w:rFonts w:ascii="Times New Roman" w:hAnsi="Times New Roman" w:eastAsia="Times New Roman" w:cs="Times New Roman"/>
          <w:color w:val="000000"/>
          <w:lang w:val="en-US" w:eastAsia="en-US" w:bidi="en-US"/>
        </w:rPr>
        <w:t xml:space="preserve">, is </w:t>
      </w:r>
      <w:r>
        <w:rPr>
          <w:rFonts w:ascii="Times New Roman" w:hAnsi="Times New Roman" w:eastAsia="Times New Roman" w:cs="Times New Roman"/>
          <w:i/>
          <w:color w:val="000000"/>
          <w:lang w:val="en-US" w:eastAsia="en-US" w:bidi="en-US"/>
        </w:rPr>
        <w:t xml:space="preserve">mutual edification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τῆς οἰκοδμῆς</w:t>
      </w:r>
      <w:r>
        <w:rPr>
          <w:rFonts w:ascii="Times New Roman" w:hAnsi="Times New Roman" w:eastAsia="Times New Roman" w:cs="Times New Roman"/>
          <w:color w:val="000000"/>
          <w:lang w:val="en-US" w:eastAsia="en-US" w:bidi="en-US"/>
        </w:rPr>
        <w:t xml:space="preserve"> = </w:t>
      </w:r>
      <w:r>
        <w:rPr>
          <w:rFonts w:ascii="Times New Roman" w:hAnsi="Times New Roman" w:eastAsia="Times New Roman" w:cs="Times New Roman"/>
          <w:color w:val="000000"/>
          <w:lang w:val="en-US" w:eastAsia="en-US" w:bidi="en-US"/>
        </w:rPr>
        <w:t xml:space="preserve">οἰκοδομήν</w:t>
      </w:r>
      <w:r>
        <w:rPr>
          <w:rFonts w:ascii="Times New Roman" w:hAnsi="Times New Roman" w:eastAsia="Times New Roman" w:cs="Times New Roman"/>
          <w:color w:val="000000"/>
          <w:lang w:val="en-US" w:eastAsia="en-US" w:bidi="en-US"/>
        </w:rPr>
        <w:t xml:space="preserve">.) This verse is not an inference from the immediately preceding, as though the meaning were, ‘Since peace is so acceptable to God, therefore let us cultivate it;’ but rather from the whole passage: ‘Since Christian love, the example of Christ, the comparative insignificance of the matters in dispute, the honor of the truth, the nature of real religion, all conspire to urge us to mutual forbearance, let us endeavor to promote peace and mutual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meat destroy not the work of God.</w:t>
      </w:r>
      <w:r>
        <w:rPr>
          <w:rFonts w:ascii="Times New Roman" w:hAnsi="Times New Roman" w:eastAsia="Times New Roman" w:cs="Times New Roman"/>
          <w:color w:val="000000"/>
          <w:lang w:val="en-US" w:eastAsia="en-US" w:bidi="en-US"/>
        </w:rPr>
        <w:t xml:space="preserve"> This clause is, by De Brais and many other commentators, considered as a repetition of </w:t>
      </w:r>
      <w:r>
        <w:rPr>
          <w:rFonts w:ascii="Times New Roman" w:hAnsi="Times New Roman" w:eastAsia="Times New Roman" w:cs="Times New Roman"/>
          <w:color w:val="000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“Destroy not him with thy meat, for whom Christ died.” </w:t>
      </w:r>
      <w:r>
        <w:rPr>
          <w:rFonts w:ascii="Times New Roman" w:hAnsi="Times New Roman" w:eastAsia="Times New Roman" w:cs="Times New Roman"/>
          <w:i/>
          <w:color w:val="000000"/>
          <w:lang w:val="en-US" w:eastAsia="en-US" w:bidi="en-US"/>
        </w:rPr>
        <w:t xml:space="preserve">The work of God</w:t>
      </w:r>
      <w:r>
        <w:rPr>
          <w:rFonts w:ascii="Times New Roman" w:hAnsi="Times New Roman" w:eastAsia="Times New Roman" w:cs="Times New Roman"/>
          <w:color w:val="000000"/>
          <w:lang w:val="en-US" w:eastAsia="en-US" w:bidi="en-US"/>
        </w:rPr>
        <w:t xml:space="preserve"> then means a Christian brother; see </w:t>
      </w:r>
      <w:r>
        <w:rPr>
          <w:rFonts w:ascii="Times New Roman" w:hAnsi="Times New Roman" w:eastAsia="Times New Roman" w:cs="Times New Roman"/>
          <w:color w:val="000000"/>
          <w:u w:val="single"/>
          <w:lang w:val="en-US" w:eastAsia="en-US" w:bidi="en-US"/>
        </w:rPr>
        <w:t xml:space="preserve">Eph 2:10</w:t>
      </w:r>
      <w:r>
        <w:rPr>
          <w:rFonts w:ascii="Times New Roman" w:hAnsi="Times New Roman" w:eastAsia="Times New Roman" w:cs="Times New Roman"/>
          <w:color w:val="000000"/>
          <w:lang w:val="en-US" w:eastAsia="en-US" w:bidi="en-US"/>
        </w:rPr>
        <w:t xml:space="preserve">. Others refer the passage to the immediately preceding verses, in which the nature of true religion is exhibited. </w:t>
      </w:r>
      <w:r>
        <w:rPr>
          <w:rFonts w:ascii="Times New Roman" w:hAnsi="Times New Roman" w:eastAsia="Times New Roman" w:cs="Times New Roman"/>
          <w:i/>
          <w:color w:val="000000"/>
          <w:lang w:val="en-US" w:eastAsia="en-US" w:bidi="en-US"/>
        </w:rPr>
        <w:t xml:space="preserve">The work of God</w:t>
      </w:r>
      <w:r>
        <w:rPr>
          <w:rFonts w:ascii="Times New Roman" w:hAnsi="Times New Roman" w:eastAsia="Times New Roman" w:cs="Times New Roman"/>
          <w:color w:val="000000"/>
          <w:lang w:val="en-US" w:eastAsia="en-US" w:bidi="en-US"/>
        </w:rPr>
        <w:t xml:space="preserve">, in that case, is </w:t>
      </w:r>
      <w:r>
        <w:rPr>
          <w:rFonts w:ascii="Times New Roman" w:hAnsi="Times New Roman" w:eastAsia="Times New Roman" w:cs="Times New Roman"/>
          <w:i/>
          <w:color w:val="000000"/>
          <w:lang w:val="en-US" w:eastAsia="en-US" w:bidi="en-US"/>
        </w:rPr>
        <w:t xml:space="preserve">piety</w:t>
      </w:r>
      <w:r>
        <w:rPr>
          <w:rFonts w:ascii="Times New Roman" w:hAnsi="Times New Roman" w:eastAsia="Times New Roman" w:cs="Times New Roman"/>
          <w:color w:val="000000"/>
          <w:lang w:val="en-US" w:eastAsia="en-US" w:bidi="en-US"/>
        </w:rPr>
        <w:t xml:space="preserve">, and the exhortation is, ‘Do not, for the sake of indulgence in certain kinds of food, injure the cause of true religion, i.e. pull not down what God is building up.’ The figurative expression used by the apostle, </w:t>
      </w:r>
      <w:r>
        <w:rPr>
          <w:rFonts w:ascii="Times New Roman" w:hAnsi="Times New Roman" w:eastAsia="Times New Roman" w:cs="Times New Roman"/>
          <w:color w:val="000000"/>
          <w:lang w:val="en-US" w:eastAsia="en-US" w:bidi="en-US"/>
        </w:rPr>
        <w:t xml:space="preserve">μὴ κατάλυε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pull not down</w:t>
      </w:r>
      <w:r>
        <w:rPr>
          <w:rFonts w:ascii="Times New Roman" w:hAnsi="Times New Roman" w:eastAsia="Times New Roman" w:cs="Times New Roman"/>
          <w:color w:val="000000"/>
          <w:lang w:val="en-US" w:eastAsia="en-US" w:bidi="en-US"/>
        </w:rPr>
        <w:t xml:space="preserve">, carries out the figure involved in the preceding verse. Believers are to be </w:t>
      </w:r>
      <w:r>
        <w:rPr>
          <w:rFonts w:ascii="Times New Roman" w:hAnsi="Times New Roman" w:eastAsia="Times New Roman" w:cs="Times New Roman"/>
          <w:i/>
          <w:color w:val="000000"/>
          <w:lang w:val="en-US" w:eastAsia="en-US" w:bidi="en-US"/>
        </w:rPr>
        <w:t xml:space="preserve">edified</w:t>
      </w:r>
      <w:r>
        <w:rPr>
          <w:rFonts w:ascii="Times New Roman" w:hAnsi="Times New Roman" w:eastAsia="Times New Roman" w:cs="Times New Roman"/>
          <w:color w:val="000000"/>
          <w:lang w:val="en-US" w:eastAsia="en-US" w:bidi="en-US"/>
        </w:rPr>
        <w:t xml:space="preserve">, i.e. built up. They are the building of God, which is not to be dilapidated or injured by our want of love, or consideration for the weakness of our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All things</w:t>
      </w:r>
      <w:r>
        <w:rPr>
          <w:rFonts w:ascii="Times New Roman" w:hAnsi="Times New Roman" w:eastAsia="Times New Roman" w:cs="Times New Roman"/>
          <w:color w:val="000000"/>
          <w:lang w:val="en-US" w:eastAsia="en-US" w:bidi="en-US"/>
        </w:rPr>
        <w:t xml:space="preserve"> (i.e., all kinds of food) </w:t>
      </w:r>
      <w:r>
        <w:rPr>
          <w:rFonts w:ascii="Times New Roman" w:hAnsi="Times New Roman" w:eastAsia="Times New Roman" w:cs="Times New Roman"/>
          <w:b/>
          <w:color w:val="000000"/>
          <w:lang w:val="en-US" w:eastAsia="en-US" w:bidi="en-US"/>
        </w:rPr>
        <w:t xml:space="preserve">are pure; but it is evil</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κακόν</w:t>
      </w:r>
      <w:r>
        <w:rPr>
          <w:rFonts w:ascii="Times New Roman" w:hAnsi="Times New Roman" w:eastAsia="Times New Roman" w:cs="Times New Roman"/>
          <w:color w:val="000000"/>
          <w:lang w:val="en-US" w:eastAsia="en-US" w:bidi="en-US"/>
        </w:rPr>
        <w:t xml:space="preserve">, not merely </w:t>
      </w:r>
      <w:r>
        <w:rPr>
          <w:rFonts w:ascii="Times New Roman" w:hAnsi="Times New Roman" w:eastAsia="Times New Roman" w:cs="Times New Roman"/>
          <w:i/>
          <w:color w:val="000000"/>
          <w:lang w:val="en-US" w:eastAsia="en-US" w:bidi="en-US"/>
        </w:rPr>
        <w:t xml:space="preserve">hurtful</w:t>
      </w:r>
      <w:r>
        <w:rPr>
          <w:rFonts w:ascii="Times New Roman" w:hAnsi="Times New Roman" w:eastAsia="Times New Roman" w:cs="Times New Roman"/>
          <w:color w:val="000000"/>
          <w:lang w:val="en-US" w:eastAsia="en-US" w:bidi="en-US"/>
        </w:rPr>
        <w:t xml:space="preserve">, but sin, evil in a moral sense) </w:t>
      </w:r>
      <w:r>
        <w:rPr>
          <w:rFonts w:ascii="Times New Roman" w:hAnsi="Times New Roman" w:eastAsia="Times New Roman" w:cs="Times New Roman"/>
          <w:b/>
          <w:color w:val="000000"/>
          <w:lang w:val="en-US" w:eastAsia="en-US" w:bidi="en-US"/>
        </w:rPr>
        <w:t xml:space="preserve">for that man that eateth with offense.</w:t>
      </w:r>
      <w:r>
        <w:rPr>
          <w:rFonts w:ascii="Times New Roman" w:hAnsi="Times New Roman" w:eastAsia="Times New Roman" w:cs="Times New Roman"/>
          <w:color w:val="000000"/>
          <w:lang w:val="en-US" w:eastAsia="en-US" w:bidi="en-US"/>
        </w:rPr>
        <w:t xml:space="preserve"> This last clause admits of two interpretations. It may mean, It is sinful to eat in such a way as to cause others to offend. The sin intended is that of one strong in faith who so uses his liberty as to injure his weaker brethren. This is the view commonly taken of the passage, and it agrees with the general drift of the context, and especially with the following verse, where causing a brother to stumble is the sin against which we are cautioned. A comparison, however, of this verse with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where much the same sentiment is expressed, leads many interpreters to a different view of the passage. In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it is said, ‘Nothing is common of itself, but to him that esteemeth any thing to be unclean, to him it is unclean;’ and here, ‘All things are pure, but it is evil to him who eateth with offense.’ To eat with offense, and, to eat what we esteem impure, are synonymous expressions. If this is so, then the sin referred to is that which the weak commit, who act against their own conscience. But throughout the whole context, to offend, to cause to stumble, offense, are used, not of a man’s causing himself to offend his own conscience, but of one man’s so acting as to cause others to stumble. And as this idea is insisted upon in the following verse, the common interpretation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It is good neither to eat flesh, nor to drink wine, nor any thing whereby thy brother stumbleth, or is offended, or is made weak.</w:t>
      </w:r>
      <w:r>
        <w:rPr>
          <w:rFonts w:ascii="Times New Roman" w:hAnsi="Times New Roman" w:eastAsia="Times New Roman" w:cs="Times New Roman"/>
          <w:color w:val="000000"/>
          <w:lang w:val="en-US" w:eastAsia="en-US" w:bidi="en-US"/>
        </w:rPr>
        <w:t xml:space="preserve"> That is, abstaining from flesh, wine, or any thing else which is injurious to our brethren, is right, i.e. morally obligatory; (</w:t>
      </w:r>
      <w:r>
        <w:rPr>
          <w:rFonts w:ascii="Times New Roman" w:hAnsi="Times New Roman" w:eastAsia="Times New Roman" w:cs="Times New Roman"/>
          <w:color w:val="000000"/>
          <w:lang w:val="en-US" w:eastAsia="en-US" w:bidi="en-US"/>
        </w:rPr>
        <w:t xml:space="preserve">καλόν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id quod rectum et probum est</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stumbleth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offended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made weak</w:t>
      </w:r>
      <w:r>
        <w:rPr>
          <w:rFonts w:ascii="Times New Roman" w:hAnsi="Times New Roman" w:eastAsia="Times New Roman" w:cs="Times New Roman"/>
          <w:color w:val="000000"/>
          <w:lang w:val="en-US" w:eastAsia="en-US" w:bidi="en-US"/>
        </w:rPr>
        <w:t xml:space="preserve">, do not, in this connection, differ much from each other. Calvin supposes they differ in force, the first being stronger than the second, and the second than the third. The sense then is, ‘We should abstain from every thing whereby our brother is cast down, or even offended, or in the slightest degree injured.’ This, however, is urging the terms beyond their natural import. It is very common with the apostle to use several nearly synonymous words for the sake of expressing one idea strongly. The last two words (</w:t>
      </w:r>
      <w:r>
        <w:rPr>
          <w:rFonts w:ascii="Times New Roman" w:hAnsi="Times New Roman" w:eastAsia="Times New Roman" w:cs="Times New Roman"/>
          <w:color w:val="000000"/>
          <w:lang w:val="en-US" w:eastAsia="en-US" w:bidi="en-US"/>
        </w:rPr>
        <w:t xml:space="preserve">ἢ σκανδαλίζεται ἢ ἀσθενεῖ</w:t>
      </w:r>
      <w:r>
        <w:rPr>
          <w:rFonts w:ascii="Times New Roman" w:hAnsi="Times New Roman" w:eastAsia="Times New Roman" w:cs="Times New Roman"/>
          <w:color w:val="000000"/>
          <w:lang w:val="en-US" w:eastAsia="en-US" w:bidi="en-US"/>
        </w:rPr>
        <w:t xml:space="preserve">) are indeed omitted in some few manuscripts and versions, but in too few seriously to impair their authority. Mill is almost the only editor of standing who rejects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an ellipsis in the middle clause of this verse which has been variously supplied. ‘Nor to drink wine, nor to (drink) any thing;’ others, ‘nor to (do) any thing whereby,’ etc. According to the first method of supplying the ellipsis, the meaning is, ‘We should not drink wine nor any other intoxicating drink, when our doing so is injurious to others.’ But the latter method is more natural and forcible, and includes the other, ‘We should do nothing which injures others.’ The ground on which some of the early Christians thought it incumbent on them to abstain from wine, was not any general ascetic principle, but because they feared they might be led to use wine which had been offered to the gods; to which they had the same objection as to meat which had been presented in sacrifice. </w:t>
      </w:r>
      <w:r>
        <w:rPr>
          <w:rFonts w:ascii="Times New Roman" w:hAnsi="Times New Roman" w:eastAsia="Times New Roman" w:cs="Times New Roman"/>
          <w:i/>
          <w:color w:val="000000"/>
          <w:lang w:val="en-US" w:eastAsia="en-US" w:bidi="en-US"/>
        </w:rPr>
        <w:t xml:space="preserve">“Augustinus de moribus Manichaeorum,</w:t>
      </w:r>
      <w:r>
        <w:rPr>
          <w:rFonts w:ascii="Times New Roman" w:hAnsi="Times New Roman" w:eastAsia="Times New Roman" w:cs="Times New Roman"/>
          <w:color w:val="000000"/>
          <w:lang w:val="en-US" w:eastAsia="en-US" w:bidi="en-US"/>
        </w:rPr>
        <w:t xml:space="preserve"> 2:14, </w:t>
      </w:r>
      <w:r>
        <w:rPr>
          <w:rFonts w:ascii="Times New Roman" w:hAnsi="Times New Roman" w:eastAsia="Times New Roman" w:cs="Times New Roman"/>
          <w:i/>
          <w:color w:val="000000"/>
          <w:lang w:val="en-US" w:eastAsia="en-US" w:bidi="en-US"/>
        </w:rPr>
        <w:t xml:space="preserve">Eo tempore, quo haec scribebat apostolus, multa immoliticia caro in macello vendebatur. Et quia vino etiam libabatur Diis gentilium, multi fratres infirmiores, qui etiam rebus his venalibus utebantur, penitus a carnibus se et vino cohibere maluerunt, quam vel nescientes incidere in eam, quam putabant, cum idolis communicationem.”</w:t>
      </w:r>
      <w:r>
        <w:rPr>
          <w:rFonts w:ascii="Times New Roman" w:hAnsi="Times New Roman" w:eastAsia="Times New Roman" w:cs="Times New Roman"/>
          <w:color w:val="000000"/>
          <w:lang w:val="en-US" w:eastAsia="en-US" w:bidi="en-US"/>
        </w:rPr>
        <w:t xml:space="preserve"> — Wetstein.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Hast thou faith? have it to thyself before God. Happy is he that condemneth not himself in that which he alloweth.</w:t>
      </w:r>
      <w:r>
        <w:rPr>
          <w:rFonts w:ascii="Times New Roman" w:hAnsi="Times New Roman" w:eastAsia="Times New Roman" w:cs="Times New Roman"/>
          <w:color w:val="000000"/>
          <w:lang w:val="en-US" w:eastAsia="en-US" w:bidi="en-US"/>
        </w:rPr>
        <w:t xml:space="preserve"> Paul presents in this verse, more distinctly than he had before done, the idea that he required no concession of principle or renunciation of truth. He did not wish them to believe a thing to be sinful which was not sinful, or to trammel their own consciences with the scruples of their weaker brethren. He simply required them to use their liberty in a considerate and charitable manner. He, therefore, here says, ‘Hast thou faith? (i.e., a firm persuasion, e.g., of the lawfulness of all kinds of meat) it is well, do not renounce it, but retain it and use it piously, as in the sight of God.’ Instead of reading the first clause interrogatively, </w:t>
      </w:r>
      <w:r>
        <w:rPr>
          <w:rFonts w:ascii="Times New Roman" w:hAnsi="Times New Roman" w:eastAsia="Times New Roman" w:cs="Times New Roman"/>
          <w:i/>
          <w:color w:val="000000"/>
          <w:lang w:val="en-US" w:eastAsia="en-US" w:bidi="en-US"/>
        </w:rPr>
        <w:t xml:space="preserve">Hast thou faith?</w:t>
      </w:r>
      <w:r>
        <w:rPr>
          <w:rFonts w:ascii="Times New Roman" w:hAnsi="Times New Roman" w:eastAsia="Times New Roman" w:cs="Times New Roman"/>
          <w:color w:val="000000"/>
          <w:lang w:val="en-US" w:eastAsia="en-US" w:bidi="en-US"/>
        </w:rPr>
        <w:t xml:space="preserve"> it may be read, </w:t>
      </w:r>
      <w:r>
        <w:rPr>
          <w:rFonts w:ascii="Times New Roman" w:hAnsi="Times New Roman" w:eastAsia="Times New Roman" w:cs="Times New Roman"/>
          <w:i/>
          <w:color w:val="000000"/>
          <w:lang w:val="en-US" w:eastAsia="en-US" w:bidi="en-US"/>
        </w:rPr>
        <w:t xml:space="preserve">Thou hast faith</w:t>
      </w:r>
      <w:r>
        <w:rPr>
          <w:rFonts w:ascii="Times New Roman" w:hAnsi="Times New Roman" w:eastAsia="Times New Roman" w:cs="Times New Roman"/>
          <w:color w:val="000000"/>
          <w:lang w:val="en-US" w:eastAsia="en-US" w:bidi="en-US"/>
        </w:rPr>
        <w:t xml:space="preserve">. It is then presented in the form of an objection, which a Gentile convert might be disposed to make to the direction of the apostle to accommodate his conduct to the scruples of others. ‘Thou hast faith, thou mayest say; well, have it, I do not call upon thee to renounce it.’ By </w:t>
      </w:r>
      <w:r>
        <w:rPr>
          <w:rFonts w:ascii="Times New Roman" w:hAnsi="Times New Roman" w:eastAsia="Times New Roman" w:cs="Times New Roman"/>
          <w:i/>
          <w:color w:val="000000"/>
          <w:lang w:val="en-US" w:eastAsia="en-US" w:bidi="en-US"/>
        </w:rPr>
        <w:t xml:space="preserve">faith</w:t>
      </w:r>
      <w:r>
        <w:rPr>
          <w:rFonts w:ascii="Times New Roman" w:hAnsi="Times New Roman" w:eastAsia="Times New Roman" w:cs="Times New Roman"/>
          <w:color w:val="000000"/>
          <w:lang w:val="en-US" w:eastAsia="en-US" w:bidi="en-US"/>
        </w:rPr>
        <w:t xml:space="preserve"> here seems clearly to be understood </w:t>
      </w:r>
      <w:r>
        <w:rPr>
          <w:rFonts w:ascii="Times New Roman" w:hAnsi="Times New Roman" w:eastAsia="Times New Roman" w:cs="Times New Roman"/>
          <w:i/>
          <w:color w:val="000000"/>
          <w:lang w:val="en-US" w:eastAsia="en-US" w:bidi="en-US"/>
        </w:rPr>
        <w:t xml:space="preserve">the faith</w:t>
      </w:r>
      <w:r>
        <w:rPr>
          <w:rFonts w:ascii="Times New Roman" w:hAnsi="Times New Roman" w:eastAsia="Times New Roman" w:cs="Times New Roman"/>
          <w:color w:val="000000"/>
          <w:lang w:val="en-US" w:eastAsia="en-US" w:bidi="en-US"/>
        </w:rPr>
        <w:t xml:space="preserve"> of which Paul had been speaking in the context; a faith which some Christians had, and others had not, viz., a firm belief “that there is nothing (no meat) unclean of itself.” </w:t>
      </w:r>
      <w:r>
        <w:rPr>
          <w:rFonts w:ascii="Times New Roman" w:hAnsi="Times New Roman" w:eastAsia="Times New Roman" w:cs="Times New Roman"/>
          <w:i/>
          <w:color w:val="000000"/>
          <w:lang w:val="en-US" w:eastAsia="en-US" w:bidi="en-US"/>
        </w:rPr>
        <w:t xml:space="preserve">Have it to thyself</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κατὰ σεαυτὸν ἔχε</w:t>
      </w:r>
      <w:r>
        <w:rPr>
          <w:rFonts w:ascii="Times New Roman" w:hAnsi="Times New Roman" w:eastAsia="Times New Roman" w:cs="Times New Roman"/>
          <w:color w:val="000000"/>
          <w:lang w:val="en-US" w:eastAsia="en-US" w:bidi="en-US"/>
        </w:rPr>
        <w:t xml:space="preserve">,) keep it to yourself. There are two ideas included in this phrase. The first is, keep it privately, i.e. do not parade it, or make it a point to show that you are above the weak scruples of your brethren; and the second is, that this faith or firm conviction is not to be renounced, but retained, for it is founded on the truth. </w:t>
      </w:r>
      <w:r>
        <w:rPr>
          <w:rFonts w:ascii="Times New Roman" w:hAnsi="Times New Roman" w:eastAsia="Times New Roman" w:cs="Times New Roman"/>
          <w:i/>
          <w:color w:val="000000"/>
          <w:lang w:val="en-US" w:eastAsia="en-US" w:bidi="en-US"/>
        </w:rPr>
        <w:t xml:space="preserve">Before God</w:t>
      </w:r>
      <w:r>
        <w:rPr>
          <w:rFonts w:ascii="Times New Roman" w:hAnsi="Times New Roman" w:eastAsia="Times New Roman" w:cs="Times New Roman"/>
          <w:color w:val="000000"/>
          <w:lang w:val="en-US" w:eastAsia="en-US" w:bidi="en-US"/>
        </w:rPr>
        <w:t xml:space="preserve">, i.e. in the sight of God. As God sees and recognizes it, it need not be exhibited before men. It is to be cherished in our hearts, and used in a manner acceptable to God. Being right in itself, it is to be piously, and not ostentatiously or injuriously paraded and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Blessed is he that condemneth not himself in that which he alloweth</w:t>
      </w:r>
      <w:r>
        <w:rPr>
          <w:rFonts w:ascii="Times New Roman" w:hAnsi="Times New Roman" w:eastAsia="Times New Roman" w:cs="Times New Roman"/>
          <w:color w:val="000000"/>
          <w:lang w:val="en-US" w:eastAsia="en-US" w:bidi="en-US"/>
        </w:rPr>
        <w:t xml:space="preserve">. That is, blessed is the man that has a good conscience; who does not allow himself to do what he secretly condemns. The faith, therefore, of which the apostle had spoken, is a great blessing. It is a source of great happiness to be sure that what we do is right, and, therefore, the firm conviction to which some Christians had attained, was not to be undervalued or renounced. Compare </w:t>
      </w:r>
      <w:r>
        <w:rPr>
          <w:rFonts w:ascii="Times New Roman" w:hAnsi="Times New Roman" w:eastAsia="Times New Roman" w:cs="Times New Roman"/>
          <w:color w:val="000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16:3</w:t>
      </w:r>
      <w:r>
        <w:rPr>
          <w:rFonts w:ascii="Times New Roman" w:hAnsi="Times New Roman" w:eastAsia="Times New Roman" w:cs="Times New Roman"/>
          <w:color w:val="000000"/>
          <w:lang w:val="en-US" w:eastAsia="en-US" w:bidi="en-US"/>
        </w:rPr>
        <w:t xml:space="preserve">, for a similar use of the word (</w:t>
      </w:r>
      <w:r>
        <w:rPr>
          <w:rFonts w:ascii="Times New Roman" w:hAnsi="Times New Roman" w:eastAsia="Times New Roman" w:cs="Times New Roman"/>
          <w:color w:val="000000"/>
          <w:lang w:val="en-US" w:eastAsia="en-US" w:bidi="en-US"/>
        </w:rPr>
        <w:t xml:space="preserve">δοκιμάζω</w:t>
      </w:r>
      <w:r>
        <w:rPr>
          <w:rFonts w:ascii="Times New Roman" w:hAnsi="Times New Roman" w:eastAsia="Times New Roman" w:cs="Times New Roman"/>
          <w:color w:val="000000"/>
          <w:lang w:val="en-US" w:eastAsia="en-US" w:bidi="en-US"/>
        </w:rPr>
        <w:t xml:space="preserve">) here employed. This interpretation seems better suited to the context, and to the force of the words, than another which is also frequently given, ‘Blessed is the man who does not condemn himself, i.e. give occasion to others to censure him for the use which he makes of his liberty.’ This gives indeed a good sense, but it does not adhere so closely to the meaning of the text, nor does it so well agree with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he that doubteth is damned if he eat, because he eateth not of faith; for whatsoever is not of faith is sin.</w:t>
      </w:r>
      <w:r>
        <w:rPr>
          <w:rFonts w:ascii="Times New Roman" w:hAnsi="Times New Roman" w:eastAsia="Times New Roman" w:cs="Times New Roman"/>
          <w:color w:val="000000"/>
          <w:lang w:val="en-US" w:eastAsia="en-US" w:bidi="en-US"/>
        </w:rPr>
        <w:t xml:space="preserve"> That is, however sure a man may be that what he does is right, he cannot expect others to act on his faith. If a man thinks a thing to be wrong, to him it is wrong. He, therefore, who is uncertain whether God has commanded him to abstain from certain meats, and who notwithstanding indulges in them, evidently sins; he brings himself under condemnation. Because whatever is not of faith is sin; i.e., whatever we do which we are not certain is right, to us is wrong. The sentiment of this verse, therefore, is nearly the same as of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“To him that esteemeth any thing to be unclean, to him it is unclean.” There is evidently a sinful disregard of the divine authority on the part of a man who does anything which he supposes God has forbidden, or which he is not certain he has allowed. The principle of morals contained in this verse is so obvious, that it occurs frequently in the writings of ancient philosophers. </w:t>
      </w:r>
      <w:r>
        <w:rPr>
          <w:rFonts w:ascii="Times New Roman" w:hAnsi="Times New Roman" w:eastAsia="Times New Roman" w:cs="Times New Roman"/>
          <w:i/>
          <w:color w:val="000000"/>
          <w:lang w:val="en-US" w:eastAsia="en-US" w:bidi="en-US"/>
        </w:rPr>
        <w:t xml:space="preserve">Cicero de Officiis</w:t>
      </w:r>
      <w:r>
        <w:rPr>
          <w:rFonts w:ascii="Times New Roman" w:hAnsi="Times New Roman" w:eastAsia="Times New Roman" w:cs="Times New Roman"/>
          <w:color w:val="000000"/>
          <w:lang w:val="en-US" w:eastAsia="en-US" w:bidi="en-US"/>
        </w:rPr>
        <w:t xml:space="preserve">, lib. 1, c. 9. </w:t>
      </w:r>
      <w:r>
        <w:rPr>
          <w:rFonts w:ascii="Times New Roman" w:hAnsi="Times New Roman" w:eastAsia="Times New Roman" w:cs="Times New Roman"/>
          <w:i/>
          <w:color w:val="000000"/>
          <w:lang w:val="en-US" w:eastAsia="en-US" w:bidi="en-US"/>
        </w:rPr>
        <w:t xml:space="preserve">Quodcirca bene praecipiunt, qui vetant quidquam agere, quod dubites aequum sit, an iniqunm. Aequitas enim lucet ipsa per se: dubitatio cogitationem significat injuriae.</w:t>
      </w:r>
      <w:r>
        <w:rPr>
          <w:rFonts w:ascii="Times New Roman" w:hAnsi="Times New Roman" w:eastAsia="Times New Roman" w:cs="Times New Roman"/>
          <w:color w:val="000000"/>
          <w:lang w:val="en-US" w:eastAsia="en-US" w:bidi="en-US"/>
        </w:rPr>
        <w:t xml:space="preserve"> This passage has an obvious bearing on the design of the apostle. He wished to convince the stronger Christians that it was unreasonable in them to expect their weaker brethren to act according to their faith; and that it was sinful in them so to use their liberty as to induce these scrupulous Christians to violate their own consciences.</w:t>
      </w:r>
      <w:r>
        <w:rPr>
          <w:rFonts w:ascii="Times New Roman" w:hAnsi="Times New Roman" w:eastAsia="Times New Roman" w:cs="Times New Roman"/>
          <w:color w:val="000000"/>
          <w:position w:val="6"/>
          <w:lang w:val="en-US" w:eastAsia="en-US" w:bidi="en-US"/>
        </w:rPr>
        <w:t xml:space="preserve">‹75›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fellowship of the saints is not to be broken for unessential matters; in other words, we have no right to make any thing a condition of Christian communion which is compatible with piety. Paul evidently argues on the principle that if a man is a true Christian, he should be recognized and treated as such. If God has received him, we should receive him, </w:t>
      </w:r>
      <w:r>
        <w:rPr>
          <w:rFonts w:ascii="Times New Roman" w:hAnsi="Times New Roman" w:eastAsia="Times New Roman" w:cs="Times New Roman"/>
          <w:color w:val="000000"/>
          <w:u w:val="single"/>
          <w:lang w:val="en-US" w:eastAsia="en-US" w:bidi="en-US"/>
        </w:rPr>
        <w:t xml:space="preserve">Rom 14:1-12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true criterion of a Christian character is found in the governing purpose of the life. He that lives unto the Lord, i.e. he who makes the will of Christ the rule of his conduct, and the glory of Christ his constant object, is a true Christian, although from weakness or ignorance he may sometimes mistake the rule of duty, and consider certain things obligatory which Christ has never commanded, </w:t>
      </w:r>
      <w:r>
        <w:rPr>
          <w:rFonts w:ascii="Times New Roman" w:hAnsi="Times New Roman" w:eastAsia="Times New Roman" w:cs="Times New Roman"/>
          <w:color w:val="000000"/>
          <w:u w:val="single"/>
          <w:lang w:val="en-US" w:eastAsia="en-US" w:bidi="en-US"/>
        </w:rPr>
        <w:t xml:space="preserve">Rom 14:6-8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Jesus Christ must be truly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he is the Lord, according to whose will and for whose glory we are to live, </w:t>
      </w:r>
      <w:r>
        <w:rPr>
          <w:rFonts w:ascii="Times New Roman" w:hAnsi="Times New Roman" w:eastAsia="Times New Roman" w:cs="Times New Roman"/>
          <w:color w:val="000000"/>
          <w:u w:val="single"/>
          <w:lang w:val="en-US" w:eastAsia="en-US" w:bidi="en-US"/>
        </w:rPr>
        <w:t xml:space="preserve">Rom 14:6-8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he exercises an universal dominion over the living and the dead, </w:t>
      </w:r>
      <w:r>
        <w:rPr>
          <w:rFonts w:ascii="Times New Roman" w:hAnsi="Times New Roman" w:eastAsia="Times New Roman" w:cs="Times New Roman"/>
          <w:color w:val="000000"/>
          <w:u w:val="single"/>
          <w:lang w:val="en-US" w:eastAsia="en-US" w:bidi="en-US"/>
        </w:rPr>
        <w:t xml:space="preserve">Rom 14:9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he is the final judge of all men, </w:t>
      </w:r>
      <w:r>
        <w:rPr>
          <w:rFonts w:ascii="Times New Roman" w:hAnsi="Times New Roman" w:eastAsia="Times New Roman" w:cs="Times New Roman"/>
          <w:color w:val="000000"/>
          <w:u w:val="single"/>
          <w:lang w:val="en-US" w:eastAsia="en-US" w:bidi="en-US"/>
        </w:rPr>
        <w:t xml:space="preserve">Rom 14:10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Because passages of the Old Testament which are spoken of Jehovah, are by the apostle applied to Christ, </w:t>
      </w:r>
      <w:r>
        <w:rPr>
          <w:rFonts w:ascii="Times New Roman" w:hAnsi="Times New Roman" w:eastAsia="Times New Roman" w:cs="Times New Roman"/>
          <w:color w:val="000000"/>
          <w:u w:val="single"/>
          <w:lang w:val="en-US" w:eastAsia="en-US" w:bidi="en-US"/>
        </w:rPr>
        <w:t xml:space="preserve">Rom 14:11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Because, throughout this passage, Paul speaks of God and Christ indiscriminately, in a manner which shows that he regarded Christ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live unto Christ is to live unto God; to stand before the judgment-seat of Christ is to give an account unto God; to submit to Christ is to bow the knee to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gospel does not make religion to consist in external observances. “Meat commendeth us not to God; for neither if we eat are we the better; neither if we eat not are we the worse,” </w:t>
      </w:r>
      <w:r>
        <w:rPr>
          <w:rFonts w:ascii="Times New Roman" w:hAnsi="Times New Roman" w:eastAsia="Times New Roman" w:cs="Times New Roman"/>
          <w:color w:val="000000"/>
          <w:u w:val="single"/>
          <w:lang w:val="en-US" w:eastAsia="en-US" w:bidi="en-US"/>
        </w:rPr>
        <w:t xml:space="preserve">Rom 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Though a thing may be lawful, it is not always expedient. The use of the liberty which every Christian enjoys under the gospel, is to be regulated by the law of love; hence it is often morally wrong to do what, in itself considered, may be innocent, </w:t>
      </w:r>
      <w:r>
        <w:rPr>
          <w:rFonts w:ascii="Times New Roman" w:hAnsi="Times New Roman" w:eastAsia="Times New Roman" w:cs="Times New Roman"/>
          <w:color w:val="000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It is a great error in morals, and a great practical evil, to make that sinful which is in fact innocent. Christian love never requires this or any other sacrifice of truth. Paul would not consent, for the sake of avoiding offense, that eating all kinds of food, even what had been offered to idols, or disregarding sacred festivals of human appointment, should be made a sin; he strenuously and openly maintained the reverse. He represents those who thought differently, as weak in faith, as being under an error, from which more knowledge and more piety would free them. Concession to their weakness he enjoins on a principle perfectly consistent with the assertion of the truth, and with the preservation of Christian liberty, </w:t>
      </w:r>
      <w:r>
        <w:rPr>
          <w:rFonts w:ascii="Times New Roman" w:hAnsi="Times New Roman" w:eastAsia="Times New Roman" w:cs="Times New Roman"/>
          <w:color w:val="000000"/>
          <w:u w:val="single"/>
          <w:lang w:val="en-US" w:eastAsia="en-US" w:bidi="en-US"/>
        </w:rPr>
        <w:t xml:space="preserve">Rom 14:13-23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Whatsoever is not of faith is sin. It is wrong to do anything which we think to be wrong. The converse of this proposition, however, is not true. It is not always right to do what we think to be right. Paul, before his conversion, thought it right to persecute Christians; the Jews thought they did God service when they cast the disciples of the Savior out of the synagogue. The cases, therefore, are not parallel. When we do what we think God has forbidden, we are evidently guilty of disobedience or contempt of the divine authority. But when we do what we think he has required, we may act under a culpable mistake; or, although we may have the judgment that the act in itself is right, our motives for doing it may be very wicked. The state of mind under which Paul and other Jews persecuted the early Christians, was evil, though the persecution itself they regarded as a duty. It is impossible that a man should have right motives for doing a wrong action; for the very mistake as to what is right, vitiates the motives. The mistake implies a wrong state of mind; and, on the other hand, the misapprehension of truth produces a wrong state of mind. There may, therefore, be a very sinful zeal for God and religion (see </w:t>
      </w:r>
      <w:r>
        <w:rPr>
          <w:rFonts w:ascii="Times New Roman" w:hAnsi="Times New Roman" w:eastAsia="Times New Roman" w:cs="Times New Roman"/>
          <w:color w:val="000000"/>
          <w:u w:val="single"/>
          <w:lang w:val="en-US" w:eastAsia="en-US" w:bidi="en-US"/>
        </w:rPr>
        <w:t xml:space="preserve">Rom 10:2</w:t>
      </w:r>
      <w:r>
        <w:rPr>
          <w:rFonts w:ascii="Times New Roman" w:hAnsi="Times New Roman" w:eastAsia="Times New Roman" w:cs="Times New Roman"/>
          <w:color w:val="000000"/>
          <w:lang w:val="en-US" w:eastAsia="en-US" w:bidi="en-US"/>
        </w:rPr>
        <w:t xml:space="preserve">); and no man will be able to plead at the bar of judgment, his good intention as an excuse for evil conduct, </w:t>
      </w:r>
      <w:r>
        <w:rPr>
          <w:rFonts w:ascii="Times New Roman" w:hAnsi="Times New Roman" w:eastAsia="Times New Roman" w:cs="Times New Roman"/>
          <w:color w:val="000000"/>
          <w:u w:val="single"/>
          <w:lang w:val="en-US" w:eastAsia="en-US" w:bidi="en-US"/>
        </w:rPr>
        <w:t xml:space="preserve">Rom 14:23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Christians should not allow anything to alienate them from their brethren, who afford credible evidence that they are the servants of God. Owing to ignorance, early prejudice, weakness of faith, and other causes, there may and must exist a diversity of opinion and practice on minor points of duty. But this diversity is no sufficient reason for rejecting from Christian fellowship any member of the family of Christ. It is, however, one thing to recognize a man as a Christian, and another to recognize him as a suitable minister of a church, organized on a particular form of government and system of doctrines, </w:t>
      </w:r>
      <w:r>
        <w:rPr>
          <w:rFonts w:ascii="Times New Roman" w:hAnsi="Times New Roman" w:eastAsia="Times New Roman" w:cs="Times New Roman"/>
          <w:color w:val="000000"/>
          <w:u w:val="single"/>
          <w:lang w:val="en-US" w:eastAsia="en-US" w:bidi="en-US"/>
        </w:rPr>
        <w:t xml:space="preserve">Rom 14:1-12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denunciatory or censorious spirit is hostile to the spirit of the gospel. It is an encroachment on the prerogatives of the only Judge of the heart and conscience: it blinds the mind to moral distinctions, and prevents the discernment between matters unessential and those vitally important; and it leads us to forget our own accountableness, and to over look our own faults, in our zeal to denounce those of others, </w:t>
      </w:r>
      <w:r>
        <w:rPr>
          <w:rFonts w:ascii="Times New Roman" w:hAnsi="Times New Roman" w:eastAsia="Times New Roman" w:cs="Times New Roman"/>
          <w:color w:val="000000"/>
          <w:u w:val="single"/>
          <w:lang w:val="en-US" w:eastAsia="en-US" w:bidi="en-US"/>
        </w:rPr>
        <w:t xml:space="preserve">Rom 14:4-10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sinful to indulge contempt for those whom we suppose to be our inferiors, </w:t>
      </w:r>
      <w:r>
        <w:rPr>
          <w:rFonts w:ascii="Times New Roman" w:hAnsi="Times New Roman" w:eastAsia="Times New Roman" w:cs="Times New Roman"/>
          <w:color w:val="000000"/>
          <w:u w:val="single"/>
          <w:lang w:val="en-US" w:eastAsia="en-US" w:bidi="en-US"/>
        </w:rPr>
        <w:t xml:space="preserve">Rom 14:3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Christians should remember that, living or dying, they are the Lord’s. This imposes the obligation to observe his will and to seek his glory; and it affords the assurance that the Lord will provide for all their wants. This peculiar propriety in his own people, Christ has obtained by his death and resurrection, </w:t>
      </w:r>
      <w:r>
        <w:rPr>
          <w:rFonts w:ascii="Times New Roman" w:hAnsi="Times New Roman" w:eastAsia="Times New Roman" w:cs="Times New Roman"/>
          <w:color w:val="000000"/>
          <w:u w:val="single"/>
          <w:lang w:val="en-US" w:eastAsia="en-US" w:bidi="en-US"/>
        </w:rPr>
        <w:t xml:space="preserve">Rom 14:8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We should stand fast in the liberty wherewith Christ has made us free, and not allow our consciences to be brought under the yoke of bondage to human opinions. There is a strong tendency in men to treat, as matters of conscience, things which God has never enjoined. Wherever this disposition has been indulged or submitted to, it has resulted in bringing one class of men under the most degrading bondage to another; and in the still more serious evil of leading them to disregard the authority of God. Multitudes who would be shocked at the thought of eating meat on Friday, commit the greatest moral offenses without the slightest compunction. It is, therefore, of great importance to keep the conscience free; under no subjection but to truth and God. This is necessary, not only on account of its influence on our own moral feelings, but also because nothing but truth can really do good. To advocate even a good cause with bad arguments does great harm, by exciting unnecessary opposition; by making good men, who oppose the arguments, appear to oppose the truth; by introducing a false standard of duty; by failing to enlist the support of an enlightened conscience, and by the necessary forfeiture of the confidence of the intelligent and well informed. The cause of benevolence, therefore, instead of being promoted, is injured by all exaggerations, erroneous statements, and false principles, on the part of its advocates, </w:t>
      </w:r>
      <w:r>
        <w:rPr>
          <w:rFonts w:ascii="Times New Roman" w:hAnsi="Times New Roman" w:eastAsia="Times New Roman" w:cs="Times New Roman"/>
          <w:color w:val="000000"/>
          <w:u w:val="single"/>
          <w:lang w:val="en-US" w:eastAsia="en-US" w:bidi="en-US"/>
        </w:rPr>
        <w:t xml:space="preserve">Rom 14:14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It is obviously incumbent on every man to endeavor to obtain and promote right views of duty, not only for his own sake, but for the sake of others. It is often necessary to assert our Christian liberty at the expense of incurring censure, and offending even good men, in order that right principles of duty may be preserved. Our Savior consented to be regarded as a Sabbath-breaker, and even a “wine-bibber and friend of publicans and sinners;” but wisdom was justified of her children. Christ did not in these cases see fit to accommodate his conduct to the rule of duty set up, and conscientiously regarded as correct by those around him. He saw that more good would arise from a practical disregard of the false opinions of the Jews, as to the manner in which the Sabbath was to be kept, and as to the degree of intercourse which was allowed with wicked men, than from concession to their prejudices. Enlightened benevolence often requires a similar course of conduct, and a similar exercise of self-denial on the part of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While Christian liberty is to be maintained, and right principles of duty inculcated, every concession consistent with truth and good morals should be made for the sake of peace and the welfare of others. It is important, however, that the duty of making such concessions should be placed on the right ground, and be urged in a right spirit, not as a thing to be demanded, but as that which the law of love requires. In this way success is more certain and more extensive, and the concomitant results are all good. It may at times be a difficult practical question, whether most good would result from compliance with the prejudices of others, or from disregarding them. But where there is a sincere desire to do right, and a willingness to sacrifice our own inclinations for the good of others, connected with prayer for divine direction, there can be little danger of serious mistake. Evil is much more likely to arise from a disregard of the opinions and the welfare of our brethren, and from a reliance on our own judgment, than from any course requiring self-denial, </w:t>
      </w:r>
      <w:r>
        <w:rPr>
          <w:rFonts w:ascii="Times New Roman" w:hAnsi="Times New Roman" w:eastAsia="Times New Roman" w:cs="Times New Roman"/>
          <w:color w:val="000000"/>
          <w:u w:val="single"/>
          <w:lang w:val="en-US" w:eastAsia="en-US" w:bidi="en-US"/>
        </w:rPr>
        <w:t xml:space="preserve">Rom 14:13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Conscience, or a sense of duty, is not the only, and perhaps not the most important principle to be appealed to in support of benevolent enterprises. It comes in aid, and gives its sanction to all other right motives, but we find the sacred writers appealing most frequently to the benevolent and pious feelings; to the example of Christ; to a sense of our obligations to him; to the mutual relation of Christians, and their common connection with the Redeemer, etc., as motives to self-denial and devotedness, </w:t>
      </w:r>
      <w:r>
        <w:rPr>
          <w:rFonts w:ascii="Times New Roman" w:hAnsi="Times New Roman" w:eastAsia="Times New Roman" w:cs="Times New Roman"/>
          <w:color w:val="000000"/>
          <w:u w:val="single"/>
          <w:lang w:val="en-US" w:eastAsia="en-US" w:bidi="en-US"/>
        </w:rPr>
        <w:t xml:space="preserve">Rom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As the religion of the gospel consists in the inward graces of the Holy Spirit, all who have these graces should be recognized as genuine Christians; being acceptable to God, they should be loved and cherished by his people, notwithstanding their weakness or errors, </w:t>
      </w:r>
      <w:r>
        <w:rPr>
          <w:rFonts w:ascii="Times New Roman" w:hAnsi="Times New Roman" w:eastAsia="Times New Roman" w:cs="Times New Roman"/>
          <w:color w:val="000000"/>
          <w:u w:val="single"/>
          <w:lang w:val="en-US" w:eastAsia="en-US" w:bidi="en-US"/>
        </w:rPr>
        <w:t xml:space="preserve">Rom 14:17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peace and edification of the church are to be sought at all sacrifices except those of truth and duty; and the work of God is not to be destroyed or injured for the sake of any personal or party interests, </w:t>
      </w:r>
      <w:r>
        <w:rPr>
          <w:rFonts w:ascii="Times New Roman" w:hAnsi="Times New Roman" w:eastAsia="Times New Roman" w:cs="Times New Roman"/>
          <w:color w:val="000000"/>
          <w:u w:val="single"/>
          <w:lang w:val="en-US" w:eastAsia="en-US" w:bidi="en-US"/>
        </w:rPr>
        <w:t xml:space="preserve">Rom 14:13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An enlightened conscience is a great blessing; it secures the liberty of the soul from bondage to the opinions of men, and from the self-inflicted pains of a scrupulous and morbid state of moral feeling; it promotes the right exercise of all the virtuous affections, and the right discharge of all relative duties, </w:t>
      </w:r>
      <w:r>
        <w:rPr>
          <w:rFonts w:ascii="Times New Roman" w:hAnsi="Times New Roman" w:eastAsia="Times New Roman" w:cs="Times New Roman"/>
          <w:color w:val="000000"/>
          <w:u w:val="single"/>
          <w:lang w:val="en-US" w:eastAsia="en-US" w:bidi="en-US"/>
        </w:rPr>
        <w:t xml:space="preserve">Rom 14:22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chapter consists of two parts. In the former, </w:t>
      </w:r>
      <w:r>
        <w:rPr>
          <w:rFonts w:ascii="Times New Roman" w:hAnsi="Times New Roman" w:eastAsia="Times New Roman" w:cs="Times New Roman"/>
          <w:color w:val="000000"/>
          <w:u w:val="single"/>
          <w:lang w:val="en-US" w:eastAsia="en-US" w:bidi="en-US"/>
        </w:rPr>
        <w:t xml:space="preserve">Rom 15:1-13</w:t>
      </w:r>
      <w:r>
        <w:rPr>
          <w:rFonts w:ascii="Times New Roman" w:hAnsi="Times New Roman" w:eastAsia="Times New Roman" w:cs="Times New Roman"/>
          <w:color w:val="000000"/>
          <w:lang w:val="en-US" w:eastAsia="en-US" w:bidi="en-US"/>
        </w:rPr>
        <w:t xml:space="preserve">, the apostle enforces the duty urged in the preceding chapter, by considerations derived principally from the example of Christ. In the latter part, vv. 14-33, we have the conclusion of the whole discussion, in which he speaks of his confidence in the Roman Christians, of his motives in writing to them, of his apostolical office and labors, and of his purpose to visit Rome after fulfilling his ministry for the sins at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first verse of this chapter is a conclusion from the whole of the preceding. On the grounds there presented, Paul repeats the command that the strong should bear with the infirmities of the weak, and that instead of selfishly regarding their own interests merely, they should endeavor to promote the welfare of their brethren, </w:t>
      </w:r>
      <w:r>
        <w:rPr>
          <w:rFonts w:ascii="Times New Roman" w:hAnsi="Times New Roman" w:eastAsia="Times New Roman" w:cs="Times New Roman"/>
          <w:color w:val="000000"/>
          <w:u w:val="single"/>
          <w:lang w:val="en-US" w:eastAsia="en-US" w:bidi="en-US"/>
        </w:rPr>
        <w:t xml:space="preserve">Rom 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15:2</w:t>
      </w:r>
      <w:r>
        <w:rPr>
          <w:rFonts w:ascii="Times New Roman" w:hAnsi="Times New Roman" w:eastAsia="Times New Roman" w:cs="Times New Roman"/>
          <w:color w:val="000000"/>
          <w:lang w:val="en-US" w:eastAsia="en-US" w:bidi="en-US"/>
        </w:rPr>
        <w:t xml:space="preserve">. This duty he enforces by the conduct of Christ, who has set us an example of perfect disinterestedness, as what he suffered was not for himself, </w:t>
      </w:r>
      <w:r>
        <w:rPr>
          <w:rFonts w:ascii="Times New Roman" w:hAnsi="Times New Roman" w:eastAsia="Times New Roman" w:cs="Times New Roman"/>
          <w:color w:val="000000"/>
          <w:u w:val="single"/>
          <w:lang w:val="en-US" w:eastAsia="en-US" w:bidi="en-US"/>
        </w:rPr>
        <w:t xml:space="preserve">Rom 15:3</w:t>
      </w:r>
      <w:r>
        <w:rPr>
          <w:rFonts w:ascii="Times New Roman" w:hAnsi="Times New Roman" w:eastAsia="Times New Roman" w:cs="Times New Roman"/>
          <w:color w:val="000000"/>
          <w:lang w:val="en-US" w:eastAsia="en-US" w:bidi="en-US"/>
        </w:rPr>
        <w:t xml:space="preserve">. This and similar facts and sentiments recorded in the Scripture are intended for our admonition, and should be applied for that purpose, </w:t>
      </w:r>
      <w:r>
        <w:rPr>
          <w:rFonts w:ascii="Times New Roman" w:hAnsi="Times New Roman" w:eastAsia="Times New Roman" w:cs="Times New Roman"/>
          <w:color w:val="000000"/>
          <w:u w:val="single"/>
          <w:lang w:val="en-US" w:eastAsia="en-US" w:bidi="en-US"/>
        </w:rPr>
        <w:t xml:space="preserve">Rom 15:4</w:t>
      </w:r>
      <w:r>
        <w:rPr>
          <w:rFonts w:ascii="Times New Roman" w:hAnsi="Times New Roman" w:eastAsia="Times New Roman" w:cs="Times New Roman"/>
          <w:color w:val="000000"/>
          <w:lang w:val="en-US" w:eastAsia="en-US" w:bidi="en-US"/>
        </w:rPr>
        <w:t xml:space="preserve">. The apostle prays that God would bestow on them that harmony and unanimity which he had urged them to cultivate, </w:t>
      </w:r>
      <w:r>
        <w:rPr>
          <w:rFonts w:ascii="Times New Roman" w:hAnsi="Times New Roman" w:eastAsia="Times New Roman" w:cs="Times New Roman"/>
          <w:color w:val="000000"/>
          <w:u w:val="single"/>
          <w:lang w:val="en-US" w:eastAsia="en-US" w:bidi="en-US"/>
        </w:rPr>
        <w:t xml:space="preserve">Rom 15:5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15:6</w:t>
      </w:r>
      <w:r>
        <w:rPr>
          <w:rFonts w:ascii="Times New Roman" w:hAnsi="Times New Roman" w:eastAsia="Times New Roman" w:cs="Times New Roman"/>
          <w:color w:val="000000"/>
          <w:lang w:val="en-US" w:eastAsia="en-US" w:bidi="en-US"/>
        </w:rPr>
        <w:t xml:space="preserve">. He repeats the exhortation that they should receive one another, even as Christ had received them, </w:t>
      </w:r>
      <w:r>
        <w:rPr>
          <w:rFonts w:ascii="Times New Roman" w:hAnsi="Times New Roman" w:eastAsia="Times New Roman" w:cs="Times New Roman"/>
          <w:color w:val="000000"/>
          <w:u w:val="single"/>
          <w:lang w:val="en-US" w:eastAsia="en-US" w:bidi="en-US"/>
        </w:rPr>
        <w:t xml:space="preserve">Rom 15:7</w:t>
      </w:r>
      <w:r>
        <w:rPr>
          <w:rFonts w:ascii="Times New Roman" w:hAnsi="Times New Roman" w:eastAsia="Times New Roman" w:cs="Times New Roman"/>
          <w:color w:val="000000"/>
          <w:lang w:val="en-US" w:eastAsia="en-US" w:bidi="en-US"/>
        </w:rPr>
        <w:t xml:space="preserve">. He shows how Christ had received them, and united Jews and Gentiles in one body, </w:t>
      </w:r>
      <w:r>
        <w:rPr>
          <w:rFonts w:ascii="Times New Roman" w:hAnsi="Times New Roman" w:eastAsia="Times New Roman" w:cs="Times New Roman"/>
          <w:color w:val="000000"/>
          <w:u w:val="single"/>
          <w:lang w:val="en-US" w:eastAsia="en-US" w:bidi="en-US"/>
        </w:rPr>
        <w:t xml:space="preserve">Rom 15:8-13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We then that are strong ought to bear the infirmities of the weak, and not to please ourselves.</w:t>
      </w:r>
      <w:r>
        <w:rPr>
          <w:rFonts w:ascii="Times New Roman" w:hAnsi="Times New Roman" w:eastAsia="Times New Roman" w:cs="Times New Roman"/>
          <w:color w:val="000000"/>
          <w:lang w:val="en-US" w:eastAsia="en-US" w:bidi="en-US"/>
        </w:rPr>
        <w:t xml:space="preserve"> The separation of this passage from the preceding chapter is obviously unhappy, as there is no change in the subject. ‘As the points of difference are not essential, as the law of love, the example of Christ, and the honor of religion require concession, we that are fully persuaded of the indifference of those things about which our weaker brethren are so scrupulous, ought to accommodate ourselves to their opinions, and not act with a view to our own gratification merely.’ </w:t>
      </w:r>
      <w:r>
        <w:rPr>
          <w:rFonts w:ascii="Times New Roman" w:hAnsi="Times New Roman" w:eastAsia="Times New Roman" w:cs="Times New Roman"/>
          <w:i/>
          <w:color w:val="000000"/>
          <w:lang w:val="en-US" w:eastAsia="en-US" w:bidi="en-US"/>
        </w:rPr>
        <w:t xml:space="preserve">We that are strong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δυνατοὶ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strong</w:t>
      </w:r>
      <w:r>
        <w:rPr>
          <w:rFonts w:ascii="Times New Roman" w:hAnsi="Times New Roman" w:eastAsia="Times New Roman" w:cs="Times New Roman"/>
          <w:color w:val="000000"/>
          <w:lang w:val="en-US" w:eastAsia="en-US" w:bidi="en-US"/>
        </w:rPr>
        <w:t xml:space="preserve"> in reference to the subject of discourse, i.e. faith, especially faith in the Christian doctrine of the lawfulness of all kinds of food, and the abrogation of the Mosaic law. </w:t>
      </w:r>
      <w:r>
        <w:rPr>
          <w:rFonts w:ascii="Times New Roman" w:hAnsi="Times New Roman" w:eastAsia="Times New Roman" w:cs="Times New Roman"/>
          <w:i/>
          <w:color w:val="000000"/>
          <w:lang w:val="en-US" w:eastAsia="en-US" w:bidi="en-US"/>
        </w:rPr>
        <w:t xml:space="preserve">Ought to bear</w:t>
      </w:r>
      <w:r>
        <w:rPr>
          <w:rFonts w:ascii="Times New Roman" w:hAnsi="Times New Roman" w:eastAsia="Times New Roman" w:cs="Times New Roman"/>
          <w:color w:val="000000"/>
          <w:lang w:val="en-US" w:eastAsia="en-US" w:bidi="en-US"/>
        </w:rPr>
        <w:t xml:space="preserve">, i.e. ought to tolerate, (</w:t>
      </w:r>
      <w:r>
        <w:rPr>
          <w:rFonts w:ascii="Times New Roman" w:hAnsi="Times New Roman" w:eastAsia="Times New Roman" w:cs="Times New Roman"/>
          <w:color w:val="000000"/>
          <w:lang w:val="en-US" w:eastAsia="en-US" w:bidi="en-US"/>
        </w:rPr>
        <w:t xml:space="preserve">βαστάζειν</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i/>
          <w:color w:val="000000"/>
          <w:lang w:val="en-US" w:eastAsia="en-US" w:bidi="en-US"/>
        </w:rPr>
        <w:t xml:space="preserve">infirmities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 ασθενήματα</w:t>
      </w:r>
      <w:r>
        <w:rPr>
          <w:rFonts w:ascii="Times New Roman" w:hAnsi="Times New Roman" w:eastAsia="Times New Roman" w:cs="Times New Roman"/>
          <w:color w:val="000000"/>
          <w:lang w:val="en-US" w:eastAsia="en-US" w:bidi="en-US"/>
        </w:rPr>
        <w:t xml:space="preserve">, that is, the prejudices, errors, and faults which arise from weakness of faith. Compare </w:t>
      </w:r>
      <w:r>
        <w:rPr>
          <w:rFonts w:ascii="Times New Roman" w:hAnsi="Times New Roman" w:eastAsia="Times New Roman" w:cs="Times New Roman"/>
          <w:color w:val="000000"/>
          <w:u w:val="single"/>
          <w:lang w:val="en-US" w:eastAsia="en-US" w:bidi="en-US"/>
        </w:rPr>
        <w:t xml:space="preserve">1Co 9:20-22</w:t>
      </w:r>
      <w:r>
        <w:rPr>
          <w:rFonts w:ascii="Times New Roman" w:hAnsi="Times New Roman" w:eastAsia="Times New Roman" w:cs="Times New Roman"/>
          <w:color w:val="000000"/>
          <w:lang w:val="en-US" w:eastAsia="en-US" w:bidi="en-US"/>
        </w:rPr>
        <w:t xml:space="preserve">, where the apostle illustrates this command by stating how he himself acted in relation to this subject. </w:t>
      </w:r>
      <w:r>
        <w:rPr>
          <w:rFonts w:ascii="Times New Roman" w:hAnsi="Times New Roman" w:eastAsia="Times New Roman" w:cs="Times New Roman"/>
          <w:i/>
          <w:color w:val="000000"/>
          <w:lang w:val="en-US" w:eastAsia="en-US" w:bidi="en-US"/>
        </w:rPr>
        <w:t xml:space="preserve">And not to please ourselves;</w:t>
      </w:r>
      <w:r>
        <w:rPr>
          <w:rFonts w:ascii="Times New Roman" w:hAnsi="Times New Roman" w:eastAsia="Times New Roman" w:cs="Times New Roman"/>
          <w:color w:val="000000"/>
          <w:lang w:val="en-US" w:eastAsia="en-US" w:bidi="en-US"/>
        </w:rPr>
        <w:t xml:space="preserve"> we are not to do every thing which we may have a right to do, and make our own gratification the rule by which we exercise our Christian liberty. </w:t>
      </w:r>
      <w:r>
        <w:rPr>
          <w:rFonts w:ascii="Times New Roman" w:hAnsi="Times New Roman" w:eastAsia="Times New Roman" w:cs="Times New Roman"/>
          <w:i/>
          <w:color w:val="000000"/>
          <w:lang w:val="en-US" w:eastAsia="en-US" w:bidi="en-US"/>
        </w:rPr>
        <w:t xml:space="preserve">“Significat non oportere studium suum dirigere ad satisfactionem sibi, quemadmodum solent, qui proprio judicio contenti alios secure negli gunt.”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Let each one of us please his neighbor, for his good for edification.</w:t>
      </w:r>
      <w:r>
        <w:rPr>
          <w:rFonts w:ascii="Times New Roman" w:hAnsi="Times New Roman" w:eastAsia="Times New Roman" w:cs="Times New Roman"/>
          <w:color w:val="000000"/>
          <w:lang w:val="en-US" w:eastAsia="en-US" w:bidi="en-US"/>
        </w:rPr>
        <w:t xml:space="preserve"> The principle which is stated negatively at the close of the preceding verse, is here stated affirmatively. We are not to please ourselves, but others; the law of love is to regulate our conduct; we are not simply to ask what is right in itself, or what is agreeable, but also what is benevolent and pleasing to our brethren. The object which we should have in view in accommodating ourselves to others, however, is their good. </w:t>
      </w:r>
      <w:r>
        <w:rPr>
          <w:rFonts w:ascii="Times New Roman" w:hAnsi="Times New Roman" w:eastAsia="Times New Roman" w:cs="Times New Roman"/>
          <w:i/>
          <w:color w:val="000000"/>
          <w:lang w:val="en-US" w:eastAsia="en-US" w:bidi="en-US"/>
        </w:rPr>
        <w:t xml:space="preserve">For good to edification</w:t>
      </w:r>
      <w:r>
        <w:rPr>
          <w:rFonts w:ascii="Times New Roman" w:hAnsi="Times New Roman" w:eastAsia="Times New Roman" w:cs="Times New Roman"/>
          <w:color w:val="000000"/>
          <w:lang w:val="en-US" w:eastAsia="en-US" w:bidi="en-US"/>
        </w:rPr>
        <w:t xml:space="preserve"> most probably means with a view to his good so that he may be edified. The latter words, </w:t>
      </w:r>
      <w:r>
        <w:rPr>
          <w:rFonts w:ascii="Times New Roman" w:hAnsi="Times New Roman" w:eastAsia="Times New Roman" w:cs="Times New Roman"/>
          <w:i/>
          <w:color w:val="000000"/>
          <w:lang w:val="en-US" w:eastAsia="en-US" w:bidi="en-US"/>
        </w:rPr>
        <w:t xml:space="preserve">to edification</w:t>
      </w:r>
      <w:r>
        <w:rPr>
          <w:rFonts w:ascii="Times New Roman" w:hAnsi="Times New Roman" w:eastAsia="Times New Roman" w:cs="Times New Roman"/>
          <w:color w:val="000000"/>
          <w:lang w:val="en-US" w:eastAsia="en-US" w:bidi="en-US"/>
        </w:rPr>
        <w:t xml:space="preserve">, are, therefore, explanatory of the former; the good we should contemplate is their religious improvement; which is the sense in which Paul frequently uses the word (</w:t>
      </w:r>
      <w:r>
        <w:rPr>
          <w:rFonts w:ascii="Times New Roman" w:hAnsi="Times New Roman" w:eastAsia="Times New Roman" w:cs="Times New Roman"/>
          <w:color w:val="000000"/>
          <w:lang w:val="en-US" w:eastAsia="en-US" w:bidi="en-US"/>
        </w:rPr>
        <w:t xml:space="preserve">οἰκοδομή</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edification;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14:19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10:8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4:29</w:t>
      </w:r>
      <w:r>
        <w:rPr>
          <w:rFonts w:ascii="Times New Roman" w:hAnsi="Times New Roman" w:eastAsia="Times New Roman" w:cs="Times New Roman"/>
          <w:color w:val="000000"/>
          <w:lang w:val="en-US" w:eastAsia="en-US" w:bidi="en-US"/>
        </w:rPr>
        <w:t xml:space="preserve">. It is not therefore, a weak compliance with the wishes of others, to which Paul exhorts us, but to the exercise of an enlightened benevolence; to such compliances as have the design and tendency to promote the spiritual welfare of our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even Christ pleased not himself, but as it is written, The reproaches of them that reproached thee fell on me.</w:t>
      </w:r>
      <w:r>
        <w:rPr>
          <w:rFonts w:ascii="Times New Roman" w:hAnsi="Times New Roman" w:eastAsia="Times New Roman" w:cs="Times New Roman"/>
          <w:color w:val="000000"/>
          <w:lang w:val="en-US" w:eastAsia="en-US" w:bidi="en-US"/>
        </w:rPr>
        <w:t xml:space="preserve"> ‘For even Christ, so infinitely exalted above all Christians, was perfectly disinterested and condescending.’ The example of Christ is constantly held up, not merely as a model, but a motive. The disinterestedness of Christ is here illustrated by a reference to the fact that he suffered not for himself, but for the glory of God. The sorrow which he felt was not on account of his own privations and injuries, but zeal for God’s service consumed him, and it was the dishonor which was cast on God that broke his heart. The simple point to be illustrated is the disinterestedness of Christ, the fact that he did not please himself. And this is most affectingly done by saying, in the language of the Psalmist (</w:t>
      </w:r>
      <w:r>
        <w:rPr>
          <w:rFonts w:ascii="Times New Roman" w:hAnsi="Times New Roman" w:eastAsia="Times New Roman" w:cs="Times New Roman"/>
          <w:color w:val="000000"/>
          <w:u w:val="single"/>
          <w:lang w:val="en-US" w:eastAsia="en-US" w:bidi="en-US"/>
        </w:rPr>
        <w:t xml:space="preserve">Psa 69:9</w:t>
      </w:r>
      <w:r>
        <w:rPr>
          <w:rFonts w:ascii="Times New Roman" w:hAnsi="Times New Roman" w:eastAsia="Times New Roman" w:cs="Times New Roman"/>
          <w:color w:val="000000"/>
          <w:lang w:val="en-US" w:eastAsia="en-US" w:bidi="en-US"/>
        </w:rPr>
        <w:t xml:space="preserve">), “The zeal of thy house hath eaten me up; and the reproaches of them that reproached thee are fallen upon me;” that is, such was my zeal for thee, that the reproaches cast on thee I felt as if directed against myself. This Psalm is so frequently quoted and applied to Christ in the New Testament, that it must be considered as directly prophetical. Compare </w:t>
      </w:r>
      <w:r>
        <w:rPr>
          <w:rFonts w:ascii="Times New Roman" w:hAnsi="Times New Roman" w:eastAsia="Times New Roman" w:cs="Times New Roman"/>
          <w:color w:val="000000"/>
          <w:u w:val="single"/>
          <w:lang w:val="en-US" w:eastAsia="en-US" w:bidi="en-US"/>
        </w:rPr>
        <w:t xml:space="preserve">Joh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15:25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Joh 19:28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1:20</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position w:val="6"/>
          <w:lang w:val="en-US" w:eastAsia="en-US" w:bidi="en-US"/>
        </w:rPr>
        <w:t xml:space="preserve">‹76›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whatsoever things were written aforetime were written for our learning, that we, through patience and comfort of the Scriptures might have hope.</w:t>
      </w:r>
      <w:r>
        <w:rPr>
          <w:rFonts w:ascii="Times New Roman" w:hAnsi="Times New Roman" w:eastAsia="Times New Roman" w:cs="Times New Roman"/>
          <w:color w:val="000000"/>
          <w:lang w:val="en-US" w:eastAsia="en-US" w:bidi="en-US"/>
        </w:rPr>
        <w:t xml:space="preserve"> The object of this verse is not so much to show the propriety of applying the passage quoted from the Psalm to Christ, as to show that the facts recorded in the Scriptures are designed for our instruction. The character of Christ is there portrayed that we may follow his example and imbibe his spirit. The </w:t>
      </w:r>
      <w:r>
        <w:rPr>
          <w:rFonts w:ascii="Times New Roman" w:hAnsi="Times New Roman" w:eastAsia="Times New Roman" w:cs="Times New Roman"/>
          <w:color w:val="000000"/>
          <w:lang w:val="en-US" w:eastAsia="en-US" w:bidi="en-US"/>
        </w:rPr>
        <w:t xml:space="preserve">προ</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lang w:val="en-US" w:eastAsia="en-US" w:bidi="en-US"/>
        </w:rPr>
        <w:t xml:space="preserve">προεγράφη</w:t>
      </w:r>
      <w:r>
        <w:rPr>
          <w:rFonts w:ascii="Times New Roman" w:hAnsi="Times New Roman" w:eastAsia="Times New Roman" w:cs="Times New Roman"/>
          <w:color w:val="000000"/>
          <w:lang w:val="en-US" w:eastAsia="en-US" w:bidi="en-US"/>
        </w:rPr>
        <w:t xml:space="preserve"> has its proper temporal sense; before us, before our time. The reference is to the whole of the Old Testament Scriptures, and assumes, as the New Testament writers always assume or assert, that the Scriptures are the word of God, holy men of old writing as they were moved by the Holy Ghost. God had an immediate design in the Scriptures being just what they are; and that design was the sanctification and salvation of men. The words, </w:t>
      </w:r>
      <w:r>
        <w:rPr>
          <w:rFonts w:ascii="Times New Roman" w:hAnsi="Times New Roman" w:eastAsia="Times New Roman" w:cs="Times New Roman"/>
          <w:i/>
          <w:color w:val="000000"/>
          <w:lang w:val="en-US" w:eastAsia="en-US" w:bidi="en-US"/>
        </w:rPr>
        <w:t xml:space="preserve">through patience and consolation of the Scriptures</w:t>
      </w:r>
      <w:r>
        <w:rPr>
          <w:rFonts w:ascii="Times New Roman" w:hAnsi="Times New Roman" w:eastAsia="Times New Roman" w:cs="Times New Roman"/>
          <w:color w:val="000000"/>
          <w:lang w:val="en-US" w:eastAsia="en-US" w:bidi="en-US"/>
        </w:rPr>
        <w:t xml:space="preserve">, may be taken together, and mean, ‘through that patience and consolation which the Scriptures produce;’ or the words </w:t>
      </w:r>
      <w:r>
        <w:rPr>
          <w:rFonts w:ascii="Times New Roman" w:hAnsi="Times New Roman" w:eastAsia="Times New Roman" w:cs="Times New Roman"/>
          <w:i/>
          <w:color w:val="000000"/>
          <w:lang w:val="en-US" w:eastAsia="en-US" w:bidi="en-US"/>
        </w:rPr>
        <w:t xml:space="preserve">through patience</w:t>
      </w:r>
      <w:r>
        <w:rPr>
          <w:rFonts w:ascii="Times New Roman" w:hAnsi="Times New Roman" w:eastAsia="Times New Roman" w:cs="Times New Roman"/>
          <w:color w:val="000000"/>
          <w:lang w:val="en-US" w:eastAsia="en-US" w:bidi="en-US"/>
        </w:rPr>
        <w:t xml:space="preserve"> may be disconnected from the word </w:t>
      </w:r>
      <w:r>
        <w:rPr>
          <w:rFonts w:ascii="Times New Roman" w:hAnsi="Times New Roman" w:eastAsia="Times New Roman" w:cs="Times New Roman"/>
          <w:i/>
          <w:color w:val="000000"/>
          <w:lang w:val="en-US" w:eastAsia="en-US" w:bidi="en-US"/>
        </w:rPr>
        <w:t xml:space="preserve">Scriptures</w:t>
      </w:r>
      <w:r>
        <w:rPr>
          <w:rFonts w:ascii="Times New Roman" w:hAnsi="Times New Roman" w:eastAsia="Times New Roman" w:cs="Times New Roman"/>
          <w:color w:val="000000"/>
          <w:lang w:val="en-US" w:eastAsia="en-US" w:bidi="en-US"/>
        </w:rPr>
        <w:t xml:space="preserve">, and the sense be, ‘that we through patience, and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the consolation of the Scriptures,’ etc. The former method is the most commonly adopted, and is the most natural.</w:t>
      </w:r>
      <w:r>
        <w:rPr>
          <w:rFonts w:ascii="Times New Roman" w:hAnsi="Times New Roman" w:eastAsia="Times New Roman" w:cs="Times New Roman"/>
          <w:color w:val="000000"/>
          <w:position w:val="6"/>
          <w:lang w:val="en-US" w:eastAsia="en-US" w:bidi="en-US"/>
        </w:rPr>
        <w:t xml:space="preserve">‹77›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Might have hope</w:t>
      </w:r>
      <w:r>
        <w:rPr>
          <w:rFonts w:ascii="Times New Roman" w:hAnsi="Times New Roman" w:eastAsia="Times New Roman" w:cs="Times New Roman"/>
          <w:color w:val="000000"/>
          <w:lang w:val="en-US" w:eastAsia="en-US" w:bidi="en-US"/>
        </w:rPr>
        <w:t xml:space="preserve">. This may mean, that the design of the divine instructions is to prevent all despondency, to sustain us under our present trials; or the sense is, that they are intended to secure the attainment of the great object of our hopes, the blessedness of heaven. Either interpretation of the word </w:t>
      </w:r>
      <w:r>
        <w:rPr>
          <w:rFonts w:ascii="Times New Roman" w:hAnsi="Times New Roman" w:eastAsia="Times New Roman" w:cs="Times New Roman"/>
          <w:i/>
          <w:color w:val="000000"/>
          <w:lang w:val="en-US" w:eastAsia="en-US" w:bidi="en-US"/>
        </w:rPr>
        <w:t xml:space="preserve">hope</w:t>
      </w:r>
      <w:r>
        <w:rPr>
          <w:rFonts w:ascii="Times New Roman" w:hAnsi="Times New Roman" w:eastAsia="Times New Roman" w:cs="Times New Roman"/>
          <w:color w:val="000000"/>
          <w:lang w:val="en-US" w:eastAsia="en-US" w:bidi="en-US"/>
        </w:rPr>
        <w:t xml:space="preserve"> is consistent with usage, and gives a good sense. The former is more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the God of patience and consolation grant you to be like minded one towards another, according to Jesus Christ.</w:t>
      </w:r>
      <w:r>
        <w:rPr>
          <w:rFonts w:ascii="Times New Roman" w:hAnsi="Times New Roman" w:eastAsia="Times New Roman" w:cs="Times New Roman"/>
          <w:color w:val="000000"/>
          <w:lang w:val="en-US" w:eastAsia="en-US" w:bidi="en-US"/>
        </w:rPr>
        <w:t xml:space="preserve"> ‘May God, who is the author of patience and consolation, grant,’ etc. Here the </w:t>
      </w:r>
      <w:r>
        <w:rPr>
          <w:rFonts w:ascii="Times New Roman" w:hAnsi="Times New Roman" w:eastAsia="Times New Roman" w:cs="Times New Roman"/>
          <w:i/>
          <w:color w:val="000000"/>
          <w:lang w:val="en-US" w:eastAsia="en-US" w:bidi="en-US"/>
        </w:rPr>
        <w:t xml:space="preserve">graces</w:t>
      </w:r>
      <w:r>
        <w:rPr>
          <w:rFonts w:ascii="Times New Roman" w:hAnsi="Times New Roman" w:eastAsia="Times New Roman" w:cs="Times New Roman"/>
          <w:color w:val="000000"/>
          <w:lang w:val="en-US" w:eastAsia="en-US" w:bidi="en-US"/>
        </w:rPr>
        <w:t xml:space="preserve">, which in the preceding verse are ascribed to the Scriptures, are attributed to God as their author, because he produces them by his Spirit, through the instrumentality of the truth. The </w:t>
      </w:r>
      <w:r>
        <w:rPr>
          <w:rFonts w:ascii="Times New Roman" w:hAnsi="Times New Roman" w:eastAsia="Times New Roman" w:cs="Times New Roman"/>
          <w:i/>
          <w:color w:val="000000"/>
          <w:lang w:val="en-US" w:eastAsia="en-US" w:bidi="en-US"/>
        </w:rPr>
        <w:t xml:space="preserve">patience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ὑπομονή</w:t>
      </w:r>
      <w:r>
        <w:rPr>
          <w:rFonts w:ascii="Times New Roman" w:hAnsi="Times New Roman" w:eastAsia="Times New Roman" w:cs="Times New Roman"/>
          <w:color w:val="000000"/>
          <w:lang w:val="en-US" w:eastAsia="en-US" w:bidi="en-US"/>
        </w:rPr>
        <w:t xml:space="preserve">, of which the apostle speaks, is the calm and steadfast endurance of suffering, of which the </w:t>
      </w:r>
      <w:r>
        <w:rPr>
          <w:rFonts w:ascii="Times New Roman" w:hAnsi="Times New Roman" w:eastAsia="Times New Roman" w:cs="Times New Roman"/>
          <w:i/>
          <w:color w:val="000000"/>
          <w:lang w:val="en-US" w:eastAsia="en-US" w:bidi="en-US"/>
        </w:rPr>
        <w:t xml:space="preserve">consolation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παρακλήσις</w:t>
      </w:r>
      <w:r>
        <w:rPr>
          <w:rFonts w:ascii="Times New Roman" w:hAnsi="Times New Roman" w:eastAsia="Times New Roman" w:cs="Times New Roman"/>
          <w:color w:val="000000"/>
          <w:lang w:val="en-US" w:eastAsia="en-US" w:bidi="en-US"/>
        </w:rPr>
        <w:t xml:space="preserve">, afforded by the Scriptures, is the source. This resignation of the Christian is very different from stoicism as Calvin beautifully remarks: — </w:t>
      </w:r>
      <w:r>
        <w:rPr>
          <w:rFonts w:ascii="Times New Roman" w:hAnsi="Times New Roman" w:eastAsia="Times New Roman" w:cs="Times New Roman"/>
          <w:i/>
          <w:color w:val="000000"/>
          <w:lang w:val="en-US" w:eastAsia="en-US" w:bidi="en-US"/>
        </w:rPr>
        <w:t xml:space="preserve">“Patientia fidelium non est illa durities, quam praecipiunt philosophi: sed ea mansuetudo, qua nos libenter Deo subjicimus, dum gustus bonitatis ejus paternique amoris dulcia omnia nobis reddit. Ea spem in nobis alit ac sustinet, ne deficiat.”</w:t>
      </w:r>
      <w:r>
        <w:rPr>
          <w:rFonts w:ascii="Times New Roman" w:hAnsi="Times New Roman" w:eastAsia="Times New Roman" w:cs="Times New Roman"/>
          <w:color w:val="000000"/>
          <w:lang w:val="en-US" w:eastAsia="en-US" w:bidi="en-US"/>
        </w:rPr>
        <w:t xml:space="preserve"> Luther says: — </w:t>
      </w:r>
      <w:r>
        <w:rPr>
          <w:rFonts w:ascii="Times New Roman" w:hAnsi="Times New Roman" w:eastAsia="Times New Roman" w:cs="Times New Roman"/>
          <w:i/>
          <w:color w:val="000000"/>
          <w:lang w:val="en-US" w:eastAsia="en-US" w:bidi="en-US"/>
        </w:rPr>
        <w:t xml:space="preserve">“Scriptura quidem docet, sed gratia donat, quod illa docet.”</w:t>
      </w:r>
      <w:r>
        <w:rPr>
          <w:rFonts w:ascii="Times New Roman" w:hAnsi="Times New Roman" w:eastAsia="Times New Roman" w:cs="Times New Roman"/>
          <w:color w:val="000000"/>
          <w:lang w:val="en-US" w:eastAsia="en-US" w:bidi="en-US"/>
        </w:rPr>
        <w:t xml:space="preserve"> External teaching is not enough; we need the inward teaching of the Holy Spirit to enable us to receive and conform to the truths and precepts of the word. Hence Paul prays that God would give his readers the patience, consolation, and hope which they are bound to exercise and enjoy. Paul prays that God would grant them that concord and ananimity which he had so strongly exhorted them to cherish. The expression (</w:t>
      </w:r>
      <w:r>
        <w:rPr>
          <w:rFonts w:ascii="Times New Roman" w:hAnsi="Times New Roman" w:eastAsia="Times New Roman" w:cs="Times New Roman"/>
          <w:color w:val="000000"/>
          <w:lang w:val="en-US" w:eastAsia="en-US" w:bidi="en-US"/>
        </w:rPr>
        <w:t xml:space="preserve">τὸ αὐτὸ φρονεῖν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be like minded</w:t>
      </w:r>
      <w:r>
        <w:rPr>
          <w:rFonts w:ascii="Times New Roman" w:hAnsi="Times New Roman" w:eastAsia="Times New Roman" w:cs="Times New Roman"/>
          <w:color w:val="000000"/>
          <w:lang w:val="en-US" w:eastAsia="en-US" w:bidi="en-US"/>
        </w:rPr>
        <w:t xml:space="preserve">, does not here refer to unanimity of opinion, but to harmony of feeling; see </w:t>
      </w:r>
      <w:r>
        <w:rPr>
          <w:rFonts w:ascii="Times New Roman" w:hAnsi="Times New Roman" w:eastAsia="Times New Roman" w:cs="Times New Roman"/>
          <w:color w:val="000000"/>
          <w:u w:val="single"/>
          <w:lang w:val="en-US" w:eastAsia="en-US" w:bidi="en-US"/>
        </w:rPr>
        <w:t xml:space="preserve">Rom 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 Jesus Christ</w:t>
      </w:r>
      <w:r>
        <w:rPr>
          <w:rFonts w:ascii="Times New Roman" w:hAnsi="Times New Roman" w:eastAsia="Times New Roman" w:cs="Times New Roman"/>
          <w:color w:val="000000"/>
          <w:lang w:val="en-US" w:eastAsia="en-US" w:bidi="en-US"/>
        </w:rPr>
        <w:t xml:space="preserve">, i.e. agreeably to the example and command of Christ; in a Christian manner. It is, therefore, to a Christian union that he exhorts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ye may with one mind and with one mouth glorify God, even the Father of our Lord Jesus Christ.</w:t>
      </w:r>
      <w:r>
        <w:rPr>
          <w:rFonts w:ascii="Times New Roman" w:hAnsi="Times New Roman" w:eastAsia="Times New Roman" w:cs="Times New Roman"/>
          <w:color w:val="000000"/>
          <w:lang w:val="en-US" w:eastAsia="en-US" w:bidi="en-US"/>
        </w:rPr>
        <w:t xml:space="preserve"> This harmony and fellowship among Christians is necessary, in order that they may glorify God aright. To honor God effectually and properly, there must be no unnecessary dissensions among his people. </w:t>
      </w:r>
      <w:r>
        <w:rPr>
          <w:rFonts w:ascii="Times New Roman" w:hAnsi="Times New Roman" w:eastAsia="Times New Roman" w:cs="Times New Roman"/>
          <w:i/>
          <w:color w:val="000000"/>
          <w:lang w:val="en-US" w:eastAsia="en-US" w:bidi="en-US"/>
        </w:rPr>
        <w:t xml:space="preserve">God, even the Father of our Lord Jesus Christ</w:t>
      </w:r>
      <w:r>
        <w:rPr>
          <w:rFonts w:ascii="Times New Roman" w:hAnsi="Times New Roman" w:eastAsia="Times New Roman" w:cs="Times New Roman"/>
          <w:color w:val="000000"/>
          <w:lang w:val="en-US" w:eastAsia="en-US" w:bidi="en-US"/>
        </w:rPr>
        <w:t xml:space="preserve">, means either that God who is the Father of the Lord Jesus, or the God and Father of Christ. This expression occurs frequently in the New Testament; see </w:t>
      </w:r>
      <w:r>
        <w:rPr>
          <w:rFonts w:ascii="Times New Roman" w:hAnsi="Times New Roman" w:eastAsia="Times New Roman" w:cs="Times New Roman"/>
          <w:color w:val="000000"/>
          <w:u w:val="single"/>
          <w:lang w:val="en-US" w:eastAsia="en-US" w:bidi="en-US"/>
        </w:rPr>
        <w:t xml:space="preserve">2Co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1:3</w:t>
      </w:r>
      <w:r>
        <w:rPr>
          <w:rFonts w:ascii="Times New Roman" w:hAnsi="Times New Roman" w:eastAsia="Times New Roman" w:cs="Times New Roman"/>
          <w:color w:val="000000"/>
          <w:lang w:val="en-US" w:eastAsia="en-US" w:bidi="en-US"/>
        </w:rPr>
        <w:t xml:space="preserve">. Most commonly the genitive </w:t>
      </w:r>
      <w:r>
        <w:rPr>
          <w:rFonts w:ascii="Times New Roman" w:hAnsi="Times New Roman" w:eastAsia="Times New Roman" w:cs="Times New Roman"/>
          <w:color w:val="000000"/>
          <w:lang w:val="en-US" w:eastAsia="en-US" w:bidi="en-US"/>
        </w:rPr>
        <w:t xml:space="preserve">τοῦ κυρίου</w:t>
      </w:r>
      <w:r>
        <w:rPr>
          <w:rFonts w:ascii="Times New Roman" w:hAnsi="Times New Roman" w:eastAsia="Times New Roman" w:cs="Times New Roman"/>
          <w:color w:val="000000"/>
          <w:lang w:val="en-US" w:eastAsia="en-US" w:bidi="en-US"/>
        </w:rPr>
        <w:t xml:space="preserve"> is assumed to belong equally to the two preceding nouns, God and Father. Many of the later commentators restrict it to the latter, and explain </w:t>
      </w:r>
      <w:r>
        <w:rPr>
          <w:rFonts w:ascii="Times New Roman" w:hAnsi="Times New Roman" w:eastAsia="Times New Roman" w:cs="Times New Roman"/>
          <w:color w:val="000000"/>
          <w:lang w:val="en-US" w:eastAsia="en-US" w:bidi="en-US"/>
        </w:rPr>
        <w:t xml:space="preserve">kai&amp;</w:t>
      </w:r>
      <w:r>
        <w:rPr>
          <w:rFonts w:ascii="Times New Roman" w:hAnsi="Times New Roman" w:eastAsia="Times New Roman" w:cs="Times New Roman"/>
          <w:color w:val="000000"/>
          <w:lang w:val="en-US" w:eastAsia="en-US" w:bidi="en-US"/>
        </w:rPr>
        <w:t xml:space="preserve"> as exegetical: ‘God, who is the Father of the Lord Jesus Christ.’ In favor of this explanation, reference is made to such passages as </w:t>
      </w:r>
      <w:r>
        <w:rPr>
          <w:rFonts w:ascii="Times New Roman" w:hAnsi="Times New Roman" w:eastAsia="Times New Roman" w:cs="Times New Roman"/>
          <w:color w:val="000000"/>
          <w:u w:val="single"/>
          <w:lang w:val="en-US" w:eastAsia="en-US" w:bidi="en-US"/>
        </w:rPr>
        <w:t xml:space="preserve">1Co 15:24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5:20</w:t>
      </w:r>
      <w:r>
        <w:rPr>
          <w:rFonts w:ascii="Times New Roman" w:hAnsi="Times New Roman" w:eastAsia="Times New Roman" w:cs="Times New Roman"/>
          <w:color w:val="000000"/>
          <w:lang w:val="en-US" w:eastAsia="en-US" w:bidi="en-US"/>
        </w:rPr>
        <w:t xml:space="preserve">, and others, in which </w:t>
      </w:r>
      <w:r>
        <w:rPr>
          <w:rFonts w:ascii="Times New Roman" w:hAnsi="Times New Roman" w:eastAsia="Times New Roman" w:cs="Times New Roman"/>
          <w:color w:val="000000"/>
          <w:lang w:val="en-US" w:eastAsia="en-US" w:bidi="en-US"/>
        </w:rPr>
        <w:t xml:space="preserve">ὁ θεὸς καὶ πατήρ</w:t>
      </w:r>
      <w:r>
        <w:rPr>
          <w:rFonts w:ascii="Times New Roman" w:hAnsi="Times New Roman" w:eastAsia="Times New Roman" w:cs="Times New Roman"/>
          <w:color w:val="000000"/>
          <w:lang w:val="en-US" w:eastAsia="en-US" w:bidi="en-US"/>
        </w:rPr>
        <w:t xml:space="preserve"> occurs without the genitive </w:t>
      </w:r>
      <w:r>
        <w:rPr>
          <w:rFonts w:ascii="Times New Roman" w:hAnsi="Times New Roman" w:eastAsia="Times New Roman" w:cs="Times New Roman"/>
          <w:color w:val="000000"/>
          <w:lang w:val="en-US" w:eastAsia="en-US" w:bidi="en-US"/>
        </w:rPr>
        <w:t xml:space="preserve">τοῦ κυρίου</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τ</w:t>
      </w:r>
      <w:r>
        <w:rPr>
          <w:rFonts w:ascii="Times New Roman" w:hAnsi="Times New Roman" w:eastAsia="Times New Roman" w:cs="Times New Roman"/>
          <w:color w:val="000000"/>
          <w:lang w:val="en-US" w:eastAsia="en-US" w:bidi="en-US"/>
        </w:rPr>
        <w:t xml:space="preserve">.</w:t>
      </w:r>
      <w:r>
        <w:rPr>
          <w:rFonts w:ascii="Times New Roman" w:hAnsi="Times New Roman" w:eastAsia="Times New Roman" w:cs="Times New Roman"/>
          <w:color w:val="000000"/>
          <w:lang w:val="en-US" w:eastAsia="en-US" w:bidi="en-US"/>
        </w:rPr>
        <w:t xml:space="preserve">λ</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Wherefore receive ye one another; as Christ also received us,</w:t>
      </w:r>
      <w:r>
        <w:rPr>
          <w:rFonts w:ascii="Times New Roman" w:hAnsi="Times New Roman" w:eastAsia="Times New Roman" w:cs="Times New Roman"/>
          <w:b/>
          <w:color w:val="000000"/>
          <w:position w:val="6"/>
          <w:lang w:val="en-US" w:eastAsia="en-US" w:bidi="en-US"/>
        </w:rPr>
        <w:t xml:space="preserve">‹78›</w:t>
      </w:r>
      <w:r>
        <w:rPr>
          <w:rFonts w:ascii="Times New Roman" w:hAnsi="Times New Roman" w:eastAsia="Times New Roman" w:cs="Times New Roman"/>
          <w:b/>
          <w:color w:val="000000"/>
          <w:lang w:val="en-US" w:eastAsia="en-US" w:bidi="en-US"/>
        </w:rPr>
        <w:t xml:space="preserve"> to the glory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Wherefore</w:t>
      </w:r>
      <w:r>
        <w:rPr>
          <w:rFonts w:ascii="Times New Roman" w:hAnsi="Times New Roman" w:eastAsia="Times New Roman" w:cs="Times New Roman"/>
          <w:color w:val="000000"/>
          <w:lang w:val="en-US" w:eastAsia="en-US" w:bidi="en-US"/>
        </w:rPr>
        <w:t xml:space="preserve">, i.e. in order that with one heart they may glorify God. This cannot be done, unless they are united in the bonds of Christian fellowship. The word (</w:t>
      </w:r>
      <w:r>
        <w:rPr>
          <w:rFonts w:ascii="Times New Roman" w:hAnsi="Times New Roman" w:eastAsia="Times New Roman" w:cs="Times New Roman"/>
          <w:color w:val="000000"/>
          <w:lang w:val="en-US" w:eastAsia="en-US" w:bidi="en-US"/>
        </w:rPr>
        <w:t xml:space="preserve">προσλαμβάνεσθε</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receive</w:t>
      </w:r>
      <w:r>
        <w:rPr>
          <w:rFonts w:ascii="Times New Roman" w:hAnsi="Times New Roman" w:eastAsia="Times New Roman" w:cs="Times New Roman"/>
          <w:color w:val="000000"/>
          <w:lang w:val="en-US" w:eastAsia="en-US" w:bidi="en-US"/>
        </w:rPr>
        <w:t xml:space="preserve">, has the same sense here that it has in </w:t>
      </w:r>
      <w:r>
        <w:rPr>
          <w:rFonts w:ascii="Times New Roman" w:hAnsi="Times New Roman" w:eastAsia="Times New Roman" w:cs="Times New Roman"/>
          <w:color w:val="000000"/>
          <w:u w:val="single"/>
          <w:lang w:val="en-US" w:eastAsia="en-US" w:bidi="en-US"/>
        </w:rPr>
        <w:t xml:space="preserve">Rom 14:1</w:t>
      </w:r>
      <w:r>
        <w:rPr>
          <w:rFonts w:ascii="Times New Roman" w:hAnsi="Times New Roman" w:eastAsia="Times New Roman" w:cs="Times New Roman"/>
          <w:color w:val="000000"/>
          <w:lang w:val="en-US" w:eastAsia="en-US" w:bidi="en-US"/>
        </w:rPr>
        <w:t xml:space="preserve"> : ‘Take one another to yourselves, treat one another kindly, even as Christ has kindly taken us to himself;’ </w:t>
      </w:r>
      <w:r>
        <w:rPr>
          <w:rFonts w:ascii="Times New Roman" w:hAnsi="Times New Roman" w:eastAsia="Times New Roman" w:cs="Times New Roman"/>
          <w:color w:val="000000"/>
          <w:lang w:val="en-US" w:eastAsia="en-US" w:bidi="en-US"/>
        </w:rPr>
        <w:t xml:space="preserve">προσελάβετο</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sibi sociavit</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to the glory of God</w:t>
      </w:r>
      <w:r>
        <w:rPr>
          <w:rFonts w:ascii="Times New Roman" w:hAnsi="Times New Roman" w:eastAsia="Times New Roman" w:cs="Times New Roman"/>
          <w:color w:val="000000"/>
          <w:lang w:val="en-US" w:eastAsia="en-US" w:bidi="en-US"/>
        </w:rPr>
        <w:t xml:space="preserve">, may be connected with the first or second clause, or with both: ‘Receive ye one another, that God may be glorified;’ or, ‘as Christ has received us in order that God might be glorified;’ or, if referred to both clauses, the idea is, ‘as the glory of God was illustrated and promoted by Christ’s reception of us, so also will it be exhibited by our kind treatment of each other.’ The first method seems most consistent with the context, as the object of the apostle is to enforce the duty of mutual forbearance among Christians, for which he suggests two motives, the kindness of Christ towards us, and the promotion of the divine glory. If instead of “received </w:t>
      </w:r>
      <w:r>
        <w:rPr>
          <w:rFonts w:ascii="Times New Roman" w:hAnsi="Times New Roman" w:eastAsia="Times New Roman" w:cs="Times New Roman"/>
          <w:i/>
          <w:color w:val="000000"/>
          <w:lang w:val="en-US" w:eastAsia="en-US" w:bidi="en-US"/>
        </w:rPr>
        <w:t xml:space="preserve">us</w:t>
      </w:r>
      <w:r>
        <w:rPr>
          <w:rFonts w:ascii="Times New Roman" w:hAnsi="Times New Roman" w:eastAsia="Times New Roman" w:cs="Times New Roman"/>
          <w:color w:val="000000"/>
          <w:lang w:val="en-US" w:eastAsia="en-US" w:bidi="en-US"/>
        </w:rPr>
        <w:t xml:space="preserve">,” the true reading is, “received </w:t>
      </w:r>
      <w:r>
        <w:rPr>
          <w:rFonts w:ascii="Times New Roman" w:hAnsi="Times New Roman" w:eastAsia="Times New Roman" w:cs="Times New Roman"/>
          <w:i/>
          <w:color w:val="000000"/>
          <w:lang w:val="en-US" w:eastAsia="en-US" w:bidi="en-US"/>
        </w:rPr>
        <w:t xml:space="preserve">you</w:t>
      </w:r>
      <w:r>
        <w:rPr>
          <w:rFonts w:ascii="Times New Roman" w:hAnsi="Times New Roman" w:eastAsia="Times New Roman" w:cs="Times New Roman"/>
          <w:color w:val="000000"/>
          <w:lang w:val="en-US" w:eastAsia="en-US" w:bidi="en-US"/>
        </w:rPr>
        <w:t xml:space="preserve">,” the sense and point of the passage is materially altered. Paul must then be considered as exhorting the Gentile converts to forbearance towards their Jewish brethren, on the ground that Christ had received them, though aliens, into the commonwealth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 say that Jesus Christ was a minister of the circumcision for the truth of God, to confirm the promises made unto the fathers.</w:t>
      </w:r>
      <w:r>
        <w:rPr>
          <w:rFonts w:ascii="Times New Roman" w:hAnsi="Times New Roman" w:eastAsia="Times New Roman" w:cs="Times New Roman"/>
          <w:color w:val="000000"/>
          <w:lang w:val="en-US" w:eastAsia="en-US" w:bidi="en-US"/>
        </w:rPr>
        <w:t xml:space="preserve"> This verse follows as a confirmation or illustration of the preceding. </w:t>
      </w:r>
      <w:r>
        <w:rPr>
          <w:rFonts w:ascii="Times New Roman" w:hAnsi="Times New Roman" w:eastAsia="Times New Roman" w:cs="Times New Roman"/>
          <w:i/>
          <w:color w:val="000000"/>
          <w:lang w:val="en-US" w:eastAsia="en-US" w:bidi="en-US"/>
        </w:rPr>
        <w:t xml:space="preserve">Now I say</w:t>
      </w:r>
      <w:r>
        <w:rPr>
          <w:rFonts w:ascii="Times New Roman" w:hAnsi="Times New Roman" w:eastAsia="Times New Roman" w:cs="Times New Roman"/>
          <w:color w:val="000000"/>
          <w:lang w:val="en-US" w:eastAsia="en-US" w:bidi="en-US"/>
        </w:rPr>
        <w:t xml:space="preserve">, i.e. this I mean. The apostle intends to show how it was that Christ had </w:t>
      </w:r>
      <w:r>
        <w:rPr>
          <w:rFonts w:ascii="Times New Roman" w:hAnsi="Times New Roman" w:eastAsia="Times New Roman" w:cs="Times New Roman"/>
          <w:i/>
          <w:color w:val="000000"/>
          <w:lang w:val="en-US" w:eastAsia="en-US" w:bidi="en-US"/>
        </w:rPr>
        <w:t xml:space="preserve">received</w:t>
      </w:r>
      <w:r>
        <w:rPr>
          <w:rFonts w:ascii="Times New Roman" w:hAnsi="Times New Roman" w:eastAsia="Times New Roman" w:cs="Times New Roman"/>
          <w:color w:val="000000"/>
          <w:lang w:val="en-US" w:eastAsia="en-US" w:bidi="en-US"/>
        </w:rPr>
        <w:t xml:space="preserve"> those to whom he wrote. He had come to minister to the Jews, </w:t>
      </w:r>
      <w:r>
        <w:rPr>
          <w:rFonts w:ascii="Times New Roman" w:hAnsi="Times New Roman" w:eastAsia="Times New Roman" w:cs="Times New Roman"/>
          <w:color w:val="000000"/>
          <w:u w:val="single"/>
          <w:lang w:val="en-US" w:eastAsia="en-US" w:bidi="en-US"/>
        </w:rPr>
        <w:t xml:space="preserve">Rom 15:8</w:t>
      </w:r>
      <w:r>
        <w:rPr>
          <w:rFonts w:ascii="Times New Roman" w:hAnsi="Times New Roman" w:eastAsia="Times New Roman" w:cs="Times New Roman"/>
          <w:color w:val="000000"/>
          <w:lang w:val="en-US" w:eastAsia="en-US" w:bidi="en-US"/>
        </w:rPr>
        <w:t xml:space="preserve">, and also to cause the Gentiles to glorify God, </w:t>
      </w:r>
      <w:r>
        <w:rPr>
          <w:rFonts w:ascii="Times New Roman" w:hAnsi="Times New Roman" w:eastAsia="Times New Roman" w:cs="Times New Roman"/>
          <w:color w:val="000000"/>
          <w:u w:val="single"/>
          <w:lang w:val="en-US" w:eastAsia="en-US" w:bidi="en-US"/>
        </w:rPr>
        <w:t xml:space="preserve">Rom 15:9</w:t>
      </w:r>
      <w:r>
        <w:rPr>
          <w:rFonts w:ascii="Times New Roman" w:hAnsi="Times New Roman" w:eastAsia="Times New Roman" w:cs="Times New Roman"/>
          <w:color w:val="000000"/>
          <w:lang w:val="en-US" w:eastAsia="en-US" w:bidi="en-US"/>
        </w:rPr>
        <w:t xml:space="preserve">. The expression, </w:t>
      </w:r>
      <w:r>
        <w:rPr>
          <w:rFonts w:ascii="Times New Roman" w:hAnsi="Times New Roman" w:eastAsia="Times New Roman" w:cs="Times New Roman"/>
          <w:i/>
          <w:color w:val="000000"/>
          <w:lang w:val="en-US" w:eastAsia="en-US" w:bidi="en-US"/>
        </w:rPr>
        <w:t xml:space="preserve">minister</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servant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 the circumcision</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a minister sent to the Jews</w:t>
      </w:r>
      <w:r>
        <w:rPr>
          <w:rFonts w:ascii="Times New Roman" w:hAnsi="Times New Roman" w:eastAsia="Times New Roman" w:cs="Times New Roman"/>
          <w:color w:val="000000"/>
          <w:lang w:val="en-US" w:eastAsia="en-US" w:bidi="en-US"/>
        </w:rPr>
        <w:t xml:space="preserve">, as ‘apostle of the Gentiles,’ means ‘an apostle sent to the Gentiles.’ </w:t>
      </w:r>
      <w:r>
        <w:rPr>
          <w:rFonts w:ascii="Times New Roman" w:hAnsi="Times New Roman" w:eastAsia="Times New Roman" w:cs="Times New Roman"/>
          <w:i/>
          <w:color w:val="000000"/>
          <w:lang w:val="en-US" w:eastAsia="en-US" w:bidi="en-US"/>
        </w:rPr>
        <w:t xml:space="preserve">For the truth of God</w:t>
      </w:r>
      <w:r>
        <w:rPr>
          <w:rFonts w:ascii="Times New Roman" w:hAnsi="Times New Roman" w:eastAsia="Times New Roman" w:cs="Times New Roman"/>
          <w:color w:val="000000"/>
          <w:lang w:val="en-US" w:eastAsia="en-US" w:bidi="en-US"/>
        </w:rPr>
        <w:t xml:space="preserve">, i.e. to maintain the truth of God in the accomplishment of the promises made to the fathers, as is immediately added. The truth of God is his veracity or fidelity. Christ had exhibited the greatest condescension and kindness in coming, not as a Lord or ruler, but as an humble minister to the Jews, to accomplish the gracious promises of God. As this kindness was not confined to them, but as the Gentiles also were received into his kingdom, and united with the Jews on equal terms, this example of Christ furnishes the strongest motives for the cultivation of mutual affection and unanimity.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that the Gentiles might glorify God for his mercy.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Might glorify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δοξάσαι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have glorified</w:t>
      </w:r>
      <w:r>
        <w:rPr>
          <w:rFonts w:ascii="Times New Roman" w:hAnsi="Times New Roman" w:eastAsia="Times New Roman" w:cs="Times New Roman"/>
          <w:color w:val="000000"/>
          <w:lang w:val="en-US" w:eastAsia="en-US" w:bidi="en-US"/>
        </w:rPr>
        <w:t xml:space="preserve">. The effect is considered as accomplished. The apostle’s language is, as usual, concise. There are two consequences of the work of Christ which he here presents; the one, that the truth of God has been vindicated by the fulfillment of the promises made to the Jews; and the other, that the Gentiles have been led to praise God for his mercy. The grammatical connection of this sentence with the preceding is not very clear. The most probable explanation is that which makes (</w:t>
      </w:r>
      <w:r>
        <w:rPr>
          <w:rFonts w:ascii="Times New Roman" w:hAnsi="Times New Roman" w:eastAsia="Times New Roman" w:cs="Times New Roman"/>
          <w:color w:val="000000"/>
          <w:lang w:val="en-US" w:eastAsia="en-US" w:bidi="en-US"/>
        </w:rPr>
        <w:t xml:space="preserve">δοξάσαι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glorify</w:t>
      </w:r>
      <w:r>
        <w:rPr>
          <w:rFonts w:ascii="Times New Roman" w:hAnsi="Times New Roman" w:eastAsia="Times New Roman" w:cs="Times New Roman"/>
          <w:color w:val="000000"/>
          <w:lang w:val="en-US" w:eastAsia="en-US" w:bidi="en-US"/>
        </w:rPr>
        <w:t xml:space="preserve"> depend upon (</w:t>
      </w:r>
      <w:r>
        <w:rPr>
          <w:rFonts w:ascii="Times New Roman" w:hAnsi="Times New Roman" w:eastAsia="Times New Roman" w:cs="Times New Roman"/>
          <w:color w:val="000000"/>
          <w:lang w:val="en-US" w:eastAsia="en-US" w:bidi="en-US"/>
        </w:rPr>
        <w:t xml:space="preserve">λέγω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say</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Rom 15:8</w:t>
      </w:r>
      <w:r>
        <w:rPr>
          <w:rFonts w:ascii="Times New Roman" w:hAnsi="Times New Roman" w:eastAsia="Times New Roman" w:cs="Times New Roman"/>
          <w:color w:val="000000"/>
          <w:lang w:val="en-US" w:eastAsia="en-US" w:bidi="en-US"/>
        </w:rPr>
        <w:t xml:space="preserve"> : ‘I say that Jesus Christ became a minister to the Jews, </w:t>
      </w:r>
      <w:r>
        <w:rPr>
          <w:rFonts w:ascii="Times New Roman" w:hAnsi="Times New Roman" w:eastAsia="Times New Roman" w:cs="Times New Roman"/>
          <w:i/>
          <w:color w:val="000000"/>
          <w:lang w:val="en-US" w:eastAsia="en-US" w:bidi="en-US"/>
        </w:rPr>
        <w:t xml:space="preserve">and I say</w:t>
      </w:r>
      <w:r>
        <w:rPr>
          <w:rFonts w:ascii="Times New Roman" w:hAnsi="Times New Roman" w:eastAsia="Times New Roman" w:cs="Times New Roman"/>
          <w:color w:val="000000"/>
          <w:lang w:val="en-US" w:eastAsia="en-US" w:bidi="en-US"/>
        </w:rPr>
        <w:t xml:space="preserve"> the Gentiles have glorified God;’ it was thus he received both. Calvin supplies </w:t>
      </w:r>
      <w:r>
        <w:rPr>
          <w:rFonts w:ascii="Times New Roman" w:hAnsi="Times New Roman" w:eastAsia="Times New Roman" w:cs="Times New Roman"/>
          <w:color w:val="000000"/>
          <w:lang w:val="en-US" w:eastAsia="en-US" w:bidi="en-US"/>
        </w:rPr>
        <w:t xml:space="preserve">δεῖν</w:t>
      </w:r>
      <w:r>
        <w:rPr>
          <w:rFonts w:ascii="Times New Roman" w:hAnsi="Times New Roman" w:eastAsia="Times New Roman" w:cs="Times New Roman"/>
          <w:color w:val="000000"/>
          <w:lang w:val="en-US" w:eastAsia="en-US" w:bidi="en-US"/>
        </w:rPr>
        <w:t xml:space="preserve">, and translates, “The Gentiles </w:t>
      </w:r>
      <w:r>
        <w:rPr>
          <w:rFonts w:ascii="Times New Roman" w:hAnsi="Times New Roman" w:eastAsia="Times New Roman" w:cs="Times New Roman"/>
          <w:i/>
          <w:color w:val="000000"/>
          <w:lang w:val="en-US" w:eastAsia="en-US" w:bidi="en-US"/>
        </w:rPr>
        <w:t xml:space="preserve">ought</w:t>
      </w:r>
      <w:r>
        <w:rPr>
          <w:rFonts w:ascii="Times New Roman" w:hAnsi="Times New Roman" w:eastAsia="Times New Roman" w:cs="Times New Roman"/>
          <w:color w:val="000000"/>
          <w:lang w:val="en-US" w:eastAsia="en-US" w:bidi="en-US"/>
        </w:rPr>
        <w:t xml:space="preserve"> to glorify God for his mercy;” which is not necessary, and does not so well suit the context. The </w:t>
      </w:r>
      <w:r>
        <w:rPr>
          <w:rFonts w:ascii="Times New Roman" w:hAnsi="Times New Roman" w:eastAsia="Times New Roman" w:cs="Times New Roman"/>
          <w:i/>
          <w:color w:val="000000"/>
          <w:lang w:val="en-US" w:eastAsia="en-US" w:bidi="en-US"/>
        </w:rPr>
        <w:t xml:space="preserve">mercy</w:t>
      </w:r>
      <w:r>
        <w:rPr>
          <w:rFonts w:ascii="Times New Roman" w:hAnsi="Times New Roman" w:eastAsia="Times New Roman" w:cs="Times New Roman"/>
          <w:color w:val="000000"/>
          <w:lang w:val="en-US" w:eastAsia="en-US" w:bidi="en-US"/>
        </w:rPr>
        <w:t xml:space="preserve"> for which the Gentiles were to praise God, is obviously the great mercy of being received into the kingdom of Christ, and made partakers of all its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As it is written, I will confess to thee among the Gentiles, and sing unto thy name,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18:49</w:t>
      </w:r>
      <w:r>
        <w:rPr>
          <w:rFonts w:ascii="Times New Roman" w:hAnsi="Times New Roman" w:eastAsia="Times New Roman" w:cs="Times New Roman"/>
          <w:color w:val="000000"/>
          <w:lang w:val="en-US" w:eastAsia="en-US" w:bidi="en-US"/>
        </w:rPr>
        <w:t xml:space="preserve">. In this and the following quotations from the Old Testament, the idea is more or less distinctly expressed, that true religion was to be extended to the Gentiles; and they therefore all include the promise of the extension of the Redeemer’s kingdom to them, as well as to the Jews. In </w:t>
      </w:r>
      <w:r>
        <w:rPr>
          <w:rFonts w:ascii="Times New Roman" w:hAnsi="Times New Roman" w:eastAsia="Times New Roman" w:cs="Times New Roman"/>
          <w:color w:val="000000"/>
          <w:u w:val="single"/>
          <w:lang w:val="en-US" w:eastAsia="en-US" w:bidi="en-US"/>
        </w:rPr>
        <w:t xml:space="preserve">Psa 18:49</w:t>
      </w:r>
      <w:r>
        <w:rPr>
          <w:rFonts w:ascii="Times New Roman" w:hAnsi="Times New Roman" w:eastAsia="Times New Roman" w:cs="Times New Roman"/>
          <w:color w:val="000000"/>
          <w:lang w:val="en-US" w:eastAsia="en-US" w:bidi="en-US"/>
        </w:rPr>
        <w:t xml:space="preserve">, David is the speaker. It is he that says: “I will praise thee among the Gentiles.” He is contemplated as surrounded by Gentiles giving thanks unto God, which implies that they were the worshippers of God. Our version renders </w:t>
      </w:r>
      <w:r>
        <w:rPr>
          <w:rFonts w:ascii="Times New Roman" w:hAnsi="Times New Roman" w:eastAsia="Times New Roman" w:cs="Times New Roman"/>
          <w:color w:val="000000"/>
          <w:lang w:val="en-US" w:eastAsia="en-US" w:bidi="en-US"/>
        </w:rPr>
        <w:t xml:space="preserve">ἐξομολογήσομαι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 will confess</w:t>
      </w:r>
      <w:r>
        <w:rPr>
          <w:rFonts w:ascii="Times New Roman" w:hAnsi="Times New Roman" w:eastAsia="Times New Roman" w:cs="Times New Roman"/>
          <w:color w:val="000000"/>
          <w:lang w:val="en-US" w:eastAsia="en-US" w:bidi="en-US"/>
        </w:rPr>
        <w:t xml:space="preserve">, make acknowledgment to thee. The word in itself may mean, to acknowledge the truth or sin, or God’s mercies; and therefore it is properly rendered, at times, to give thanks, or to praise, which is an acknowledgment of God’s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again, Rejoice ye Gentiles with his people.</w:t>
      </w:r>
      <w:r>
        <w:rPr>
          <w:rFonts w:ascii="Times New Roman" w:hAnsi="Times New Roman" w:eastAsia="Times New Roman" w:cs="Times New Roman"/>
          <w:color w:val="000000"/>
          <w:lang w:val="en-US" w:eastAsia="en-US" w:bidi="en-US"/>
        </w:rPr>
        <w:t xml:space="preserve"> This passage is commonly considered as quoted from </w:t>
      </w:r>
      <w:r>
        <w:rPr>
          <w:rFonts w:ascii="Times New Roman" w:hAnsi="Times New Roman" w:eastAsia="Times New Roman" w:cs="Times New Roman"/>
          <w:color w:val="000000"/>
          <w:u w:val="single"/>
          <w:lang w:val="en-US" w:eastAsia="en-US" w:bidi="en-US"/>
        </w:rPr>
        <w:t xml:space="preserve">Deu 32:43</w:t>
      </w:r>
      <w:r>
        <w:rPr>
          <w:rFonts w:ascii="Times New Roman" w:hAnsi="Times New Roman" w:eastAsia="Times New Roman" w:cs="Times New Roman"/>
          <w:color w:val="000000"/>
          <w:lang w:val="en-US" w:eastAsia="en-US" w:bidi="en-US"/>
        </w:rPr>
        <w:t xml:space="preserve">, where it is found in the Septuagint precisely as it stands here. The Hebrew admits of three interpretations, without altering the text. It may mean, ‘Praise his people, ye Gentiles;’ or, ‘Rejoice, ye tribes, his people;’ or, ‘Rejoice ye Gentiles, (rejoice,) his people.’ Hengstenberg on </w:t>
      </w:r>
      <w:r>
        <w:rPr>
          <w:rFonts w:ascii="Times New Roman" w:hAnsi="Times New Roman" w:eastAsia="Times New Roman" w:cs="Times New Roman"/>
          <w:color w:val="000000"/>
          <w:u w:val="single"/>
          <w:lang w:val="en-US" w:eastAsia="en-US" w:bidi="en-US"/>
        </w:rPr>
        <w:t xml:space="preserve">Psa 18:49</w:t>
      </w:r>
      <w:r>
        <w:rPr>
          <w:rFonts w:ascii="Times New Roman" w:hAnsi="Times New Roman" w:eastAsia="Times New Roman" w:cs="Times New Roman"/>
          <w:color w:val="000000"/>
          <w:lang w:val="en-US" w:eastAsia="en-US" w:bidi="en-US"/>
        </w:rPr>
        <w:t xml:space="preserve">, adopts the last mentioned explanation of the passage in Deuteronomy. The English version brings the Hebrew into coincidence with the lxx by supplying </w:t>
      </w:r>
      <w:r>
        <w:rPr>
          <w:rFonts w:ascii="Times New Roman" w:hAnsi="Times New Roman" w:eastAsia="Times New Roman" w:cs="Times New Roman"/>
          <w:i/>
          <w:color w:val="000000"/>
          <w:lang w:val="en-US" w:eastAsia="en-US" w:bidi="en-US"/>
        </w:rPr>
        <w:t xml:space="preserve">with:</w:t>
      </w:r>
      <w:r>
        <w:rPr>
          <w:rFonts w:ascii="Times New Roman" w:hAnsi="Times New Roman" w:eastAsia="Times New Roman" w:cs="Times New Roman"/>
          <w:color w:val="000000"/>
          <w:lang w:val="en-US" w:eastAsia="en-US" w:bidi="en-US"/>
        </w:rPr>
        <w:t xml:space="preserve"> ‘Rejoice, ye Gentiles, </w:t>
      </w:r>
      <w:r>
        <w:rPr>
          <w:rFonts w:ascii="Times New Roman" w:hAnsi="Times New Roman" w:eastAsia="Times New Roman" w:cs="Times New Roman"/>
          <w:i/>
          <w:color w:val="000000"/>
          <w:lang w:val="en-US" w:eastAsia="en-US" w:bidi="en-US"/>
        </w:rPr>
        <w:t xml:space="preserve">with</w:t>
      </w:r>
      <w:r>
        <w:rPr>
          <w:rFonts w:ascii="Times New Roman" w:hAnsi="Times New Roman" w:eastAsia="Times New Roman" w:cs="Times New Roman"/>
          <w:color w:val="000000"/>
          <w:lang w:val="en-US" w:eastAsia="en-US" w:bidi="en-US"/>
        </w:rPr>
        <w:t xml:space="preserve"> his people.’ And this is probably the true sense. As the sacred writer (in Deuteronomy 32) is not speaking of the blessing of the Jews being extended to the Gentiles, but seems rather in the whole context, to be denouncing vengeance on them as the enemies of God’s people, Calvin and others refer this citation to </w:t>
      </w:r>
      <w:r>
        <w:rPr>
          <w:rFonts w:ascii="Times New Roman" w:hAnsi="Times New Roman" w:eastAsia="Times New Roman" w:cs="Times New Roman"/>
          <w:color w:val="000000"/>
          <w:u w:val="single"/>
          <w:lang w:val="en-US" w:eastAsia="en-US" w:bidi="en-US"/>
        </w:rPr>
        <w:t xml:space="preserve">Psa 67:3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Psa 67:5</w:t>
      </w:r>
      <w:r>
        <w:rPr>
          <w:rFonts w:ascii="Times New Roman" w:hAnsi="Times New Roman" w:eastAsia="Times New Roman" w:cs="Times New Roman"/>
          <w:color w:val="000000"/>
          <w:lang w:val="en-US" w:eastAsia="en-US" w:bidi="en-US"/>
        </w:rPr>
        <w:t xml:space="preserve">, where the sentiment is clearly expressed, though not in precisely the same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again, Praise the Lord, all ye Gentiles; and laud him, all ye people.</w:t>
      </w:r>
      <w:r>
        <w:rPr>
          <w:rFonts w:ascii="Times New Roman" w:hAnsi="Times New Roman" w:eastAsia="Times New Roman" w:cs="Times New Roman"/>
          <w:color w:val="000000"/>
          <w:lang w:val="en-US" w:eastAsia="en-US" w:bidi="en-US"/>
        </w:rPr>
        <w:t xml:space="preserve"> This passage is from </w:t>
      </w:r>
      <w:r>
        <w:rPr>
          <w:rFonts w:ascii="Times New Roman" w:hAnsi="Times New Roman" w:eastAsia="Times New Roman" w:cs="Times New Roman"/>
          <w:color w:val="000000"/>
          <w:u w:val="single"/>
          <w:lang w:val="en-US" w:eastAsia="en-US" w:bidi="en-US"/>
        </w:rPr>
        <w:t xml:space="preserve">Psa 117:1</w:t>
      </w:r>
      <w:r>
        <w:rPr>
          <w:rFonts w:ascii="Times New Roman" w:hAnsi="Times New Roman" w:eastAsia="Times New Roman" w:cs="Times New Roman"/>
          <w:color w:val="000000"/>
          <w:lang w:val="en-US" w:eastAsia="en-US" w:bidi="en-US"/>
        </w:rPr>
        <w:t xml:space="preserve">, and strictly to the apostle’s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again, Esaias saith, There shall be a root of Jesse, and he that shall rise to rule over the Gentiles; in him shall the Gentiles trust,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Isa 11:10</w:t>
      </w:r>
      <w:r>
        <w:rPr>
          <w:rFonts w:ascii="Times New Roman" w:hAnsi="Times New Roman" w:eastAsia="Times New Roman" w:cs="Times New Roman"/>
          <w:color w:val="000000"/>
          <w:lang w:val="en-US" w:eastAsia="en-US" w:bidi="en-US"/>
        </w:rPr>
        <w:t xml:space="preserve">. This is an explicit prediction of the dominion of the Messiah over other nations besides the Jews. Here again the apostle follows the Septuagint, giving, however, the sense of the original Hebrew. The promise of the prophet is, that from the decayed and fallen house of David, one should arise, whose dominion should embrace all nations, and in whom Gentiles as well as Jews should trust. In the fulfillment of this prophecy Christ came, and preached salvation to those who were near and to those who were far off. As both classes had been thus kindly received by the condescending Savior, and united into one community, they should recognize and love each other as brethren, laying aside all censoriousness and contempt, neither judging nor despising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then the God of hope fill you with all joy and peace in believing, that ye may abound in hope through the power of the Holy Ghost.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All joy</w:t>
      </w:r>
      <w:r>
        <w:rPr>
          <w:rFonts w:ascii="Times New Roman" w:hAnsi="Times New Roman" w:eastAsia="Times New Roman" w:cs="Times New Roman"/>
          <w:color w:val="000000"/>
          <w:lang w:val="en-US" w:eastAsia="en-US" w:bidi="en-US"/>
        </w:rPr>
        <w:t xml:space="preserve"> means all possible joy. Paul here, as in </w:t>
      </w:r>
      <w:r>
        <w:rPr>
          <w:rFonts w:ascii="Times New Roman" w:hAnsi="Times New Roman" w:eastAsia="Times New Roman" w:cs="Times New Roman"/>
          <w:color w:val="000000"/>
          <w:u w:val="single"/>
          <w:lang w:val="en-US" w:eastAsia="en-US" w:bidi="en-US"/>
        </w:rPr>
        <w:t xml:space="preserve">Rom 15:5</w:t>
      </w:r>
      <w:r>
        <w:rPr>
          <w:rFonts w:ascii="Times New Roman" w:hAnsi="Times New Roman" w:eastAsia="Times New Roman" w:cs="Times New Roman"/>
          <w:color w:val="000000"/>
          <w:lang w:val="en-US" w:eastAsia="en-US" w:bidi="en-US"/>
        </w:rPr>
        <w:t xml:space="preserve">, concludes by praying that God would grant them the excellencies which it was their duty to possess. Thus constantly and intimately are the ideas of account ableness and dependence connected in the sacred Scriptures. We are to work out our own salvation, because it is God that worketh in us both to will and to do, according to his good pleasure. </w:t>
      </w:r>
      <w:r>
        <w:rPr>
          <w:rFonts w:ascii="Times New Roman" w:hAnsi="Times New Roman" w:eastAsia="Times New Roman" w:cs="Times New Roman"/>
          <w:i/>
          <w:color w:val="000000"/>
          <w:lang w:val="en-US" w:eastAsia="en-US" w:bidi="en-US"/>
        </w:rPr>
        <w:t xml:space="preserve">The God of hope</w:t>
      </w:r>
      <w:r>
        <w:rPr>
          <w:rFonts w:ascii="Times New Roman" w:hAnsi="Times New Roman" w:eastAsia="Times New Roman" w:cs="Times New Roman"/>
          <w:color w:val="000000"/>
          <w:lang w:val="en-US" w:eastAsia="en-US" w:bidi="en-US"/>
        </w:rPr>
        <w:t xml:space="preserve">, i.e. God who is the author of that hope which it was predicted men should exercise in the root and offspring of Jesse.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i/>
          <w:color w:val="000000"/>
          <w:lang w:val="en-US" w:eastAsia="en-US" w:bidi="en-US"/>
        </w:rPr>
        <w:t xml:space="preserve">Fill you with all joy and peace in believing</w:t>
      </w:r>
      <w:r>
        <w:rPr>
          <w:rFonts w:ascii="Times New Roman" w:hAnsi="Times New Roman" w:eastAsia="Times New Roman" w:cs="Times New Roman"/>
          <w:color w:val="000000"/>
          <w:lang w:val="en-US" w:eastAsia="en-US" w:bidi="en-US"/>
        </w:rPr>
        <w:t xml:space="preserve">, i.e. fill you with that joy and concord among yourselves, as well as peace of conscience and peace towards God, which are the results of genuine faith. </w:t>
      </w:r>
      <w:r>
        <w:rPr>
          <w:rFonts w:ascii="Times New Roman" w:hAnsi="Times New Roman" w:eastAsia="Times New Roman" w:cs="Times New Roman"/>
          <w:i/>
          <w:color w:val="000000"/>
          <w:lang w:val="en-US" w:eastAsia="en-US" w:bidi="en-US"/>
        </w:rPr>
        <w:t xml:space="preserve">That ye may abound in hope</w:t>
      </w:r>
      <w:r>
        <w:rPr>
          <w:rFonts w:ascii="Times New Roman" w:hAnsi="Times New Roman" w:eastAsia="Times New Roman" w:cs="Times New Roman"/>
          <w:color w:val="000000"/>
          <w:lang w:val="en-US" w:eastAsia="en-US" w:bidi="en-US"/>
        </w:rPr>
        <w:t xml:space="preserve">. The consequence of the enjoyment of the blessings, and of the exercise of the graces just referred to, would be an increase in the strength and joyfulness of their hope; </w:t>
      </w:r>
      <w:r>
        <w:rPr>
          <w:rFonts w:ascii="Times New Roman" w:hAnsi="Times New Roman" w:eastAsia="Times New Roman" w:cs="Times New Roman"/>
          <w:i/>
          <w:color w:val="000000"/>
          <w:lang w:val="en-US" w:eastAsia="en-US" w:bidi="en-US"/>
        </w:rPr>
        <w:t xml:space="preserve">through the power of the Holy Ghost</w:t>
      </w:r>
      <w:r>
        <w:rPr>
          <w:rFonts w:ascii="Times New Roman" w:hAnsi="Times New Roman" w:eastAsia="Times New Roman" w:cs="Times New Roman"/>
          <w:color w:val="000000"/>
          <w:lang w:val="en-US" w:eastAsia="en-US" w:bidi="en-US"/>
        </w:rPr>
        <w:t xml:space="preserve">, through whom all good is given and all good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15:14-33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apostle, in the conclusion of his epistle, assures the Romans of his confidence in them, and that his motive for writing was not so much a belief of their peculiar deficiency, as the desire of putting them in mind of those things which they already knew, </w:t>
      </w:r>
      <w:r>
        <w:rPr>
          <w:rFonts w:ascii="Times New Roman" w:hAnsi="Times New Roman" w:eastAsia="Times New Roman" w:cs="Times New Roman"/>
          <w:color w:val="000000"/>
          <w:u w:val="single"/>
          <w:lang w:val="en-US" w:eastAsia="en-US" w:bidi="en-US"/>
        </w:rPr>
        <w:t xml:space="preserve">Rom 15:14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15:15</w:t>
      </w:r>
      <w:r>
        <w:rPr>
          <w:rFonts w:ascii="Times New Roman" w:hAnsi="Times New Roman" w:eastAsia="Times New Roman" w:cs="Times New Roman"/>
          <w:color w:val="000000"/>
          <w:lang w:val="en-US" w:eastAsia="en-US" w:bidi="en-US"/>
        </w:rPr>
        <w:t xml:space="preserve">. This he was the rather entitled to do on account of his apostolic office, conferred upon him by divine appointment, and confirmed by the signs and wonders, and abundant success with which God had crowned his ministry, </w:t>
      </w:r>
      <w:r>
        <w:rPr>
          <w:rFonts w:ascii="Times New Roman" w:hAnsi="Times New Roman" w:eastAsia="Times New Roman" w:cs="Times New Roman"/>
          <w:color w:val="000000"/>
          <w:u w:val="single"/>
          <w:lang w:val="en-US" w:eastAsia="en-US" w:bidi="en-US"/>
        </w:rPr>
        <w:t xml:space="preserve">Rom 15:15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15:16</w:t>
      </w:r>
      <w:r>
        <w:rPr>
          <w:rFonts w:ascii="Times New Roman" w:hAnsi="Times New Roman" w:eastAsia="Times New Roman" w:cs="Times New Roman"/>
          <w:color w:val="000000"/>
          <w:lang w:val="en-US" w:eastAsia="en-US" w:bidi="en-US"/>
        </w:rPr>
        <w:t xml:space="preserve">. He had sufficient ground of confidence in this respect, in the results of his own labors, without at all encroaching upon what belonged to others; for he had made it a rule not to preach where others had proclaimed the gospel, but to go to places where Christ was previously unknown, </w:t>
      </w:r>
      <w:r>
        <w:rPr>
          <w:rFonts w:ascii="Times New Roman" w:hAnsi="Times New Roman" w:eastAsia="Times New Roman" w:cs="Times New Roman"/>
          <w:color w:val="000000"/>
          <w:u w:val="single"/>
          <w:lang w:val="en-US" w:eastAsia="en-US" w:bidi="en-US"/>
        </w:rPr>
        <w:t xml:space="preserve">Rom 15:17-21</w:t>
      </w:r>
      <w:r>
        <w:rPr>
          <w:rFonts w:ascii="Times New Roman" w:hAnsi="Times New Roman" w:eastAsia="Times New Roman" w:cs="Times New Roman"/>
          <w:color w:val="000000"/>
          <w:lang w:val="en-US" w:eastAsia="en-US" w:bidi="en-US"/>
        </w:rPr>
        <w:t xml:space="preserve">. His labors had been such as hitherto to prevent the execution of his purpose to visit Rome. Now, however, he hoped to have that pleasure, on his way to Spain, as soon as he had accomplished his mission to Jerusalem, with the contributions of the Christians in Macedonia and Achaia, for the poor saints in Judea, </w:t>
      </w:r>
      <w:r>
        <w:rPr>
          <w:rFonts w:ascii="Times New Roman" w:hAnsi="Times New Roman" w:eastAsia="Times New Roman" w:cs="Times New Roman"/>
          <w:color w:val="000000"/>
          <w:u w:val="single"/>
          <w:lang w:val="en-US" w:eastAsia="en-US" w:bidi="en-US"/>
        </w:rPr>
        <w:t xml:space="preserve">Rom 15:22-28</w:t>
      </w:r>
      <w:r>
        <w:rPr>
          <w:rFonts w:ascii="Times New Roman" w:hAnsi="Times New Roman" w:eastAsia="Times New Roman" w:cs="Times New Roman"/>
          <w:color w:val="000000"/>
          <w:lang w:val="en-US" w:eastAsia="en-US" w:bidi="en-US"/>
        </w:rPr>
        <w:t xml:space="preserve">. Having accomplished this service, he hoped to visit Rome in the fullness of the blessing of the gospel of Christ. In the meantime he begs an interest in their prayers, and commends them to the grace of God, </w:t>
      </w:r>
      <w:r>
        <w:rPr>
          <w:rFonts w:ascii="Times New Roman" w:hAnsi="Times New Roman" w:eastAsia="Times New Roman" w:cs="Times New Roman"/>
          <w:color w:val="000000"/>
          <w:u w:val="single"/>
          <w:lang w:val="en-US" w:eastAsia="en-US" w:bidi="en-US"/>
        </w:rPr>
        <w:t xml:space="preserve">Rom 15:29-33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 myself also am persuaded of you, my brethren, that ye also are full of goodness, filled with all knowledge, able also to admonish one another.</w:t>
      </w:r>
      <w:r>
        <w:rPr>
          <w:rFonts w:ascii="Times New Roman" w:hAnsi="Times New Roman" w:eastAsia="Times New Roman" w:cs="Times New Roman"/>
          <w:color w:val="000000"/>
          <w:position w:val="6"/>
          <w:lang w:val="en-US" w:eastAsia="en-US" w:bidi="en-US"/>
        </w:rPr>
        <w:t xml:space="preserve">‹79›</w:t>
      </w:r>
      <w:r>
        <w:rPr>
          <w:rFonts w:ascii="Times New Roman" w:hAnsi="Times New Roman" w:eastAsia="Times New Roman" w:cs="Times New Roman"/>
          <w:color w:val="000000"/>
          <w:lang w:val="en-US" w:eastAsia="en-US" w:bidi="en-US"/>
        </w:rPr>
        <w:t xml:space="preserve"> Paul, with his wonted modesty and mildness, apologizes, as it were, for the plainness and ardor of his exhortations. They were given from no want of confidence in the Roman Christians, and they were not an unwarrantable assumption of authority on his part. The former of these ideas he presents in this verse, and the latter in the text. </w:t>
      </w:r>
      <w:r>
        <w:rPr>
          <w:rFonts w:ascii="Times New Roman" w:hAnsi="Times New Roman" w:eastAsia="Times New Roman" w:cs="Times New Roman"/>
          <w:i/>
          <w:color w:val="000000"/>
          <w:lang w:val="en-US" w:eastAsia="en-US" w:bidi="en-US"/>
        </w:rPr>
        <w:t xml:space="preserve">I also myself</w:t>
      </w:r>
      <w:r>
        <w:rPr>
          <w:rFonts w:ascii="Times New Roman" w:hAnsi="Times New Roman" w:eastAsia="Times New Roman" w:cs="Times New Roman"/>
          <w:color w:val="000000"/>
          <w:lang w:val="en-US" w:eastAsia="en-US" w:bidi="en-US"/>
        </w:rPr>
        <w:t xml:space="preserve">, i.e. I of myself, without the testimony of others. Paul had himself such knowledge of the leading members of the church of Rome, that he did not need to be informed by others of their true character. </w:t>
      </w:r>
      <w:r>
        <w:rPr>
          <w:rFonts w:ascii="Times New Roman" w:hAnsi="Times New Roman" w:eastAsia="Times New Roman" w:cs="Times New Roman"/>
          <w:i/>
          <w:color w:val="000000"/>
          <w:lang w:val="en-US" w:eastAsia="en-US" w:bidi="en-US"/>
        </w:rPr>
        <w:t xml:space="preserve">That ye also are full of goodness</w:t>
      </w:r>
      <w:r>
        <w:rPr>
          <w:rFonts w:ascii="Times New Roman" w:hAnsi="Times New Roman" w:eastAsia="Times New Roman" w:cs="Times New Roman"/>
          <w:color w:val="000000"/>
          <w:lang w:val="en-US" w:eastAsia="en-US" w:bidi="en-US"/>
        </w:rPr>
        <w:t xml:space="preserve">, i.e. of kind and conciliatory feelings; or, taking </w:t>
      </w:r>
      <w:r>
        <w:rPr>
          <w:rFonts w:ascii="Times New Roman" w:hAnsi="Times New Roman" w:eastAsia="Times New Roman" w:cs="Times New Roman"/>
          <w:color w:val="000000"/>
          <w:lang w:val="en-US" w:eastAsia="en-US" w:bidi="en-US"/>
        </w:rPr>
        <w:t xml:space="preserve">αγαθωσύνη</w:t>
      </w:r>
      <w:r>
        <w:rPr>
          <w:rFonts w:ascii="Times New Roman" w:hAnsi="Times New Roman" w:eastAsia="Times New Roman" w:cs="Times New Roman"/>
          <w:color w:val="000000"/>
          <w:lang w:val="en-US" w:eastAsia="en-US" w:bidi="en-US"/>
        </w:rPr>
        <w:t xml:space="preserve"> in its wider sense, full of virtue, or excellence. </w:t>
      </w:r>
      <w:r>
        <w:rPr>
          <w:rFonts w:ascii="Times New Roman" w:hAnsi="Times New Roman" w:eastAsia="Times New Roman" w:cs="Times New Roman"/>
          <w:i/>
          <w:color w:val="000000"/>
          <w:lang w:val="en-US" w:eastAsia="en-US" w:bidi="en-US"/>
        </w:rPr>
        <w:t xml:space="preserve">Filled with all knowledge</w:t>
      </w:r>
      <w:r>
        <w:rPr>
          <w:rFonts w:ascii="Times New Roman" w:hAnsi="Times New Roman" w:eastAsia="Times New Roman" w:cs="Times New Roman"/>
          <w:color w:val="000000"/>
          <w:lang w:val="en-US" w:eastAsia="en-US" w:bidi="en-US"/>
        </w:rPr>
        <w:t xml:space="preserve">, i.e. abundantly instructed on these subjects, so as to be able to instruct or admonish each other. It was, therefore, no want of confidence in their disposition or ability to discharge their duties, that led him to write to them; his real motive he states in the next verse. They were able, </w:t>
      </w:r>
      <w:r>
        <w:rPr>
          <w:rFonts w:ascii="Times New Roman" w:hAnsi="Times New Roman" w:eastAsia="Times New Roman" w:cs="Times New Roman"/>
          <w:color w:val="000000"/>
          <w:lang w:val="en-US" w:eastAsia="en-US" w:bidi="en-US"/>
        </w:rPr>
        <w:t xml:space="preserve">νουθετεῖν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put in mind</w:t>
      </w:r>
      <w:r>
        <w:rPr>
          <w:rFonts w:ascii="Times New Roman" w:hAnsi="Times New Roman" w:eastAsia="Times New Roman" w:cs="Times New Roman"/>
          <w:color w:val="000000"/>
          <w:lang w:val="en-US" w:eastAsia="en-US" w:bidi="en-US"/>
        </w:rPr>
        <w:t xml:space="preserve">, to bring the truth seasonably to bear on the mind and conscience. It does not refer exclusively to the correction of faults, or to reproof for transgression. </w:t>
      </w:r>
      <w:r>
        <w:rPr>
          <w:rFonts w:ascii="Times New Roman" w:hAnsi="Times New Roman" w:eastAsia="Times New Roman" w:cs="Times New Roman"/>
          <w:i/>
          <w:color w:val="000000"/>
          <w:lang w:val="en-US" w:eastAsia="en-US" w:bidi="en-US"/>
        </w:rPr>
        <w:t xml:space="preserve">“Duae monitoris praecipuae sunt dotes, humanitas quae et illius animum ad juvandos consilio suo fratres inclinet, et vultum verbaque comitate temperet: et consilii dexteritas, sive prudentia, quae et auctoritatem illi conciliet, ut prodesse queat auditoribus ad quos dirigit sermonem. Nihil enim magis contrarium fraternis moni tionibus, quam malignitas et arrogantia, quae facit ut errantes fastuose contemnamus et ludibrio habere malimus, quam corrigere.”</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Nevertheless, brethren, I have written the more boldly unto you in some sort, as putting you in mind. because of the grace given to me of God.</w:t>
      </w:r>
      <w:r>
        <w:rPr>
          <w:rFonts w:ascii="Times New Roman" w:hAnsi="Times New Roman" w:eastAsia="Times New Roman" w:cs="Times New Roman"/>
          <w:color w:val="000000"/>
          <w:lang w:val="en-US" w:eastAsia="en-US" w:bidi="en-US"/>
        </w:rPr>
        <w:t xml:space="preserve"> It was rather to remind than to instruct them, that the apostle wrote thus freely. The words (</w:t>
      </w:r>
      <w:r>
        <w:rPr>
          <w:rFonts w:ascii="Times New Roman" w:hAnsi="Times New Roman" w:eastAsia="Times New Roman" w:cs="Times New Roman"/>
          <w:color w:val="000000"/>
          <w:lang w:val="en-US" w:eastAsia="en-US" w:bidi="en-US"/>
        </w:rPr>
        <w:t xml:space="preserve">ἀπὸ μέρους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some sort</w:t>
      </w:r>
      <w:r>
        <w:rPr>
          <w:rFonts w:ascii="Times New Roman" w:hAnsi="Times New Roman" w:eastAsia="Times New Roman" w:cs="Times New Roman"/>
          <w:color w:val="000000"/>
          <w:lang w:val="en-US" w:eastAsia="en-US" w:bidi="en-US"/>
        </w:rPr>
        <w:t xml:space="preserve">, are intended to qualify the words </w:t>
      </w:r>
      <w:r>
        <w:rPr>
          <w:rFonts w:ascii="Times New Roman" w:hAnsi="Times New Roman" w:eastAsia="Times New Roman" w:cs="Times New Roman"/>
          <w:i/>
          <w:color w:val="000000"/>
          <w:lang w:val="en-US" w:eastAsia="en-US" w:bidi="en-US"/>
        </w:rPr>
        <w:t xml:space="preserve">more boldly</w:t>
      </w:r>
      <w:r>
        <w:rPr>
          <w:rFonts w:ascii="Times New Roman" w:hAnsi="Times New Roman" w:eastAsia="Times New Roman" w:cs="Times New Roman"/>
          <w:color w:val="000000"/>
          <w:lang w:val="en-US" w:eastAsia="en-US" w:bidi="en-US"/>
        </w:rPr>
        <w:t xml:space="preserve">, ‘I have written somewhat too boldly.’ How striking the blandness and humility of the great apostle! The preceding exhortations and instructions, for which he thus apologizes, are full of affection and heavenly wisdom. What a reproof is this for the arrogant and denunciatory addresses which so often are given by men who think they have Paul for an example! These words, (</w:t>
      </w:r>
      <w:r>
        <w:rPr>
          <w:rFonts w:ascii="Times New Roman" w:hAnsi="Times New Roman" w:eastAsia="Times New Roman" w:cs="Times New Roman"/>
          <w:i/>
          <w:color w:val="000000"/>
          <w:lang w:val="en-US" w:eastAsia="en-US" w:bidi="en-US"/>
        </w:rPr>
        <w:t xml:space="preserve">in some sort</w:t>
      </w:r>
      <w:r>
        <w:rPr>
          <w:rFonts w:ascii="Times New Roman" w:hAnsi="Times New Roman" w:eastAsia="Times New Roman" w:cs="Times New Roman"/>
          <w:color w:val="000000"/>
          <w:lang w:val="en-US" w:eastAsia="en-US" w:bidi="en-US"/>
        </w:rPr>
        <w:t xml:space="preserve">,) however, may be connected with </w:t>
      </w:r>
      <w:r>
        <w:rPr>
          <w:rFonts w:ascii="Times New Roman" w:hAnsi="Times New Roman" w:eastAsia="Times New Roman" w:cs="Times New Roman"/>
          <w:i/>
          <w:color w:val="000000"/>
          <w:lang w:val="en-US" w:eastAsia="en-US" w:bidi="en-US"/>
        </w:rPr>
        <w:t xml:space="preserve">I have written;</w:t>
      </w:r>
      <w:r>
        <w:rPr>
          <w:rFonts w:ascii="Times New Roman" w:hAnsi="Times New Roman" w:eastAsia="Times New Roman" w:cs="Times New Roman"/>
          <w:color w:val="000000"/>
          <w:lang w:val="en-US" w:eastAsia="en-US" w:bidi="en-US"/>
        </w:rPr>
        <w:t xml:space="preserve"> the sense would then be, ‘I have written in part (i.e., in some parts of my epistle,) very boldly.’ The former method seems the more natural. When a man acts the part of a monitor, he should not only perform the duty properly, but he should, on some ground, have a right to assume this office. Paul therefore says, that he reminded the Romans of their duty, because he was entitled to do so in virtue of his apostolical character; b</w:t>
      </w:r>
      <w:r>
        <w:rPr>
          <w:rFonts w:ascii="Times New Roman" w:hAnsi="Times New Roman" w:eastAsia="Times New Roman" w:cs="Times New Roman"/>
          <w:i/>
          <w:color w:val="000000"/>
          <w:lang w:val="en-US" w:eastAsia="en-US" w:bidi="en-US"/>
        </w:rPr>
        <w:t xml:space="preserve">ecause of the grace given to me of God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Grace</w:t>
      </w:r>
      <w:r>
        <w:rPr>
          <w:rFonts w:ascii="Times New Roman" w:hAnsi="Times New Roman" w:eastAsia="Times New Roman" w:cs="Times New Roman"/>
          <w:color w:val="000000"/>
          <w:lang w:val="en-US" w:eastAsia="en-US" w:bidi="en-US"/>
        </w:rPr>
        <w:t xml:space="preserve"> here, as appears from the context, signifies the </w:t>
      </w:r>
      <w:r>
        <w:rPr>
          <w:rFonts w:ascii="Times New Roman" w:hAnsi="Times New Roman" w:eastAsia="Times New Roman" w:cs="Times New Roman"/>
          <w:i/>
          <w:color w:val="000000"/>
          <w:lang w:val="en-US" w:eastAsia="en-US" w:bidi="en-US"/>
        </w:rPr>
        <w:t xml:space="preserve">apostleship</w:t>
      </w:r>
      <w:r>
        <w:rPr>
          <w:rFonts w:ascii="Times New Roman" w:hAnsi="Times New Roman" w:eastAsia="Times New Roman" w:cs="Times New Roman"/>
          <w:color w:val="000000"/>
          <w:lang w:val="en-US" w:eastAsia="en-US" w:bidi="en-US"/>
        </w:rPr>
        <w:t xml:space="preserve"> which Paul represents as a favor; see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 should be the minister of Jesus Christ to the Gentiles;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λειτουργὸν εἰς τὰ ἔθνα</w:t>
      </w:r>
      <w:r>
        <w:rPr>
          <w:rFonts w:ascii="Times New Roman" w:hAnsi="Times New Roman" w:eastAsia="Times New Roman" w:cs="Times New Roman"/>
          <w:color w:val="000000"/>
          <w:lang w:val="en-US" w:eastAsia="en-US" w:bidi="en-US"/>
        </w:rPr>
        <w:t xml:space="preserve">, a minister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in reference to the Gentiles</w:t>
      </w:r>
      <w:r>
        <w:rPr>
          <w:rFonts w:ascii="Times New Roman" w:hAnsi="Times New Roman" w:eastAsia="Times New Roman" w:cs="Times New Roman"/>
          <w:color w:val="000000"/>
          <w:lang w:val="en-US" w:eastAsia="en-US" w:bidi="en-US"/>
        </w:rPr>
        <w:t xml:space="preserve">. This is the explanation of the </w:t>
      </w:r>
      <w:r>
        <w:rPr>
          <w:rFonts w:ascii="Times New Roman" w:hAnsi="Times New Roman" w:eastAsia="Times New Roman" w:cs="Times New Roman"/>
          <w:i/>
          <w:color w:val="000000"/>
          <w:lang w:val="en-US" w:eastAsia="en-US" w:bidi="en-US"/>
        </w:rPr>
        <w:t xml:space="preserve">grace</w:t>
      </w:r>
      <w:r>
        <w:rPr>
          <w:rFonts w:ascii="Times New Roman" w:hAnsi="Times New Roman" w:eastAsia="Times New Roman" w:cs="Times New Roman"/>
          <w:color w:val="000000"/>
          <w:lang w:val="en-US" w:eastAsia="en-US" w:bidi="en-US"/>
        </w:rPr>
        <w:t xml:space="preserve"> given to him of God; it was the favor of being a minister of Jesus Christ to the Gentiles. Compare </w:t>
      </w:r>
      <w:r>
        <w:rPr>
          <w:rFonts w:ascii="Times New Roman" w:hAnsi="Times New Roman" w:eastAsia="Times New Roman" w:cs="Times New Roman"/>
          <w:color w:val="000000"/>
          <w:u w:val="single"/>
          <w:lang w:val="en-US" w:eastAsia="en-US" w:bidi="en-US"/>
        </w:rPr>
        <w:t xml:space="preserve">Eph 3:8</w:t>
      </w:r>
      <w:r>
        <w:rPr>
          <w:rFonts w:ascii="Times New Roman" w:hAnsi="Times New Roman" w:eastAsia="Times New Roman" w:cs="Times New Roman"/>
          <w:color w:val="000000"/>
          <w:lang w:val="en-US" w:eastAsia="en-US" w:bidi="en-US"/>
        </w:rPr>
        <w:t xml:space="preserve">, “Unto me, who am less than the least of all saints, is this grace given, that I should preach among the Gentiles the unsearchable riches of Christ.” The word (</w:t>
      </w:r>
      <w:r>
        <w:rPr>
          <w:rFonts w:ascii="Times New Roman" w:hAnsi="Times New Roman" w:eastAsia="Times New Roman" w:cs="Times New Roman"/>
          <w:color w:val="000000"/>
          <w:lang w:val="en-US" w:eastAsia="en-US" w:bidi="en-US"/>
        </w:rPr>
        <w:t xml:space="preserve">λειτουργός</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minister</w:t>
      </w:r>
      <w:r>
        <w:rPr>
          <w:rFonts w:ascii="Times New Roman" w:hAnsi="Times New Roman" w:eastAsia="Times New Roman" w:cs="Times New Roman"/>
          <w:color w:val="000000"/>
          <w:lang w:val="en-US" w:eastAsia="en-US" w:bidi="en-US"/>
        </w:rPr>
        <w:t xml:space="preserve">, means a public officer or servant; see </w:t>
      </w:r>
      <w:r>
        <w:rPr>
          <w:rFonts w:ascii="Times New Roman" w:hAnsi="Times New Roman" w:eastAsia="Times New Roman" w:cs="Times New Roman"/>
          <w:color w:val="000000"/>
          <w:u w:val="single"/>
          <w:lang w:val="en-US" w:eastAsia="en-US" w:bidi="en-US"/>
        </w:rPr>
        <w:t xml:space="preserve">Rom 13:6</w:t>
      </w:r>
      <w:r>
        <w:rPr>
          <w:rFonts w:ascii="Times New Roman" w:hAnsi="Times New Roman" w:eastAsia="Times New Roman" w:cs="Times New Roman"/>
          <w:color w:val="000000"/>
          <w:lang w:val="en-US" w:eastAsia="en-US" w:bidi="en-US"/>
        </w:rPr>
        <w:t xml:space="preserve">, where it is applied to the civil magistrate. It is, however, very frequently used (as is also the corresponding verb) of those who exercised the office of a priest, </w:t>
      </w:r>
      <w:r>
        <w:rPr>
          <w:rFonts w:ascii="Times New Roman" w:hAnsi="Times New Roman" w:eastAsia="Times New Roman" w:cs="Times New Roman"/>
          <w:color w:val="000000"/>
          <w:u w:val="single"/>
          <w:lang w:val="en-US" w:eastAsia="en-US" w:bidi="en-US"/>
        </w:rPr>
        <w:t xml:space="preserve">Deu 10:8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10:11</w:t>
      </w:r>
      <w:r>
        <w:rPr>
          <w:rFonts w:ascii="Times New Roman" w:hAnsi="Times New Roman" w:eastAsia="Times New Roman" w:cs="Times New Roman"/>
          <w:color w:val="000000"/>
          <w:lang w:val="en-US" w:eastAsia="en-US" w:bidi="en-US"/>
        </w:rPr>
        <w:t xml:space="preserve">. As the whole of this verse is figurative, Paul no doubt had this force of the word in his mind, when he called himself a </w:t>
      </w:r>
      <w:r>
        <w:rPr>
          <w:rFonts w:ascii="Times New Roman" w:hAnsi="Times New Roman" w:eastAsia="Times New Roman" w:cs="Times New Roman"/>
          <w:i/>
          <w:color w:val="000000"/>
          <w:lang w:val="en-US" w:eastAsia="en-US" w:bidi="en-US"/>
        </w:rPr>
        <w:t xml:space="preserve">minister</w:t>
      </w:r>
      <w:r>
        <w:rPr>
          <w:rFonts w:ascii="Times New Roman" w:hAnsi="Times New Roman" w:eastAsia="Times New Roman" w:cs="Times New Roman"/>
          <w:color w:val="000000"/>
          <w:lang w:val="en-US" w:eastAsia="en-US" w:bidi="en-US"/>
        </w:rPr>
        <w:t xml:space="preserve">, a sacred officer of Jesus Christ; not a priest, in the proper sense of the term, for the ministers of the gospel are never so called in the New Testament, but merely in a figurative sense. The sacrifice which they offer are the people, whom they are instrumental in bringing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Ministering the gospel of God, that the offering up of the Gentiles might be acceptable; being sanctified by the Holy Ghost.</w:t>
      </w:r>
      <w:r>
        <w:rPr>
          <w:rFonts w:ascii="Times New Roman" w:hAnsi="Times New Roman" w:eastAsia="Times New Roman" w:cs="Times New Roman"/>
          <w:color w:val="000000"/>
          <w:lang w:val="en-US" w:eastAsia="en-US" w:bidi="en-US"/>
        </w:rPr>
        <w:t xml:space="preserve"> This is the apostle’s explanation of the preceding clause. ‘He was appointed a minister of Christ to administer, or to act the part of a priest in reference to the gospel, that is, to present the Gentiles as a holy sacrifice to God.’ Paul, therefore, no more calls himself a priest in the strict sense of the term, than he calls the Gentiles a sacrifice in the literal meaning of that word. The expression, (</w:t>
      </w:r>
      <w:r>
        <w:rPr>
          <w:rFonts w:ascii="Times New Roman" w:hAnsi="Times New Roman" w:eastAsia="Times New Roman" w:cs="Times New Roman"/>
          <w:color w:val="000000"/>
          <w:lang w:val="en-US" w:eastAsia="en-US" w:bidi="en-US"/>
        </w:rPr>
        <w:t xml:space="preserve">ἱερουργοῦντα τὸ εὐαγγέλιον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ministering the gospel</w:t>
      </w:r>
      <w:r>
        <w:rPr>
          <w:rFonts w:ascii="Times New Roman" w:hAnsi="Times New Roman" w:eastAsia="Times New Roman" w:cs="Times New Roman"/>
          <w:color w:val="000000"/>
          <w:lang w:val="en-US" w:eastAsia="en-US" w:bidi="en-US"/>
        </w:rPr>
        <w:t xml:space="preserve">, is peculiar, and has been variously explained. Erasmus translates it </w:t>
      </w:r>
      <w:r>
        <w:rPr>
          <w:rFonts w:ascii="Times New Roman" w:hAnsi="Times New Roman" w:eastAsia="Times New Roman" w:cs="Times New Roman"/>
          <w:i/>
          <w:color w:val="000000"/>
          <w:lang w:val="en-US" w:eastAsia="en-US" w:bidi="en-US"/>
        </w:rPr>
        <w:t xml:space="preserve">sacrificans evangelium</w:t>
      </w:r>
      <w:r>
        <w:rPr>
          <w:rFonts w:ascii="Times New Roman" w:hAnsi="Times New Roman" w:eastAsia="Times New Roman" w:cs="Times New Roman"/>
          <w:color w:val="000000"/>
          <w:lang w:val="en-US" w:eastAsia="en-US" w:bidi="en-US"/>
        </w:rPr>
        <w:t xml:space="preserve">, ‘presenting the gospel as a sacrifice;’ Calvin, </w:t>
      </w:r>
      <w:r>
        <w:rPr>
          <w:rFonts w:ascii="Times New Roman" w:hAnsi="Times New Roman" w:eastAsia="Times New Roman" w:cs="Times New Roman"/>
          <w:i/>
          <w:color w:val="000000"/>
          <w:lang w:val="en-US" w:eastAsia="en-US" w:bidi="en-US"/>
        </w:rPr>
        <w:t xml:space="preserve">consecrans evangelium</w:t>
      </w:r>
      <w:r>
        <w:rPr>
          <w:rFonts w:ascii="Times New Roman" w:hAnsi="Times New Roman" w:eastAsia="Times New Roman" w:cs="Times New Roman"/>
          <w:color w:val="000000"/>
          <w:lang w:val="en-US" w:eastAsia="en-US" w:bidi="en-US"/>
        </w:rPr>
        <w:t xml:space="preserve">, which he explains, ‘performing the sacred mysteries of the gospel.’ The general meaning of the phrase probably is, ‘acting the part of a priest in reference to the gospel.’ Compare 2 Macc. 4:7, 8, </w:t>
      </w:r>
      <w:r>
        <w:rPr>
          <w:rFonts w:ascii="Times New Roman" w:hAnsi="Times New Roman" w:eastAsia="Times New Roman" w:cs="Times New Roman"/>
          <w:color w:val="000000"/>
          <w:lang w:val="en-US" w:eastAsia="en-US" w:bidi="en-US"/>
        </w:rPr>
        <w:t xml:space="preserve">ἱερουργεῖν τὸν νόμον</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sense is the same, if the word (</w:t>
      </w:r>
      <w:r>
        <w:rPr>
          <w:rFonts w:ascii="Times New Roman" w:hAnsi="Times New Roman" w:eastAsia="Times New Roman" w:cs="Times New Roman"/>
          <w:color w:val="000000"/>
          <w:lang w:val="en-US" w:eastAsia="en-US" w:bidi="en-US"/>
        </w:rPr>
        <w:t xml:space="preserve">εὐαγγέλιον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gospel</w:t>
      </w:r>
      <w:r>
        <w:rPr>
          <w:rFonts w:ascii="Times New Roman" w:hAnsi="Times New Roman" w:eastAsia="Times New Roman" w:cs="Times New Roman"/>
          <w:color w:val="000000"/>
          <w:lang w:val="en-US" w:eastAsia="en-US" w:bidi="en-US"/>
        </w:rPr>
        <w:t xml:space="preserve"> be made to depend on a word understood, and the whole sentence be resolved thus, ‘That I should be a preacher of the gospel (</w:t>
      </w:r>
      <w:r>
        <w:rPr>
          <w:rFonts w:ascii="Times New Roman" w:hAnsi="Times New Roman" w:eastAsia="Times New Roman" w:cs="Times New Roman"/>
          <w:color w:val="000000"/>
          <w:lang w:val="en-US" w:eastAsia="en-US" w:bidi="en-US"/>
        </w:rPr>
        <w:t xml:space="preserve">εἰς τὸ εἶναί με κηρύσσοντα τὸ εὐαγγέλιον</w:t>
      </w:r>
      <w:r>
        <w:rPr>
          <w:rFonts w:ascii="Times New Roman" w:hAnsi="Times New Roman" w:eastAsia="Times New Roman" w:cs="Times New Roman"/>
          <w:color w:val="000000"/>
          <w:lang w:val="en-US" w:eastAsia="en-US" w:bidi="en-US"/>
        </w:rPr>
        <w:t xml:space="preserve">) to the Gentiles, a ministering priest (i.e., a minister acting the part of a priest,) of Jesus Christ,’ Wahl’s </w:t>
      </w:r>
      <w:r>
        <w:rPr>
          <w:rFonts w:ascii="Times New Roman" w:hAnsi="Times New Roman" w:eastAsia="Times New Roman" w:cs="Times New Roman"/>
          <w:i/>
          <w:color w:val="000000"/>
          <w:lang w:val="en-US" w:eastAsia="en-US" w:bidi="en-US"/>
        </w:rPr>
        <w:t xml:space="preserve">Clavis</w:t>
      </w:r>
      <w:r>
        <w:rPr>
          <w:rFonts w:ascii="Times New Roman" w:hAnsi="Times New Roman" w:eastAsia="Times New Roman" w:cs="Times New Roman"/>
          <w:color w:val="000000"/>
          <w:lang w:val="en-US" w:eastAsia="en-US" w:bidi="en-US"/>
        </w:rPr>
        <w:t xml:space="preserve">, p. 740. Paul thus acted the part of a priest that </w:t>
      </w:r>
      <w:r>
        <w:rPr>
          <w:rFonts w:ascii="Times New Roman" w:hAnsi="Times New Roman" w:eastAsia="Times New Roman" w:cs="Times New Roman"/>
          <w:i/>
          <w:color w:val="000000"/>
          <w:lang w:val="en-US" w:eastAsia="en-US" w:bidi="en-US"/>
        </w:rPr>
        <w:t xml:space="preserve">the offering of the Gentiles might be acceptable</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προσφορά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offering</w:t>
      </w:r>
      <w:r>
        <w:rPr>
          <w:rFonts w:ascii="Times New Roman" w:hAnsi="Times New Roman" w:eastAsia="Times New Roman" w:cs="Times New Roman"/>
          <w:color w:val="000000"/>
          <w:lang w:val="en-US" w:eastAsia="en-US" w:bidi="en-US"/>
        </w:rPr>
        <w:t xml:space="preserve"> sometimes means the act of oblation, sometimes the thing offered. Our translators have taken it here in the former sense; but this is not so suitable to the figure or the context. It was not Paul’s act that was to be acceptable, or which was ‘sanctified by the Holy Spirit.’ The latter sense of the word, therefore, is to be preferred; and the meaning is, ‘That the Gentiles, as a sacrifice, might be acceptable;’ see </w:t>
      </w:r>
      <w:r>
        <w:rPr>
          <w:rFonts w:ascii="Times New Roman" w:hAnsi="Times New Roman" w:eastAsia="Times New Roman" w:cs="Times New Roman"/>
          <w:color w:val="000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2:17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Being sanctified by the Holy Ghost</w:t>
      </w:r>
      <w:r>
        <w:rPr>
          <w:rFonts w:ascii="Times New Roman" w:hAnsi="Times New Roman" w:eastAsia="Times New Roman" w:cs="Times New Roman"/>
          <w:color w:val="000000"/>
          <w:lang w:val="en-US" w:eastAsia="en-US" w:bidi="en-US"/>
        </w:rPr>
        <w:t xml:space="preserve">. As the sacrifices were purified by water and other means, when prepared for the altar, so we are made fit for the service of God, rendered holy or acceptable, by the influences of the Holy Spirit. This is an idea which Paul never omits; when speaking of the success of his labors, or of the efficacy of the gospel, he is careful that this success should not be ascribed to the instruments, but to the real author. In this beautiful passage we see the nature of the only priesthood which belongs to the Christian ministry. It is not their office to make atonement for sin, or to offer a propitiatory sacrifice to God, but by the preaching of the gospel to bring men, by the influence of the Holy Spirit, to offer themselves as a living sacrifice, holy and acceptable to God. It is well worthy of remark, that amidst the numerous designations of the ministers of the gospel in the New Testament, intended to set forth the nature of their office, they are never officially called priests. This is the only passage in which the term is even figuratively applied to them, and that under circumstances which render its misapprehension impossible. They are not mediators between God and man; they do not offer propitiatory sacrifices. Their only priesthood, as Theophylact says, is the preaching of the gospel, (</w:t>
      </w:r>
      <w:r>
        <w:rPr>
          <w:rFonts w:ascii="Times New Roman" w:hAnsi="Times New Roman" w:eastAsia="Times New Roman" w:cs="Times New Roman"/>
          <w:color w:val="000000"/>
          <w:lang w:val="en-US" w:eastAsia="en-US" w:bidi="en-US"/>
        </w:rPr>
        <w:t xml:space="preserve">αὕτη γάρ μοι ἱερωσύνη τὸ καταγγέλλειν τὸ εὐαγγέλιον</w:t>
      </w:r>
      <w:r>
        <w:rPr>
          <w:rFonts w:ascii="Times New Roman" w:hAnsi="Times New Roman" w:eastAsia="Times New Roman" w:cs="Times New Roman"/>
          <w:color w:val="000000"/>
          <w:lang w:val="en-US" w:eastAsia="en-US" w:bidi="en-US"/>
        </w:rPr>
        <w:t xml:space="preserve">,) and their offerings are redeemed and sanctified men, saved by their instrumentality. </w:t>
      </w:r>
      <w:r>
        <w:rPr>
          <w:rFonts w:ascii="Times New Roman" w:hAnsi="Times New Roman" w:eastAsia="Times New Roman" w:cs="Times New Roman"/>
          <w:i/>
          <w:color w:val="000000"/>
          <w:lang w:val="en-US" w:eastAsia="en-US" w:bidi="en-US"/>
        </w:rPr>
        <w:t xml:space="preserve">“Et sane hoc est Christiani pastoris sacerdotium, homines in evangelii obedientiam subigendo veluti Deo immolare; non autem, quod superciliose hactenus Papistae jactarunt, oblatione Christi homines reconciliare Deo. Neque tamen ecclesiasticos pastores simpliciter hic vocat sacerdotes, tanquam perpetuo titulo; sed quum dignitatem efficaciamque ministerii vellet commendare Paulus, hac metaphora per occasionem usus est.”</w:t>
      </w:r>
      <w:r>
        <w:rPr>
          <w:rFonts w:ascii="Times New Roman" w:hAnsi="Times New Roman" w:eastAsia="Times New Roman" w:cs="Times New Roman"/>
          <w:color w:val="000000"/>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have therefore whereof to glory through Jesus Christ in those things which pertain to God.</w:t>
      </w:r>
      <w:r>
        <w:rPr>
          <w:rFonts w:ascii="Times New Roman" w:hAnsi="Times New Roman" w:eastAsia="Times New Roman" w:cs="Times New Roman"/>
          <w:color w:val="000000"/>
          <w:lang w:val="en-US" w:eastAsia="en-US" w:bidi="en-US"/>
        </w:rPr>
        <w:t xml:space="preserve"> That is, ‘seeing I have received this office of God, and am appointed a minister of the gospel to the Gentiles, I have (</w:t>
      </w:r>
      <w:r>
        <w:rPr>
          <w:rFonts w:ascii="Times New Roman" w:hAnsi="Times New Roman" w:eastAsia="Times New Roman" w:cs="Times New Roman"/>
          <w:color w:val="000000"/>
          <w:lang w:val="en-US" w:eastAsia="en-US" w:bidi="en-US"/>
        </w:rPr>
        <w:t xml:space="preserve">καύχησιν</w:t>
      </w:r>
      <w:r>
        <w:rPr>
          <w:rFonts w:ascii="Times New Roman" w:hAnsi="Times New Roman" w:eastAsia="Times New Roman" w:cs="Times New Roman"/>
          <w:color w:val="000000"/>
          <w:lang w:val="en-US" w:eastAsia="en-US" w:bidi="en-US"/>
        </w:rPr>
        <w:t xml:space="preserve">) confidence and rejoicing.’ As, in the previous verses, Paul had asserted his divine appointment as an apostle, he shows, in this and the following verses, that the assertion was well founded, as God had crowned his labors with success, and sealed his ministry with signs and wonders. He, therefore, was entitled, as a minister of God, to exhort and admonish his brethren with the boldness and authority which he had used in this epistle. This </w:t>
      </w:r>
      <w:r>
        <w:rPr>
          <w:rFonts w:ascii="Times New Roman" w:hAnsi="Times New Roman" w:eastAsia="Times New Roman" w:cs="Times New Roman"/>
          <w:i/>
          <w:color w:val="000000"/>
          <w:lang w:val="en-US" w:eastAsia="en-US" w:bidi="en-US"/>
        </w:rPr>
        <w:t xml:space="preserve">boasting</w:t>
      </w:r>
      <w:r>
        <w:rPr>
          <w:rFonts w:ascii="Times New Roman" w:hAnsi="Times New Roman" w:eastAsia="Times New Roman" w:cs="Times New Roman"/>
          <w:color w:val="000000"/>
          <w:lang w:val="en-US" w:eastAsia="en-US" w:bidi="en-US"/>
        </w:rPr>
        <w:t xml:space="preserve">, however, he had only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through Jesus Christ</w:t>
      </w:r>
      <w:r>
        <w:rPr>
          <w:rFonts w:ascii="Times New Roman" w:hAnsi="Times New Roman" w:eastAsia="Times New Roman" w:cs="Times New Roman"/>
          <w:color w:val="000000"/>
          <w:lang w:val="en-US" w:eastAsia="en-US" w:bidi="en-US"/>
        </w:rPr>
        <w:t xml:space="preserve">, all was to be attributed to him; and it was in </w:t>
      </w:r>
      <w:r>
        <w:rPr>
          <w:rFonts w:ascii="Times New Roman" w:hAnsi="Times New Roman" w:eastAsia="Times New Roman" w:cs="Times New Roman"/>
          <w:i/>
          <w:color w:val="000000"/>
          <w:lang w:val="en-US" w:eastAsia="en-US" w:bidi="en-US"/>
        </w:rPr>
        <w:t xml:space="preserve">reference to things pertaining to God</w:t>
      </w:r>
      <w:r>
        <w:rPr>
          <w:rFonts w:ascii="Times New Roman" w:hAnsi="Times New Roman" w:eastAsia="Times New Roman" w:cs="Times New Roman"/>
          <w:color w:val="000000"/>
          <w:lang w:val="en-US" w:eastAsia="en-US" w:bidi="en-US"/>
        </w:rPr>
        <w:t xml:space="preserve">, i.e. the preaching and success of the gospel, not to his personal advantages or worldly distinctions. There is another interpretation of the latter part of this verse, which also gives a good sense. ‘I have therefore ground of boasting, (i.e., I have) offerings for God, viz., Gentile converts.’ (The words </w:t>
      </w:r>
      <w:r>
        <w:rPr>
          <w:rFonts w:ascii="Times New Roman" w:hAnsi="Times New Roman" w:eastAsia="Times New Roman" w:cs="Times New Roman"/>
          <w:color w:val="000000"/>
          <w:lang w:val="en-US" w:eastAsia="en-US" w:bidi="en-US"/>
        </w:rPr>
        <w:t xml:space="preserve">τὰ πρὸς τὸν θεόν</w:t>
      </w:r>
      <w:r>
        <w:rPr>
          <w:rFonts w:ascii="Times New Roman" w:hAnsi="Times New Roman" w:eastAsia="Times New Roman" w:cs="Times New Roman"/>
          <w:color w:val="000000"/>
          <w:lang w:val="en-US" w:eastAsia="en-US" w:bidi="en-US"/>
        </w:rPr>
        <w:t xml:space="preserve"> are understood as synonymous with the word </w:t>
      </w:r>
      <w:r>
        <w:rPr>
          <w:rFonts w:ascii="Times New Roman" w:hAnsi="Times New Roman" w:eastAsia="Times New Roman" w:cs="Times New Roman"/>
          <w:color w:val="000000"/>
          <w:lang w:val="en-US" w:eastAsia="en-US" w:bidi="en-US"/>
        </w:rPr>
        <w:t xml:space="preserve">προσφορά</w:t>
      </w:r>
      <w:r>
        <w:rPr>
          <w:rFonts w:ascii="Times New Roman" w:hAnsi="Times New Roman" w:eastAsia="Times New Roman" w:cs="Times New Roman"/>
          <w:color w:val="000000"/>
          <w:lang w:val="en-US" w:eastAsia="en-US" w:bidi="en-US"/>
        </w:rPr>
        <w:t xml:space="preserve"> of the preceding verse, </w:t>
      </w:r>
      <w:r>
        <w:rPr>
          <w:rFonts w:ascii="Times New Roman" w:hAnsi="Times New Roman" w:eastAsia="Times New Roman" w:cs="Times New Roman"/>
          <w:color w:val="000000"/>
          <w:lang w:val="en-US" w:eastAsia="en-US" w:bidi="en-US"/>
        </w:rPr>
        <w:t xml:space="preserve">προσενεχθέντα</w:t>
      </w:r>
      <w:r>
        <w:rPr>
          <w:rFonts w:ascii="Times New Roman" w:hAnsi="Times New Roman" w:eastAsia="Times New Roman" w:cs="Times New Roman"/>
          <w:color w:val="000000"/>
          <w:lang w:val="en-US" w:eastAsia="en-US" w:bidi="en-US"/>
        </w:rPr>
        <w:t xml:space="preserve"> being supplied.) The common view of the passage, however, is more simple and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verses the apostle explains more fully what he had intended by saying he gloried, or exalted. It was that God had born abundant testimony to his claims as a divinely commissioned preacher of the gospel: so that he had no need to refer to what others had done; he was satisfied to rest his claims on the results of his own labors and the testimony of God. </w:t>
      </w:r>
      <w:r>
        <w:rPr>
          <w:rFonts w:ascii="Times New Roman" w:hAnsi="Times New Roman" w:eastAsia="Times New Roman" w:cs="Times New Roman"/>
          <w:b/>
          <w:color w:val="000000"/>
          <w:lang w:val="en-US" w:eastAsia="en-US" w:bidi="en-US"/>
        </w:rPr>
        <w:t xml:space="preserve">For I will not dare to speak of any of those things which Christ hath not wrought by me.</w:t>
      </w:r>
      <w:r>
        <w:rPr>
          <w:rFonts w:ascii="Times New Roman" w:hAnsi="Times New Roman" w:eastAsia="Times New Roman" w:cs="Times New Roman"/>
          <w:color w:val="000000"/>
          <w:lang w:val="en-US" w:eastAsia="en-US" w:bidi="en-US"/>
        </w:rPr>
        <w:t xml:space="preserve"> That is, ‘I will not claim the credit due to others, or appeal to results which I have not been instrumental in effecting.’ According to another view, the meaning is, ‘I will not speak of any thing as the ground of boasting which Christ has not done by me.’ The contrast implied, therefore, is not between what he had done and what others had accomplished, but between himself and Christ. He would not glory in the flesh, or in any thing pertaining to himself, but only in Christ, and in what he had accomplished. The conversion of the Gentiles was Christ’s work, not Paul’s; and therefore Paul could glory in it without self-exaltation. It is to be remarked that the apostle represents himself as merely an instrument in the hands of Christ for the conversion of men; the real efficiency he ascribes to the Redeemer. This passage, therefore, exhibits evidence that Paul regarded Christ as still exercising a controlling agency over the souls of men, and rendering effectual the labors of his faithful ministers. Such power the sacred writers never attribute to any being but God. </w:t>
      </w:r>
      <w:r>
        <w:rPr>
          <w:rFonts w:ascii="Times New Roman" w:hAnsi="Times New Roman" w:eastAsia="Times New Roman" w:cs="Times New Roman"/>
          <w:b/>
          <w:color w:val="000000"/>
          <w:lang w:val="en-US" w:eastAsia="en-US" w:bidi="en-US"/>
        </w:rPr>
        <w:t xml:space="preserve">To make the Gentiles obedient,</w:t>
      </w:r>
      <w:r>
        <w:rPr>
          <w:rFonts w:ascii="Times New Roman" w:hAnsi="Times New Roman" w:eastAsia="Times New Roman" w:cs="Times New Roman"/>
          <w:color w:val="000000"/>
          <w:lang w:val="en-US" w:eastAsia="en-US" w:bidi="en-US"/>
        </w:rPr>
        <w:t xml:space="preserve"> i.e. to the gospel; compare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 where the same form of expression occurs. The obedience of which Paul speaks is the sincere obedience of the heart and life. This result he says Christ effected, through his instrumentality, </w:t>
      </w:r>
      <w:r>
        <w:rPr>
          <w:rFonts w:ascii="Times New Roman" w:hAnsi="Times New Roman" w:eastAsia="Times New Roman" w:cs="Times New Roman"/>
          <w:b/>
          <w:color w:val="000000"/>
          <w:lang w:val="en-US" w:eastAsia="en-US" w:bidi="en-US"/>
        </w:rPr>
        <w:t xml:space="preserve">by word and deed,</w:t>
      </w:r>
      <w:r>
        <w:rPr>
          <w:rFonts w:ascii="Times New Roman" w:hAnsi="Times New Roman" w:eastAsia="Times New Roman" w:cs="Times New Roman"/>
          <w:color w:val="000000"/>
          <w:lang w:val="en-US" w:eastAsia="en-US" w:bidi="en-US"/>
        </w:rPr>
        <w:t xml:space="preserve"> not merely by truth, but also by that operation which Christ employed to render the truth effectual. It was not only by the truth as presented in the word, but also by the effectual inward operation of his power, that Christ converted men to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these verses the apostle explains more fully what he had intended by saying he gloried, or exalted. It was that God had born abundant testimony to his claims as a divinely commissioned preacher of the gospel: so that he had no need to refer to what others had done; he was satisfied to rest his claims on the results of his own labors and the testimony of God. </w:t>
      </w:r>
      <w:r>
        <w:rPr>
          <w:rFonts w:ascii="Times New Roman" w:hAnsi="Times New Roman" w:eastAsia="Times New Roman" w:cs="Times New Roman"/>
          <w:b/>
          <w:color w:val="000000"/>
          <w:lang w:val="en-US" w:eastAsia="en-US" w:bidi="en-US"/>
        </w:rPr>
        <w:t xml:space="preserve">For I will not dare to speak of any of those things which Christ hath not wrought by me.</w:t>
      </w:r>
      <w:r>
        <w:rPr>
          <w:rFonts w:ascii="Times New Roman" w:hAnsi="Times New Roman" w:eastAsia="Times New Roman" w:cs="Times New Roman"/>
          <w:color w:val="000000"/>
          <w:lang w:val="en-US" w:eastAsia="en-US" w:bidi="en-US"/>
        </w:rPr>
        <w:t xml:space="preserve"> That is, ‘I will not claim the credit due to others, or appeal to results which I have not been instrumental in effecting.’ According to another view, the meaning is, ‘I will not speak of any thing as the ground of boasting which Christ has not done by me.’ The contrast implied, therefore, is not between what he had done and what others had accomplished, but between himself and Christ. He would not glory in the flesh, or in any thing pertaining to himself, but only in Christ, and in what he had accomplished. The conversion of the Gentiles was Christ’s work, not Paul’s; and therefore Paul could glory in it without self-exaltation. It is to be remarked that the apostle represents himself as merely an instrument in the hands of Christ for the conversion of men; the real efficiency he ascribes to the Redeemer. This passage, therefore, exhibits evidence that Paul regarded Christ as still exercising a controlling agency over the souls of men, and rendering effectual the labors of his faithful ministers. Such power the sacred writers never attribute to any being but God. </w:t>
      </w:r>
      <w:r>
        <w:rPr>
          <w:rFonts w:ascii="Times New Roman" w:hAnsi="Times New Roman" w:eastAsia="Times New Roman" w:cs="Times New Roman"/>
          <w:b/>
          <w:color w:val="000000"/>
          <w:lang w:val="en-US" w:eastAsia="en-US" w:bidi="en-US"/>
        </w:rPr>
        <w:t xml:space="preserve">To make the Gentiles obedient,</w:t>
      </w:r>
      <w:r>
        <w:rPr>
          <w:rFonts w:ascii="Times New Roman" w:hAnsi="Times New Roman" w:eastAsia="Times New Roman" w:cs="Times New Roman"/>
          <w:color w:val="000000"/>
          <w:lang w:val="en-US" w:eastAsia="en-US" w:bidi="en-US"/>
        </w:rPr>
        <w:t xml:space="preserve"> i.e. to the gospel; compare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 where the same form of expression occurs. The obedience of which Paul speaks is the sincere obedience of the heart and life. This result he says Christ effected, through his instrumentality, </w:t>
      </w:r>
      <w:r>
        <w:rPr>
          <w:rFonts w:ascii="Times New Roman" w:hAnsi="Times New Roman" w:eastAsia="Times New Roman" w:cs="Times New Roman"/>
          <w:b/>
          <w:color w:val="000000"/>
          <w:lang w:val="en-US" w:eastAsia="en-US" w:bidi="en-US"/>
        </w:rPr>
        <w:t xml:space="preserve">by word and deed,</w:t>
      </w:r>
      <w:r>
        <w:rPr>
          <w:rFonts w:ascii="Times New Roman" w:hAnsi="Times New Roman" w:eastAsia="Times New Roman" w:cs="Times New Roman"/>
          <w:color w:val="000000"/>
          <w:lang w:val="en-US" w:eastAsia="en-US" w:bidi="en-US"/>
        </w:rPr>
        <w:t xml:space="preserve"> not merely by truth, but also by that operation which Christ employed to render the truth effectual. It was not only by the truth as presented in the word, but also by the effectual inward operation of his power, that Christ converted men to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Through mighty signs and wonders, by the power of the Spirit of God,</w:t>
      </w:r>
      <w:r>
        <w:rPr>
          <w:rFonts w:ascii="Times New Roman" w:hAnsi="Times New Roman" w:eastAsia="Times New Roman" w:cs="Times New Roman"/>
          <w:color w:val="000000"/>
          <w:lang w:val="en-US" w:eastAsia="en-US" w:bidi="en-US"/>
        </w:rPr>
        <w:t xml:space="preserve"> i.e. by miracles, and by the influences of the Holy Ghost. The Greek is, </w:t>
      </w:r>
      <w:r>
        <w:rPr>
          <w:rFonts w:ascii="Times New Roman" w:hAnsi="Times New Roman" w:eastAsia="Times New Roman" w:cs="Times New Roman"/>
          <w:color w:val="000000"/>
          <w:lang w:val="en-US" w:eastAsia="en-US" w:bidi="en-US"/>
        </w:rPr>
        <w:t xml:space="preserve">ἐν δυνάμει σημείων καὶ τεράτων, ἐν δυνάμει πνεύματος ἁγίου</w:t>
      </w:r>
      <w:r>
        <w:rPr>
          <w:rFonts w:ascii="Times New Roman" w:hAnsi="Times New Roman" w:eastAsia="Times New Roman" w:cs="Times New Roman"/>
          <w:color w:val="000000"/>
          <w:lang w:val="en-US" w:eastAsia="en-US" w:bidi="en-US"/>
        </w:rPr>
        <w:t xml:space="preserve">, that is, by the power of (i.e., which comes from) signs and wonders, and, the power which flows from the Holy Spirit. It was thus Christ rendered the labors of Paul successful. He produced conviction, or the obedience of faith in the minds of the Gentiles, partly by miracles, partly and mainly by the inward working of the Holy Ghost. That Christ thus exercises divine power both in the external world, and in the hearts of men, clearly proves that he is a divine person. </w:t>
      </w:r>
      <w:r>
        <w:rPr>
          <w:rFonts w:ascii="Times New Roman" w:hAnsi="Times New Roman" w:eastAsia="Times New Roman" w:cs="Times New Roman"/>
          <w:i/>
          <w:color w:val="000000"/>
          <w:lang w:val="en-US" w:eastAsia="en-US" w:bidi="en-US"/>
        </w:rPr>
        <w:t xml:space="preserve">Signs and wonders </w:t>
      </w:r>
      <w:r>
        <w:rPr>
          <w:rFonts w:ascii="Times New Roman" w:hAnsi="Times New Roman" w:eastAsia="Times New Roman" w:cs="Times New Roman"/>
          <w:color w:val="000000"/>
          <w:lang w:val="en-US" w:eastAsia="en-US" w:bidi="en-US"/>
        </w:rPr>
        <w:t xml:space="preserve">are the constantly recurring words to designate those external events which are produced, not by the operation of second causes, but by the immediate efficiency of God. They are called </w:t>
      </w:r>
      <w:r>
        <w:rPr>
          <w:rFonts w:ascii="Times New Roman" w:hAnsi="Times New Roman" w:eastAsia="Times New Roman" w:cs="Times New Roman"/>
          <w:i/>
          <w:color w:val="000000"/>
          <w:lang w:val="en-US" w:eastAsia="en-US" w:bidi="en-US"/>
        </w:rPr>
        <w:t xml:space="preserve">signs</w:t>
      </w:r>
      <w:r>
        <w:rPr>
          <w:rFonts w:ascii="Times New Roman" w:hAnsi="Times New Roman" w:eastAsia="Times New Roman" w:cs="Times New Roman"/>
          <w:color w:val="000000"/>
          <w:lang w:val="en-US" w:eastAsia="en-US" w:bidi="en-US"/>
        </w:rPr>
        <w:t xml:space="preserve"> because evidences of the exercise of God’s power, and proofs of the truth of His declarations, and </w:t>
      </w:r>
      <w:r>
        <w:rPr>
          <w:rFonts w:ascii="Times New Roman" w:hAnsi="Times New Roman" w:eastAsia="Times New Roman" w:cs="Times New Roman"/>
          <w:i/>
          <w:color w:val="000000"/>
          <w:lang w:val="en-US" w:eastAsia="en-US" w:bidi="en-US"/>
        </w:rPr>
        <w:t xml:space="preserve">wonders</w:t>
      </w:r>
      <w:r>
        <w:rPr>
          <w:rFonts w:ascii="Times New Roman" w:hAnsi="Times New Roman" w:eastAsia="Times New Roman" w:cs="Times New Roman"/>
          <w:color w:val="000000"/>
          <w:lang w:val="en-US" w:eastAsia="en-US" w:bidi="en-US"/>
        </w:rPr>
        <w:t xml:space="preserve"> because of the effect which they produce on the minds of men. This passage is, therefore, analogous to that in </w:t>
      </w:r>
      <w:r>
        <w:rPr>
          <w:rFonts w:ascii="Times New Roman" w:hAnsi="Times New Roman" w:eastAsia="Times New Roman" w:cs="Times New Roman"/>
          <w:color w:val="000000"/>
          <w:u w:val="single"/>
          <w:lang w:val="en-US" w:eastAsia="en-US" w:bidi="en-US"/>
        </w:rPr>
        <w:t xml:space="preserve">1Co 2:4</w:t>
      </w:r>
      <w:r>
        <w:rPr>
          <w:rFonts w:ascii="Times New Roman" w:hAnsi="Times New Roman" w:eastAsia="Times New Roman" w:cs="Times New Roman"/>
          <w:color w:val="000000"/>
          <w:lang w:val="en-US" w:eastAsia="en-US" w:bidi="en-US"/>
        </w:rPr>
        <w:t xml:space="preserve">, “My speech and preaching was not in the enticing words of man’s wisdom, but in demonstration of the Spirit and of power.” That is, he relied for success not on his own skill or eloquence, but on the powerful demonstration of the Spirit. This demonstration of the Spirit consisted partly in the miracles which He enabled the first preachers of the gospel to perform, and partly in the influence with which he attended the truth to the hearts and consciences of those that believed; see </w:t>
      </w:r>
      <w:r>
        <w:rPr>
          <w:rFonts w:ascii="Times New Roman" w:hAnsi="Times New Roman" w:eastAsia="Times New Roman" w:cs="Times New Roman"/>
          <w:color w:val="000000"/>
          <w:u w:val="single"/>
          <w:lang w:val="en-US" w:eastAsia="en-US" w:bidi="en-US"/>
        </w:rPr>
        <w:t xml:space="preserve">Gal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So that from Jerusalem, and round about unto Illyricum, I have fully preached the gospel of Christ.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Round about</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καὶ κύκλῳ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a circle</w:t>
      </w:r>
      <w:r>
        <w:rPr>
          <w:rFonts w:ascii="Times New Roman" w:hAnsi="Times New Roman" w:eastAsia="Times New Roman" w:cs="Times New Roman"/>
          <w:color w:val="000000"/>
          <w:lang w:val="en-US" w:eastAsia="en-US" w:bidi="en-US"/>
        </w:rPr>
        <w:t xml:space="preserve">. Jerusalem was the center around which Paul prosecuted his labors. He means to say, that throughout a most extensive region I have successfully preached the gospel. God had given his seal to Paul’s apostleship, by making him so abundantly useful. </w:t>
      </w:r>
      <w:r>
        <w:rPr>
          <w:rFonts w:ascii="Times New Roman" w:hAnsi="Times New Roman" w:eastAsia="Times New Roman" w:cs="Times New Roman"/>
          <w:i/>
          <w:color w:val="000000"/>
          <w:lang w:val="en-US" w:eastAsia="en-US" w:bidi="en-US"/>
        </w:rPr>
        <w:t xml:space="preserve">I have, fully preached</w:t>
      </w:r>
      <w:r>
        <w:rPr>
          <w:rFonts w:ascii="Times New Roman" w:hAnsi="Times New Roman" w:eastAsia="Times New Roman" w:cs="Times New Roman"/>
          <w:color w:val="000000"/>
          <w:lang w:val="en-US" w:eastAsia="en-US" w:bidi="en-US"/>
        </w:rPr>
        <w:t xml:space="preserve">, expresses no doubt, the sense of the original, (</w:t>
      </w:r>
      <w:r>
        <w:rPr>
          <w:rFonts w:ascii="Times New Roman" w:hAnsi="Times New Roman" w:eastAsia="Times New Roman" w:cs="Times New Roman"/>
          <w:color w:val="000000"/>
          <w:lang w:val="en-US" w:eastAsia="en-US" w:bidi="en-US"/>
        </w:rPr>
        <w:t xml:space="preserve">πεπληρωκέναι τὸ εὐαγγέλιον</w:t>
      </w:r>
      <w:r>
        <w:rPr>
          <w:rFonts w:ascii="Times New Roman" w:hAnsi="Times New Roman" w:eastAsia="Times New Roman" w:cs="Times New Roman"/>
          <w:color w:val="000000"/>
          <w:lang w:val="en-US" w:eastAsia="en-US" w:bidi="en-US"/>
        </w:rPr>
        <w:t xml:space="preserve">) to bring the gospel (i.e., the preaching of it) to an end, to accomplish it thoroughly; see </w:t>
      </w:r>
      <w:r>
        <w:rPr>
          <w:rFonts w:ascii="Times New Roman" w:hAnsi="Times New Roman" w:eastAsia="Times New Roman" w:cs="Times New Roman"/>
          <w:color w:val="000000"/>
          <w:u w:val="single"/>
          <w:lang w:val="en-US" w:eastAsia="en-US" w:bidi="en-US"/>
        </w:rPr>
        <w:t xml:space="preserve">Col 1:25</w:t>
      </w:r>
      <w:r>
        <w:rPr>
          <w:rFonts w:ascii="Times New Roman" w:hAnsi="Times New Roman" w:eastAsia="Times New Roman" w:cs="Times New Roman"/>
          <w:color w:val="000000"/>
          <w:lang w:val="en-US" w:eastAsia="en-US" w:bidi="en-US"/>
        </w:rPr>
        <w:t xml:space="preserve">. In this wide circuit had the apostle preached, founding churches, and advancing the Redeemer’s kingdom with such evidence of the divine cooperation, as to leave no ground of doubt that he was a divinely appointed minister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further confirmation of this point, Paul states that he had not acted the part of a pastor merely, but of an apostle, or founder of the church, disseminating the gospel where it was before unknown, so that the evidence of his apostleship might be undeniable; compare </w:t>
      </w:r>
      <w:r>
        <w:rPr>
          <w:rFonts w:ascii="Times New Roman" w:hAnsi="Times New Roman" w:eastAsia="Times New Roman" w:cs="Times New Roman"/>
          <w:color w:val="000000"/>
          <w:u w:val="single"/>
          <w:lang w:val="en-US" w:eastAsia="en-US" w:bidi="en-US"/>
        </w:rPr>
        <w:t xml:space="preserve">1Co 9:2</w:t>
      </w:r>
      <w:r>
        <w:rPr>
          <w:rFonts w:ascii="Times New Roman" w:hAnsi="Times New Roman" w:eastAsia="Times New Roman" w:cs="Times New Roman"/>
          <w:color w:val="000000"/>
          <w:lang w:val="en-US" w:eastAsia="en-US" w:bidi="en-US"/>
        </w:rPr>
        <w:t xml:space="preserve">; “If I be not an apostle unto others, yet doubtless I am to you; for the seal of my apostleship are ye in the Lord;” and </w:t>
      </w:r>
      <w:r>
        <w:rPr>
          <w:rFonts w:ascii="Times New Roman" w:hAnsi="Times New Roman" w:eastAsia="Times New Roman" w:cs="Times New Roman"/>
          <w:color w:val="000000"/>
          <w:u w:val="single"/>
          <w:lang w:val="en-US" w:eastAsia="en-US" w:bidi="en-US"/>
        </w:rPr>
        <w:t xml:space="preserve">2Co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Yea, so have I strived to preach the gospel, not where Christ was named, lest I should build on another man’s foundation;</w:t>
      </w:r>
      <w:r>
        <w:rPr>
          <w:rFonts w:ascii="Times New Roman" w:hAnsi="Times New Roman" w:eastAsia="Times New Roman" w:cs="Times New Roman"/>
          <w:color w:val="000000"/>
          <w:lang w:val="en-US" w:eastAsia="en-US" w:bidi="en-US"/>
        </w:rPr>
        <w:t xml:space="preserve"> that is, ‘I have been desirous of not preaching where Christ was before known, but in such a way as to accomplish the prediction that those who had not heard should understand.’ </w:t>
      </w:r>
      <w:r>
        <w:rPr>
          <w:rFonts w:ascii="Times New Roman" w:hAnsi="Times New Roman" w:eastAsia="Times New Roman" w:cs="Times New Roman"/>
          <w:color w:val="000000"/>
          <w:lang w:val="en-US" w:eastAsia="en-US" w:bidi="en-US"/>
        </w:rPr>
        <w:t xml:space="preserve">Φιλοτιμεῖσθαι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to prosecute an object as to place one’s honor in it</w:t>
      </w:r>
      <w:r>
        <w:rPr>
          <w:rFonts w:ascii="Times New Roman" w:hAnsi="Times New Roman" w:eastAsia="Times New Roman" w:cs="Times New Roman"/>
          <w:color w:val="000000"/>
          <w:lang w:val="en-US" w:eastAsia="en-US" w:bidi="en-US"/>
        </w:rPr>
        <w:t xml:space="preserve">. The motive which influenced him in taking this course was </w:t>
      </w:r>
      <w:r>
        <w:rPr>
          <w:rFonts w:ascii="Times New Roman" w:hAnsi="Times New Roman" w:eastAsia="Times New Roman" w:cs="Times New Roman"/>
          <w:b/>
          <w:color w:val="000000"/>
          <w:lang w:val="en-US" w:eastAsia="en-US" w:bidi="en-US"/>
        </w:rPr>
        <w:t xml:space="preserve">lest he should build upon another man’s foundation.</w:t>
      </w:r>
      <w:r>
        <w:rPr>
          <w:rFonts w:ascii="Times New Roman" w:hAnsi="Times New Roman" w:eastAsia="Times New Roman" w:cs="Times New Roman"/>
          <w:color w:val="000000"/>
          <w:lang w:val="en-US" w:eastAsia="en-US" w:bidi="en-US"/>
        </w:rPr>
        <w:t xml:space="preserve"> This may mean either lest I should appropriate to myself the result of other men’s labors; or, lest I should act the part not of an apostle, (to which I was called), but of a simple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15:20</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further confirmation of this point, Paul states that he had not acted the part of a pastor merely, but of an apostle, or founder of the church, disseminating the gospel where it was before unknown, so that the evidence of his apostleship might be undeniable; compare </w:t>
      </w:r>
      <w:r>
        <w:rPr>
          <w:rFonts w:ascii="Times New Roman" w:hAnsi="Times New Roman" w:eastAsia="Times New Roman" w:cs="Times New Roman"/>
          <w:color w:val="000000"/>
          <w:u w:val="single"/>
          <w:lang w:val="en-US" w:eastAsia="en-US" w:bidi="en-US"/>
        </w:rPr>
        <w:t xml:space="preserve">1Co 9:2</w:t>
      </w:r>
      <w:r>
        <w:rPr>
          <w:rFonts w:ascii="Times New Roman" w:hAnsi="Times New Roman" w:eastAsia="Times New Roman" w:cs="Times New Roman"/>
          <w:color w:val="000000"/>
          <w:lang w:val="en-US" w:eastAsia="en-US" w:bidi="en-US"/>
        </w:rPr>
        <w:t xml:space="preserve">; “If I be not an apostle unto others, yet doubtless I am to you; for the seal of my apostleship are ye in the Lord;” and </w:t>
      </w:r>
      <w:r>
        <w:rPr>
          <w:rFonts w:ascii="Times New Roman" w:hAnsi="Times New Roman" w:eastAsia="Times New Roman" w:cs="Times New Roman"/>
          <w:color w:val="000000"/>
          <w:u w:val="single"/>
          <w:lang w:val="en-US" w:eastAsia="en-US" w:bidi="en-US"/>
        </w:rPr>
        <w:t xml:space="preserve">2Co 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Yea, so have I strived to preach the gospel, not where Christ was named, lest I should build on another man’s foundation;</w:t>
      </w:r>
      <w:r>
        <w:rPr>
          <w:rFonts w:ascii="Times New Roman" w:hAnsi="Times New Roman" w:eastAsia="Times New Roman" w:cs="Times New Roman"/>
          <w:color w:val="000000"/>
          <w:lang w:val="en-US" w:eastAsia="en-US" w:bidi="en-US"/>
        </w:rPr>
        <w:t xml:space="preserve"> that is, ‘I have been desirous of not preaching where Christ was before known, but in such a way as to accomplish the prediction that those who had not heard should understand.’ </w:t>
      </w:r>
      <w:r>
        <w:rPr>
          <w:rFonts w:ascii="Times New Roman" w:hAnsi="Times New Roman" w:eastAsia="Times New Roman" w:cs="Times New Roman"/>
          <w:color w:val="000000"/>
          <w:lang w:val="en-US" w:eastAsia="en-US" w:bidi="en-US"/>
        </w:rPr>
        <w:t xml:space="preserve">Φιλοτιμεῖσθαι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so to prosecute an object as to place one’s honor in it</w:t>
      </w:r>
      <w:r>
        <w:rPr>
          <w:rFonts w:ascii="Times New Roman" w:hAnsi="Times New Roman" w:eastAsia="Times New Roman" w:cs="Times New Roman"/>
          <w:color w:val="000000"/>
          <w:lang w:val="en-US" w:eastAsia="en-US" w:bidi="en-US"/>
        </w:rPr>
        <w:t xml:space="preserve">. The motive which influenced him in taking this course was </w:t>
      </w:r>
      <w:r>
        <w:rPr>
          <w:rFonts w:ascii="Times New Roman" w:hAnsi="Times New Roman" w:eastAsia="Times New Roman" w:cs="Times New Roman"/>
          <w:b/>
          <w:color w:val="000000"/>
          <w:lang w:val="en-US" w:eastAsia="en-US" w:bidi="en-US"/>
        </w:rPr>
        <w:t xml:space="preserve">lest he should build upon another man’s foundation.</w:t>
      </w:r>
      <w:r>
        <w:rPr>
          <w:rFonts w:ascii="Times New Roman" w:hAnsi="Times New Roman" w:eastAsia="Times New Roman" w:cs="Times New Roman"/>
          <w:color w:val="000000"/>
          <w:lang w:val="en-US" w:eastAsia="en-US" w:bidi="en-US"/>
        </w:rPr>
        <w:t xml:space="preserve"> This may mean either lest I should appropriate to myself the result of other men’s labors; or, lest I should act the part not of an apostle, (to which I was called), but of a simple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as it is written, To whom he has not spoken of, they shall see; and they that have not heard shall understand.</w:t>
      </w:r>
      <w:r>
        <w:rPr>
          <w:rFonts w:ascii="Times New Roman" w:hAnsi="Times New Roman" w:eastAsia="Times New Roman" w:cs="Times New Roman"/>
          <w:color w:val="000000"/>
          <w:lang w:val="en-US" w:eastAsia="en-US" w:bidi="en-US"/>
        </w:rPr>
        <w:t xml:space="preserve"> That is, I acted in the spirit of the prediction, that Christ should be preached where He had not been known. It had been foretold in </w:t>
      </w:r>
      <w:r>
        <w:rPr>
          <w:rFonts w:ascii="Times New Roman" w:hAnsi="Times New Roman" w:eastAsia="Times New Roman" w:cs="Times New Roman"/>
          <w:color w:val="000000"/>
          <w:u w:val="single"/>
          <w:lang w:val="en-US" w:eastAsia="en-US" w:bidi="en-US"/>
        </w:rPr>
        <w:t xml:space="preserve">Isa 52:15</w:t>
      </w:r>
      <w:r>
        <w:rPr>
          <w:rFonts w:ascii="Times New Roman" w:hAnsi="Times New Roman" w:eastAsia="Times New Roman" w:cs="Times New Roman"/>
          <w:color w:val="000000"/>
          <w:lang w:val="en-US" w:eastAsia="en-US" w:bidi="en-US"/>
        </w:rPr>
        <w:t xml:space="preserve">, that Christ should be preached to the Gentiles, and to those who had never heard of His name; it was in accordance with this prediction that Paul acted. There is, however, no objection to considering this passage as merely an expression, in borrowed language, of the apostle’s own ideas; the meaning then is, ‘I endeavored to preach the gospel not where Christ was named, but to cause those to see to whom he had not been announced, and those to understand who had not heard.’ This is in accordance with the apostle’s manner of using the language of the Old Testament; see </w:t>
      </w:r>
      <w:r>
        <w:rPr>
          <w:rFonts w:ascii="Times New Roman" w:hAnsi="Times New Roman" w:eastAsia="Times New Roman" w:cs="Times New Roman"/>
          <w:color w:val="000000"/>
          <w:u w:val="single"/>
          <w:lang w:val="en-US" w:eastAsia="en-US" w:bidi="en-US"/>
        </w:rPr>
        <w:t xml:space="preserve">Rom 10:15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10:18</w:t>
      </w:r>
      <w:r>
        <w:rPr>
          <w:rFonts w:ascii="Times New Roman" w:hAnsi="Times New Roman" w:eastAsia="Times New Roman" w:cs="Times New Roman"/>
          <w:color w:val="000000"/>
          <w:lang w:val="en-US" w:eastAsia="en-US" w:bidi="en-US"/>
        </w:rPr>
        <w:t xml:space="preserve">. But as, in this case, the passage cited is clearly a prediction, the first method of explanation should probably be preferred. A result of this method of interweaving passages from the Old Testament, is often, as in this case and </w:t>
      </w:r>
      <w:r>
        <w:rPr>
          <w:rFonts w:ascii="Times New Roman" w:hAnsi="Times New Roman" w:eastAsia="Times New Roman" w:cs="Times New Roman"/>
          <w:color w:val="000000"/>
          <w:u w:val="single"/>
          <w:lang w:val="en-US" w:eastAsia="en-US" w:bidi="en-US"/>
        </w:rPr>
        <w:t xml:space="preserve">Rom 10:3</w:t>
      </w:r>
      <w:r>
        <w:rPr>
          <w:rFonts w:ascii="Times New Roman" w:hAnsi="Times New Roman" w:eastAsia="Times New Roman" w:cs="Times New Roman"/>
          <w:color w:val="000000"/>
          <w:lang w:val="en-US" w:eastAsia="en-US" w:bidi="en-US"/>
        </w:rPr>
        <w:t xml:space="preserve">, a want of grammatical coherence between the different members of the sentence; see </w:t>
      </w:r>
      <w:r>
        <w:rPr>
          <w:rFonts w:ascii="Times New Roman" w:hAnsi="Times New Roman" w:eastAsia="Times New Roman" w:cs="Times New Roman"/>
          <w:color w:val="000000"/>
          <w:u w:val="single"/>
          <w:lang w:val="en-US" w:eastAsia="en-US" w:bidi="en-US"/>
        </w:rPr>
        <w:t xml:space="preserve">1Co 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which cause also I have been much hindered from coming to you.</w:t>
      </w:r>
      <w:r>
        <w:rPr>
          <w:rFonts w:ascii="Times New Roman" w:hAnsi="Times New Roman" w:eastAsia="Times New Roman" w:cs="Times New Roman"/>
          <w:color w:val="000000"/>
          <w:lang w:val="en-US" w:eastAsia="en-US" w:bidi="en-US"/>
        </w:rPr>
        <w:t xml:space="preserve"> That is, his desire to make Christ known where he had not been named, had long prevented his intended journey to Rome, where he knew the gospel had already been preached. </w:t>
      </w:r>
      <w:r>
        <w:rPr>
          <w:rFonts w:ascii="Times New Roman" w:hAnsi="Times New Roman" w:eastAsia="Times New Roman" w:cs="Times New Roman"/>
          <w:i/>
          <w:color w:val="000000"/>
          <w:lang w:val="en-US" w:eastAsia="en-US" w:bidi="en-US"/>
        </w:rPr>
        <w:t xml:space="preserve">Much</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τὰπολλά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plerumque</w:t>
      </w:r>
      <w:r>
        <w:rPr>
          <w:rFonts w:ascii="Times New Roman" w:hAnsi="Times New Roman" w:eastAsia="Times New Roman" w:cs="Times New Roman"/>
          <w:color w:val="000000"/>
          <w:lang w:val="en-US" w:eastAsia="en-US" w:bidi="en-US"/>
        </w:rPr>
        <w:t xml:space="preserve">, in most cases. The pressure of the constant calls to preach the gospel where he then was, was the principal reason why he had deferred so long visiting Rome. </w:t>
      </w:r>
      <w:r>
        <w:rPr>
          <w:rFonts w:ascii="Times New Roman" w:hAnsi="Times New Roman" w:eastAsia="Times New Roman" w:cs="Times New Roman"/>
          <w:i/>
          <w:color w:val="000000"/>
          <w:lang w:val="en-US" w:eastAsia="en-US" w:bidi="en-US"/>
        </w:rPr>
        <w:t xml:space="preserve">Hindered from coming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ἐνεκοπτόμην τοῦ ἐλθεῖν</w:t>
      </w:r>
      <w:r>
        <w:rPr>
          <w:rFonts w:ascii="Times New Roman" w:hAnsi="Times New Roman" w:eastAsia="Times New Roman" w:cs="Times New Roman"/>
          <w:color w:val="000000"/>
          <w:lang w:val="en-US" w:eastAsia="en-US" w:bidi="en-US"/>
        </w:rPr>
        <w:t xml:space="preserve">, the genitive following verbs signifying to </w:t>
      </w:r>
      <w:r>
        <w:rPr>
          <w:rFonts w:ascii="Times New Roman" w:hAnsi="Times New Roman" w:eastAsia="Times New Roman" w:cs="Times New Roman"/>
          <w:i/>
          <w:color w:val="000000"/>
          <w:lang w:val="en-US" w:eastAsia="en-US" w:bidi="en-US"/>
        </w:rPr>
        <w:t xml:space="preserve">hinder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now having no more place in these parts, and having a great desire these many years to come unto you,</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i/>
          <w:color w:val="000000"/>
          <w:lang w:val="en-US" w:eastAsia="en-US" w:bidi="en-US"/>
        </w:rPr>
        <w:t xml:space="preserve">Great desire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ἐπιποθίαν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summum desiderium</w:t>
      </w:r>
      <w:r>
        <w:rPr>
          <w:rFonts w:ascii="Times New Roman" w:hAnsi="Times New Roman" w:eastAsia="Times New Roman" w:cs="Times New Roman"/>
          <w:color w:val="000000"/>
          <w:lang w:val="en-US" w:eastAsia="en-US" w:bidi="en-US"/>
        </w:rPr>
        <w:t xml:space="preserve">. The expression, </w:t>
      </w:r>
      <w:r>
        <w:rPr>
          <w:rFonts w:ascii="Times New Roman" w:hAnsi="Times New Roman" w:eastAsia="Times New Roman" w:cs="Times New Roman"/>
          <w:i/>
          <w:color w:val="000000"/>
          <w:lang w:val="en-US" w:eastAsia="en-US" w:bidi="en-US"/>
        </w:rPr>
        <w:t xml:space="preserve">having no more place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μηκέτι τὸπον ἔχων</w:t>
      </w:r>
      <w:r>
        <w:rPr>
          <w:rFonts w:ascii="Times New Roman" w:hAnsi="Times New Roman" w:eastAsia="Times New Roman" w:cs="Times New Roman"/>
          <w:color w:val="000000"/>
          <w:lang w:val="en-US" w:eastAsia="en-US" w:bidi="en-US"/>
        </w:rPr>
        <w:t xml:space="preserve">,) in this connection, would seem obviously to mean, ‘having no longer a place in these parts where Christ is not known.’ This idea is included in the declaration that he had fully preached the gospel in all that region. Others take the word (t</w:t>
      </w:r>
      <w:r>
        <w:rPr>
          <w:rFonts w:ascii="Times New Roman" w:hAnsi="Times New Roman" w:eastAsia="Times New Roman" w:cs="Times New Roman"/>
          <w:color w:val="000000"/>
          <w:lang w:val="en-US" w:eastAsia="en-US" w:bidi="en-US"/>
        </w:rPr>
        <w:t xml:space="preserve">όπον</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place</w:t>
      </w:r>
      <w:r>
        <w:rPr>
          <w:rFonts w:ascii="Times New Roman" w:hAnsi="Times New Roman" w:eastAsia="Times New Roman" w:cs="Times New Roman"/>
          <w:color w:val="000000"/>
          <w:lang w:val="en-US" w:eastAsia="en-US" w:bidi="en-US"/>
        </w:rPr>
        <w:t xml:space="preserve">, to signify </w:t>
      </w:r>
      <w:r>
        <w:rPr>
          <w:rFonts w:ascii="Times New Roman" w:hAnsi="Times New Roman" w:eastAsia="Times New Roman" w:cs="Times New Roman"/>
          <w:i/>
          <w:color w:val="000000"/>
          <w:lang w:val="en-US" w:eastAsia="en-US" w:bidi="en-US"/>
        </w:rPr>
        <w:t xml:space="preserve">occasion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opportunity</w:t>
      </w:r>
      <w:r>
        <w:rPr>
          <w:rFonts w:ascii="Times New Roman" w:hAnsi="Times New Roman" w:eastAsia="Times New Roman" w:cs="Times New Roman"/>
          <w:color w:val="000000"/>
          <w:lang w:val="en-US" w:eastAsia="en-US" w:bidi="en-US"/>
        </w:rPr>
        <w:t xml:space="preserve">, ‘Having no longer an opportunity of preaching here;’ see </w:t>
      </w:r>
      <w:r>
        <w:rPr>
          <w:rFonts w:ascii="Times New Roman" w:hAnsi="Times New Roman" w:eastAsia="Times New Roman" w:cs="Times New Roman"/>
          <w:color w:val="000000"/>
          <w:u w:val="single"/>
          <w:lang w:val="en-US" w:eastAsia="en-US" w:bidi="en-US"/>
        </w:rPr>
        <w:t xml:space="preserve">Act 25:16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Heb 12:17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Whensoever I take my journey into Spain, I will come to you for I trust to see you in my journey, and to be brought on my way thitherward by you, if first I be somewhat filled with your company.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Whensoever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ὡς ἐάν</w:t>
      </w:r>
      <w:r>
        <w:rPr>
          <w:rFonts w:ascii="Times New Roman" w:hAnsi="Times New Roman" w:eastAsia="Times New Roman" w:cs="Times New Roman"/>
          <w:color w:val="000000"/>
          <w:lang w:val="en-US" w:eastAsia="en-US" w:bidi="en-US"/>
        </w:rPr>
        <w:t xml:space="preserve"> for </w:t>
      </w:r>
      <w:r>
        <w:rPr>
          <w:rFonts w:ascii="Times New Roman" w:hAnsi="Times New Roman" w:eastAsia="Times New Roman" w:cs="Times New Roman"/>
          <w:color w:val="000000"/>
          <w:lang w:val="en-US" w:eastAsia="en-US" w:bidi="en-US"/>
        </w:rPr>
        <w:t xml:space="preserve">ὡς ἄν</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as soon as;</w:t>
      </w:r>
      <w:r>
        <w:rPr>
          <w:rFonts w:ascii="Times New Roman" w:hAnsi="Times New Roman" w:eastAsia="Times New Roman" w:cs="Times New Roman"/>
          <w:color w:val="000000"/>
          <w:lang w:val="en-US" w:eastAsia="en-US" w:bidi="en-US"/>
        </w:rPr>
        <w:t xml:space="preserve"> ‘As soon as I take my journey,’ etc. The words in the original, corresponding to </w:t>
      </w:r>
      <w:r>
        <w:rPr>
          <w:rFonts w:ascii="Times New Roman" w:hAnsi="Times New Roman" w:eastAsia="Times New Roman" w:cs="Times New Roman"/>
          <w:i/>
          <w:color w:val="000000"/>
          <w:lang w:val="en-US" w:eastAsia="en-US" w:bidi="en-US"/>
        </w:rPr>
        <w:t xml:space="preserve">I will come unto you</w:t>
      </w:r>
      <w:r>
        <w:rPr>
          <w:rFonts w:ascii="Times New Roman" w:hAnsi="Times New Roman" w:eastAsia="Times New Roman" w:cs="Times New Roman"/>
          <w:color w:val="000000"/>
          <w:lang w:val="en-US" w:eastAsia="en-US" w:bidi="en-US"/>
        </w:rPr>
        <w:t xml:space="preserve">, for are omitted in many MSS.</w:t>
      </w:r>
      <w:r>
        <w:rPr>
          <w:rFonts w:ascii="Times New Roman" w:hAnsi="Times New Roman" w:eastAsia="Times New Roman" w:cs="Times New Roman"/>
          <w:color w:val="000000"/>
          <w:position w:val="6"/>
          <w:lang w:val="en-US" w:eastAsia="en-US" w:bidi="en-US"/>
        </w:rPr>
        <w:t xml:space="preserve">‹80›</w:t>
      </w:r>
      <w:r>
        <w:rPr>
          <w:rFonts w:ascii="Times New Roman" w:hAnsi="Times New Roman" w:eastAsia="Times New Roman" w:cs="Times New Roman"/>
          <w:color w:val="000000"/>
          <w:lang w:val="en-US" w:eastAsia="en-US" w:bidi="en-US"/>
        </w:rPr>
        <w:t xml:space="preserve"> The sense is complete without them: ‘As soon as I take my journey into Spain, I hope to see you on my way.’ If the word </w:t>
      </w:r>
      <w:r>
        <w:rPr>
          <w:rFonts w:ascii="Times New Roman" w:hAnsi="Times New Roman" w:eastAsia="Times New Roman" w:cs="Times New Roman"/>
          <w:i/>
          <w:color w:val="000000"/>
          <w:lang w:val="en-US" w:eastAsia="en-US" w:bidi="en-US"/>
        </w:rPr>
        <w:t xml:space="preserve">for</w:t>
      </w:r>
      <w:r>
        <w:rPr>
          <w:rFonts w:ascii="Times New Roman" w:hAnsi="Times New Roman" w:eastAsia="Times New Roman" w:cs="Times New Roman"/>
          <w:color w:val="000000"/>
          <w:lang w:val="en-US" w:eastAsia="en-US" w:bidi="en-US"/>
        </w:rPr>
        <w:t xml:space="preserve"> be retained, the passage must be differently pointed: ‘Having a great desire to see you, as soon as I go to Spain, (for I hope on my way to see you, etc.) but now I go to Jerusalem.’ </w:t>
      </w:r>
      <w:r>
        <w:rPr>
          <w:rFonts w:ascii="Times New Roman" w:hAnsi="Times New Roman" w:eastAsia="Times New Roman" w:cs="Times New Roman"/>
          <w:i/>
          <w:color w:val="000000"/>
          <w:lang w:val="en-US" w:eastAsia="en-US" w:bidi="en-US"/>
        </w:rPr>
        <w:t xml:space="preserve">Spain</w:t>
      </w:r>
      <w:r>
        <w:rPr>
          <w:rFonts w:ascii="Times New Roman" w:hAnsi="Times New Roman" w:eastAsia="Times New Roman" w:cs="Times New Roman"/>
          <w:color w:val="000000"/>
          <w:lang w:val="en-US" w:eastAsia="en-US" w:bidi="en-US"/>
        </w:rPr>
        <w:t xml:space="preserve">, the common Greek name for the great Pyrenian Peninsula, was </w:t>
      </w:r>
      <w:r>
        <w:rPr>
          <w:rFonts w:ascii="Times New Roman" w:hAnsi="Times New Roman" w:eastAsia="Times New Roman" w:cs="Times New Roman"/>
          <w:color w:val="000000"/>
          <w:lang w:val="en-US" w:eastAsia="en-US" w:bidi="en-US"/>
        </w:rPr>
        <w:t xml:space="preserve">Ἰβηρία</w:t>
      </w:r>
      <w:r>
        <w:rPr>
          <w:rFonts w:ascii="Times New Roman" w:hAnsi="Times New Roman" w:eastAsia="Times New Roman" w:cs="Times New Roman"/>
          <w:color w:val="000000"/>
          <w:lang w:val="en-US" w:eastAsia="en-US" w:bidi="en-US"/>
        </w:rPr>
        <w:t xml:space="preserve">, although </w:t>
      </w:r>
      <w:r>
        <w:rPr>
          <w:rFonts w:ascii="Times New Roman" w:hAnsi="Times New Roman" w:eastAsia="Times New Roman" w:cs="Times New Roman"/>
          <w:color w:val="000000"/>
          <w:lang w:val="en-US" w:eastAsia="en-US" w:bidi="en-US"/>
        </w:rPr>
        <w:t xml:space="preserve">Σπανία</w:t>
      </w:r>
      <w:r>
        <w:rPr>
          <w:rFonts w:ascii="Times New Roman" w:hAnsi="Times New Roman" w:eastAsia="Times New Roman" w:cs="Times New Roman"/>
          <w:color w:val="000000"/>
          <w:lang w:val="en-US" w:eastAsia="en-US" w:bidi="en-US"/>
        </w:rPr>
        <w:t xml:space="preserve"> was also used. The Romans called it </w:t>
      </w:r>
      <w:r>
        <w:rPr>
          <w:rFonts w:ascii="Times New Roman" w:hAnsi="Times New Roman" w:eastAsia="Times New Roman" w:cs="Times New Roman"/>
          <w:color w:val="000000"/>
          <w:lang w:val="en-US" w:eastAsia="en-US" w:bidi="en-US"/>
        </w:rPr>
        <w:t xml:space="preserve">Ἱσπανία</w:t>
      </w:r>
      <w:r>
        <w:rPr>
          <w:rFonts w:ascii="Times New Roman" w:hAnsi="Times New Roman" w:eastAsia="Times New Roman" w:cs="Times New Roman"/>
          <w:color w:val="000000"/>
          <w:lang w:val="en-US" w:eastAsia="en-US" w:bidi="en-US"/>
        </w:rPr>
        <w:t xml:space="preserve">. Whether Paul ever accomplished his purpose of visiting Spain, is a matter of doubt. There is no historical record of his having done so, either in the New Testament, or in the early ecclesiastical writers; though most of those writers seem to have taken it for granted. His whole plan was probably deranged by the occurrences at Jerusalem, which led to his long imprisonment at Cesarea, and his being sent in bonds to Rome. </w:t>
      </w:r>
      <w:r>
        <w:rPr>
          <w:rFonts w:ascii="Times New Roman" w:hAnsi="Times New Roman" w:eastAsia="Times New Roman" w:cs="Times New Roman"/>
          <w:i/>
          <w:color w:val="000000"/>
          <w:lang w:val="en-US" w:eastAsia="en-US" w:bidi="en-US"/>
        </w:rPr>
        <w:t xml:space="preserve">To be brought on my way</w:t>
      </w:r>
      <w:r>
        <w:rPr>
          <w:rFonts w:ascii="Times New Roman" w:hAnsi="Times New Roman" w:eastAsia="Times New Roman" w:cs="Times New Roman"/>
          <w:color w:val="000000"/>
          <w:lang w:val="en-US" w:eastAsia="en-US" w:bidi="en-US"/>
        </w:rPr>
        <w:t xml:space="preserve">. The original word means, in the active voice, to attend any one on a journey for some distance, as an expression of kindness and respect; and also to make provision for his journey; see </w:t>
      </w:r>
      <w:r>
        <w:rPr>
          <w:rFonts w:ascii="Times New Roman" w:hAnsi="Times New Roman" w:eastAsia="Times New Roman" w:cs="Times New Roman"/>
          <w:color w:val="000000"/>
          <w:u w:val="single"/>
          <w:lang w:val="en-US" w:eastAsia="en-US" w:bidi="en-US"/>
        </w:rPr>
        <w:t xml:space="preserve">Act 15:3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20:38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1:16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now I go unto Jerusalem to minister unto the saints,</w:t>
      </w:r>
      <w:r>
        <w:rPr>
          <w:rFonts w:ascii="Times New Roman" w:hAnsi="Times New Roman" w:eastAsia="Times New Roman" w:cs="Times New Roman"/>
          <w:color w:val="000000"/>
          <w:lang w:val="en-US" w:eastAsia="en-US" w:bidi="en-US"/>
        </w:rPr>
        <w:t xml:space="preserve"> i.e. to supply the wants of the saints, distributing to them the contributions of the churches; see </w:t>
      </w:r>
      <w:r>
        <w:rPr>
          <w:rFonts w:ascii="Times New Roman" w:hAnsi="Times New Roman" w:eastAsia="Times New Roman" w:cs="Times New Roman"/>
          <w:color w:val="000000"/>
          <w:u w:val="single"/>
          <w:lang w:val="en-US" w:eastAsia="en-US" w:bidi="en-US"/>
        </w:rPr>
        <w:t xml:space="preserve">Heb 6:10</w:t>
      </w:r>
      <w:r>
        <w:rPr>
          <w:rFonts w:ascii="Times New Roman" w:hAnsi="Times New Roman" w:eastAsia="Times New Roman" w:cs="Times New Roman"/>
          <w:color w:val="000000"/>
          <w:lang w:val="en-US" w:eastAsia="en-US" w:bidi="en-US"/>
        </w:rPr>
        <w:t xml:space="preserve">; compare also </w:t>
      </w:r>
      <w:r>
        <w:rPr>
          <w:rFonts w:ascii="Times New Roman" w:hAnsi="Times New Roman" w:eastAsia="Times New Roman" w:cs="Times New Roman"/>
          <w:color w:val="000000"/>
          <w:u w:val="single"/>
          <w:lang w:val="en-US" w:eastAsia="en-US" w:bidi="en-US"/>
        </w:rPr>
        <w:t xml:space="preserve">Mat 8:15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Mar 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4:39</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διακονέω</w:t>
      </w:r>
      <w:r>
        <w:rPr>
          <w:rFonts w:ascii="Times New Roman" w:hAnsi="Times New Roman" w:eastAsia="Times New Roman" w:cs="Times New Roman"/>
          <w:color w:val="000000"/>
          <w:lang w:val="en-US" w:eastAsia="en-US" w:bidi="en-US"/>
        </w:rPr>
        <w:t xml:space="preserve"> is used for any kind of service. The present participle is used to imply that the journey itself was a part of the service Paul rendered to the saints at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it hath pleased them of Macedonia and Achaia to make a contribution for the poor saints which are at Jerusalem.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make a contribution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κοινωνίαν τινὰ ποιήσασθαι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bring about a communion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participation</w:t>
      </w:r>
      <w:r>
        <w:rPr>
          <w:rFonts w:ascii="Times New Roman" w:hAnsi="Times New Roman" w:eastAsia="Times New Roman" w:cs="Times New Roman"/>
          <w:color w:val="000000"/>
          <w:lang w:val="en-US" w:eastAsia="en-US" w:bidi="en-US"/>
        </w:rPr>
        <w:t xml:space="preserve">. That is, to cause the poor in Jerusalem to partake of the abundance of the brethren in Achaia. In this way the ordinary intransitive sense of the word </w:t>
      </w:r>
      <w:r>
        <w:rPr>
          <w:rFonts w:ascii="Times New Roman" w:hAnsi="Times New Roman" w:eastAsia="Times New Roman" w:cs="Times New Roman"/>
          <w:color w:val="000000"/>
          <w:lang w:val="en-US" w:eastAsia="en-US" w:bidi="en-US"/>
        </w:rPr>
        <w:t xml:space="preserve">κοινωνία</w:t>
      </w:r>
      <w:r>
        <w:rPr>
          <w:rFonts w:ascii="Times New Roman" w:hAnsi="Times New Roman" w:eastAsia="Times New Roman" w:cs="Times New Roman"/>
          <w:color w:val="000000"/>
          <w:lang w:val="en-US" w:eastAsia="en-US" w:bidi="en-US"/>
        </w:rPr>
        <w:t xml:space="preserve"> is retained. Compare, however, </w:t>
      </w:r>
      <w:r>
        <w:rPr>
          <w:rFonts w:ascii="Times New Roman" w:hAnsi="Times New Roman" w:eastAsia="Times New Roman" w:cs="Times New Roman"/>
          <w:color w:val="000000"/>
          <w:u w:val="single"/>
          <w:lang w:val="en-US" w:eastAsia="en-US" w:bidi="en-US"/>
        </w:rPr>
        <w:t xml:space="preserve">2Co 9:13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Heb 13:16</w:t>
      </w:r>
      <w:r>
        <w:rPr>
          <w:rFonts w:ascii="Times New Roman" w:hAnsi="Times New Roman" w:eastAsia="Times New Roman" w:cs="Times New Roman"/>
          <w:color w:val="000000"/>
          <w:lang w:val="en-US" w:eastAsia="en-US" w:bidi="en-US"/>
        </w:rPr>
        <w:t xml:space="preserve">, where the transitive sense of the word is commonly preferred. Having mentioned this fact, the apostle immediately seizes the opportunity of showing the reasonableness and duty of making these contributions. This he does in such a way as not to detract from the credit due to the Grecian churches, while he shows that it was but a matter of justice to act as they had done. </w:t>
      </w:r>
      <w:r>
        <w:rPr>
          <w:rFonts w:ascii="Times New Roman" w:hAnsi="Times New Roman" w:eastAsia="Times New Roman" w:cs="Times New Roman"/>
          <w:b/>
          <w:color w:val="000000"/>
          <w:lang w:val="en-US" w:eastAsia="en-US" w:bidi="en-US"/>
        </w:rPr>
        <w:t xml:space="preserve">It hath pleased them verily; and their debtors they are;</w:t>
      </w:r>
      <w:r>
        <w:rPr>
          <w:rFonts w:ascii="Times New Roman" w:hAnsi="Times New Roman" w:eastAsia="Times New Roman" w:cs="Times New Roman"/>
          <w:color w:val="000000"/>
          <w:lang w:val="en-US" w:eastAsia="en-US" w:bidi="en-US"/>
        </w:rPr>
        <w:t xml:space="preserve"> i.e. ‘It hath pleased them, </w:t>
      </w:r>
      <w:r>
        <w:rPr>
          <w:rFonts w:ascii="Times New Roman" w:hAnsi="Times New Roman" w:eastAsia="Times New Roman" w:cs="Times New Roman"/>
          <w:i/>
          <w:color w:val="000000"/>
          <w:lang w:val="en-US" w:eastAsia="en-US" w:bidi="en-US"/>
        </w:rPr>
        <w:t xml:space="preserve">I say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redordiendae rationi inservit</w:t>
      </w:r>
      <w:r>
        <w:rPr>
          <w:rFonts w:ascii="Times New Roman" w:hAnsi="Times New Roman" w:eastAsia="Times New Roman" w:cs="Times New Roman"/>
          <w:color w:val="000000"/>
          <w:lang w:val="en-US" w:eastAsia="en-US" w:bidi="en-US"/>
        </w:rPr>
        <w:t xml:space="preserve">), they did it voluntarily, yet it was but reasonable they should do it.’ The ground of this statement is immediately added: </w:t>
      </w:r>
      <w:r>
        <w:rPr>
          <w:rFonts w:ascii="Times New Roman" w:hAnsi="Times New Roman" w:eastAsia="Times New Roman" w:cs="Times New Roman"/>
          <w:b/>
          <w:color w:val="000000"/>
          <w:lang w:val="en-US" w:eastAsia="en-US" w:bidi="en-US"/>
        </w:rPr>
        <w:t xml:space="preserve">For if the Gentiles have been made partakers of their spiritual things, their duty is also to minister to them in carnal things.</w:t>
      </w:r>
      <w:r>
        <w:rPr>
          <w:rFonts w:ascii="Times New Roman" w:hAnsi="Times New Roman" w:eastAsia="Times New Roman" w:cs="Times New Roman"/>
          <w:color w:val="000000"/>
          <w:lang w:val="en-US" w:eastAsia="en-US" w:bidi="en-US"/>
        </w:rPr>
        <w:t xml:space="preserve"> ‘If the Gentiles have received the greater good from the Jews, they may well be expected to contribute the lesser. The word (</w:t>
      </w:r>
      <w:r>
        <w:rPr>
          <w:rFonts w:ascii="Times New Roman" w:hAnsi="Times New Roman" w:eastAsia="Times New Roman" w:cs="Times New Roman"/>
          <w:color w:val="000000"/>
          <w:lang w:val="en-US" w:eastAsia="en-US" w:bidi="en-US"/>
        </w:rPr>
        <w:t xml:space="preserve">λειτουργῆσαι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to minister</w:t>
      </w:r>
      <w:r>
        <w:rPr>
          <w:rFonts w:ascii="Times New Roman" w:hAnsi="Times New Roman" w:eastAsia="Times New Roman" w:cs="Times New Roman"/>
          <w:color w:val="000000"/>
          <w:lang w:val="en-US" w:eastAsia="en-US" w:bidi="en-US"/>
        </w:rPr>
        <w:t xml:space="preserve">, may have the general sense of </w:t>
      </w:r>
      <w:r>
        <w:rPr>
          <w:rFonts w:ascii="Times New Roman" w:hAnsi="Times New Roman" w:eastAsia="Times New Roman" w:cs="Times New Roman"/>
          <w:i/>
          <w:color w:val="000000"/>
          <w:lang w:val="en-US" w:eastAsia="en-US" w:bidi="en-US"/>
        </w:rPr>
        <w:t xml:space="preserve">serving;</w:t>
      </w:r>
      <w:r>
        <w:rPr>
          <w:rFonts w:ascii="Times New Roman" w:hAnsi="Times New Roman" w:eastAsia="Times New Roman" w:cs="Times New Roman"/>
          <w:color w:val="000000"/>
          <w:lang w:val="en-US" w:eastAsia="en-US" w:bidi="en-US"/>
        </w:rPr>
        <w:t xml:space="preserve"> or it may be used with some allusion to the service being a sacred duty, a kind of offering which is acceptable to God. </w:t>
      </w:r>
      <w:r>
        <w:rPr>
          <w:rFonts w:ascii="Times New Roman" w:hAnsi="Times New Roman" w:eastAsia="Times New Roman" w:cs="Times New Roman"/>
          <w:i/>
          <w:color w:val="000000"/>
          <w:lang w:val="en-US" w:eastAsia="en-US" w:bidi="en-US"/>
        </w:rPr>
        <w:t xml:space="preserve">“Nec dubito, quin significet Paulus sacrificii speciem esse, quum de suo erogant fideles ad egestatem fratrum levandam. Sic enim persolvunt quod debent caritatis officium, ut Deo simul hostiam grati odoris offerant: sed proprie hoc loco ad illud mutuum jus compensationis respexit.”</w:t>
      </w:r>
      <w:r>
        <w:rPr>
          <w:rFonts w:ascii="Times New Roman" w:hAnsi="Times New Roman" w:eastAsia="Times New Roman" w:cs="Times New Roman"/>
          <w:color w:val="000000"/>
          <w:lang w:val="en-US" w:eastAsia="en-US" w:bidi="en-US"/>
        </w:rPr>
        <w:t xml:space="preserve"> — Calvin. This, however, is not very probable, as the expression is, </w:t>
      </w:r>
      <w:r>
        <w:rPr>
          <w:rFonts w:ascii="Times New Roman" w:hAnsi="Times New Roman" w:eastAsia="Times New Roman" w:cs="Times New Roman"/>
          <w:color w:val="000000"/>
          <w:lang w:val="en-US" w:eastAsia="en-US" w:bidi="en-US"/>
        </w:rPr>
        <w:t xml:space="preserve">λειτουργῆσαι αὐτοῖς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minister to them</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λειτουργία</w:t>
      </w:r>
      <w:r>
        <w:rPr>
          <w:rFonts w:ascii="Times New Roman" w:hAnsi="Times New Roman" w:eastAsia="Times New Roman" w:cs="Times New Roman"/>
          <w:color w:val="000000"/>
          <w:lang w:val="en-US" w:eastAsia="en-US" w:bidi="en-US"/>
        </w:rPr>
        <w:t xml:space="preserve"> was rendered to the brethren, not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it hath pleased them of Macedonia and Achaia to make a contribution for the poor saints which are at Jerusalem.</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make a contribution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κοινωνίαν τινὰ ποιήσασθαι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bring about a communion</w:t>
      </w:r>
      <w:r>
        <w:rPr>
          <w:rFonts w:ascii="Times New Roman" w:hAnsi="Times New Roman" w:eastAsia="Times New Roman" w:cs="Times New Roman"/>
          <w:color w:val="000000"/>
          <w:lang w:val="en-US" w:eastAsia="en-US" w:bidi="en-US"/>
        </w:rPr>
        <w:t xml:space="preserve"> or </w:t>
      </w:r>
      <w:r>
        <w:rPr>
          <w:rFonts w:ascii="Times New Roman" w:hAnsi="Times New Roman" w:eastAsia="Times New Roman" w:cs="Times New Roman"/>
          <w:i/>
          <w:color w:val="000000"/>
          <w:lang w:val="en-US" w:eastAsia="en-US" w:bidi="en-US"/>
        </w:rPr>
        <w:t xml:space="preserve">participation</w:t>
      </w:r>
      <w:r>
        <w:rPr>
          <w:rFonts w:ascii="Times New Roman" w:hAnsi="Times New Roman" w:eastAsia="Times New Roman" w:cs="Times New Roman"/>
          <w:color w:val="000000"/>
          <w:lang w:val="en-US" w:eastAsia="en-US" w:bidi="en-US"/>
        </w:rPr>
        <w:t xml:space="preserve">. That is, to cause the poor in Jerusalem to partake of the abundance of the brethren in Achaia. In this way the ordinary intransitive sense of the word </w:t>
      </w:r>
      <w:r>
        <w:rPr>
          <w:rFonts w:ascii="Times New Roman" w:hAnsi="Times New Roman" w:eastAsia="Times New Roman" w:cs="Times New Roman"/>
          <w:color w:val="000000"/>
          <w:lang w:val="en-US" w:eastAsia="en-US" w:bidi="en-US"/>
        </w:rPr>
        <w:t xml:space="preserve">κοινωνία</w:t>
      </w:r>
      <w:r>
        <w:rPr>
          <w:rFonts w:ascii="Times New Roman" w:hAnsi="Times New Roman" w:eastAsia="Times New Roman" w:cs="Times New Roman"/>
          <w:color w:val="000000"/>
          <w:lang w:val="en-US" w:eastAsia="en-US" w:bidi="en-US"/>
        </w:rPr>
        <w:t xml:space="preserve"> is retained. Compare, however, </w:t>
      </w:r>
      <w:r>
        <w:rPr>
          <w:rFonts w:ascii="Times New Roman" w:hAnsi="Times New Roman" w:eastAsia="Times New Roman" w:cs="Times New Roman"/>
          <w:color w:val="000000"/>
          <w:u w:val="single"/>
          <w:lang w:val="en-US" w:eastAsia="en-US" w:bidi="en-US"/>
        </w:rPr>
        <w:t xml:space="preserve">2Co 9:13</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u w:val="single"/>
          <w:lang w:val="en-US" w:eastAsia="en-US" w:bidi="en-US"/>
        </w:rPr>
        <w:t xml:space="preserve">Heb 13:16</w:t>
      </w:r>
      <w:r>
        <w:rPr>
          <w:rFonts w:ascii="Times New Roman" w:hAnsi="Times New Roman" w:eastAsia="Times New Roman" w:cs="Times New Roman"/>
          <w:color w:val="000000"/>
          <w:lang w:val="en-US" w:eastAsia="en-US" w:bidi="en-US"/>
        </w:rPr>
        <w:t xml:space="preserve">, where the transitive sense of the word is commonly preferred. Having mentioned this fact, the apostle immediately seizes the opportunity of showing the reasonableness and duty of making these contributions. This he does in such a way as not to detract from the credit due to the Grecian churches, while he shows that it was but a matter of justice to act as they had done. </w:t>
      </w:r>
      <w:r>
        <w:rPr>
          <w:rFonts w:ascii="Times New Roman" w:hAnsi="Times New Roman" w:eastAsia="Times New Roman" w:cs="Times New Roman"/>
          <w:b/>
          <w:color w:val="000000"/>
          <w:lang w:val="en-US" w:eastAsia="en-US" w:bidi="en-US"/>
        </w:rPr>
        <w:t xml:space="preserve">It hath pleased them verily; and their debtors they are;</w:t>
      </w:r>
      <w:r>
        <w:rPr>
          <w:rFonts w:ascii="Times New Roman" w:hAnsi="Times New Roman" w:eastAsia="Times New Roman" w:cs="Times New Roman"/>
          <w:color w:val="000000"/>
          <w:lang w:val="en-US" w:eastAsia="en-US" w:bidi="en-US"/>
        </w:rPr>
        <w:t xml:space="preserve"> i.e. ‘It hath pleased them, </w:t>
      </w:r>
      <w:r>
        <w:rPr>
          <w:rFonts w:ascii="Times New Roman" w:hAnsi="Times New Roman" w:eastAsia="Times New Roman" w:cs="Times New Roman"/>
          <w:i/>
          <w:color w:val="000000"/>
          <w:lang w:val="en-US" w:eastAsia="en-US" w:bidi="en-US"/>
        </w:rPr>
        <w:t xml:space="preserve">I say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ga&amp;r</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redordiendae rationi inservit</w:t>
      </w:r>
      <w:r>
        <w:rPr>
          <w:rFonts w:ascii="Times New Roman" w:hAnsi="Times New Roman" w:eastAsia="Times New Roman" w:cs="Times New Roman"/>
          <w:color w:val="000000"/>
          <w:lang w:val="en-US" w:eastAsia="en-US" w:bidi="en-US"/>
        </w:rPr>
        <w:t xml:space="preserve">), they did it voluntarily, yet it was but reasonable they should do it.’ The ground of this statement is immediately added: </w:t>
      </w:r>
      <w:r>
        <w:rPr>
          <w:rFonts w:ascii="Times New Roman" w:hAnsi="Times New Roman" w:eastAsia="Times New Roman" w:cs="Times New Roman"/>
          <w:b/>
          <w:color w:val="000000"/>
          <w:lang w:val="en-US" w:eastAsia="en-US" w:bidi="en-US"/>
        </w:rPr>
        <w:t xml:space="preserve">For if the Gentiles have been made partakers of their spiritual things, their duty is also to minister to them in carnal things.</w:t>
      </w:r>
      <w:r>
        <w:rPr>
          <w:rFonts w:ascii="Times New Roman" w:hAnsi="Times New Roman" w:eastAsia="Times New Roman" w:cs="Times New Roman"/>
          <w:color w:val="000000"/>
          <w:lang w:val="en-US" w:eastAsia="en-US" w:bidi="en-US"/>
        </w:rPr>
        <w:t xml:space="preserve"> ‘If the Gentiles have received the greater good from the Jews, they may well be expected to contribute the lesser. The word (</w:t>
      </w:r>
      <w:r>
        <w:rPr>
          <w:rFonts w:ascii="Times New Roman" w:hAnsi="Times New Roman" w:eastAsia="Times New Roman" w:cs="Times New Roman"/>
          <w:color w:val="000000"/>
          <w:lang w:val="en-US" w:eastAsia="en-US" w:bidi="en-US"/>
        </w:rPr>
        <w:t xml:space="preserve">λειτουργῆσαι</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to minister</w:t>
      </w:r>
      <w:r>
        <w:rPr>
          <w:rFonts w:ascii="Times New Roman" w:hAnsi="Times New Roman" w:eastAsia="Times New Roman" w:cs="Times New Roman"/>
          <w:color w:val="000000"/>
          <w:lang w:val="en-US" w:eastAsia="en-US" w:bidi="en-US"/>
        </w:rPr>
        <w:t xml:space="preserve">, may have the general sense of </w:t>
      </w:r>
      <w:r>
        <w:rPr>
          <w:rFonts w:ascii="Times New Roman" w:hAnsi="Times New Roman" w:eastAsia="Times New Roman" w:cs="Times New Roman"/>
          <w:i/>
          <w:color w:val="000000"/>
          <w:lang w:val="en-US" w:eastAsia="en-US" w:bidi="en-US"/>
        </w:rPr>
        <w:t xml:space="preserve">serving;</w:t>
      </w:r>
      <w:r>
        <w:rPr>
          <w:rFonts w:ascii="Times New Roman" w:hAnsi="Times New Roman" w:eastAsia="Times New Roman" w:cs="Times New Roman"/>
          <w:color w:val="000000"/>
          <w:lang w:val="en-US" w:eastAsia="en-US" w:bidi="en-US"/>
        </w:rPr>
        <w:t xml:space="preserve"> or it may be used with some allusion to the service being a sacred duty, a kind of offering which is acceptable to God. </w:t>
      </w:r>
      <w:r>
        <w:rPr>
          <w:rFonts w:ascii="Times New Roman" w:hAnsi="Times New Roman" w:eastAsia="Times New Roman" w:cs="Times New Roman"/>
          <w:i/>
          <w:color w:val="000000"/>
          <w:lang w:val="en-US" w:eastAsia="en-US" w:bidi="en-US"/>
        </w:rPr>
        <w:t xml:space="preserve">“Nec dubito, quin significet Paulus sacrificii speciem esse, quum de suo erogant fideles ad egestatem fratrum levandam. Sic enim persolvunt quod debent caritatis officium, ut Deo simul hostiam grati odoris offerant: sed proprie hoc loco ad illud mutuum jus compensationis respexit.”</w:t>
      </w:r>
      <w:r>
        <w:rPr>
          <w:rFonts w:ascii="Times New Roman" w:hAnsi="Times New Roman" w:eastAsia="Times New Roman" w:cs="Times New Roman"/>
          <w:color w:val="000000"/>
          <w:lang w:val="en-US" w:eastAsia="en-US" w:bidi="en-US"/>
        </w:rPr>
        <w:t xml:space="preserve"> — Calvin. This, however, is not very probable, as the expression is, </w:t>
      </w:r>
      <w:r>
        <w:rPr>
          <w:rFonts w:ascii="Times New Roman" w:hAnsi="Times New Roman" w:eastAsia="Times New Roman" w:cs="Times New Roman"/>
          <w:color w:val="000000"/>
          <w:lang w:val="en-US" w:eastAsia="en-US" w:bidi="en-US"/>
        </w:rPr>
        <w:t xml:space="preserve">λειτουργῆσαι αὐτοῖς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minister to them</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color w:val="000000"/>
          <w:lang w:val="en-US" w:eastAsia="en-US" w:bidi="en-US"/>
        </w:rPr>
        <w:t xml:space="preserve">λειτουργία</w:t>
      </w:r>
      <w:r>
        <w:rPr>
          <w:rFonts w:ascii="Times New Roman" w:hAnsi="Times New Roman" w:eastAsia="Times New Roman" w:cs="Times New Roman"/>
          <w:color w:val="000000"/>
          <w:lang w:val="en-US" w:eastAsia="en-US" w:bidi="en-US"/>
        </w:rPr>
        <w:t xml:space="preserve"> was rendered to the brethren, not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When therefore I have done this, and sealed unto them this fruit, I will come by you into Spain.</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i/>
          <w:color w:val="000000"/>
          <w:lang w:val="en-US" w:eastAsia="en-US" w:bidi="en-US"/>
        </w:rPr>
        <w:t xml:space="preserve">sealed</w:t>
      </w:r>
      <w:r>
        <w:rPr>
          <w:rFonts w:ascii="Times New Roman" w:hAnsi="Times New Roman" w:eastAsia="Times New Roman" w:cs="Times New Roman"/>
          <w:color w:val="000000"/>
          <w:lang w:val="en-US" w:eastAsia="en-US" w:bidi="en-US"/>
        </w:rPr>
        <w:t xml:space="preserve"> appears here to be used figuratively, ‘When I have </w:t>
      </w:r>
      <w:r>
        <w:rPr>
          <w:rFonts w:ascii="Times New Roman" w:hAnsi="Times New Roman" w:eastAsia="Times New Roman" w:cs="Times New Roman"/>
          <w:i/>
          <w:color w:val="000000"/>
          <w:lang w:val="en-US" w:eastAsia="en-US" w:bidi="en-US"/>
        </w:rPr>
        <w:t xml:space="preserve">safely delivered</w:t>
      </w:r>
      <w:r>
        <w:rPr>
          <w:rFonts w:ascii="Times New Roman" w:hAnsi="Times New Roman" w:eastAsia="Times New Roman" w:cs="Times New Roman"/>
          <w:color w:val="000000"/>
          <w:lang w:val="en-US" w:eastAsia="en-US" w:bidi="en-US"/>
        </w:rPr>
        <w:t xml:space="preserve"> this fruit to them;’ compare </w:t>
      </w:r>
      <w:r>
        <w:rPr>
          <w:rFonts w:ascii="Times New Roman" w:hAnsi="Times New Roman" w:eastAsia="Times New Roman" w:cs="Times New Roman"/>
          <w:color w:val="000000"/>
          <w:u w:val="single"/>
          <w:lang w:val="en-US" w:eastAsia="en-US" w:bidi="en-US"/>
        </w:rPr>
        <w:t xml:space="preserve">2Ki 22:4</w:t>
      </w:r>
      <w:r>
        <w:rPr>
          <w:rFonts w:ascii="Times New Roman" w:hAnsi="Times New Roman" w:eastAsia="Times New Roman" w:cs="Times New Roman"/>
          <w:color w:val="000000"/>
          <w:lang w:val="en-US" w:eastAsia="en-US" w:bidi="en-US"/>
        </w:rPr>
        <w:t xml:space="preserve">, “Go up to Hilkiah, the high priest, and sum (seal, </w:t>
      </w:r>
      <w:r>
        <w:rPr>
          <w:rFonts w:ascii="Times New Roman" w:hAnsi="Times New Roman" w:eastAsia="Times New Roman" w:cs="Times New Roman"/>
          <w:color w:val="000000"/>
          <w:lang w:val="en-US" w:eastAsia="en-US" w:bidi="en-US"/>
        </w:rPr>
        <w:t xml:space="preserve">σφράγισον</w:t>
      </w:r>
      <w:r>
        <w:rPr>
          <w:rFonts w:ascii="Times New Roman" w:hAnsi="Times New Roman" w:eastAsia="Times New Roman" w:cs="Times New Roman"/>
          <w:color w:val="000000"/>
          <w:lang w:val="en-US" w:eastAsia="en-US" w:bidi="en-US"/>
        </w:rPr>
        <w:t xml:space="preserve">,) the silver,” etc. Commentators compare the use of the Latin words </w:t>
      </w:r>
      <w:r>
        <w:rPr>
          <w:rFonts w:ascii="Times New Roman" w:hAnsi="Times New Roman" w:eastAsia="Times New Roman" w:cs="Times New Roman"/>
          <w:i/>
          <w:color w:val="000000"/>
          <w:lang w:val="en-US" w:eastAsia="en-US" w:bidi="en-US"/>
        </w:rPr>
        <w:t xml:space="preserve">consignare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consignatio</w:t>
      </w:r>
      <w:r>
        <w:rPr>
          <w:rFonts w:ascii="Times New Roman" w:hAnsi="Times New Roman" w:eastAsia="Times New Roman" w:cs="Times New Roman"/>
          <w:color w:val="000000"/>
          <w:lang w:val="en-US" w:eastAsia="en-US" w:bidi="en-US"/>
        </w:rPr>
        <w:t xml:space="preserve">, and of the English word </w:t>
      </w:r>
      <w:r>
        <w:rPr>
          <w:rFonts w:ascii="Times New Roman" w:hAnsi="Times New Roman" w:eastAsia="Times New Roman" w:cs="Times New Roman"/>
          <w:i/>
          <w:color w:val="000000"/>
          <w:lang w:val="en-US" w:eastAsia="en-US" w:bidi="en-US"/>
        </w:rPr>
        <w:t xml:space="preserve">consign</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I am sure that when I come unto you, I shall come in the fullness of the blessing of the gospel</w:t>
      </w:r>
      <w:r>
        <w:rPr>
          <w:rFonts w:ascii="Times New Roman" w:hAnsi="Times New Roman" w:eastAsia="Times New Roman" w:cs="Times New Roman"/>
          <w:b/>
          <w:color w:val="000000"/>
          <w:position w:val="6"/>
          <w:lang w:val="en-US" w:eastAsia="en-US" w:bidi="en-US"/>
        </w:rPr>
        <w:t xml:space="preserve">‹81›</w:t>
      </w:r>
      <w:r>
        <w:rPr>
          <w:rFonts w:ascii="Times New Roman" w:hAnsi="Times New Roman" w:eastAsia="Times New Roman" w:cs="Times New Roman"/>
          <w:b/>
          <w:color w:val="000000"/>
          <w:lang w:val="en-US" w:eastAsia="en-US" w:bidi="en-US"/>
        </w:rPr>
        <w:t xml:space="preserve"> of Christ.</w:t>
      </w:r>
      <w:r>
        <w:rPr>
          <w:rFonts w:ascii="Times New Roman" w:hAnsi="Times New Roman" w:eastAsia="Times New Roman" w:cs="Times New Roman"/>
          <w:color w:val="000000"/>
          <w:lang w:val="en-US" w:eastAsia="en-US" w:bidi="en-US"/>
        </w:rPr>
        <w:t xml:space="preserve"> The </w:t>
      </w:r>
      <w:r>
        <w:rPr>
          <w:rFonts w:ascii="Times New Roman" w:hAnsi="Times New Roman" w:eastAsia="Times New Roman" w:cs="Times New Roman"/>
          <w:i/>
          <w:color w:val="000000"/>
          <w:lang w:val="en-US" w:eastAsia="en-US" w:bidi="en-US"/>
        </w:rPr>
        <w:t xml:space="preserve">fullness of the blessing</w:t>
      </w:r>
      <w:r>
        <w:rPr>
          <w:rFonts w:ascii="Times New Roman" w:hAnsi="Times New Roman" w:eastAsia="Times New Roman" w:cs="Times New Roman"/>
          <w:color w:val="000000"/>
          <w:lang w:val="en-US" w:eastAsia="en-US" w:bidi="en-US"/>
        </w:rPr>
        <w:t xml:space="preserve">, means the abundant blessing. Paul was persuaded that God, who had so richly crowned his labors in other places, would cause his visit to Rome to be attended by those abundant blessings which the gospel of Christ is adapted to produce. He had, in </w:t>
      </w:r>
      <w:r>
        <w:rPr>
          <w:rFonts w:ascii="Times New Roman" w:hAnsi="Times New Roman" w:eastAsia="Times New Roman" w:cs="Times New Roman"/>
          <w:color w:val="000000"/>
          <w:u w:val="single"/>
          <w:lang w:val="en-US" w:eastAsia="en-US" w:bidi="en-US"/>
        </w:rPr>
        <w:t xml:space="preserve">Rom 1:11</w:t>
      </w:r>
      <w:r>
        <w:rPr>
          <w:rFonts w:ascii="Times New Roman" w:hAnsi="Times New Roman" w:eastAsia="Times New Roman" w:cs="Times New Roman"/>
          <w:color w:val="000000"/>
          <w:lang w:val="en-US" w:eastAsia="en-US" w:bidi="en-US"/>
        </w:rPr>
        <w:t xml:space="preserve">, expressed his desire to visit the Roman Christians, that he might impart unto them some spiritual gift, to the end that they might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 beseech you, brethren, for our Lord Jesus Christ’s sake, and for the love of the Spirit, that ye strive together with me in your prayers to God for me.</w:t>
      </w:r>
      <w:r>
        <w:rPr>
          <w:rFonts w:ascii="Times New Roman" w:hAnsi="Times New Roman" w:eastAsia="Times New Roman" w:cs="Times New Roman"/>
          <w:color w:val="000000"/>
          <w:lang w:val="en-US" w:eastAsia="en-US" w:bidi="en-US"/>
        </w:rPr>
        <w:t xml:space="preserve"> As the apostle was not immediately to see them, and knew that he would, in the meantime, be exposed to many dangers, he earnestly begged them to aid him with their prayers. He enforces this request by the tenderest considerations; </w:t>
      </w:r>
      <w:r>
        <w:rPr>
          <w:rFonts w:ascii="Times New Roman" w:hAnsi="Times New Roman" w:eastAsia="Times New Roman" w:cs="Times New Roman"/>
          <w:i/>
          <w:color w:val="000000"/>
          <w:lang w:val="en-US" w:eastAsia="en-US" w:bidi="en-US"/>
        </w:rPr>
        <w:t xml:space="preserve">for our Lord Jesus Christ’s sake</w:t>
      </w:r>
      <w:r>
        <w:rPr>
          <w:rFonts w:ascii="Times New Roman" w:hAnsi="Times New Roman" w:eastAsia="Times New Roman" w:cs="Times New Roman"/>
          <w:color w:val="000000"/>
          <w:lang w:val="en-US" w:eastAsia="en-US" w:bidi="en-US"/>
        </w:rPr>
        <w:t xml:space="preserve">, i.e. out of regard to the Lord Jesus; ‘whatever regard you have for him, and whatever desire to see his cause prosper, in which I am engaged, let it induce you to pray for me.’ </w:t>
      </w:r>
      <w:r>
        <w:rPr>
          <w:rFonts w:ascii="Times New Roman" w:hAnsi="Times New Roman" w:eastAsia="Times New Roman" w:cs="Times New Roman"/>
          <w:i/>
          <w:color w:val="000000"/>
          <w:lang w:val="en-US" w:eastAsia="en-US" w:bidi="en-US"/>
        </w:rPr>
        <w:t xml:space="preserve">And for the love of the Spirit</w:t>
      </w:r>
      <w:r>
        <w:rPr>
          <w:rFonts w:ascii="Times New Roman" w:hAnsi="Times New Roman" w:eastAsia="Times New Roman" w:cs="Times New Roman"/>
          <w:color w:val="000000"/>
          <w:lang w:val="en-US" w:eastAsia="en-US" w:bidi="en-US"/>
        </w:rPr>
        <w:t xml:space="preserve">, i.e. ‘for that love of which the Holy Spirit is the author, and by which he binds the hearts of Christians together, I beseech you,’ etc. He appeals, therefore, not only to their love of Christ, but to their love for himself as a fellow Christian. </w:t>
      </w:r>
      <w:r>
        <w:rPr>
          <w:rFonts w:ascii="Times New Roman" w:hAnsi="Times New Roman" w:eastAsia="Times New Roman" w:cs="Times New Roman"/>
          <w:i/>
          <w:color w:val="000000"/>
          <w:lang w:val="en-US" w:eastAsia="en-US" w:bidi="en-US"/>
        </w:rPr>
        <w:t xml:space="preserve">That ye strive together with me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συναγωνίσασθαί μοι</w:t>
      </w:r>
      <w:r>
        <w:rPr>
          <w:rFonts w:ascii="Times New Roman" w:hAnsi="Times New Roman" w:eastAsia="Times New Roman" w:cs="Times New Roman"/>
          <w:color w:val="000000"/>
          <w:lang w:val="en-US" w:eastAsia="en-US" w:bidi="en-US"/>
        </w:rPr>
        <w:t xml:space="preserve">,) i.e. ‘that ye aid me in my conflict, by taking part in it.’ This they were to do by their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 may be delivered from them that do not believe in Judea.</w:t>
      </w:r>
      <w:r>
        <w:rPr>
          <w:rFonts w:ascii="Times New Roman" w:hAnsi="Times New Roman" w:eastAsia="Times New Roman" w:cs="Times New Roman"/>
          <w:color w:val="000000"/>
          <w:lang w:val="en-US" w:eastAsia="en-US" w:bidi="en-US"/>
        </w:rPr>
        <w:t xml:space="preserve"> There are three objects for which he particularly wished them to pray; his safety, the successful issue of his mission, and that he might come to them with joy. How much reason Paul had to dread the violence of the unbelieving Jews is evident from the history given of this visit to Jerusalem, in the Acts of the Apostles. They endeavored to destroy his life, accused him to the Roman governor, and effected his imprisonment for two years in Cesarea, whence he was sent in chains to Rome. Nor were his apprehensions confined to the unbelieving Jews; he knew that even the Christians there, from their narrow-minded prejudices against him as a preacher to the Gentiles, and as the advocate of the liberty of Christians from the yoke of the Mosaic law, were greatly embittered against him. He, therefore, begs the Roman believers to pray </w:t>
      </w:r>
      <w:r>
        <w:rPr>
          <w:rFonts w:ascii="Times New Roman" w:hAnsi="Times New Roman" w:eastAsia="Times New Roman" w:cs="Times New Roman"/>
          <w:b/>
          <w:color w:val="000000"/>
          <w:lang w:val="en-US" w:eastAsia="en-US" w:bidi="en-US"/>
        </w:rPr>
        <w:t xml:space="preserve">that the service which (he had) for Jerusalem might be accepted of the saints.</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service which I have</w:t>
      </w:r>
      <w:r>
        <w:rPr>
          <w:rFonts w:ascii="Times New Roman" w:hAnsi="Times New Roman" w:eastAsia="Times New Roman" w:cs="Times New Roman"/>
          <w:color w:val="000000"/>
          <w:lang w:val="en-US" w:eastAsia="en-US" w:bidi="en-US"/>
        </w:rPr>
        <w:t xml:space="preserve">, etc., (</w:t>
      </w:r>
      <w:r>
        <w:rPr>
          <w:rFonts w:ascii="Times New Roman" w:hAnsi="Times New Roman" w:eastAsia="Times New Roman" w:cs="Times New Roman"/>
          <w:color w:val="000000"/>
          <w:lang w:val="en-US" w:eastAsia="en-US" w:bidi="en-US"/>
        </w:rPr>
        <w:t xml:space="preserve">ἡ διακονία μου ἡ εἰς Ἱερουσαλήμ</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the contribution which I carry to Jerusalem;</w:t>
      </w:r>
      <w:r>
        <w:rPr>
          <w:rFonts w:ascii="Times New Roman" w:hAnsi="Times New Roman" w:eastAsia="Times New Roman" w:cs="Times New Roman"/>
          <w:color w:val="000000"/>
          <w:lang w:val="en-US" w:eastAsia="en-US" w:bidi="en-US"/>
        </w:rPr>
        <w:t xml:space="preserve"> see the use of this word (</w:t>
      </w:r>
      <w:r>
        <w:rPr>
          <w:rFonts w:ascii="Times New Roman" w:hAnsi="Times New Roman" w:eastAsia="Times New Roman" w:cs="Times New Roman"/>
          <w:color w:val="000000"/>
          <w:lang w:val="en-US" w:eastAsia="en-US" w:bidi="en-US"/>
        </w:rPr>
        <w:t xml:space="preserve">διακονία</w:t>
      </w:r>
      <w:r>
        <w:rPr>
          <w:rFonts w:ascii="Times New Roman" w:hAnsi="Times New Roman" w:eastAsia="Times New Roman" w:cs="Times New Roman"/>
          <w:color w:val="000000"/>
          <w:lang w:val="en-US" w:eastAsia="en-US" w:bidi="en-US"/>
        </w:rPr>
        <w:t xml:space="preserve">) in </w:t>
      </w:r>
      <w:r>
        <w:rPr>
          <w:rFonts w:ascii="Times New Roman" w:hAnsi="Times New Roman" w:eastAsia="Times New Roman" w:cs="Times New Roman"/>
          <w:color w:val="000000"/>
          <w:u w:val="single"/>
          <w:lang w:val="en-US" w:eastAsia="en-US" w:bidi="en-US"/>
        </w:rPr>
        <w:t xml:space="preserve">2Co 8:4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9:1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2Co 9:13</w:t>
      </w:r>
      <w:r>
        <w:rPr>
          <w:rFonts w:ascii="Times New Roman" w:hAnsi="Times New Roman" w:eastAsia="Times New Roman" w:cs="Times New Roman"/>
          <w:color w:val="000000"/>
          <w:lang w:val="en-US" w:eastAsia="en-US" w:bidi="en-US"/>
        </w:rPr>
        <w:t xml:space="preserve">. The ordinary sense of </w:t>
      </w:r>
      <w:r>
        <w:rPr>
          <w:rFonts w:ascii="Times New Roman" w:hAnsi="Times New Roman" w:eastAsia="Times New Roman" w:cs="Times New Roman"/>
          <w:color w:val="000000"/>
          <w:lang w:val="en-US" w:eastAsia="en-US" w:bidi="en-US"/>
        </w:rPr>
        <w:t xml:space="preserve">διακονία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service</w:t>
      </w:r>
      <w:r>
        <w:rPr>
          <w:rFonts w:ascii="Times New Roman" w:hAnsi="Times New Roman" w:eastAsia="Times New Roman" w:cs="Times New Roman"/>
          <w:color w:val="000000"/>
          <w:lang w:val="en-US" w:eastAsia="en-US" w:bidi="en-US"/>
        </w:rPr>
        <w:t xml:space="preserve">, however, may be retained. Paul desired that the work of love on which he was to go to Jerusalem might be favorably received by the Christians of that city. Paul labored for those whom he knew regarded him with little favor; he calls them saints, recognizes their Christian character, notwithstanding their unkindness, and urges his brethren to pray that they might be willing to accept of kindness at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I may come unto you with joy by the will of God, and that I may with you be refreshed.</w:t>
      </w:r>
      <w:r>
        <w:rPr>
          <w:rFonts w:ascii="Times New Roman" w:hAnsi="Times New Roman" w:eastAsia="Times New Roman" w:cs="Times New Roman"/>
          <w:color w:val="000000"/>
          <w:lang w:val="en-US" w:eastAsia="en-US" w:bidi="en-US"/>
        </w:rPr>
        <w:t xml:space="preserve"> These words may depend upon the former part of the preceding verse, ‘Pray that I may come;’ or, upon the latter part, ‘Pray that I may be delivered from the Jews, and my contributions be accepted, so that I may come with joy, etc.’ </w:t>
      </w:r>
      <w:r>
        <w:rPr>
          <w:rFonts w:ascii="Times New Roman" w:hAnsi="Times New Roman" w:eastAsia="Times New Roman" w:cs="Times New Roman"/>
          <w:i/>
          <w:color w:val="000000"/>
          <w:lang w:val="en-US" w:eastAsia="en-US" w:bidi="en-US"/>
        </w:rPr>
        <w:t xml:space="preserve">By the will of God</w:t>
      </w:r>
      <w:r>
        <w:rPr>
          <w:rFonts w:ascii="Times New Roman" w:hAnsi="Times New Roman" w:eastAsia="Times New Roman" w:cs="Times New Roman"/>
          <w:color w:val="000000"/>
          <w:lang w:val="en-US" w:eastAsia="en-US" w:bidi="en-US"/>
        </w:rPr>
        <w:t xml:space="preserve">, i.e. by the permission and favor of God. Instead of </w:t>
      </w:r>
      <w:r>
        <w:rPr>
          <w:rFonts w:ascii="Times New Roman" w:hAnsi="Times New Roman" w:eastAsia="Times New Roman" w:cs="Times New Roman"/>
          <w:color w:val="000000"/>
          <w:lang w:val="en-US" w:eastAsia="en-US" w:bidi="en-US"/>
        </w:rPr>
        <w:t xml:space="preserve">Θεοῦ</w:t>
      </w:r>
      <w:r>
        <w:rPr>
          <w:rFonts w:ascii="Times New Roman" w:hAnsi="Times New Roman" w:eastAsia="Times New Roman" w:cs="Times New Roman"/>
          <w:color w:val="000000"/>
          <w:lang w:val="en-US" w:eastAsia="en-US" w:bidi="en-US"/>
        </w:rPr>
        <w:t xml:space="preserve">, the MS. B. has </w:t>
      </w:r>
      <w:r>
        <w:rPr>
          <w:rFonts w:ascii="Times New Roman" w:hAnsi="Times New Roman" w:eastAsia="Times New Roman" w:cs="Times New Roman"/>
          <w:color w:val="000000"/>
          <w:lang w:val="en-US" w:eastAsia="en-US" w:bidi="en-US"/>
        </w:rPr>
        <w:t xml:space="preserve">Κυρίου Ἰησοῦ</w:t>
      </w:r>
      <w:r>
        <w:rPr>
          <w:rFonts w:ascii="Times New Roman" w:hAnsi="Times New Roman" w:eastAsia="Times New Roman" w:cs="Times New Roman"/>
          <w:color w:val="000000"/>
          <w:lang w:val="en-US" w:eastAsia="en-US" w:bidi="en-US"/>
        </w:rPr>
        <w:t xml:space="preserve">; D. E. F. G. the Italic version, read </w:t>
      </w:r>
      <w:r>
        <w:rPr>
          <w:rFonts w:ascii="Times New Roman" w:hAnsi="Times New Roman" w:eastAsia="Times New Roman" w:cs="Times New Roman"/>
          <w:color w:val="000000"/>
          <w:lang w:val="en-US" w:eastAsia="en-US" w:bidi="en-US"/>
        </w:rPr>
        <w:t xml:space="preserve">Χριστοῦ Ἰησοῦ</w:t>
      </w:r>
      <w:r>
        <w:rPr>
          <w:rFonts w:ascii="Times New Roman" w:hAnsi="Times New Roman" w:eastAsia="Times New Roman" w:cs="Times New Roman"/>
          <w:color w:val="000000"/>
          <w:lang w:val="en-US" w:eastAsia="en-US" w:bidi="en-US"/>
        </w:rPr>
        <w:t xml:space="preserve">; most editors, however, retain the common text. Paul seemed to look forward to his interview with the Christians at Rome, as a season of relief from conflict and labor. In Jerusalem he was beset by unbelieving Jews, and harassed by Judaizing Christians; in most other places he was burdened with the care of the churches; but at Rome, which he looked upon as a resting place, rather than a field of labor, he hoped to gather strength for the prosecution of his apostolic labors in still more distant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15:33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the peace of God be with you all.</w:t>
      </w:r>
      <w:r>
        <w:rPr>
          <w:rFonts w:ascii="Times New Roman" w:hAnsi="Times New Roman" w:eastAsia="Times New Roman" w:cs="Times New Roman"/>
          <w:color w:val="000000"/>
          <w:lang w:val="en-US" w:eastAsia="en-US" w:bidi="en-US"/>
        </w:rPr>
        <w:t xml:space="preserve"> As he begged them to pray for him, so he prays for them. It is a prayer of one petition; so full of meaning, however, that no other need be added. </w:t>
      </w:r>
      <w:r>
        <w:rPr>
          <w:rFonts w:ascii="Times New Roman" w:hAnsi="Times New Roman" w:eastAsia="Times New Roman" w:cs="Times New Roman"/>
          <w:i/>
          <w:color w:val="000000"/>
          <w:lang w:val="en-US" w:eastAsia="en-US" w:bidi="en-US"/>
        </w:rPr>
        <w:t xml:space="preserve">The peace of God</w:t>
      </w:r>
      <w:r>
        <w:rPr>
          <w:rFonts w:ascii="Times New Roman" w:hAnsi="Times New Roman" w:eastAsia="Times New Roman" w:cs="Times New Roman"/>
          <w:color w:val="000000"/>
          <w:lang w:val="en-US" w:eastAsia="en-US" w:bidi="en-US"/>
        </w:rPr>
        <w:t xml:space="preserve">, that peace which God gives, includes all the mercies necessary for the perfect blessedness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sacred Scriptures are designed for men in all ages of the world, and are the great source of religious knowledge and consolation, </w:t>
      </w:r>
      <w:r>
        <w:rPr>
          <w:rFonts w:ascii="Times New Roman" w:hAnsi="Times New Roman" w:eastAsia="Times New Roman" w:cs="Times New Roman"/>
          <w:color w:val="000000"/>
          <w:u w:val="single"/>
          <w:lang w:val="en-US" w:eastAsia="en-US" w:bidi="en-US"/>
        </w:rPr>
        <w:t xml:space="preserve">Rom 15:4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moral excellences which we are justly required to attain. and the consolations which we are commanded to seek in the use of appropriate means, are still the gifts of God. There is, therefore, no inconsistency between the doctrines of free agency and dependence, </w:t>
      </w:r>
      <w:r>
        <w:rPr>
          <w:rFonts w:ascii="Times New Roman" w:hAnsi="Times New Roman" w:eastAsia="Times New Roman" w:cs="Times New Roman"/>
          <w:color w:val="000000"/>
          <w:u w:val="single"/>
          <w:lang w:val="en-US" w:eastAsia="en-US" w:bidi="en-US"/>
        </w:rPr>
        <w:t xml:space="preserve">Rom 15:5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Those are to be received and treated as Christians whom Christ himself has received. Men have no right to make terms of communion which Christ has not made, </w:t>
      </w:r>
      <w:r>
        <w:rPr>
          <w:rFonts w:ascii="Times New Roman" w:hAnsi="Times New Roman" w:eastAsia="Times New Roman" w:cs="Times New Roman"/>
          <w:color w:val="000000"/>
          <w:u w:val="single"/>
          <w:lang w:val="en-US" w:eastAsia="en-US" w:bidi="en-US"/>
        </w:rPr>
        <w:t xml:space="preserve">Rom 15:7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is no distinction, under the gospel, between the Jew and Gentile; Christ has received both classes upon the same terms and to the same privileges, </w:t>
      </w:r>
      <w:r>
        <w:rPr>
          <w:rFonts w:ascii="Times New Roman" w:hAnsi="Times New Roman" w:eastAsia="Times New Roman" w:cs="Times New Roman"/>
          <w:color w:val="000000"/>
          <w:u w:val="single"/>
          <w:lang w:val="en-US" w:eastAsia="en-US" w:bidi="en-US"/>
        </w:rPr>
        <w:t xml:space="preserve">Rom 15:8-12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quotation of the predictions of the Old Testament by the sacred writers of the New, and the application of them in proof of their doctrines, involves an acknowledgment of the divine authority of the ancient prophets. And as these predictions are quoted from the volume which the Jews recognize as their Bible, or the word of God, it is evident that the apostles believed in the inspiration of all the books included in the sacred canon by the Jews, </w:t>
      </w:r>
      <w:r>
        <w:rPr>
          <w:rFonts w:ascii="Times New Roman" w:hAnsi="Times New Roman" w:eastAsia="Times New Roman" w:cs="Times New Roman"/>
          <w:color w:val="000000"/>
          <w:u w:val="single"/>
          <w:lang w:val="en-US" w:eastAsia="en-US" w:bidi="en-US"/>
        </w:rPr>
        <w:t xml:space="preserve">Rom 15:9-12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Christian ministers are not priests, i.e. they are not appointed to “offer gifts and sacrifices for sins.” It is no part of their work to make atonement for the people; this Christ has done by the one offering up of himself, whereby he has for ever perfected them that are sanctified, </w:t>
      </w:r>
      <w:r>
        <w:rPr>
          <w:rFonts w:ascii="Times New Roman" w:hAnsi="Times New Roman" w:eastAsia="Times New Roman" w:cs="Times New Roman"/>
          <w:color w:val="000000"/>
          <w:u w:val="single"/>
          <w:lang w:val="en-US" w:eastAsia="en-US" w:bidi="en-US"/>
        </w:rPr>
        <w:t xml:space="preserve">Rom 15:16</w:t>
      </w:r>
      <w:r>
        <w:rPr>
          <w:rFonts w:ascii="Times New Roman" w:hAnsi="Times New Roman" w:eastAsia="Times New Roman" w:cs="Times New Roman"/>
          <w:color w:val="000000"/>
          <w:lang w:val="en-US" w:eastAsia="en-US" w:bidi="en-US"/>
        </w:rPr>
        <w:t xml:space="preserve">. A priest, according to the Scriptures, is one appointed for men who have not liberty of access to God, to draw nigh to him in their behalf, and to offer both gifts and sacrifices for sin. In this sense Christ is our only Priest. The priesthood of believers consists in their having (through Christ) liberty of access unto God, and offering themselves and their services as a living sacrifice unto him. In one aspect, the fundamental error of the church of Rome is the doctrine that Christian ministers are priests. This assumes that sinners cannot come to God through Christ, and that it is only through the intervention of the priests men can be made partakers of the benefits of redemption. This is to put the keys of heaven into the hands of priests. It is to turn men from Christ to those who cannot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truth of the gospel has been confirmed by God, by signs and wonders, and by the power of the Holy Ghost. Infidelity, therefore, is a disbelief of the testimony of God. When God has given satisfactory evidence of the mission of his servants, the sin of unbelief is not relieved by the denial that the evidence is satisfactory. If the gospel is true, therefore, infidelity will be found not merely to be a mistake, but a crime, </w:t>
      </w:r>
      <w:r>
        <w:rPr>
          <w:rFonts w:ascii="Times New Roman" w:hAnsi="Times New Roman" w:eastAsia="Times New Roman" w:cs="Times New Roman"/>
          <w:color w:val="000000"/>
          <w:u w:val="single"/>
          <w:lang w:val="en-US" w:eastAsia="en-US" w:bidi="en-US"/>
        </w:rPr>
        <w:t xml:space="preserve">Rom 15:19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success of a minister in winning souls to Christ may be fairly appealed to as evidence that he preaches the truth. It is, when clearly ascertained, as decisive an evidence as the performance of a miracle; because it is as really the result of a divine agency. This, however, like all other evidence, to be of any value, must be carefully examined and faith fully applied. The success may be real, and the evidence decisive, but it may be applied improperly. The same man may preach (and doubtless every uninspired man does preach) both truth and error; God may sanction and bless the truth, and men may appeal to this blessing in support of the error. This is often done. Success therefore is of itself a very difficult test for us to apply, and must ever be held subject to the authority of the Scriptures. Nothing can prove that to be true which the Bible pronounces to be false, </w:t>
      </w:r>
      <w:r>
        <w:rPr>
          <w:rFonts w:ascii="Times New Roman" w:hAnsi="Times New Roman" w:eastAsia="Times New Roman" w:cs="Times New Roman"/>
          <w:color w:val="000000"/>
          <w:u w:val="single"/>
          <w:lang w:val="en-US" w:eastAsia="en-US" w:bidi="en-US"/>
        </w:rPr>
        <w:t xml:space="preserve">Rom 15:18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Prayer (and even intercessory prayer) has a real and important efficacy; not merely in its influence on the mind of him who offers it, but also in securing the blessings for which we pray. Paul directed the Roman Christians to pray for the exercise of the divine providence in protecting him from danger, and for the Holy Spirit to influence the minds of the brethren in Jerusalem. This he would not have done, were such petitions of no avail, </w:t>
      </w:r>
      <w:r>
        <w:rPr>
          <w:rFonts w:ascii="Times New Roman" w:hAnsi="Times New Roman" w:eastAsia="Times New Roman" w:cs="Times New Roman"/>
          <w:color w:val="000000"/>
          <w:u w:val="single"/>
          <w:lang w:val="en-US" w:eastAsia="en-US" w:bidi="en-US"/>
        </w:rPr>
        <w:t xml:space="preserve">Rom 15:30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duty of a disinterested and kind regard to others, in the exercise of our Christian liberty, is one of the leading topics of this, as it is of the preceding chapter, </w:t>
      </w:r>
      <w:r>
        <w:rPr>
          <w:rFonts w:ascii="Times New Roman" w:hAnsi="Times New Roman" w:eastAsia="Times New Roman" w:cs="Times New Roman"/>
          <w:color w:val="000000"/>
          <w:u w:val="single"/>
          <w:lang w:val="en-US" w:eastAsia="en-US" w:bidi="en-US"/>
        </w:rPr>
        <w:t xml:space="preserve">Rom 15:1-13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desire to please others should be wisely directed, and spring from right motives. We should not please them to their own injury, nor from the wish to secure their favor; but for their good, that they may be edified, </w:t>
      </w:r>
      <w:r>
        <w:rPr>
          <w:rFonts w:ascii="Times New Roman" w:hAnsi="Times New Roman" w:eastAsia="Times New Roman" w:cs="Times New Roman"/>
          <w:color w:val="000000"/>
          <w:u w:val="single"/>
          <w:lang w:val="en-US" w:eastAsia="en-US" w:bidi="en-US"/>
        </w:rPr>
        <w:t xml:space="preserve">Rom 15:2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character and conduct of Jesus Christ are at once the most perfect model of excellence and the most persuasive motive to obedience. The dignity of his person, the greatness of his condescension, the severity of his sufferings, the fervor of his love towards us, all combine to render his example effective in humbling us, in view of our own shortcomings, and in exciting us to walk even as he walked, </w:t>
      </w:r>
      <w:r>
        <w:rPr>
          <w:rFonts w:ascii="Times New Roman" w:hAnsi="Times New Roman" w:eastAsia="Times New Roman" w:cs="Times New Roman"/>
          <w:color w:val="000000"/>
          <w:u w:val="single"/>
          <w:lang w:val="en-US" w:eastAsia="en-US" w:bidi="en-US"/>
        </w:rPr>
        <w:t xml:space="preserve">Rom 15:4-13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should constantly resort to the Scriptures for instruction and consolation. They were written for this purpose; and we have no right to expect these blessings unless we use the means appointed for their attainment. As God, however, by the power of the Holy Ghost, works all good in us, we should rely neither on the excellence of the means, nor the vigor and diligence of our own exertions, but on his blessing, which is to be sought by prayer, </w:t>
      </w:r>
      <w:r>
        <w:rPr>
          <w:rFonts w:ascii="Times New Roman" w:hAnsi="Times New Roman" w:eastAsia="Times New Roman" w:cs="Times New Roman"/>
          <w:color w:val="000000"/>
          <w:u w:val="single"/>
          <w:lang w:val="en-US" w:eastAsia="en-US" w:bidi="en-US"/>
        </w:rPr>
        <w:t xml:space="preserve">Rom 15:4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dissensions of Christians are dishonorable to God. They must be of one mind, i.e., sincerely and affectionately united, if they would glorify their Father in heaven, </w:t>
      </w:r>
      <w:r>
        <w:rPr>
          <w:rFonts w:ascii="Times New Roman" w:hAnsi="Times New Roman" w:eastAsia="Times New Roman" w:cs="Times New Roman"/>
          <w:color w:val="000000"/>
          <w:u w:val="single"/>
          <w:lang w:val="en-US" w:eastAsia="en-US" w:bidi="en-US"/>
        </w:rPr>
        <w:t xml:space="preserve">Rom 15:5-7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 monitor or instructor should be full of goodness and knowledge. The human heart resists censoriousness, pride, and ill-feeling, in an admonisher; and is thrown into such a state, by the exhibition of these evil dispositions, that the truth is little likely to do it any good. As oil poured on water smooths its surface, and renders it transparent, so does kindness calm the minds of men, and prepare them for the ready entrance of the truth. Besides these qualifications, he who admonishes others should be entitled thus to act. It is not necessary that this title should rest on his official station; but there should be superiority of some kind — of age, excellence or knowledge — to give his admonitions due effect. Paul’s peculiar modesty, humility, and mildness, should serve as an example to us, </w:t>
      </w:r>
      <w:r>
        <w:rPr>
          <w:rFonts w:ascii="Times New Roman" w:hAnsi="Times New Roman" w:eastAsia="Times New Roman" w:cs="Times New Roman"/>
          <w:color w:val="000000"/>
          <w:u w:val="single"/>
          <w:lang w:val="en-US" w:eastAsia="en-US" w:bidi="en-US"/>
        </w:rPr>
        <w:t xml:space="preserve">Rom 15:14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We should be careful not to build improperly on another man’s foundation. Pastors and preachers must of course preach Christ where he had before been known; but they should not appropriate to themselves the results of the labors of others, or boast of things which Christ has not wrought by them. The man who reaps the harvest, is not always he who sowed the seed. One plants, and another waters, but God giveth the increase. So then neither is he that planteth anything, neither he that watereth, but God that giveth the increase, </w:t>
      </w:r>
      <w:r>
        <w:rPr>
          <w:rFonts w:ascii="Times New Roman" w:hAnsi="Times New Roman" w:eastAsia="Times New Roman" w:cs="Times New Roman"/>
          <w:color w:val="000000"/>
          <w:u w:val="single"/>
          <w:lang w:val="en-US" w:eastAsia="en-US" w:bidi="en-US"/>
        </w:rPr>
        <w:t xml:space="preserve">Rom 15:19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It is the duty of those who have the means, to contribute to the necessities of others, and especially to the wants of those from whom they themselves have received good, </w:t>
      </w:r>
      <w:r>
        <w:rPr>
          <w:rFonts w:ascii="Times New Roman" w:hAnsi="Times New Roman" w:eastAsia="Times New Roman" w:cs="Times New Roman"/>
          <w:color w:val="000000"/>
          <w:u w:val="single"/>
          <w:lang w:val="en-US" w:eastAsia="en-US" w:bidi="en-US"/>
        </w:rPr>
        <w:t xml:space="preserve">Rom 15:26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15:27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fact that men are prejudiced against us, is no reason why we should not do them good. The Jewish Christians were ready to denounce Paul, and cast out his name as evil; yet he collected contributions for them, and was very solicitous that they should accept of his services, </w:t>
      </w:r>
      <w:r>
        <w:rPr>
          <w:rFonts w:ascii="Times New Roman" w:hAnsi="Times New Roman" w:eastAsia="Times New Roman" w:cs="Times New Roman"/>
          <w:color w:val="000000"/>
          <w:u w:val="single"/>
          <w:lang w:val="en-US" w:eastAsia="en-US" w:bidi="en-US"/>
        </w:rPr>
        <w:t xml:space="preserve">Rom 15:31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Danger is neither to be courted nor fled from; but encountered with humble trust in God, </w:t>
      </w:r>
      <w:r>
        <w:rPr>
          <w:rFonts w:ascii="Times New Roman" w:hAnsi="Times New Roman" w:eastAsia="Times New Roman" w:cs="Times New Roman"/>
          <w:color w:val="000000"/>
          <w:u w:val="single"/>
          <w:lang w:val="en-US" w:eastAsia="en-US" w:bidi="en-US"/>
        </w:rPr>
        <w:t xml:space="preserve">Rom 15:31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We should pray for others in such a way as really to enter into their trials and conflicts; and believe that our prayers, when sincere, are a real and great assistance to them. It is a great blessing to have an interest in the prayers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360" w:right="720"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concluding chapter, paul first commends to the church at Rome the deaconess Phebe, </w:t>
      </w:r>
      <w:r>
        <w:rPr>
          <w:rFonts w:ascii="Times New Roman" w:hAnsi="Times New Roman" w:eastAsia="Times New Roman" w:cs="Times New Roman"/>
          <w:color w:val="000000"/>
          <w:u w:val="single"/>
          <w:lang w:val="en-US" w:eastAsia="en-US" w:bidi="en-US"/>
        </w:rPr>
        <w:t xml:space="preserve">Rom 16:1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w:t>
      </w:r>
      <w:r>
        <w:rPr>
          <w:rFonts w:ascii="Times New Roman" w:hAnsi="Times New Roman" w:eastAsia="Times New Roman" w:cs="Times New Roman"/>
          <w:color w:val="000000"/>
          <w:lang w:val="en-US" w:eastAsia="en-US" w:bidi="en-US"/>
        </w:rPr>
        <w:t xml:space="preserve">. He then sends his salutations to many members of the church, and other Christians who were then at Rome, </w:t>
      </w:r>
      <w:r>
        <w:rPr>
          <w:rFonts w:ascii="Times New Roman" w:hAnsi="Times New Roman" w:eastAsia="Times New Roman" w:cs="Times New Roman"/>
          <w:color w:val="000000"/>
          <w:u w:val="single"/>
          <w:lang w:val="en-US" w:eastAsia="en-US" w:bidi="en-US"/>
        </w:rPr>
        <w:t xml:space="preserve">Rom 16:3-16</w:t>
      </w:r>
      <w:r>
        <w:rPr>
          <w:rFonts w:ascii="Times New Roman" w:hAnsi="Times New Roman" w:eastAsia="Times New Roman" w:cs="Times New Roman"/>
          <w:color w:val="000000"/>
          <w:lang w:val="en-US" w:eastAsia="en-US" w:bidi="en-US"/>
        </w:rPr>
        <w:t xml:space="preserve">. He earnestly exhorts his brethren to avoid those who cause contentions; and after commending their obedience, he prays for god’s blessing upon them, </w:t>
      </w:r>
      <w:r>
        <w:rPr>
          <w:rFonts w:ascii="Times New Roman" w:hAnsi="Times New Roman" w:eastAsia="Times New Roman" w:cs="Times New Roman"/>
          <w:color w:val="000000"/>
          <w:u w:val="single"/>
          <w:lang w:val="en-US" w:eastAsia="en-US" w:bidi="en-US"/>
        </w:rPr>
        <w:t xml:space="preserve">Rom 16:17-21</w:t>
      </w:r>
      <w:r>
        <w:rPr>
          <w:rFonts w:ascii="Times New Roman" w:hAnsi="Times New Roman" w:eastAsia="Times New Roman" w:cs="Times New Roman"/>
          <w:color w:val="000000"/>
          <w:lang w:val="en-US" w:eastAsia="en-US" w:bidi="en-US"/>
        </w:rPr>
        <w:t xml:space="preserve">. Salutations from the apostle’s companions, </w:t>
      </w:r>
      <w:r>
        <w:rPr>
          <w:rFonts w:ascii="Times New Roman" w:hAnsi="Times New Roman" w:eastAsia="Times New Roman" w:cs="Times New Roman"/>
          <w:color w:val="000000"/>
          <w:u w:val="single"/>
          <w:lang w:val="en-US" w:eastAsia="en-US" w:bidi="en-US"/>
        </w:rPr>
        <w:t xml:space="preserve">Rom 16:22-24</w:t>
      </w:r>
      <w:r>
        <w:rPr>
          <w:rFonts w:ascii="Times New Roman" w:hAnsi="Times New Roman" w:eastAsia="Times New Roman" w:cs="Times New Roman"/>
          <w:color w:val="000000"/>
          <w:lang w:val="en-US" w:eastAsia="en-US" w:bidi="en-US"/>
        </w:rPr>
        <w:t xml:space="preserve">. The concluding doxology, </w:t>
      </w:r>
      <w:r>
        <w:rPr>
          <w:rFonts w:ascii="Times New Roman" w:hAnsi="Times New Roman" w:eastAsia="Times New Roman" w:cs="Times New Roman"/>
          <w:color w:val="000000"/>
          <w:u w:val="single"/>
          <w:lang w:val="en-US" w:eastAsia="en-US" w:bidi="en-US"/>
        </w:rPr>
        <w:t xml:space="preserve">Rom 16:25-27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Romans 16:1-27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commend unto you Phebe our sister, which is a servant of the church which is at Cenchrea.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Phebe</w:t>
      </w:r>
      <w:r>
        <w:rPr>
          <w:rFonts w:ascii="Times New Roman" w:hAnsi="Times New Roman" w:eastAsia="Times New Roman" w:cs="Times New Roman"/>
          <w:color w:val="000000"/>
          <w:lang w:val="en-US" w:eastAsia="en-US" w:bidi="en-US"/>
        </w:rPr>
        <w:t xml:space="preserve">, from Phoebus (Apollo.) The early Christians retained their names, although they were derived from the names of false gods, because they had lost all religious significance and reference. In like manner we retain the use of the names of the days of the week, without ever thinking of their derivation. Corinth, being situated on a narrow isthmus, had two ports, one towards Europe, and the other towards Asia. The latter was called Cenchrea, where a church had been organized, of which Phebe was a servant (</w:t>
      </w:r>
      <w:r>
        <w:rPr>
          <w:rFonts w:ascii="Times New Roman" w:hAnsi="Times New Roman" w:eastAsia="Times New Roman" w:cs="Times New Roman"/>
          <w:color w:val="000000"/>
          <w:lang w:val="en-US" w:eastAsia="en-US" w:bidi="en-US"/>
        </w:rPr>
        <w:t xml:space="preserve">διάκονος</w:t>
      </w:r>
      <w:r>
        <w:rPr>
          <w:rFonts w:ascii="Times New Roman" w:hAnsi="Times New Roman" w:eastAsia="Times New Roman" w:cs="Times New Roman"/>
          <w:color w:val="000000"/>
          <w:lang w:val="en-US" w:eastAsia="en-US" w:bidi="en-US"/>
        </w:rPr>
        <w:t xml:space="preserve">) i.e., </w:t>
      </w:r>
      <w:r>
        <w:rPr>
          <w:rFonts w:ascii="Times New Roman" w:hAnsi="Times New Roman" w:eastAsia="Times New Roman" w:cs="Times New Roman"/>
          <w:i/>
          <w:color w:val="000000"/>
          <w:lang w:val="en-US" w:eastAsia="en-US" w:bidi="en-US"/>
        </w:rPr>
        <w:t xml:space="preserve">deaconess</w:t>
      </w:r>
      <w:r>
        <w:rPr>
          <w:rFonts w:ascii="Times New Roman" w:hAnsi="Times New Roman" w:eastAsia="Times New Roman" w:cs="Times New Roman"/>
          <w:color w:val="000000"/>
          <w:lang w:val="en-US" w:eastAsia="en-US" w:bidi="en-US"/>
        </w:rPr>
        <w:t xml:space="preserve">. It appears that in the apostolic church, elderly females were selected to attend upon the poor and sick of their own sex. Many ecclesiastical writers suppose there were two classes of these female officers; the one (</w:t>
      </w:r>
      <w:r>
        <w:rPr>
          <w:rFonts w:ascii="Times New Roman" w:hAnsi="Times New Roman" w:eastAsia="Times New Roman" w:cs="Times New Roman"/>
          <w:color w:val="000000"/>
          <w:lang w:val="en-US" w:eastAsia="en-US" w:bidi="en-US"/>
        </w:rPr>
        <w:t xml:space="preserve">πρεσβύτιδες</w:t>
      </w:r>
      <w:r>
        <w:rPr>
          <w:rFonts w:ascii="Times New Roman" w:hAnsi="Times New Roman" w:eastAsia="Times New Roman" w:cs="Times New Roman"/>
          <w:color w:val="000000"/>
          <w:lang w:val="en-US" w:eastAsia="en-US" w:bidi="en-US"/>
        </w:rPr>
        <w:t xml:space="preserve">, corresponding in some measure in their duties to the elders,) having the oversight of the conduct of the younger female Christians; and the other, whose duty was to attend to the sick and the poor. See Suicer’s Thesaurus, under the word </w:t>
      </w:r>
      <w:r>
        <w:rPr>
          <w:rFonts w:ascii="Times New Roman" w:hAnsi="Times New Roman" w:eastAsia="Times New Roman" w:cs="Times New Roman"/>
          <w:color w:val="000000"/>
          <w:lang w:val="en-US" w:eastAsia="en-US" w:bidi="en-US"/>
        </w:rPr>
        <w:t xml:space="preserve">διάκονος</w:t>
      </w:r>
      <w:r>
        <w:rPr>
          <w:rFonts w:ascii="Times New Roman" w:hAnsi="Times New Roman" w:eastAsia="Times New Roman" w:cs="Times New Roman"/>
          <w:color w:val="000000"/>
          <w:lang w:val="en-US" w:eastAsia="en-US" w:bidi="en-US"/>
        </w:rPr>
        <w:t xml:space="preserve">; Bingham’s </w:t>
      </w:r>
      <w:r>
        <w:rPr>
          <w:rFonts w:ascii="Times New Roman" w:hAnsi="Times New Roman" w:eastAsia="Times New Roman" w:cs="Times New Roman"/>
          <w:i/>
          <w:color w:val="000000"/>
          <w:lang w:val="en-US" w:eastAsia="en-US" w:bidi="en-US"/>
        </w:rPr>
        <w:t xml:space="preserve">Ecclesiastical Antiquities</w:t>
      </w:r>
      <w:r>
        <w:rPr>
          <w:rFonts w:ascii="Times New Roman" w:hAnsi="Times New Roman" w:eastAsia="Times New Roman" w:cs="Times New Roman"/>
          <w:color w:val="000000"/>
          <w:lang w:val="en-US" w:eastAsia="en-US" w:bidi="en-US"/>
        </w:rPr>
        <w:t xml:space="preserve">, 11, 12; Augusti’s </w:t>
      </w:r>
      <w:r>
        <w:rPr>
          <w:rFonts w:ascii="Times New Roman" w:hAnsi="Times New Roman" w:eastAsia="Times New Roman" w:cs="Times New Roman"/>
          <w:i/>
          <w:color w:val="000000"/>
          <w:lang w:val="en-US" w:eastAsia="en-US" w:bidi="en-US"/>
        </w:rPr>
        <w:t xml:space="preserve">Denkwürdigkeiten der christl. Archäologie</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That ye receive her in the Lord.</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in the Lord</w:t>
      </w:r>
      <w:r>
        <w:rPr>
          <w:rFonts w:ascii="Times New Roman" w:hAnsi="Times New Roman" w:eastAsia="Times New Roman" w:cs="Times New Roman"/>
          <w:color w:val="000000"/>
          <w:lang w:val="en-US" w:eastAsia="en-US" w:bidi="en-US"/>
        </w:rPr>
        <w:t xml:space="preserve">, may be connected either with </w:t>
      </w:r>
      <w:r>
        <w:rPr>
          <w:rFonts w:ascii="Times New Roman" w:hAnsi="Times New Roman" w:eastAsia="Times New Roman" w:cs="Times New Roman"/>
          <w:i/>
          <w:color w:val="000000"/>
          <w:lang w:val="en-US" w:eastAsia="en-US" w:bidi="en-US"/>
        </w:rPr>
        <w:t xml:space="preserve">receive</w:t>
      </w:r>
      <w:r>
        <w:rPr>
          <w:rFonts w:ascii="Times New Roman" w:hAnsi="Times New Roman" w:eastAsia="Times New Roman" w:cs="Times New Roman"/>
          <w:color w:val="000000"/>
          <w:lang w:val="en-US" w:eastAsia="en-US" w:bidi="en-US"/>
        </w:rPr>
        <w:t xml:space="preserve">, ‘receive </w:t>
      </w:r>
      <w:r>
        <w:rPr>
          <w:rFonts w:ascii="Times New Roman" w:hAnsi="Times New Roman" w:eastAsia="Times New Roman" w:cs="Times New Roman"/>
          <w:i/>
          <w:color w:val="000000"/>
          <w:lang w:val="en-US" w:eastAsia="en-US" w:bidi="en-US"/>
        </w:rPr>
        <w:t xml:space="preserve">her</w:t>
      </w:r>
      <w:r>
        <w:rPr>
          <w:rFonts w:ascii="Times New Roman" w:hAnsi="Times New Roman" w:eastAsia="Times New Roman" w:cs="Times New Roman"/>
          <w:color w:val="000000"/>
          <w:lang w:val="en-US" w:eastAsia="en-US" w:bidi="en-US"/>
        </w:rPr>
        <w:t xml:space="preserve"> in a religious manner, and from religious motives; or with the pronoun, </w:t>
      </w:r>
      <w:r>
        <w:rPr>
          <w:rFonts w:ascii="Times New Roman" w:hAnsi="Times New Roman" w:eastAsia="Times New Roman" w:cs="Times New Roman"/>
          <w:i/>
          <w:color w:val="000000"/>
          <w:lang w:val="en-US" w:eastAsia="en-US" w:bidi="en-US"/>
        </w:rPr>
        <w:t xml:space="preserve">her in the Lord</w:t>
      </w:r>
      <w:r>
        <w:rPr>
          <w:rFonts w:ascii="Times New Roman" w:hAnsi="Times New Roman" w:eastAsia="Times New Roman" w:cs="Times New Roman"/>
          <w:color w:val="000000"/>
          <w:lang w:val="en-US" w:eastAsia="en-US" w:bidi="en-US"/>
        </w:rPr>
        <w:t xml:space="preserve">, her as a Christian. The apostle presents two considerations to enforce this exhortation; first, regard for their Christian character; and, secondly, the service which Phebe had rendered to others. </w:t>
      </w:r>
      <w:r>
        <w:rPr>
          <w:rFonts w:ascii="Times New Roman" w:hAnsi="Times New Roman" w:eastAsia="Times New Roman" w:cs="Times New Roman"/>
          <w:b/>
          <w:color w:val="000000"/>
          <w:lang w:val="en-US" w:eastAsia="en-US" w:bidi="en-US"/>
        </w:rPr>
        <w:t xml:space="preserve">As becometh saints;</w:t>
      </w:r>
      <w:r>
        <w:rPr>
          <w:rFonts w:ascii="Times New Roman" w:hAnsi="Times New Roman" w:eastAsia="Times New Roman" w:cs="Times New Roman"/>
          <w:color w:val="000000"/>
          <w:lang w:val="en-US" w:eastAsia="en-US" w:bidi="en-US"/>
        </w:rPr>
        <w:t xml:space="preserve"> this expression at once describes the manner in which they ought to receive her, and suggests the motive for so doing. The words </w:t>
      </w:r>
      <w:r>
        <w:rPr>
          <w:rFonts w:ascii="Times New Roman" w:hAnsi="Times New Roman" w:eastAsia="Times New Roman" w:cs="Times New Roman"/>
          <w:color w:val="000000"/>
          <w:lang w:val="en-US" w:eastAsia="en-US" w:bidi="en-US"/>
        </w:rPr>
        <w:t xml:space="preserve">ἀξίως τῶν ἁγίων</w:t>
      </w:r>
      <w:r>
        <w:rPr>
          <w:rFonts w:ascii="Times New Roman" w:hAnsi="Times New Roman" w:eastAsia="Times New Roman" w:cs="Times New Roman"/>
          <w:color w:val="000000"/>
          <w:lang w:val="en-US" w:eastAsia="en-US" w:bidi="en-US"/>
        </w:rPr>
        <w:t xml:space="preserve"> may mean, ‘as it becomes Christians to receive their brethren,’ or, ‘</w:t>
      </w:r>
      <w:r>
        <w:rPr>
          <w:rFonts w:ascii="Times New Roman" w:hAnsi="Times New Roman" w:eastAsia="Times New Roman" w:cs="Times New Roman"/>
          <w:i/>
          <w:color w:val="000000"/>
          <w:lang w:val="en-US" w:eastAsia="en-US" w:bidi="en-US"/>
        </w:rPr>
        <w:t xml:space="preserve">sicut sanctos excipi oportet</w:t>
      </w:r>
      <w:r>
        <w:rPr>
          <w:rFonts w:ascii="Times New Roman" w:hAnsi="Times New Roman" w:eastAsia="Times New Roman" w:cs="Times New Roman"/>
          <w:color w:val="000000"/>
          <w:lang w:val="en-US" w:eastAsia="en-US" w:bidi="en-US"/>
        </w:rPr>
        <w:t xml:space="preserve">, as saints ought to be received.’ In the former case, </w:t>
      </w:r>
      <w:r>
        <w:rPr>
          <w:rFonts w:ascii="Times New Roman" w:hAnsi="Times New Roman" w:eastAsia="Times New Roman" w:cs="Times New Roman"/>
          <w:color w:val="000000"/>
          <w:lang w:val="en-US" w:eastAsia="en-US" w:bidi="en-US"/>
        </w:rPr>
        <w:t xml:space="preserve">ἁγὶων</w:t>
      </w:r>
      <w:r>
        <w:rPr>
          <w:rFonts w:ascii="Times New Roman" w:hAnsi="Times New Roman" w:eastAsia="Times New Roman" w:cs="Times New Roman"/>
          <w:color w:val="000000"/>
          <w:lang w:val="en-US" w:eastAsia="en-US" w:bidi="en-US"/>
        </w:rPr>
        <w:t xml:space="preserve"> (saints) are those who received, and in the latter, those who are received. </w:t>
      </w:r>
      <w:r>
        <w:rPr>
          <w:rFonts w:ascii="Times New Roman" w:hAnsi="Times New Roman" w:eastAsia="Times New Roman" w:cs="Times New Roman"/>
          <w:b/>
          <w:color w:val="000000"/>
          <w:lang w:val="en-US" w:eastAsia="en-US" w:bidi="en-US"/>
        </w:rPr>
        <w:t xml:space="preserve">And that ye assist her in whatsoever business she hath need of you.</w:t>
      </w:r>
      <w:r>
        <w:rPr>
          <w:rFonts w:ascii="Times New Roman" w:hAnsi="Times New Roman" w:eastAsia="Times New Roman" w:cs="Times New Roman"/>
          <w:color w:val="000000"/>
          <w:lang w:val="en-US" w:eastAsia="en-US" w:bidi="en-US"/>
        </w:rPr>
        <w:t xml:space="preserve"> They were not only to receive her with courtesy and affection, but to aid her in any way in which she required their assistance. The words (</w:t>
      </w:r>
      <w:r>
        <w:rPr>
          <w:rFonts w:ascii="Times New Roman" w:hAnsi="Times New Roman" w:eastAsia="Times New Roman" w:cs="Times New Roman"/>
          <w:color w:val="000000"/>
          <w:lang w:val="en-US" w:eastAsia="en-US" w:bidi="en-US"/>
        </w:rPr>
        <w:t xml:space="preserve">ἐν ᾧ ἂν πράγματι</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in whatsoever business</w:t>
      </w:r>
      <w:r>
        <w:rPr>
          <w:rFonts w:ascii="Times New Roman" w:hAnsi="Times New Roman" w:eastAsia="Times New Roman" w:cs="Times New Roman"/>
          <w:color w:val="000000"/>
          <w:lang w:val="en-US" w:eastAsia="en-US" w:bidi="en-US"/>
        </w:rPr>
        <w:t xml:space="preserve">, are to be taken very generally, </w:t>
      </w:r>
      <w:r>
        <w:rPr>
          <w:rFonts w:ascii="Times New Roman" w:hAnsi="Times New Roman" w:eastAsia="Times New Roman" w:cs="Times New Roman"/>
          <w:i/>
          <w:color w:val="000000"/>
          <w:lang w:val="en-US" w:eastAsia="en-US" w:bidi="en-US"/>
        </w:rPr>
        <w:t xml:space="preserve">in whatever matter</w:t>
      </w:r>
      <w:r>
        <w:rPr>
          <w:rFonts w:ascii="Times New Roman" w:hAnsi="Times New Roman" w:eastAsia="Times New Roman" w:cs="Times New Roman"/>
          <w:color w:val="000000"/>
          <w:lang w:val="en-US" w:eastAsia="en-US" w:bidi="en-US"/>
        </w:rPr>
        <w:t xml:space="preserve">, or in whatever respect. </w:t>
      </w:r>
      <w:r>
        <w:rPr>
          <w:rFonts w:ascii="Times New Roman" w:hAnsi="Times New Roman" w:eastAsia="Times New Roman" w:cs="Times New Roman"/>
          <w:b/>
          <w:color w:val="000000"/>
          <w:lang w:val="en-US" w:eastAsia="en-US" w:bidi="en-US"/>
        </w:rPr>
        <w:t xml:space="preserve">For she hath been a succorer of many, and of myself also.</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προστάτις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succorer</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a patroness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 benefactor;</w:t>
      </w:r>
      <w:r>
        <w:rPr>
          <w:rFonts w:ascii="Times New Roman" w:hAnsi="Times New Roman" w:eastAsia="Times New Roman" w:cs="Times New Roman"/>
          <w:color w:val="000000"/>
          <w:lang w:val="en-US" w:eastAsia="en-US" w:bidi="en-US"/>
        </w:rPr>
        <w:t xml:space="preserve"> it is a highly honorable title. As she had so frequently aided others, it was but reasonable that she should be assisted.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Salute Priscilla</w:t>
      </w:r>
      <w:r>
        <w:rPr>
          <w:rFonts w:ascii="Times New Roman" w:hAnsi="Times New Roman" w:eastAsia="Times New Roman" w:cs="Times New Roman"/>
          <w:b/>
          <w:color w:val="000000"/>
          <w:position w:val="6"/>
          <w:lang w:val="en-US" w:eastAsia="en-US" w:bidi="en-US"/>
        </w:rPr>
        <w:t xml:space="preserve">‹82›</w:t>
      </w:r>
      <w:r>
        <w:rPr>
          <w:rFonts w:ascii="Times New Roman" w:hAnsi="Times New Roman" w:eastAsia="Times New Roman" w:cs="Times New Roman"/>
          <w:b/>
          <w:color w:val="000000"/>
          <w:lang w:val="en-US" w:eastAsia="en-US" w:bidi="en-US"/>
        </w:rPr>
        <w:t xml:space="preserve"> and Aquila, my helpers in Christ Jesus,</w:t>
      </w:r>
      <w:r>
        <w:rPr>
          <w:rFonts w:ascii="Times New Roman" w:hAnsi="Times New Roman" w:eastAsia="Times New Roman" w:cs="Times New Roman"/>
          <w:color w:val="000000"/>
          <w:lang w:val="en-US" w:eastAsia="en-US" w:bidi="en-US"/>
        </w:rPr>
        <w:t xml:space="preserve"> i.e. my fellow laborers in the promotion of the gospel. </w:t>
      </w:r>
      <w:r>
        <w:rPr>
          <w:rFonts w:ascii="Times New Roman" w:hAnsi="Times New Roman" w:eastAsia="Times New Roman" w:cs="Times New Roman"/>
          <w:i/>
          <w:color w:val="000000"/>
          <w:lang w:val="en-US" w:eastAsia="en-US" w:bidi="en-US"/>
        </w:rPr>
        <w:t xml:space="preserve">Priscilla</w:t>
      </w:r>
      <w:r>
        <w:rPr>
          <w:rFonts w:ascii="Times New Roman" w:hAnsi="Times New Roman" w:eastAsia="Times New Roman" w:cs="Times New Roman"/>
          <w:color w:val="000000"/>
          <w:lang w:val="en-US" w:eastAsia="en-US" w:bidi="en-US"/>
        </w:rPr>
        <w:t xml:space="preserve"> is the diminutive form of Prisca; compare Livia and Livilla, Drusa and Drusilla, Quinta and Quintilla, Secunda and Secundilla. </w:t>
      </w:r>
      <w:r>
        <w:rPr>
          <w:rFonts w:ascii="Times New Roman" w:hAnsi="Times New Roman" w:eastAsia="Times New Roman" w:cs="Times New Roman"/>
          <w:i/>
          <w:color w:val="000000"/>
          <w:lang w:val="en-US" w:eastAsia="en-US" w:bidi="en-US"/>
        </w:rPr>
        <w:t xml:space="preserve">Grotius</w:t>
      </w:r>
      <w:r>
        <w:rPr>
          <w:rFonts w:ascii="Times New Roman" w:hAnsi="Times New Roman" w:eastAsia="Times New Roman" w:cs="Times New Roman"/>
          <w:color w:val="000000"/>
          <w:lang w:val="en-US" w:eastAsia="en-US" w:bidi="en-US"/>
        </w:rPr>
        <w:t xml:space="preserve">. Aquila and Priscilla are mentioned in </w:t>
      </w:r>
      <w:r>
        <w:rPr>
          <w:rFonts w:ascii="Times New Roman" w:hAnsi="Times New Roman" w:eastAsia="Times New Roman" w:cs="Times New Roman"/>
          <w:color w:val="000000"/>
          <w:u w:val="single"/>
          <w:lang w:val="en-US" w:eastAsia="en-US" w:bidi="en-US"/>
        </w:rPr>
        <w:t xml:space="preserve">Act 18:2</w:t>
      </w:r>
      <w:r>
        <w:rPr>
          <w:rFonts w:ascii="Times New Roman" w:hAnsi="Times New Roman" w:eastAsia="Times New Roman" w:cs="Times New Roman"/>
          <w:color w:val="000000"/>
          <w:lang w:val="en-US" w:eastAsia="en-US" w:bidi="en-US"/>
        </w:rPr>
        <w:t xml:space="preserve">, as having left Rome in consequence of the edict of Claudius. After remaining at Ephesus a long time, it seems that they had returned to Rome, and were there when Paul wrote this letter; </w:t>
      </w:r>
      <w:r>
        <w:rPr>
          <w:rFonts w:ascii="Times New Roman" w:hAnsi="Times New Roman" w:eastAsia="Times New Roman" w:cs="Times New Roman"/>
          <w:color w:val="000000"/>
          <w:u w:val="single"/>
          <w:lang w:val="en-US" w:eastAsia="en-US" w:bidi="en-US"/>
        </w:rPr>
        <w:t xml:space="preserve">Act 18:18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Act 18:26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16:19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4:19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Who have for my life laid down their own necks,</w:t>
      </w:r>
      <w:r>
        <w:rPr>
          <w:rFonts w:ascii="Times New Roman" w:hAnsi="Times New Roman" w:eastAsia="Times New Roman" w:cs="Times New Roman"/>
          <w:color w:val="000000"/>
          <w:lang w:val="en-US" w:eastAsia="en-US" w:bidi="en-US"/>
        </w:rPr>
        <w:t xml:space="preserve"> i.e. they exposed themselves to imminent peril to save me. On what occasion this was done, is not recorded. </w:t>
      </w:r>
      <w:r>
        <w:rPr>
          <w:rFonts w:ascii="Times New Roman" w:hAnsi="Times New Roman" w:eastAsia="Times New Roman" w:cs="Times New Roman"/>
          <w:b/>
          <w:color w:val="000000"/>
          <w:lang w:val="en-US" w:eastAsia="en-US" w:bidi="en-US"/>
        </w:rPr>
        <w:t xml:space="preserve">Unto whom not only I give thanks, but also all the churches the Gentiles.</w:t>
      </w:r>
      <w:r>
        <w:rPr>
          <w:rFonts w:ascii="Times New Roman" w:hAnsi="Times New Roman" w:eastAsia="Times New Roman" w:cs="Times New Roman"/>
          <w:color w:val="000000"/>
          <w:lang w:val="en-US" w:eastAsia="en-US" w:bidi="en-US"/>
        </w:rPr>
        <w:t xml:space="preserve"> Their courageous and disinterested conduct must have been generally known, and called forth the grateful acknowledgments of all the churches interested in the preservation of a life so precious as that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church that is in their house.</w:t>
      </w:r>
      <w:r>
        <w:rPr>
          <w:rFonts w:ascii="Times New Roman" w:hAnsi="Times New Roman" w:eastAsia="Times New Roman" w:cs="Times New Roman"/>
          <w:color w:val="000000"/>
          <w:lang w:val="en-US" w:eastAsia="en-US" w:bidi="en-US"/>
        </w:rPr>
        <w:t xml:space="preserve"> These words (</w:t>
      </w:r>
      <w:r>
        <w:rPr>
          <w:rFonts w:ascii="Times New Roman" w:hAnsi="Times New Roman" w:eastAsia="Times New Roman" w:cs="Times New Roman"/>
          <w:color w:val="000000"/>
          <w:lang w:val="en-US" w:eastAsia="en-US" w:bidi="en-US"/>
        </w:rPr>
        <w:t xml:space="preserve">καὶ τὴν κατ ̓ οἶκον αὐτῶν ἐκκλησίαν</w:t>
      </w:r>
      <w:r>
        <w:rPr>
          <w:rFonts w:ascii="Times New Roman" w:hAnsi="Times New Roman" w:eastAsia="Times New Roman" w:cs="Times New Roman"/>
          <w:color w:val="000000"/>
          <w:lang w:val="en-US" w:eastAsia="en-US" w:bidi="en-US"/>
        </w:rPr>
        <w:t xml:space="preserve">) are understood, by many of the Greek and modern commentators, to mean </w:t>
      </w:r>
      <w:r>
        <w:rPr>
          <w:rFonts w:ascii="Times New Roman" w:hAnsi="Times New Roman" w:eastAsia="Times New Roman" w:cs="Times New Roman"/>
          <w:i/>
          <w:color w:val="000000"/>
          <w:lang w:val="en-US" w:eastAsia="en-US" w:bidi="en-US"/>
        </w:rPr>
        <w:t xml:space="preserve">their Christian family;</w:t>
      </w:r>
      <w:r>
        <w:rPr>
          <w:rFonts w:ascii="Times New Roman" w:hAnsi="Times New Roman" w:eastAsia="Times New Roman" w:cs="Times New Roman"/>
          <w:color w:val="000000"/>
          <w:lang w:val="en-US" w:eastAsia="en-US" w:bidi="en-US"/>
        </w:rPr>
        <w:t xml:space="preserve"> so Calvin, Flatt, Koppe, Tholuck, etc. The most common and natural interpretation is, ‘the church which is accustomed to assemble in their house;’ see </w:t>
      </w:r>
      <w:r>
        <w:rPr>
          <w:rFonts w:ascii="Times New Roman" w:hAnsi="Times New Roman" w:eastAsia="Times New Roman" w:cs="Times New Roman"/>
          <w:color w:val="000000"/>
          <w:u w:val="single"/>
          <w:lang w:val="en-US" w:eastAsia="en-US" w:bidi="en-US"/>
        </w:rPr>
        <w:t xml:space="preserve">1Co 16:19</w:t>
      </w:r>
      <w:r>
        <w:rPr>
          <w:rFonts w:ascii="Times New Roman" w:hAnsi="Times New Roman" w:eastAsia="Times New Roman" w:cs="Times New Roman"/>
          <w:color w:val="000000"/>
          <w:lang w:val="en-US" w:eastAsia="en-US" w:bidi="en-US"/>
        </w:rPr>
        <w:t xml:space="preserve">, where this same expression occurs in reference to Aquila and Priscilla. It is probable that, from his occupation as tentmaker, he had better accommodations for the meetings of the church than most other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Salute my well beloved Epenetus, who is the first fruits of Achaia</w:t>
      </w:r>
      <w:r>
        <w:rPr>
          <w:rFonts w:ascii="Times New Roman" w:hAnsi="Times New Roman" w:eastAsia="Times New Roman" w:cs="Times New Roman"/>
          <w:b/>
          <w:color w:val="000000"/>
          <w:position w:val="6"/>
          <w:lang w:val="en-US" w:eastAsia="en-US" w:bidi="en-US"/>
        </w:rPr>
        <w:t xml:space="preserve">‹83›</w:t>
      </w:r>
      <w:r>
        <w:rPr>
          <w:rFonts w:ascii="Times New Roman" w:hAnsi="Times New Roman" w:eastAsia="Times New Roman" w:cs="Times New Roman"/>
          <w:b/>
          <w:color w:val="000000"/>
          <w:lang w:val="en-US" w:eastAsia="en-US" w:bidi="en-US"/>
        </w:rPr>
        <w:t xml:space="preserve"> unto Christ.</w:t>
      </w:r>
      <w:r>
        <w:rPr>
          <w:rFonts w:ascii="Times New Roman" w:hAnsi="Times New Roman" w:eastAsia="Times New Roman" w:cs="Times New Roman"/>
          <w:color w:val="000000"/>
          <w:lang w:val="en-US" w:eastAsia="en-US" w:bidi="en-US"/>
        </w:rPr>
        <w:t xml:space="preserve"> This passage is not irreconcilable with </w:t>
      </w:r>
      <w:r>
        <w:rPr>
          <w:rFonts w:ascii="Times New Roman" w:hAnsi="Times New Roman" w:eastAsia="Times New Roman" w:cs="Times New Roman"/>
          <w:color w:val="000000"/>
          <w:u w:val="single"/>
          <w:lang w:val="en-US" w:eastAsia="en-US" w:bidi="en-US"/>
        </w:rPr>
        <w:t xml:space="preserve">1Co 16:15</w:t>
      </w:r>
      <w:r>
        <w:rPr>
          <w:rFonts w:ascii="Times New Roman" w:hAnsi="Times New Roman" w:eastAsia="Times New Roman" w:cs="Times New Roman"/>
          <w:color w:val="000000"/>
          <w:lang w:val="en-US" w:eastAsia="en-US" w:bidi="en-US"/>
        </w:rPr>
        <w:t xml:space="preserve">, “Ye know the household of Stephanas, that it is the first-fruits of Achaia;” for Epenetus may have belonged to this family. So many of the oldest MSS. and versions, however, read </w:t>
      </w:r>
      <w:r>
        <w:rPr>
          <w:rFonts w:ascii="Times New Roman" w:hAnsi="Times New Roman" w:eastAsia="Times New Roman" w:cs="Times New Roman"/>
          <w:i/>
          <w:color w:val="000000"/>
          <w:lang w:val="en-US" w:eastAsia="en-US" w:bidi="en-US"/>
        </w:rPr>
        <w:t xml:space="preserve">Asia</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i/>
          <w:color w:val="000000"/>
          <w:lang w:val="en-US" w:eastAsia="en-US" w:bidi="en-US"/>
        </w:rPr>
        <w:t xml:space="preserve">Achaia</w:t>
      </w:r>
      <w:r>
        <w:rPr>
          <w:rFonts w:ascii="Times New Roman" w:hAnsi="Times New Roman" w:eastAsia="Times New Roman" w:cs="Times New Roman"/>
          <w:color w:val="000000"/>
          <w:lang w:val="en-US" w:eastAsia="en-US" w:bidi="en-US"/>
        </w:rPr>
        <w:t xml:space="preserve">, in this verse, that the great majority of editors have adopted that reading. This, of course, removes even the appearance of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Greet Mary, who bestowed much labor upon us. Salute Andronicus and Junia, my kinsmen and my fellow prisoners.</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εἰς ἡμᾶς</w:t>
      </w:r>
      <w:r>
        <w:rPr>
          <w:rFonts w:ascii="Times New Roman" w:hAnsi="Times New Roman" w:eastAsia="Times New Roman" w:cs="Times New Roman"/>
          <w:color w:val="000000"/>
          <w:lang w:val="en-US" w:eastAsia="en-US" w:bidi="en-US"/>
        </w:rPr>
        <w:t xml:space="preserve">, some of the older MSS. read </w:t>
      </w:r>
      <w:r>
        <w:rPr>
          <w:rFonts w:ascii="Times New Roman" w:hAnsi="Times New Roman" w:eastAsia="Times New Roman" w:cs="Times New Roman"/>
          <w:color w:val="000000"/>
          <w:lang w:val="en-US" w:eastAsia="en-US" w:bidi="en-US"/>
        </w:rPr>
        <w:t xml:space="preserve">εἰς ὑμᾶς</w:t>
      </w:r>
      <w:r>
        <w:rPr>
          <w:rFonts w:ascii="Times New Roman" w:hAnsi="Times New Roman" w:eastAsia="Times New Roman" w:cs="Times New Roman"/>
          <w:color w:val="000000"/>
          <w:lang w:val="en-US" w:eastAsia="en-US" w:bidi="en-US"/>
        </w:rPr>
        <w:t xml:space="preserve">, and others </w:t>
      </w:r>
      <w:r>
        <w:rPr>
          <w:rFonts w:ascii="Times New Roman" w:hAnsi="Times New Roman" w:eastAsia="Times New Roman" w:cs="Times New Roman"/>
          <w:color w:val="000000"/>
          <w:lang w:val="en-US" w:eastAsia="en-US" w:bidi="en-US"/>
        </w:rPr>
        <w:t xml:space="preserve">ἐν ὑμῖν</w:t>
      </w:r>
      <w:r>
        <w:rPr>
          <w:rFonts w:ascii="Times New Roman" w:hAnsi="Times New Roman" w:eastAsia="Times New Roman" w:cs="Times New Roman"/>
          <w:color w:val="000000"/>
          <w:lang w:val="en-US" w:eastAsia="en-US" w:bidi="en-US"/>
        </w:rPr>
        <w:t xml:space="preserve">. The common text is, however, retained in the latest editions, and is better suited to the context, as the assiduous service of Mary, rendered to the apostle, is a more natural reason of his salutation, than that she had been serviceable to the Roman Christians. It is very doubtful whether Junia be the name of a man or of a woman, as the form in which it occurs (</w:t>
      </w:r>
      <w:r>
        <w:rPr>
          <w:rFonts w:ascii="Times New Roman" w:hAnsi="Times New Roman" w:eastAsia="Times New Roman" w:cs="Times New Roman"/>
          <w:color w:val="000000"/>
          <w:lang w:val="en-US" w:eastAsia="en-US" w:bidi="en-US"/>
        </w:rPr>
        <w:t xml:space="preserve">Ἰουνίαν</w:t>
      </w:r>
      <w:r>
        <w:rPr>
          <w:rFonts w:ascii="Times New Roman" w:hAnsi="Times New Roman" w:eastAsia="Times New Roman" w:cs="Times New Roman"/>
          <w:color w:val="000000"/>
          <w:lang w:val="en-US" w:eastAsia="en-US" w:bidi="en-US"/>
        </w:rPr>
        <w:t xml:space="preserve">) admits of either explanation. If a man’s name, it is Junias; if a woman’s, it is Junia. It is commonly taken as a female name, and the person intended is supposed to have been the wife or sister of Andronicus. </w:t>
      </w:r>
      <w:r>
        <w:rPr>
          <w:rFonts w:ascii="Times New Roman" w:hAnsi="Times New Roman" w:eastAsia="Times New Roman" w:cs="Times New Roman"/>
          <w:i/>
          <w:color w:val="000000"/>
          <w:lang w:val="en-US" w:eastAsia="en-US" w:bidi="en-US"/>
        </w:rPr>
        <w:t xml:space="preserve">My kinsmen</w:t>
      </w:r>
      <w:r>
        <w:rPr>
          <w:rFonts w:ascii="Times New Roman" w:hAnsi="Times New Roman" w:eastAsia="Times New Roman" w:cs="Times New Roman"/>
          <w:color w:val="000000"/>
          <w:lang w:val="en-US" w:eastAsia="en-US" w:bidi="en-US"/>
        </w:rPr>
        <w:t xml:space="preserve">, i.e. relatives, and not merely of the same nation; at least there seems no sufficient reason for taking the word in this latter general sense. </w:t>
      </w:r>
      <w:r>
        <w:rPr>
          <w:rFonts w:ascii="Times New Roman" w:hAnsi="Times New Roman" w:eastAsia="Times New Roman" w:cs="Times New Roman"/>
          <w:i/>
          <w:color w:val="000000"/>
          <w:lang w:val="en-US" w:eastAsia="en-US" w:bidi="en-US"/>
        </w:rPr>
        <w:t xml:space="preserve">Fellow prisoners</w:t>
      </w:r>
      <w:r>
        <w:rPr>
          <w:rFonts w:ascii="Times New Roman" w:hAnsi="Times New Roman" w:eastAsia="Times New Roman" w:cs="Times New Roman"/>
          <w:color w:val="000000"/>
          <w:lang w:val="en-US" w:eastAsia="en-US" w:bidi="en-US"/>
        </w:rPr>
        <w:t xml:space="preserve">. Paul, in </w:t>
      </w:r>
      <w:r>
        <w:rPr>
          <w:rFonts w:ascii="Times New Roman" w:hAnsi="Times New Roman" w:eastAsia="Times New Roman" w:cs="Times New Roman"/>
          <w:color w:val="000000"/>
          <w:u w:val="single"/>
          <w:lang w:val="en-US" w:eastAsia="en-US" w:bidi="en-US"/>
        </w:rPr>
        <w:t xml:space="preserve">2Co 11:23</w:t>
      </w:r>
      <w:r>
        <w:rPr>
          <w:rFonts w:ascii="Times New Roman" w:hAnsi="Times New Roman" w:eastAsia="Times New Roman" w:cs="Times New Roman"/>
          <w:color w:val="000000"/>
          <w:lang w:val="en-US" w:eastAsia="en-US" w:bidi="en-US"/>
        </w:rPr>
        <w:t xml:space="preserve">, when enumerating his labors, says, “In stripes above measure, in prisons more frequent, in deaths oft,” etc. He was often in bonds, (Clemens Romanus, in his Epistle to the Corinthians, sect. 5, says seven times,) he may, therefore, have had numerous fellow-prisoners. </w:t>
      </w:r>
      <w:r>
        <w:rPr>
          <w:rFonts w:ascii="Times New Roman" w:hAnsi="Times New Roman" w:eastAsia="Times New Roman" w:cs="Times New Roman"/>
          <w:b/>
          <w:color w:val="000000"/>
          <w:lang w:val="en-US" w:eastAsia="en-US" w:bidi="en-US"/>
        </w:rPr>
        <w:t xml:space="preserve">Who are of note among the apostles;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ἐπίσημοι ἐν τοῖς ἀποστόλοις</w:t>
      </w:r>
      <w:r>
        <w:rPr>
          <w:rFonts w:ascii="Times New Roman" w:hAnsi="Times New Roman" w:eastAsia="Times New Roman" w:cs="Times New Roman"/>
          <w:color w:val="000000"/>
          <w:lang w:val="en-US" w:eastAsia="en-US" w:bidi="en-US"/>
        </w:rPr>
        <w:t xml:space="preserve">. This may mean either they were distinguished apostles, or they were highly respected by the apostles. The latter is most probably the correct interpretation; because the word </w:t>
      </w:r>
      <w:r>
        <w:rPr>
          <w:rFonts w:ascii="Times New Roman" w:hAnsi="Times New Roman" w:eastAsia="Times New Roman" w:cs="Times New Roman"/>
          <w:i/>
          <w:color w:val="000000"/>
          <w:lang w:val="en-US" w:eastAsia="en-US" w:bidi="en-US"/>
        </w:rPr>
        <w:t xml:space="preserve">apostle</w:t>
      </w:r>
      <w:r>
        <w:rPr>
          <w:rFonts w:ascii="Times New Roman" w:hAnsi="Times New Roman" w:eastAsia="Times New Roman" w:cs="Times New Roman"/>
          <w:color w:val="000000"/>
          <w:lang w:val="en-US" w:eastAsia="en-US" w:bidi="en-US"/>
        </w:rPr>
        <w:t xml:space="preserve">, unless connected with some other word, as in the phrase, “messengers (apostles) of the churches,” is very rarely, if ever, applied in the New Testament to any other than the original messengers of Jesus Christ. It is never used in Paul’s writings, except in its strict official sense. The word has a fixed meaning, from which we should not depart without special reason. Besides, the article (</w:t>
      </w:r>
      <w:r>
        <w:rPr>
          <w:rFonts w:ascii="Times New Roman" w:hAnsi="Times New Roman" w:eastAsia="Times New Roman" w:cs="Times New Roman"/>
          <w:color w:val="000000"/>
          <w:lang w:val="en-US" w:eastAsia="en-US" w:bidi="en-US"/>
        </w:rPr>
        <w:t xml:space="preserve">ἐν τοῖς ἀποστόλοις</w:t>
      </w:r>
      <w:r>
        <w:rPr>
          <w:rFonts w:ascii="Times New Roman" w:hAnsi="Times New Roman" w:eastAsia="Times New Roman" w:cs="Times New Roman"/>
          <w:color w:val="000000"/>
          <w:lang w:val="en-US" w:eastAsia="en-US" w:bidi="en-US"/>
        </w:rPr>
        <w:t xml:space="preserve">,) among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apostles, seems to point out the definite well known class of persons almost exclusively so called. The passage is so understood by Koppe (</w:t>
      </w:r>
      <w:r>
        <w:rPr>
          <w:rFonts w:ascii="Times New Roman" w:hAnsi="Times New Roman" w:eastAsia="Times New Roman" w:cs="Times New Roman"/>
          <w:i/>
          <w:color w:val="000000"/>
          <w:lang w:val="en-US" w:eastAsia="en-US" w:bidi="en-US"/>
        </w:rPr>
        <w:t xml:space="preserve">magna eorum fama est apud apostolos</w:t>
      </w:r>
      <w:r>
        <w:rPr>
          <w:rFonts w:ascii="Times New Roman" w:hAnsi="Times New Roman" w:eastAsia="Times New Roman" w:cs="Times New Roman"/>
          <w:color w:val="000000"/>
          <w:lang w:val="en-US" w:eastAsia="en-US" w:bidi="en-US"/>
        </w:rPr>
        <w:t xml:space="preserve">,) Flatt, Bloomfield, Meyer, Philippi, and the majority of commentators. </w:t>
      </w:r>
      <w:r>
        <w:rPr>
          <w:rFonts w:ascii="Times New Roman" w:hAnsi="Times New Roman" w:eastAsia="Times New Roman" w:cs="Times New Roman"/>
          <w:b/>
          <w:color w:val="000000"/>
          <w:lang w:val="en-US" w:eastAsia="en-US" w:bidi="en-US"/>
        </w:rPr>
        <w:t xml:space="preserve">Who also were in Christ before me,</w:t>
      </w:r>
      <w:r>
        <w:rPr>
          <w:rFonts w:ascii="Times New Roman" w:hAnsi="Times New Roman" w:eastAsia="Times New Roman" w:cs="Times New Roman"/>
          <w:color w:val="000000"/>
          <w:lang w:val="en-US" w:eastAsia="en-US" w:bidi="en-US"/>
        </w:rPr>
        <w:t xml:space="preserve"> i.e. who were Christians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16:6</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Greet Mary, who bestowed much labor upon us. Salute Andronicus and Junia, my kinsmen and my fellow prisoners.</w:t>
      </w:r>
      <w:r>
        <w:rPr>
          <w:rFonts w:ascii="Times New Roman" w:hAnsi="Times New Roman" w:eastAsia="Times New Roman" w:cs="Times New Roman"/>
          <w:color w:val="000000"/>
          <w:lang w:val="en-US" w:eastAsia="en-US" w:bidi="en-US"/>
        </w:rPr>
        <w:t xml:space="preserve"> Instead of </w:t>
      </w:r>
      <w:r>
        <w:rPr>
          <w:rFonts w:ascii="Times New Roman" w:hAnsi="Times New Roman" w:eastAsia="Times New Roman" w:cs="Times New Roman"/>
          <w:color w:val="000000"/>
          <w:lang w:val="en-US" w:eastAsia="en-US" w:bidi="en-US"/>
        </w:rPr>
        <w:t xml:space="preserve">εἰς ἡμᾶς</w:t>
      </w:r>
      <w:r>
        <w:rPr>
          <w:rFonts w:ascii="Times New Roman" w:hAnsi="Times New Roman" w:eastAsia="Times New Roman" w:cs="Times New Roman"/>
          <w:color w:val="000000"/>
          <w:lang w:val="en-US" w:eastAsia="en-US" w:bidi="en-US"/>
        </w:rPr>
        <w:t xml:space="preserve">, some of the older MSS. read </w:t>
      </w:r>
      <w:r>
        <w:rPr>
          <w:rFonts w:ascii="Times New Roman" w:hAnsi="Times New Roman" w:eastAsia="Times New Roman" w:cs="Times New Roman"/>
          <w:color w:val="000000"/>
          <w:lang w:val="en-US" w:eastAsia="en-US" w:bidi="en-US"/>
        </w:rPr>
        <w:t xml:space="preserve">εἰς ὑμᾶς</w:t>
      </w:r>
      <w:r>
        <w:rPr>
          <w:rFonts w:ascii="Times New Roman" w:hAnsi="Times New Roman" w:eastAsia="Times New Roman" w:cs="Times New Roman"/>
          <w:color w:val="000000"/>
          <w:lang w:val="en-US" w:eastAsia="en-US" w:bidi="en-US"/>
        </w:rPr>
        <w:t xml:space="preserve">, and others </w:t>
      </w:r>
      <w:r>
        <w:rPr>
          <w:rFonts w:ascii="Times New Roman" w:hAnsi="Times New Roman" w:eastAsia="Times New Roman" w:cs="Times New Roman"/>
          <w:color w:val="000000"/>
          <w:lang w:val="en-US" w:eastAsia="en-US" w:bidi="en-US"/>
        </w:rPr>
        <w:t xml:space="preserve">ἐν ὑμῖν</w:t>
      </w:r>
      <w:r>
        <w:rPr>
          <w:rFonts w:ascii="Times New Roman" w:hAnsi="Times New Roman" w:eastAsia="Times New Roman" w:cs="Times New Roman"/>
          <w:color w:val="000000"/>
          <w:lang w:val="en-US" w:eastAsia="en-US" w:bidi="en-US"/>
        </w:rPr>
        <w:t xml:space="preserve">. The common text is, however, retained in the latest editions, and is better suited to the context, as the assiduous service of Mary, rendered to the apostle, is a more natural reason of his salutation, than that she had been serviceable to the Roman Christians. It is very doubtful whether Junia be the name of a man or of a woman, as the form in which it occurs (</w:t>
      </w:r>
      <w:r>
        <w:rPr>
          <w:rFonts w:ascii="Times New Roman" w:hAnsi="Times New Roman" w:eastAsia="Times New Roman" w:cs="Times New Roman"/>
          <w:color w:val="000000"/>
          <w:lang w:val="en-US" w:eastAsia="en-US" w:bidi="en-US"/>
        </w:rPr>
        <w:t xml:space="preserve">Ἰουνίαν</w:t>
      </w:r>
      <w:r>
        <w:rPr>
          <w:rFonts w:ascii="Times New Roman" w:hAnsi="Times New Roman" w:eastAsia="Times New Roman" w:cs="Times New Roman"/>
          <w:color w:val="000000"/>
          <w:lang w:val="en-US" w:eastAsia="en-US" w:bidi="en-US"/>
        </w:rPr>
        <w:t xml:space="preserve">) admits of either explanation. If a man’s name, it is Junias; if a woman’s, it is Junia. It is commonly taken as a female name, and the person intended is supposed to have been the wife or sister of Andronicus. </w:t>
      </w:r>
      <w:r>
        <w:rPr>
          <w:rFonts w:ascii="Times New Roman" w:hAnsi="Times New Roman" w:eastAsia="Times New Roman" w:cs="Times New Roman"/>
          <w:i/>
          <w:color w:val="000000"/>
          <w:lang w:val="en-US" w:eastAsia="en-US" w:bidi="en-US"/>
        </w:rPr>
        <w:t xml:space="preserve">My kinsmen</w:t>
      </w:r>
      <w:r>
        <w:rPr>
          <w:rFonts w:ascii="Times New Roman" w:hAnsi="Times New Roman" w:eastAsia="Times New Roman" w:cs="Times New Roman"/>
          <w:color w:val="000000"/>
          <w:lang w:val="en-US" w:eastAsia="en-US" w:bidi="en-US"/>
        </w:rPr>
        <w:t xml:space="preserve">, i.e. relatives, and not merely of the same nation; at least there seems no sufficient reason for taking the word in this latter general sense. </w:t>
      </w:r>
      <w:r>
        <w:rPr>
          <w:rFonts w:ascii="Times New Roman" w:hAnsi="Times New Roman" w:eastAsia="Times New Roman" w:cs="Times New Roman"/>
          <w:i/>
          <w:color w:val="000000"/>
          <w:lang w:val="en-US" w:eastAsia="en-US" w:bidi="en-US"/>
        </w:rPr>
        <w:t xml:space="preserve">Fellow prisoners</w:t>
      </w:r>
      <w:r>
        <w:rPr>
          <w:rFonts w:ascii="Times New Roman" w:hAnsi="Times New Roman" w:eastAsia="Times New Roman" w:cs="Times New Roman"/>
          <w:color w:val="000000"/>
          <w:lang w:val="en-US" w:eastAsia="en-US" w:bidi="en-US"/>
        </w:rPr>
        <w:t xml:space="preserve">. Paul, in </w:t>
      </w:r>
      <w:r>
        <w:rPr>
          <w:rFonts w:ascii="Times New Roman" w:hAnsi="Times New Roman" w:eastAsia="Times New Roman" w:cs="Times New Roman"/>
          <w:color w:val="000000"/>
          <w:u w:val="single"/>
          <w:lang w:val="en-US" w:eastAsia="en-US" w:bidi="en-US"/>
        </w:rPr>
        <w:t xml:space="preserve">2Co 11:23</w:t>
      </w:r>
      <w:r>
        <w:rPr>
          <w:rFonts w:ascii="Times New Roman" w:hAnsi="Times New Roman" w:eastAsia="Times New Roman" w:cs="Times New Roman"/>
          <w:color w:val="000000"/>
          <w:lang w:val="en-US" w:eastAsia="en-US" w:bidi="en-US"/>
        </w:rPr>
        <w:t xml:space="preserve">, when enumerating his labors, says, “In stripes above measure, in prisons more frequent, in deaths oft,” etc. He was often in bonds, (Clemens Romanus, in his Epistle to the Corinthians, sect. 5, says seven times,) he may, therefore, have had numerous fellow-prisoners. </w:t>
      </w:r>
      <w:r>
        <w:rPr>
          <w:rFonts w:ascii="Times New Roman" w:hAnsi="Times New Roman" w:eastAsia="Times New Roman" w:cs="Times New Roman"/>
          <w:b/>
          <w:color w:val="000000"/>
          <w:lang w:val="en-US" w:eastAsia="en-US" w:bidi="en-US"/>
        </w:rPr>
        <w:t xml:space="preserve">Who are of note among the apostles;</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ἐπίσημοι ἐν τοῖς ἀποστόλοις</w:t>
      </w:r>
      <w:r>
        <w:rPr>
          <w:rFonts w:ascii="Times New Roman" w:hAnsi="Times New Roman" w:eastAsia="Times New Roman" w:cs="Times New Roman"/>
          <w:color w:val="000000"/>
          <w:lang w:val="en-US" w:eastAsia="en-US" w:bidi="en-US"/>
        </w:rPr>
        <w:t xml:space="preserve">. This may mean either they were distinguished apostles, or they were highly respected by the apostles. The latter is most probably the correct interpretation; because the word </w:t>
      </w:r>
      <w:r>
        <w:rPr>
          <w:rFonts w:ascii="Times New Roman" w:hAnsi="Times New Roman" w:eastAsia="Times New Roman" w:cs="Times New Roman"/>
          <w:i/>
          <w:color w:val="000000"/>
          <w:lang w:val="en-US" w:eastAsia="en-US" w:bidi="en-US"/>
        </w:rPr>
        <w:t xml:space="preserve">apostle</w:t>
      </w:r>
      <w:r>
        <w:rPr>
          <w:rFonts w:ascii="Times New Roman" w:hAnsi="Times New Roman" w:eastAsia="Times New Roman" w:cs="Times New Roman"/>
          <w:color w:val="000000"/>
          <w:lang w:val="en-US" w:eastAsia="en-US" w:bidi="en-US"/>
        </w:rPr>
        <w:t xml:space="preserve">, unless connected with some other word, as in the phrase, “messengers (apostles) of the churches,” is very rarely, if ever, applied in the New Testament to any other than the original messengers of Jesus Christ. It is never used in Paul’s writings, except in its strict official sense. The word has a fixed meaning, from which we should not depart without special reason. Besides, the article (</w:t>
      </w:r>
      <w:r>
        <w:rPr>
          <w:rFonts w:ascii="Times New Roman" w:hAnsi="Times New Roman" w:eastAsia="Times New Roman" w:cs="Times New Roman"/>
          <w:color w:val="000000"/>
          <w:lang w:val="en-US" w:eastAsia="en-US" w:bidi="en-US"/>
        </w:rPr>
        <w:t xml:space="preserve">ἐν τοῖς ἀποστόλοις</w:t>
      </w:r>
      <w:r>
        <w:rPr>
          <w:rFonts w:ascii="Times New Roman" w:hAnsi="Times New Roman" w:eastAsia="Times New Roman" w:cs="Times New Roman"/>
          <w:color w:val="000000"/>
          <w:lang w:val="en-US" w:eastAsia="en-US" w:bidi="en-US"/>
        </w:rPr>
        <w:t xml:space="preserve">,) among </w:t>
      </w:r>
      <w:r>
        <w:rPr>
          <w:rFonts w:ascii="Times New Roman" w:hAnsi="Times New Roman" w:eastAsia="Times New Roman" w:cs="Times New Roman"/>
          <w:i/>
          <w:color w:val="000000"/>
          <w:lang w:val="en-US" w:eastAsia="en-US" w:bidi="en-US"/>
        </w:rPr>
        <w:t xml:space="preserve">the</w:t>
      </w:r>
      <w:r>
        <w:rPr>
          <w:rFonts w:ascii="Times New Roman" w:hAnsi="Times New Roman" w:eastAsia="Times New Roman" w:cs="Times New Roman"/>
          <w:color w:val="000000"/>
          <w:lang w:val="en-US" w:eastAsia="en-US" w:bidi="en-US"/>
        </w:rPr>
        <w:t xml:space="preserve"> apostles, seems to point out the definite well known class of persons almost exclusively so called. The passage is so understood by Koppe (</w:t>
      </w:r>
      <w:r>
        <w:rPr>
          <w:rFonts w:ascii="Times New Roman" w:hAnsi="Times New Roman" w:eastAsia="Times New Roman" w:cs="Times New Roman"/>
          <w:i/>
          <w:color w:val="000000"/>
          <w:lang w:val="en-US" w:eastAsia="en-US" w:bidi="en-US"/>
        </w:rPr>
        <w:t xml:space="preserve">magna eorum fama est apud apostolos</w:t>
      </w:r>
      <w:r>
        <w:rPr>
          <w:rFonts w:ascii="Times New Roman" w:hAnsi="Times New Roman" w:eastAsia="Times New Roman" w:cs="Times New Roman"/>
          <w:color w:val="000000"/>
          <w:lang w:val="en-US" w:eastAsia="en-US" w:bidi="en-US"/>
        </w:rPr>
        <w:t xml:space="preserve">,) Flatt, Bloomfield, Meyer, Philippi, and the majority of commentators. </w:t>
      </w:r>
      <w:r>
        <w:rPr>
          <w:rFonts w:ascii="Times New Roman" w:hAnsi="Times New Roman" w:eastAsia="Times New Roman" w:cs="Times New Roman"/>
          <w:b/>
          <w:color w:val="000000"/>
          <w:lang w:val="en-US" w:eastAsia="en-US" w:bidi="en-US"/>
        </w:rPr>
        <w:t xml:space="preserve">Who also were in Christ before me,</w:t>
      </w:r>
      <w:r>
        <w:rPr>
          <w:rFonts w:ascii="Times New Roman" w:hAnsi="Times New Roman" w:eastAsia="Times New Roman" w:cs="Times New Roman"/>
          <w:color w:val="000000"/>
          <w:lang w:val="en-US" w:eastAsia="en-US" w:bidi="en-US"/>
        </w:rPr>
        <w:t xml:space="preserve"> i.e. who were Christians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My beloved in the Lord.</w:t>
      </w:r>
      <w:r>
        <w:rPr>
          <w:rFonts w:ascii="Times New Roman" w:hAnsi="Times New Roman" w:eastAsia="Times New Roman" w:cs="Times New Roman"/>
          <w:color w:val="000000"/>
          <w:lang w:val="en-US" w:eastAsia="en-US" w:bidi="en-US"/>
        </w:rPr>
        <w:t xml:space="preserve"> The preposition </w:t>
      </w:r>
      <w:r>
        <w:rPr>
          <w:rFonts w:ascii="Times New Roman" w:hAnsi="Times New Roman" w:eastAsia="Times New Roman" w:cs="Times New Roman"/>
          <w:i/>
          <w:color w:val="000000"/>
          <w:lang w:val="en-US" w:eastAsia="en-US" w:bidi="en-US"/>
        </w:rPr>
        <w:t xml:space="preserve">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ἐν</w:t>
      </w:r>
      <w:r>
        <w:rPr>
          <w:rFonts w:ascii="Times New Roman" w:hAnsi="Times New Roman" w:eastAsia="Times New Roman" w:cs="Times New Roman"/>
          <w:color w:val="000000"/>
          <w:lang w:val="en-US" w:eastAsia="en-US" w:bidi="en-US"/>
        </w:rPr>
        <w:t xml:space="preserve">), here, as frequently elsewhere, points out the relation or respect in which the word, to which it refers is to be understood; </w:t>
      </w:r>
      <w:r>
        <w:rPr>
          <w:rFonts w:ascii="Times New Roman" w:hAnsi="Times New Roman" w:eastAsia="Times New Roman" w:cs="Times New Roman"/>
          <w:i/>
          <w:color w:val="000000"/>
          <w:lang w:val="en-US" w:eastAsia="en-US" w:bidi="en-US"/>
        </w:rPr>
        <w:t xml:space="preserve">brother beloved, both in the flesh and in the Lord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1:16</w:t>
      </w:r>
      <w:r>
        <w:rPr>
          <w:rFonts w:ascii="Times New Roman" w:hAnsi="Times New Roman" w:eastAsia="Times New Roman" w:cs="Times New Roman"/>
          <w:color w:val="000000"/>
          <w:lang w:val="en-US" w:eastAsia="en-US" w:bidi="en-US"/>
        </w:rPr>
        <w:t xml:space="preserve">), both in reference to our external relations, and our relation to the Lord. And thus in the following, </w:t>
      </w:r>
      <w:r>
        <w:rPr>
          <w:rFonts w:ascii="Times New Roman" w:hAnsi="Times New Roman" w:eastAsia="Times New Roman" w:cs="Times New Roman"/>
          <w:color w:val="000000"/>
          <w:u w:val="single"/>
          <w:lang w:val="en-US" w:eastAsia="en-US" w:bidi="en-US"/>
        </w:rPr>
        <w:t xml:space="preserve">Rom 16:9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our helper in Christ,</w:t>
      </w:r>
      <w:r>
        <w:rPr>
          <w:rFonts w:ascii="Times New Roman" w:hAnsi="Times New Roman" w:eastAsia="Times New Roman" w:cs="Times New Roman"/>
          <w:color w:val="000000"/>
          <w:lang w:val="en-US" w:eastAsia="en-US" w:bidi="en-US"/>
        </w:rPr>
        <w:t xml:space="preserve"> i.e. as it regards Christ; </w:t>
      </w:r>
      <w:r>
        <w:rPr>
          <w:rFonts w:ascii="Times New Roman" w:hAnsi="Times New Roman" w:eastAsia="Times New Roman" w:cs="Times New Roman"/>
          <w:color w:val="000000"/>
          <w:u w:val="single"/>
          <w:lang w:val="en-US" w:eastAsia="en-US" w:bidi="en-US"/>
        </w:rPr>
        <w:t xml:space="preserve">Rom 16:10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approved in Christ</w:t>
      </w:r>
      <w:r>
        <w:rPr>
          <w:rFonts w:ascii="Times New Roman" w:hAnsi="Times New Roman" w:eastAsia="Times New Roman" w:cs="Times New Roman"/>
          <w:color w:val="000000"/>
          <w:lang w:val="en-US" w:eastAsia="en-US" w:bidi="en-US"/>
        </w:rPr>
        <w:t xml:space="preserve">, i.e. in his relation to Christ; an approved or tried Christian;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who labor in the Lord;</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which labored much in the Lord</w:t>
      </w:r>
      <w:r>
        <w:rPr>
          <w:rFonts w:ascii="Times New Roman" w:hAnsi="Times New Roman" w:eastAsia="Times New Roman" w:cs="Times New Roman"/>
          <w:color w:val="000000"/>
          <w:lang w:val="en-US" w:eastAsia="en-US" w:bidi="en-US"/>
        </w:rPr>
        <w:t xml:space="preserve">, i.e. who, as it regards the Lord, labored much; it was a Christian or religious service. The names, </w:t>
      </w:r>
      <w:r>
        <w:rPr>
          <w:rFonts w:ascii="Times New Roman" w:hAnsi="Times New Roman" w:eastAsia="Times New Roman" w:cs="Times New Roman"/>
          <w:i/>
          <w:color w:val="000000"/>
          <w:lang w:val="en-US" w:eastAsia="en-US" w:bidi="en-US"/>
        </w:rPr>
        <w:t xml:space="preserve">Tryphena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Tryphosa</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Persis</w:t>
      </w:r>
      <w:r>
        <w:rPr>
          <w:rFonts w:ascii="Times New Roman" w:hAnsi="Times New Roman" w:eastAsia="Times New Roman" w:cs="Times New Roman"/>
          <w:color w:val="000000"/>
          <w:lang w:val="en-US" w:eastAsia="en-US" w:bidi="en-US"/>
        </w:rPr>
        <w:t xml:space="preserve">, all are feminine. The last is commonly supposed to indicate the native country of the person who bore it, as it was not unusual to name persons from the place of their origin, as </w:t>
      </w:r>
      <w:r>
        <w:rPr>
          <w:rFonts w:ascii="Times New Roman" w:hAnsi="Times New Roman" w:eastAsia="Times New Roman" w:cs="Times New Roman"/>
          <w:i/>
          <w:color w:val="000000"/>
          <w:lang w:val="en-US" w:eastAsia="en-US" w:bidi="en-US"/>
        </w:rPr>
        <w:t xml:space="preserve">Mysa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Syria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Lydia</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Andria</w:t>
      </w:r>
      <w:r>
        <w:rPr>
          <w:rFonts w:ascii="Times New Roman" w:hAnsi="Times New Roman" w:eastAsia="Times New Roman" w:cs="Times New Roman"/>
          <w:color w:val="000000"/>
          <w:lang w:val="en-US" w:eastAsia="en-US" w:bidi="en-US"/>
        </w:rPr>
        <w:t xml:space="preserve">, etc.; such names, however, soon became common, and were given without any reference to the birthplace of those who received them. </w:t>
      </w:r>
      <w:r>
        <w:rPr>
          <w:rFonts w:ascii="Times New Roman" w:hAnsi="Times New Roman" w:eastAsia="Times New Roman" w:cs="Times New Roman"/>
          <w:i/>
          <w:color w:val="000000"/>
          <w:lang w:val="en-US" w:eastAsia="en-US" w:bidi="en-US"/>
        </w:rPr>
        <w:t xml:space="preserve">Chosen in the Lord</w:t>
      </w:r>
      <w:r>
        <w:rPr>
          <w:rFonts w:ascii="Times New Roman" w:hAnsi="Times New Roman" w:eastAsia="Times New Roman" w:cs="Times New Roman"/>
          <w:color w:val="000000"/>
          <w:lang w:val="en-US" w:eastAsia="en-US" w:bidi="en-US"/>
        </w:rPr>
        <w:t xml:space="preserve">, i.e. not one chosen by the Lord; </w:t>
      </w:r>
      <w:r>
        <w:rPr>
          <w:rFonts w:ascii="Times New Roman" w:hAnsi="Times New Roman" w:eastAsia="Times New Roman" w:cs="Times New Roman"/>
          <w:i/>
          <w:color w:val="000000"/>
          <w:lang w:val="en-US" w:eastAsia="en-US" w:bidi="en-US"/>
        </w:rPr>
        <w:t xml:space="preserve">chosen</w:t>
      </w:r>
      <w:r>
        <w:rPr>
          <w:rFonts w:ascii="Times New Roman" w:hAnsi="Times New Roman" w:eastAsia="Times New Roman" w:cs="Times New Roman"/>
          <w:color w:val="000000"/>
          <w:lang w:val="en-US" w:eastAsia="en-US" w:bidi="en-US"/>
        </w:rPr>
        <w:t xml:space="preserve">, (i.e., approved, precious; see </w:t>
      </w:r>
      <w:r>
        <w:rPr>
          <w:rFonts w:ascii="Times New Roman" w:hAnsi="Times New Roman" w:eastAsia="Times New Roman" w:cs="Times New Roman"/>
          <w:color w:val="000000"/>
          <w:u w:val="single"/>
          <w:lang w:val="en-US" w:eastAsia="en-US" w:bidi="en-US"/>
        </w:rPr>
        <w:t xml:space="preserve">1Pe 2:4</w:t>
      </w:r>
      <w:r>
        <w:rPr>
          <w:rFonts w:ascii="Times New Roman" w:hAnsi="Times New Roman" w:eastAsia="Times New Roman" w:cs="Times New Roman"/>
          <w:color w:val="000000"/>
          <w:lang w:val="en-US" w:eastAsia="en-US" w:bidi="en-US"/>
        </w:rPr>
        <w:t xml:space="preserve">,) in his relation to the Lord, as a Christian. It is not merely elect in Christ, that is, chosen to eternal life, for this could be said of every Christian; but Rufus is here designated as a chosen man, as a distinguished Christian. It is worth noticing, that at Rome, as at Corinth, few of the great or learned seem to have been called. These salutations are all addressed to men not distinguished for their rank or official dignity. Mylius, as quoted by Calov, says: </w:t>
      </w:r>
      <w:r>
        <w:rPr>
          <w:rFonts w:ascii="Times New Roman" w:hAnsi="Times New Roman" w:eastAsia="Times New Roman" w:cs="Times New Roman"/>
          <w:i/>
          <w:color w:val="000000"/>
          <w:lang w:val="en-US" w:eastAsia="en-US" w:bidi="en-US"/>
        </w:rPr>
        <w:t xml:space="preserve">“Notanda hic fidelium istorum conditio: nemo hic nominatur consul, nemo quaestor aut dictator insignitur, minime omnium episcopatuum et cardinalatuum dignitate hic personant: sed operarum, laborum, captivitate titulis plerique notantur. Ita verum etiam in Romana ecclesia fuit olim, quod apostouls scribit, non multi potentis, non multi nobiles, sed stuta mundi electa sunt a Deo. Papatus autem Caesarei, qualis adjuvante diabolo, in perniciem religionis, posteris saeculis Romae involuit, ne umbra quidem apostolorum aetate istic fuit: tantum abest, ut ille originem ab apostolis ipsis traxerit.”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Salute one another with a holy kiss.</w:t>
      </w:r>
      <w:r>
        <w:rPr>
          <w:rFonts w:ascii="Times New Roman" w:hAnsi="Times New Roman" w:eastAsia="Times New Roman" w:cs="Times New Roman"/>
          <w:color w:val="000000"/>
          <w:lang w:val="en-US" w:eastAsia="en-US" w:bidi="en-US"/>
        </w:rPr>
        <w:t xml:space="preserve"> Reference to this custom is made also in </w:t>
      </w:r>
      <w:r>
        <w:rPr>
          <w:rFonts w:ascii="Times New Roman" w:hAnsi="Times New Roman" w:eastAsia="Times New Roman" w:cs="Times New Roman"/>
          <w:color w:val="000000"/>
          <w:u w:val="single"/>
          <w:lang w:val="en-US" w:eastAsia="en-US" w:bidi="en-US"/>
        </w:rPr>
        <w:t xml:space="preserve">1Co 16:20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1Th 5:26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1Pe 5:14</w:t>
      </w:r>
      <w:r>
        <w:rPr>
          <w:rFonts w:ascii="Times New Roman" w:hAnsi="Times New Roman" w:eastAsia="Times New Roman" w:cs="Times New Roman"/>
          <w:color w:val="000000"/>
          <w:lang w:val="en-US" w:eastAsia="en-US" w:bidi="en-US"/>
        </w:rPr>
        <w:t xml:space="preserve">. It is supposed to have been of oriental origin, and continued for a long time in the early churches;</w:t>
      </w:r>
      <w:r>
        <w:rPr>
          <w:rFonts w:ascii="Times New Roman" w:hAnsi="Times New Roman" w:eastAsia="Times New Roman" w:cs="Times New Roman"/>
          <w:color w:val="000000"/>
          <w:position w:val="6"/>
          <w:lang w:val="en-US" w:eastAsia="en-US" w:bidi="en-US"/>
        </w:rPr>
        <w:t xml:space="preserve">‹84›</w:t>
      </w:r>
      <w:r>
        <w:rPr>
          <w:rFonts w:ascii="Times New Roman" w:hAnsi="Times New Roman" w:eastAsia="Times New Roman" w:cs="Times New Roman"/>
          <w:color w:val="000000"/>
          <w:lang w:val="en-US" w:eastAsia="en-US" w:bidi="en-US"/>
        </w:rPr>
        <w:t xml:space="preserve"> after prayer, and especially before the celebration of the Lord’s Supper, the brethren saluting in this way the brethren, and the sisters the sisters. This salutation was expressive of mutual affection and equality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Now I beseech you, brethren, mark them which cause divisions and offenses contrary to the doctrine which ye have learned, and avoid them.</w:t>
      </w:r>
      <w:r>
        <w:rPr>
          <w:rFonts w:ascii="Times New Roman" w:hAnsi="Times New Roman" w:eastAsia="Times New Roman" w:cs="Times New Roman"/>
          <w:color w:val="000000"/>
          <w:lang w:val="en-US" w:eastAsia="en-US" w:bidi="en-US"/>
        </w:rPr>
        <w:t xml:space="preserve"> While he urges them to the kind reception of all faithful ministers and Christians, he enjoins upon them to have nothing to do with those who cause divisions and offenses. There were probably two evils in the apostle’s mind when he wrote this passage; the divisions occasioned by erroneous doctrines, and the offenses or scandals occasioned by the evil conduct of the false teachers. Almost all the forms of error which distracted the early church, were intimately connected with practical evils of a moral character. This was the case to a certain extent with the Judaizers; who not only disturbed the church by insisting on the observance of the Mosaic law, but also pressed some of their doctrines to an immoral extreme; see </w:t>
      </w:r>
      <w:r>
        <w:rPr>
          <w:rFonts w:ascii="Times New Roman" w:hAnsi="Times New Roman" w:eastAsia="Times New Roman" w:cs="Times New Roman"/>
          <w:color w:val="000000"/>
          <w:u w:val="single"/>
          <w:lang w:val="en-US" w:eastAsia="en-US" w:bidi="en-US"/>
        </w:rPr>
        <w:t xml:space="preserve">1Co 5:1-5</w:t>
      </w:r>
      <w:r>
        <w:rPr>
          <w:rFonts w:ascii="Times New Roman" w:hAnsi="Times New Roman" w:eastAsia="Times New Roman" w:cs="Times New Roman"/>
          <w:color w:val="000000"/>
          <w:lang w:val="en-US" w:eastAsia="en-US" w:bidi="en-US"/>
        </w:rPr>
        <w:t xml:space="preserve">. It was still more obviously the case with those errorists, infected with a false philosophy, who are described in </w:t>
      </w:r>
      <w:r>
        <w:rPr>
          <w:rFonts w:ascii="Times New Roman" w:hAnsi="Times New Roman" w:eastAsia="Times New Roman" w:cs="Times New Roman"/>
          <w:color w:val="000000"/>
          <w:u w:val="single"/>
          <w:lang w:val="en-US" w:eastAsia="en-US" w:bidi="en-US"/>
        </w:rPr>
        <w:t xml:space="preserve">Col 2:10-23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1Ti 4:1-8</w:t>
      </w:r>
      <w:r>
        <w:rPr>
          <w:rFonts w:ascii="Times New Roman" w:hAnsi="Times New Roman" w:eastAsia="Times New Roman" w:cs="Times New Roman"/>
          <w:color w:val="000000"/>
          <w:lang w:val="en-US" w:eastAsia="en-US" w:bidi="en-US"/>
        </w:rPr>
        <w:t xml:space="preserve">. These evils were equally opposed to the doctrines taught by the apostle. Those who caused these dissensions, Paul commands Christians, first, </w:t>
      </w:r>
      <w:r>
        <w:rPr>
          <w:rFonts w:ascii="Times New Roman" w:hAnsi="Times New Roman" w:eastAsia="Times New Roman" w:cs="Times New Roman"/>
          <w:i/>
          <w:color w:val="000000"/>
          <w:lang w:val="en-US" w:eastAsia="en-US" w:bidi="en-US"/>
        </w:rPr>
        <w:t xml:space="preserve">to mark</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σκοπεῖν</w:t>
      </w:r>
      <w:r>
        <w:rPr>
          <w:rFonts w:ascii="Times New Roman" w:hAnsi="Times New Roman" w:eastAsia="Times New Roman" w:cs="Times New Roman"/>
          <w:color w:val="000000"/>
          <w:lang w:val="en-US" w:eastAsia="en-US" w:bidi="en-US"/>
        </w:rPr>
        <w:t xml:space="preserve">,) i.e. to notice carefully, and not allow them to pursue their corrupting course unheeded; and, secondly, </w:t>
      </w:r>
      <w:r>
        <w:rPr>
          <w:rFonts w:ascii="Times New Roman" w:hAnsi="Times New Roman" w:eastAsia="Times New Roman" w:cs="Times New Roman"/>
          <w:i/>
          <w:color w:val="000000"/>
          <w:lang w:val="en-US" w:eastAsia="en-US" w:bidi="en-US"/>
        </w:rPr>
        <w:t xml:space="preserve">to avoid</w:t>
      </w:r>
      <w:r>
        <w:rPr>
          <w:rFonts w:ascii="Times New Roman" w:hAnsi="Times New Roman" w:eastAsia="Times New Roman" w:cs="Times New Roman"/>
          <w:color w:val="000000"/>
          <w:lang w:val="en-US" w:eastAsia="en-US" w:bidi="en-US"/>
        </w:rPr>
        <w:t xml:space="preserve">, i.e. to break off connection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they that are such serve not our Lord Jesus Christ, but their own belly; and by good words and fair speeches deceive the hearts of the simple.</w:t>
      </w:r>
      <w:r>
        <w:rPr>
          <w:rFonts w:ascii="Times New Roman" w:hAnsi="Times New Roman" w:eastAsia="Times New Roman" w:cs="Times New Roman"/>
          <w:color w:val="000000"/>
          <w:lang w:val="en-US" w:eastAsia="en-US" w:bidi="en-US"/>
        </w:rPr>
        <w:t xml:space="preserve"> These men are to be avoided, because they are wicked and injurious. The description here given is applicable, in a great degree, to errorists in all ages. They are not actuated by zeal for the Lord Jesus; they are selfish, if not sensual; and they are plausible and deceitful. Compare </w:t>
      </w:r>
      <w:r>
        <w:rPr>
          <w:rFonts w:ascii="Times New Roman" w:hAnsi="Times New Roman" w:eastAsia="Times New Roman" w:cs="Times New Roman"/>
          <w:color w:val="000000"/>
          <w:u w:val="single"/>
          <w:lang w:val="en-US" w:eastAsia="en-US" w:bidi="en-US"/>
        </w:rPr>
        <w:t xml:space="preserve">Phi 3:18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Phi 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2Ti 3:6</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color w:val="000000"/>
          <w:lang w:val="en-US" w:eastAsia="en-US" w:bidi="en-US"/>
        </w:rPr>
        <w:t xml:space="preserve">χρηστολογία</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0000"/>
          <w:lang w:val="en-US" w:eastAsia="en-US" w:bidi="en-US"/>
        </w:rPr>
        <w:t xml:space="preserve">εὐλογία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blandiloquentia et assentatio</w:t>
      </w:r>
      <w:r>
        <w:rPr>
          <w:rFonts w:ascii="Times New Roman" w:hAnsi="Times New Roman" w:eastAsia="Times New Roman" w:cs="Times New Roman"/>
          <w:color w:val="000000"/>
          <w:lang w:val="en-US" w:eastAsia="en-US" w:bidi="en-US"/>
        </w:rPr>
        <w:t xml:space="preserve">) rendered </w:t>
      </w:r>
      <w:r>
        <w:rPr>
          <w:rFonts w:ascii="Times New Roman" w:hAnsi="Times New Roman" w:eastAsia="Times New Roman" w:cs="Times New Roman"/>
          <w:i/>
          <w:color w:val="000000"/>
          <w:lang w:val="en-US" w:eastAsia="en-US" w:bidi="en-US"/>
        </w:rPr>
        <w:t xml:space="preserve">good words</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i/>
          <w:color w:val="000000"/>
          <w:lang w:val="en-US" w:eastAsia="en-US" w:bidi="en-US"/>
        </w:rPr>
        <w:t xml:space="preserve">fair speeches</w:t>
      </w:r>
      <w:r>
        <w:rPr>
          <w:rFonts w:ascii="Times New Roman" w:hAnsi="Times New Roman" w:eastAsia="Times New Roman" w:cs="Times New Roman"/>
          <w:color w:val="000000"/>
          <w:lang w:val="en-US" w:eastAsia="en-US" w:bidi="en-US"/>
        </w:rPr>
        <w:t xml:space="preserve">, do not in this connection materially differ. They express that plausible and flattering address by which false teachers are wont to secure an influence over the simple. The word (</w:t>
      </w:r>
      <w:r>
        <w:rPr>
          <w:rFonts w:ascii="Times New Roman" w:hAnsi="Times New Roman" w:eastAsia="Times New Roman" w:cs="Times New Roman"/>
          <w:color w:val="000000"/>
          <w:lang w:val="en-US" w:eastAsia="en-US" w:bidi="en-US"/>
        </w:rPr>
        <w:t xml:space="preserve">ἄκακος</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simple</w:t>
      </w:r>
      <w:r>
        <w:rPr>
          <w:rFonts w:ascii="Times New Roman" w:hAnsi="Times New Roman" w:eastAsia="Times New Roman" w:cs="Times New Roman"/>
          <w:color w:val="000000"/>
          <w:lang w:val="en-US" w:eastAsia="en-US" w:bidi="en-US"/>
        </w:rPr>
        <w:t xml:space="preserve">, signifies not merely </w:t>
      </w:r>
      <w:r>
        <w:rPr>
          <w:rFonts w:ascii="Times New Roman" w:hAnsi="Times New Roman" w:eastAsia="Times New Roman" w:cs="Times New Roman"/>
          <w:i/>
          <w:color w:val="000000"/>
          <w:lang w:val="en-US" w:eastAsia="en-US" w:bidi="en-US"/>
        </w:rPr>
        <w:t xml:space="preserve">innocent</w:t>
      </w:r>
      <w:r>
        <w:rPr>
          <w:rFonts w:ascii="Times New Roman" w:hAnsi="Times New Roman" w:eastAsia="Times New Roman" w:cs="Times New Roman"/>
          <w:color w:val="000000"/>
          <w:lang w:val="en-US" w:eastAsia="en-US" w:bidi="en-US"/>
        </w:rPr>
        <w:t xml:space="preserve">, but </w:t>
      </w:r>
      <w:r>
        <w:rPr>
          <w:rFonts w:ascii="Times New Roman" w:hAnsi="Times New Roman" w:eastAsia="Times New Roman" w:cs="Times New Roman"/>
          <w:i/>
          <w:color w:val="000000"/>
          <w:lang w:val="en-US" w:eastAsia="en-US" w:bidi="en-US"/>
        </w:rPr>
        <w:t xml:space="preserve">unwary</w:t>
      </w:r>
      <w:r>
        <w:rPr>
          <w:rFonts w:ascii="Times New Roman" w:hAnsi="Times New Roman" w:eastAsia="Times New Roman" w:cs="Times New Roman"/>
          <w:color w:val="000000"/>
          <w:lang w:val="en-US" w:eastAsia="en-US" w:bidi="en-US"/>
        </w:rPr>
        <w:t xml:space="preserve">, he who is liable to deception. (</w:t>
      </w:r>
      <w:r>
        <w:rPr>
          <w:rFonts w:ascii="Times New Roman" w:hAnsi="Times New Roman" w:eastAsia="Times New Roman" w:cs="Times New Roman"/>
          <w:color w:val="000000"/>
          <w:u w:val="single"/>
          <w:lang w:val="en-US" w:eastAsia="en-US" w:bidi="en-US"/>
        </w:rPr>
        <w:t xml:space="preserve">Pro 14:15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ἄκακος πιστεύει παντὶ λόγῳ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the simple believes everything</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For your obedience is come abroad unto all men,</w:t>
      </w:r>
      <w:r>
        <w:rPr>
          <w:rFonts w:ascii="Times New Roman" w:hAnsi="Times New Roman" w:eastAsia="Times New Roman" w:cs="Times New Roman"/>
          <w:color w:val="000000"/>
          <w:lang w:val="en-US" w:eastAsia="en-US" w:bidi="en-US"/>
        </w:rPr>
        <w:t xml:space="preserve"> etc. This clause admits of two interpretations: the word </w:t>
      </w:r>
      <w:r>
        <w:rPr>
          <w:rFonts w:ascii="Times New Roman" w:hAnsi="Times New Roman" w:eastAsia="Times New Roman" w:cs="Times New Roman"/>
          <w:i/>
          <w:color w:val="000000"/>
          <w:lang w:val="en-US" w:eastAsia="en-US" w:bidi="en-US"/>
        </w:rPr>
        <w:t xml:space="preserve">obedience</w:t>
      </w:r>
      <w:r>
        <w:rPr>
          <w:rFonts w:ascii="Times New Roman" w:hAnsi="Times New Roman" w:eastAsia="Times New Roman" w:cs="Times New Roman"/>
          <w:color w:val="000000"/>
          <w:lang w:val="en-US" w:eastAsia="en-US" w:bidi="en-US"/>
        </w:rPr>
        <w:t xml:space="preserve"> may express either their </w:t>
      </w:r>
      <w:r>
        <w:rPr>
          <w:rFonts w:ascii="Times New Roman" w:hAnsi="Times New Roman" w:eastAsia="Times New Roman" w:cs="Times New Roman"/>
          <w:i/>
          <w:color w:val="000000"/>
          <w:lang w:val="en-US" w:eastAsia="en-US" w:bidi="en-US"/>
        </w:rPr>
        <w:t xml:space="preserve">obedience to the gospel</w:t>
      </w:r>
      <w:r>
        <w:rPr>
          <w:rFonts w:ascii="Times New Roman" w:hAnsi="Times New Roman" w:eastAsia="Times New Roman" w:cs="Times New Roman"/>
          <w:color w:val="000000"/>
          <w:lang w:val="en-US" w:eastAsia="en-US" w:bidi="en-US"/>
        </w:rPr>
        <w:t xml:space="preserve">, their faith, (see </w:t>
      </w:r>
      <w:r>
        <w:rPr>
          <w:rFonts w:ascii="Times New Roman" w:hAnsi="Times New Roman" w:eastAsia="Times New Roman" w:cs="Times New Roman"/>
          <w:color w:val="000000"/>
          <w:u w:val="single"/>
          <w:lang w:val="en-US" w:eastAsia="en-US" w:bidi="en-US"/>
        </w:rPr>
        <w:t xml:space="preserve">Rom 1:8</w:t>
      </w:r>
      <w:r>
        <w:rPr>
          <w:rFonts w:ascii="Times New Roman" w:hAnsi="Times New Roman" w:eastAsia="Times New Roman" w:cs="Times New Roman"/>
          <w:color w:val="000000"/>
          <w:lang w:val="en-US" w:eastAsia="en-US" w:bidi="en-US"/>
        </w:rPr>
        <w:t xml:space="preserve">,) or their </w:t>
      </w:r>
      <w:r>
        <w:rPr>
          <w:rFonts w:ascii="Times New Roman" w:hAnsi="Times New Roman" w:eastAsia="Times New Roman" w:cs="Times New Roman"/>
          <w:i/>
          <w:color w:val="000000"/>
          <w:lang w:val="en-US" w:eastAsia="en-US" w:bidi="en-US"/>
        </w:rPr>
        <w:t xml:space="preserve">obedient disposition</w:t>
      </w:r>
      <w:r>
        <w:rPr>
          <w:rFonts w:ascii="Times New Roman" w:hAnsi="Times New Roman" w:eastAsia="Times New Roman" w:cs="Times New Roman"/>
          <w:color w:val="000000"/>
          <w:lang w:val="en-US" w:eastAsia="en-US" w:bidi="en-US"/>
        </w:rPr>
        <w:t xml:space="preserve">, their readiness to follow the instructions of their religious teachers. If the former meaning be adopted, the sense of the passage is this, ‘Ye ought to be on your guard against these false teachers, for since your character is so high, your faith being everywhere spoken of, it would be a great disgrace and evil to be led astray by them.’ If the latter meaning be taken, the sense is, ‘It is the more necessary that you should be on your guard against these false teachers, because your ready obedience to your divine teachers is so great and generally known. This, in itself, is commendable, but I would that you joined prudence with your docility.’ This latter view is, on account of the concluding part of the verse, most probably the correct one; see </w:t>
      </w:r>
      <w:r>
        <w:rPr>
          <w:rFonts w:ascii="Times New Roman" w:hAnsi="Times New Roman" w:eastAsia="Times New Roman" w:cs="Times New Roman"/>
          <w:color w:val="000000"/>
          <w:u w:val="single"/>
          <w:lang w:val="en-US" w:eastAsia="en-US" w:bidi="en-US"/>
        </w:rPr>
        <w:t xml:space="preserve">2Co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Phm 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I am glad, therefore, on your behalf; but yet I would have you wise unto that which is good, and simple concerning evil.</w:t>
      </w:r>
      <w:r>
        <w:rPr>
          <w:rFonts w:ascii="Times New Roman" w:hAnsi="Times New Roman" w:eastAsia="Times New Roman" w:cs="Times New Roman"/>
          <w:color w:val="000000"/>
          <w:lang w:val="en-US" w:eastAsia="en-US" w:bidi="en-US"/>
        </w:rPr>
        <w:t xml:space="preserve"> That is, ‘Simplicity (an unsuspecting docility) is indeed good; but I would have you not only simple, but prudent. You must not only avoid doing evil, but be careful that you do not suffer evil. Grotius’ explanation is peculiarly happy, </w:t>
      </w:r>
      <w:r>
        <w:rPr>
          <w:rFonts w:ascii="Times New Roman" w:hAnsi="Times New Roman" w:eastAsia="Times New Roman" w:cs="Times New Roman"/>
          <w:i/>
          <w:color w:val="000000"/>
          <w:lang w:val="en-US" w:eastAsia="en-US" w:bidi="en-US"/>
        </w:rPr>
        <w:t xml:space="preserve">ita prudentes ut non fallamini; ita boni ut non fallatis;</w:t>
      </w:r>
      <w:r>
        <w:rPr>
          <w:rFonts w:ascii="Times New Roman" w:hAnsi="Times New Roman" w:eastAsia="Times New Roman" w:cs="Times New Roman"/>
          <w:color w:val="000000"/>
          <w:lang w:val="en-US" w:eastAsia="en-US" w:bidi="en-US"/>
        </w:rPr>
        <w:t xml:space="preserve"> ‘too good to deceive, too wise to be deceived.’ The word (</w:t>
      </w:r>
      <w:r>
        <w:rPr>
          <w:rFonts w:ascii="Times New Roman" w:hAnsi="Times New Roman" w:eastAsia="Times New Roman" w:cs="Times New Roman"/>
          <w:color w:val="000000"/>
          <w:lang w:val="en-US" w:eastAsia="en-US" w:bidi="en-US"/>
        </w:rPr>
        <w:t xml:space="preserve">ἀκέραιος</w:t>
      </w:r>
      <w:r>
        <w:rPr>
          <w:rFonts w:ascii="Times New Roman" w:hAnsi="Times New Roman" w:eastAsia="Times New Roman" w:cs="Times New Roman"/>
          <w:color w:val="000000"/>
          <w:lang w:val="en-US" w:eastAsia="en-US" w:bidi="en-US"/>
        </w:rPr>
        <w:t xml:space="preserve"> from </w:t>
      </w:r>
      <w:r>
        <w:rPr>
          <w:rFonts w:ascii="Times New Roman" w:hAnsi="Times New Roman" w:eastAsia="Times New Roman" w:cs="Times New Roman"/>
          <w:color w:val="000000"/>
          <w:lang w:val="en-US" w:eastAsia="en-US" w:bidi="en-US"/>
        </w:rPr>
        <w:t xml:space="preserve">α</w:t>
      </w:r>
      <w:r>
        <w:rPr>
          <w:rFonts w:ascii="Times New Roman" w:hAnsi="Times New Roman" w:eastAsia="Times New Roman" w:cs="Times New Roman"/>
          <w:color w:val="000000"/>
          <w:lang w:val="en-US" w:eastAsia="en-US" w:bidi="en-US"/>
        </w:rPr>
        <w:t xml:space="preserve"> et </w:t>
      </w:r>
      <w:r>
        <w:rPr>
          <w:rFonts w:ascii="Times New Roman" w:hAnsi="Times New Roman" w:eastAsia="Times New Roman" w:cs="Times New Roman"/>
          <w:color w:val="000000"/>
          <w:lang w:val="en-US" w:eastAsia="en-US" w:bidi="en-US"/>
        </w:rPr>
        <w:t xml:space="preserve">κεράω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simple</w:t>
      </w:r>
      <w:r>
        <w:rPr>
          <w:rFonts w:ascii="Times New Roman" w:hAnsi="Times New Roman" w:eastAsia="Times New Roman" w:cs="Times New Roman"/>
          <w:color w:val="000000"/>
          <w:lang w:val="en-US" w:eastAsia="en-US" w:bidi="en-US"/>
        </w:rPr>
        <w:t xml:space="preserve">, means </w:t>
      </w:r>
      <w:r>
        <w:rPr>
          <w:rFonts w:ascii="Times New Roman" w:hAnsi="Times New Roman" w:eastAsia="Times New Roman" w:cs="Times New Roman"/>
          <w:i/>
          <w:color w:val="000000"/>
          <w:lang w:val="en-US" w:eastAsia="en-US" w:bidi="en-US"/>
        </w:rPr>
        <w:t xml:space="preserve">unmixed</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pure</w:t>
      </w:r>
      <w:r>
        <w:rPr>
          <w:rFonts w:ascii="Times New Roman" w:hAnsi="Times New Roman" w:eastAsia="Times New Roman" w:cs="Times New Roman"/>
          <w:color w:val="000000"/>
          <w:lang w:val="en-US" w:eastAsia="en-US" w:bidi="en-US"/>
        </w:rPr>
        <w:t xml:space="preserve">, and then </w:t>
      </w:r>
      <w:r>
        <w:rPr>
          <w:rFonts w:ascii="Times New Roman" w:hAnsi="Times New Roman" w:eastAsia="Times New Roman" w:cs="Times New Roman"/>
          <w:i/>
          <w:color w:val="000000"/>
          <w:lang w:val="en-US" w:eastAsia="en-US" w:bidi="en-US"/>
        </w:rPr>
        <w:t xml:space="preserve">harmless</w:t>
      </w:r>
      <w:r>
        <w:rPr>
          <w:rFonts w:ascii="Times New Roman" w:hAnsi="Times New Roman" w:eastAsia="Times New Roman" w:cs="Times New Roman"/>
          <w:color w:val="000000"/>
          <w:lang w:val="en-US" w:eastAsia="en-US" w:bidi="en-US"/>
        </w:rPr>
        <w:t xml:space="preserve">. ‘Wise as to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good, but simple as to evil’ or, ‘wise so that good may result, and simple so that evil may not be done.’ This latter is probably the meaning. Paul would have them wise to know how to take care of themselves; and yet harmless.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And the God of Peace shall bruise Satan under your feet shortly. The grace of our Lord Jesus Christ be with you. Amen.</w:t>
      </w:r>
      <w:r>
        <w:rPr>
          <w:rFonts w:ascii="Times New Roman" w:hAnsi="Times New Roman" w:eastAsia="Times New Roman" w:cs="Times New Roman"/>
          <w:color w:val="000000"/>
          <w:lang w:val="en-US" w:eastAsia="en-US" w:bidi="en-US"/>
        </w:rPr>
        <w:t xml:space="preserve"> As the evils produced by the false teachers were divisions and scandals, the apostle, in giving them the assurance of the effectual aid of God, calls him the </w:t>
      </w:r>
      <w:r>
        <w:rPr>
          <w:rFonts w:ascii="Times New Roman" w:hAnsi="Times New Roman" w:eastAsia="Times New Roman" w:cs="Times New Roman"/>
          <w:i/>
          <w:color w:val="000000"/>
          <w:lang w:val="en-US" w:eastAsia="en-US" w:bidi="en-US"/>
        </w:rPr>
        <w:t xml:space="preserve">God of peace</w:t>
      </w:r>
      <w:r>
        <w:rPr>
          <w:rFonts w:ascii="Times New Roman" w:hAnsi="Times New Roman" w:eastAsia="Times New Roman" w:cs="Times New Roman"/>
          <w:color w:val="000000"/>
          <w:lang w:val="en-US" w:eastAsia="en-US" w:bidi="en-US"/>
        </w:rPr>
        <w:t xml:space="preserve">, i.e. God who is the author of peace in the comprehensive scriptural sense of that term. </w:t>
      </w:r>
      <w:r>
        <w:rPr>
          <w:rFonts w:ascii="Times New Roman" w:hAnsi="Times New Roman" w:eastAsia="Times New Roman" w:cs="Times New Roman"/>
          <w:i/>
          <w:color w:val="000000"/>
          <w:lang w:val="en-US" w:eastAsia="en-US" w:bidi="en-US"/>
        </w:rPr>
        <w:t xml:space="preserve">Shall bruise</w:t>
      </w:r>
      <w:r>
        <w:rPr>
          <w:rFonts w:ascii="Times New Roman" w:hAnsi="Times New Roman" w:eastAsia="Times New Roman" w:cs="Times New Roman"/>
          <w:color w:val="000000"/>
          <w:lang w:val="en-US" w:eastAsia="en-US" w:bidi="en-US"/>
        </w:rPr>
        <w:t xml:space="preserve"> is not a prayer, but a consolatory declaration that Satan should be trodden under foot. As Satan is constantly represented as “working in the children of disobedience,” the evil done by them is sometimes referred to him as the instigator, and sometimes to the immediate agents who are his willing instruments. </w:t>
      </w:r>
      <w:r>
        <w:rPr>
          <w:rFonts w:ascii="Times New Roman" w:hAnsi="Times New Roman" w:eastAsia="Times New Roman" w:cs="Times New Roman"/>
          <w:i/>
          <w:color w:val="000000"/>
          <w:lang w:val="en-US" w:eastAsia="en-US" w:bidi="en-US"/>
        </w:rPr>
        <w:t xml:space="preserve">The grace of our Lord Jesus Christ be with you</w:t>
      </w:r>
      <w:r>
        <w:rPr>
          <w:rFonts w:ascii="Times New Roman" w:hAnsi="Times New Roman" w:eastAsia="Times New Roman" w:cs="Times New Roman"/>
          <w:color w:val="000000"/>
          <w:lang w:val="en-US" w:eastAsia="en-US" w:bidi="en-US"/>
        </w:rPr>
        <w:t xml:space="preserve">. This is a prayer for the favor and aid of Christ, and of course is an act of worship, and a recognition of the Savior’s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salutations of the apostle’s companions to the Roman Christians, and a repetition of the prayer just mentioned. </w:t>
      </w:r>
      <w:r>
        <w:rPr>
          <w:rFonts w:ascii="Times New Roman" w:hAnsi="Times New Roman" w:eastAsia="Times New Roman" w:cs="Times New Roman"/>
          <w:b/>
          <w:color w:val="000000"/>
          <w:lang w:val="en-US" w:eastAsia="en-US" w:bidi="en-US"/>
        </w:rPr>
        <w:t xml:space="preserve">I Tertius, who wrote this epistle, salute you in the Lord.</w:t>
      </w:r>
      <w:r>
        <w:rPr>
          <w:rFonts w:ascii="Times New Roman" w:hAnsi="Times New Roman" w:eastAsia="Times New Roman" w:cs="Times New Roman"/>
          <w:color w:val="000000"/>
          <w:lang w:val="en-US" w:eastAsia="en-US" w:bidi="en-US"/>
        </w:rPr>
        <w:t xml:space="preserve"> Tertius was Paul’s amanuensis. The apostle seldom wrote his epistles with his own hand; hence he refers to the fact of having himself written the letter to the Galatians as something unusual; </w:t>
      </w:r>
      <w:r>
        <w:rPr>
          <w:rFonts w:ascii="Times New Roman" w:hAnsi="Times New Roman" w:eastAsia="Times New Roman" w:cs="Times New Roman"/>
          <w:color w:val="000000"/>
          <w:u w:val="single"/>
          <w:lang w:val="en-US" w:eastAsia="en-US" w:bidi="en-US"/>
        </w:rPr>
        <w:t xml:space="preserve">Gal 6:11</w:t>
      </w:r>
      <w:r>
        <w:rPr>
          <w:rFonts w:ascii="Times New Roman" w:hAnsi="Times New Roman" w:eastAsia="Times New Roman" w:cs="Times New Roman"/>
          <w:color w:val="000000"/>
          <w:lang w:val="en-US" w:eastAsia="en-US" w:bidi="en-US"/>
        </w:rPr>
        <w:t xml:space="preserve">, “Ye see how large a letter I have written unto you with my own hand.” In order to authenticate his epistles, he generally wrote himself the salutation or benediction at the close; </w:t>
      </w:r>
      <w:r>
        <w:rPr>
          <w:rFonts w:ascii="Times New Roman" w:hAnsi="Times New Roman" w:eastAsia="Times New Roman" w:cs="Times New Roman"/>
          <w:color w:val="000000"/>
          <w:u w:val="single"/>
          <w:lang w:val="en-US" w:eastAsia="en-US" w:bidi="en-US"/>
        </w:rPr>
        <w:t xml:space="preserve">1Co 16:21</w:t>
      </w:r>
      <w:r>
        <w:rPr>
          <w:rFonts w:ascii="Times New Roman" w:hAnsi="Times New Roman" w:eastAsia="Times New Roman" w:cs="Times New Roman"/>
          <w:color w:val="000000"/>
          <w:lang w:val="en-US" w:eastAsia="en-US" w:bidi="en-US"/>
        </w:rPr>
        <w:t xml:space="preserve">, “The salutation of </w:t>
      </w:r>
      <w:r>
        <w:rPr>
          <w:rFonts w:ascii="Times New Roman" w:hAnsi="Times New Roman" w:eastAsia="Times New Roman" w:cs="Times New Roman"/>
          <w:i/>
          <w:color w:val="000000"/>
          <w:lang w:val="en-US" w:eastAsia="en-US" w:bidi="en-US"/>
        </w:rPr>
        <w:t xml:space="preserve">me</w:t>
      </w:r>
      <w:r>
        <w:rPr>
          <w:rFonts w:ascii="Times New Roman" w:hAnsi="Times New Roman" w:eastAsia="Times New Roman" w:cs="Times New Roman"/>
          <w:color w:val="000000"/>
          <w:lang w:val="en-US" w:eastAsia="en-US" w:bidi="en-US"/>
        </w:rPr>
        <w:t xml:space="preserve"> Paul, with mine own hand;” </w:t>
      </w:r>
      <w:r>
        <w:rPr>
          <w:rFonts w:ascii="Times New Roman" w:hAnsi="Times New Roman" w:eastAsia="Times New Roman" w:cs="Times New Roman"/>
          <w:color w:val="000000"/>
          <w:u w:val="single"/>
          <w:lang w:val="en-US" w:eastAsia="en-US" w:bidi="en-US"/>
        </w:rPr>
        <w:t xml:space="preserve">2Th 3:17</w:t>
      </w:r>
      <w:r>
        <w:rPr>
          <w:rFonts w:ascii="Times New Roman" w:hAnsi="Times New Roman" w:eastAsia="Times New Roman" w:cs="Times New Roman"/>
          <w:color w:val="000000"/>
          <w:lang w:val="en-US" w:eastAsia="en-US" w:bidi="en-US"/>
        </w:rPr>
        <w:t xml:space="preserve">, “The salutation of Paul with mine own hand; which is the token in every epistle: so I write.” </w:t>
      </w:r>
      <w:r>
        <w:rPr>
          <w:rFonts w:ascii="Times New Roman" w:hAnsi="Times New Roman" w:eastAsia="Times New Roman" w:cs="Times New Roman"/>
          <w:i/>
          <w:color w:val="000000"/>
          <w:lang w:val="en-US" w:eastAsia="en-US" w:bidi="en-US"/>
        </w:rPr>
        <w:t xml:space="preserve">Gaius mine host, and of the whole church</w:t>
      </w:r>
      <w:r>
        <w:rPr>
          <w:rFonts w:ascii="Times New Roman" w:hAnsi="Times New Roman" w:eastAsia="Times New Roman" w:cs="Times New Roman"/>
          <w:color w:val="000000"/>
          <w:lang w:val="en-US" w:eastAsia="en-US" w:bidi="en-US"/>
        </w:rPr>
        <w:t xml:space="preserve">, i.e. Gaius, who not only entertains me, but Christians generally; or, in whose house the congregation is accustomed to assemble. </w:t>
      </w:r>
      <w:r>
        <w:rPr>
          <w:rFonts w:ascii="Times New Roman" w:hAnsi="Times New Roman" w:eastAsia="Times New Roman" w:cs="Times New Roman"/>
          <w:i/>
          <w:color w:val="000000"/>
          <w:lang w:val="en-US" w:eastAsia="en-US" w:bidi="en-US"/>
        </w:rPr>
        <w:t xml:space="preserve">Erastus the chamberlain of the city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οἰκονόμος</w:t>
      </w:r>
      <w:r>
        <w:rPr>
          <w:rFonts w:ascii="Times New Roman" w:hAnsi="Times New Roman" w:eastAsia="Times New Roman" w:cs="Times New Roman"/>
          <w:color w:val="000000"/>
          <w:lang w:val="en-US" w:eastAsia="en-US" w:bidi="en-US"/>
        </w:rPr>
        <w:t xml:space="preserve">) the treasurer of the city, the </w:t>
      </w:r>
      <w:r>
        <w:rPr>
          <w:rFonts w:ascii="Times New Roman" w:hAnsi="Times New Roman" w:eastAsia="Times New Roman" w:cs="Times New Roman"/>
          <w:i/>
          <w:color w:val="000000"/>
          <w:lang w:val="en-US" w:eastAsia="en-US" w:bidi="en-US"/>
        </w:rPr>
        <w:t xml:space="preserve">quaestor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salutations of the apostle’s companions to the Roman Christians, and a repetition of the prayer just mentioned. </w:t>
      </w:r>
      <w:r>
        <w:rPr>
          <w:rFonts w:ascii="Times New Roman" w:hAnsi="Times New Roman" w:eastAsia="Times New Roman" w:cs="Times New Roman"/>
          <w:b/>
          <w:color w:val="000000"/>
          <w:lang w:val="en-US" w:eastAsia="en-US" w:bidi="en-US"/>
        </w:rPr>
        <w:t xml:space="preserve">I Tertius, who wrote this epistle, salute you in the Lord.</w:t>
      </w:r>
      <w:r>
        <w:rPr>
          <w:rFonts w:ascii="Times New Roman" w:hAnsi="Times New Roman" w:eastAsia="Times New Roman" w:cs="Times New Roman"/>
          <w:color w:val="000000"/>
          <w:lang w:val="en-US" w:eastAsia="en-US" w:bidi="en-US"/>
        </w:rPr>
        <w:t xml:space="preserve"> Tertius was Paul’s amanuensis. The apostle seldom wrote his epistles with his own hand; hence he refers to the fact of having himself written the letter to the Galatians as something unusual; </w:t>
      </w:r>
      <w:r>
        <w:rPr>
          <w:rFonts w:ascii="Times New Roman" w:hAnsi="Times New Roman" w:eastAsia="Times New Roman" w:cs="Times New Roman"/>
          <w:color w:val="000000"/>
          <w:u w:val="single"/>
          <w:lang w:val="en-US" w:eastAsia="en-US" w:bidi="en-US"/>
        </w:rPr>
        <w:t xml:space="preserve">Gal 6:11</w:t>
      </w:r>
      <w:r>
        <w:rPr>
          <w:rFonts w:ascii="Times New Roman" w:hAnsi="Times New Roman" w:eastAsia="Times New Roman" w:cs="Times New Roman"/>
          <w:color w:val="000000"/>
          <w:lang w:val="en-US" w:eastAsia="en-US" w:bidi="en-US"/>
        </w:rPr>
        <w:t xml:space="preserve">, “Ye see how large a letter I have written unto you with my own hand.” In order to authenticate his epistles, he generally wrote himself the salutation or benediction at the close; </w:t>
      </w:r>
      <w:r>
        <w:rPr>
          <w:rFonts w:ascii="Times New Roman" w:hAnsi="Times New Roman" w:eastAsia="Times New Roman" w:cs="Times New Roman"/>
          <w:color w:val="000000"/>
          <w:u w:val="single"/>
          <w:lang w:val="en-US" w:eastAsia="en-US" w:bidi="en-US"/>
        </w:rPr>
        <w:t xml:space="preserve">1Co 16:21</w:t>
      </w:r>
      <w:r>
        <w:rPr>
          <w:rFonts w:ascii="Times New Roman" w:hAnsi="Times New Roman" w:eastAsia="Times New Roman" w:cs="Times New Roman"/>
          <w:color w:val="000000"/>
          <w:lang w:val="en-US" w:eastAsia="en-US" w:bidi="en-US"/>
        </w:rPr>
        <w:t xml:space="preserve">, “The salutation of </w:t>
      </w:r>
      <w:r>
        <w:rPr>
          <w:rFonts w:ascii="Times New Roman" w:hAnsi="Times New Roman" w:eastAsia="Times New Roman" w:cs="Times New Roman"/>
          <w:i/>
          <w:color w:val="000000"/>
          <w:lang w:val="en-US" w:eastAsia="en-US" w:bidi="en-US"/>
        </w:rPr>
        <w:t xml:space="preserve">me</w:t>
      </w:r>
      <w:r>
        <w:rPr>
          <w:rFonts w:ascii="Times New Roman" w:hAnsi="Times New Roman" w:eastAsia="Times New Roman" w:cs="Times New Roman"/>
          <w:color w:val="000000"/>
          <w:lang w:val="en-US" w:eastAsia="en-US" w:bidi="en-US"/>
        </w:rPr>
        <w:t xml:space="preserve"> Paul, with mine own hand;” </w:t>
      </w:r>
      <w:r>
        <w:rPr>
          <w:rFonts w:ascii="Times New Roman" w:hAnsi="Times New Roman" w:eastAsia="Times New Roman" w:cs="Times New Roman"/>
          <w:color w:val="000000"/>
          <w:u w:val="single"/>
          <w:lang w:val="en-US" w:eastAsia="en-US" w:bidi="en-US"/>
        </w:rPr>
        <w:t xml:space="preserve">2Th 3:17</w:t>
      </w:r>
      <w:r>
        <w:rPr>
          <w:rFonts w:ascii="Times New Roman" w:hAnsi="Times New Roman" w:eastAsia="Times New Roman" w:cs="Times New Roman"/>
          <w:color w:val="000000"/>
          <w:lang w:val="en-US" w:eastAsia="en-US" w:bidi="en-US"/>
        </w:rPr>
        <w:t xml:space="preserve">, “The salutation of Paul with mine own hand; which is the token in every epistle: so I write.” </w:t>
      </w:r>
      <w:r>
        <w:rPr>
          <w:rFonts w:ascii="Times New Roman" w:hAnsi="Times New Roman" w:eastAsia="Times New Roman" w:cs="Times New Roman"/>
          <w:i/>
          <w:color w:val="000000"/>
          <w:lang w:val="en-US" w:eastAsia="en-US" w:bidi="en-US"/>
        </w:rPr>
        <w:t xml:space="preserve">Gaius mine host, and of the whole church</w:t>
      </w:r>
      <w:r>
        <w:rPr>
          <w:rFonts w:ascii="Times New Roman" w:hAnsi="Times New Roman" w:eastAsia="Times New Roman" w:cs="Times New Roman"/>
          <w:color w:val="000000"/>
          <w:lang w:val="en-US" w:eastAsia="en-US" w:bidi="en-US"/>
        </w:rPr>
        <w:t xml:space="preserve">, i.e. Gaius, who not only entertains me, but Christians generally; or, in whose house the congregation is accustomed to assemble. </w:t>
      </w:r>
      <w:r>
        <w:rPr>
          <w:rFonts w:ascii="Times New Roman" w:hAnsi="Times New Roman" w:eastAsia="Times New Roman" w:cs="Times New Roman"/>
          <w:i/>
          <w:color w:val="000000"/>
          <w:lang w:val="en-US" w:eastAsia="en-US" w:bidi="en-US"/>
        </w:rPr>
        <w:t xml:space="preserve">Erastus the chamberlain of the city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οἰκονόμος</w:t>
      </w:r>
      <w:r>
        <w:rPr>
          <w:rFonts w:ascii="Times New Roman" w:hAnsi="Times New Roman" w:eastAsia="Times New Roman" w:cs="Times New Roman"/>
          <w:color w:val="000000"/>
          <w:lang w:val="en-US" w:eastAsia="en-US" w:bidi="en-US"/>
        </w:rPr>
        <w:t xml:space="preserve">) the treasurer of the city, the </w:t>
      </w:r>
      <w:r>
        <w:rPr>
          <w:rFonts w:ascii="Times New Roman" w:hAnsi="Times New Roman" w:eastAsia="Times New Roman" w:cs="Times New Roman"/>
          <w:i/>
          <w:color w:val="000000"/>
          <w:lang w:val="en-US" w:eastAsia="en-US" w:bidi="en-US"/>
        </w:rPr>
        <w:t xml:space="preserve">quaestor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salutations of the apostle’s companions to the Roman Christians, and a repetition of the prayer just mentioned. </w:t>
      </w:r>
      <w:r>
        <w:rPr>
          <w:rFonts w:ascii="Times New Roman" w:hAnsi="Times New Roman" w:eastAsia="Times New Roman" w:cs="Times New Roman"/>
          <w:b/>
          <w:color w:val="000000"/>
          <w:lang w:val="en-US" w:eastAsia="en-US" w:bidi="en-US"/>
        </w:rPr>
        <w:t xml:space="preserve">I Tertius, who wrote this epistle, salute you in the Lord.</w:t>
      </w:r>
      <w:r>
        <w:rPr>
          <w:rFonts w:ascii="Times New Roman" w:hAnsi="Times New Roman" w:eastAsia="Times New Roman" w:cs="Times New Roman"/>
          <w:color w:val="000000"/>
          <w:lang w:val="en-US" w:eastAsia="en-US" w:bidi="en-US"/>
        </w:rPr>
        <w:t xml:space="preserve"> Tertius was Paul’s amanuensis. The apostle seldom wrote his epistles with his own hand; hence he refers to the fact of having himself written the letter to the Galatians as something unusual; </w:t>
      </w:r>
      <w:r>
        <w:rPr>
          <w:rFonts w:ascii="Times New Roman" w:hAnsi="Times New Roman" w:eastAsia="Times New Roman" w:cs="Times New Roman"/>
          <w:color w:val="000000"/>
          <w:u w:val="single"/>
          <w:lang w:val="en-US" w:eastAsia="en-US" w:bidi="en-US"/>
        </w:rPr>
        <w:t xml:space="preserve">Gal 6:11</w:t>
      </w:r>
      <w:r>
        <w:rPr>
          <w:rFonts w:ascii="Times New Roman" w:hAnsi="Times New Roman" w:eastAsia="Times New Roman" w:cs="Times New Roman"/>
          <w:color w:val="000000"/>
          <w:lang w:val="en-US" w:eastAsia="en-US" w:bidi="en-US"/>
        </w:rPr>
        <w:t xml:space="preserve">, “Ye see how large a letter I have written unto you with my own hand.” In order to authenticate his epistles, he generally wrote himself the salutation or benediction at the close; </w:t>
      </w:r>
      <w:r>
        <w:rPr>
          <w:rFonts w:ascii="Times New Roman" w:hAnsi="Times New Roman" w:eastAsia="Times New Roman" w:cs="Times New Roman"/>
          <w:color w:val="000000"/>
          <w:u w:val="single"/>
          <w:lang w:val="en-US" w:eastAsia="en-US" w:bidi="en-US"/>
        </w:rPr>
        <w:t xml:space="preserve">1Co 16:21</w:t>
      </w:r>
      <w:r>
        <w:rPr>
          <w:rFonts w:ascii="Times New Roman" w:hAnsi="Times New Roman" w:eastAsia="Times New Roman" w:cs="Times New Roman"/>
          <w:color w:val="000000"/>
          <w:lang w:val="en-US" w:eastAsia="en-US" w:bidi="en-US"/>
        </w:rPr>
        <w:t xml:space="preserve">, “The salutation of </w:t>
      </w:r>
      <w:r>
        <w:rPr>
          <w:rFonts w:ascii="Times New Roman" w:hAnsi="Times New Roman" w:eastAsia="Times New Roman" w:cs="Times New Roman"/>
          <w:i/>
          <w:color w:val="000000"/>
          <w:lang w:val="en-US" w:eastAsia="en-US" w:bidi="en-US"/>
        </w:rPr>
        <w:t xml:space="preserve">me</w:t>
      </w:r>
      <w:r>
        <w:rPr>
          <w:rFonts w:ascii="Times New Roman" w:hAnsi="Times New Roman" w:eastAsia="Times New Roman" w:cs="Times New Roman"/>
          <w:color w:val="000000"/>
          <w:lang w:val="en-US" w:eastAsia="en-US" w:bidi="en-US"/>
        </w:rPr>
        <w:t xml:space="preserve"> Paul, with mine own hand;” </w:t>
      </w:r>
      <w:r>
        <w:rPr>
          <w:rFonts w:ascii="Times New Roman" w:hAnsi="Times New Roman" w:eastAsia="Times New Roman" w:cs="Times New Roman"/>
          <w:color w:val="000000"/>
          <w:u w:val="single"/>
          <w:lang w:val="en-US" w:eastAsia="en-US" w:bidi="en-US"/>
        </w:rPr>
        <w:t xml:space="preserve">2Th 3:17</w:t>
      </w:r>
      <w:r>
        <w:rPr>
          <w:rFonts w:ascii="Times New Roman" w:hAnsi="Times New Roman" w:eastAsia="Times New Roman" w:cs="Times New Roman"/>
          <w:color w:val="000000"/>
          <w:lang w:val="en-US" w:eastAsia="en-US" w:bidi="en-US"/>
        </w:rPr>
        <w:t xml:space="preserve">, “The salutation of Paul with mine own hand; which is the token in every epistle: so I write.” </w:t>
      </w:r>
      <w:r>
        <w:rPr>
          <w:rFonts w:ascii="Times New Roman" w:hAnsi="Times New Roman" w:eastAsia="Times New Roman" w:cs="Times New Roman"/>
          <w:i/>
          <w:color w:val="000000"/>
          <w:lang w:val="en-US" w:eastAsia="en-US" w:bidi="en-US"/>
        </w:rPr>
        <w:t xml:space="preserve">Gaius mine host, and of the whole church</w:t>
      </w:r>
      <w:r>
        <w:rPr>
          <w:rFonts w:ascii="Times New Roman" w:hAnsi="Times New Roman" w:eastAsia="Times New Roman" w:cs="Times New Roman"/>
          <w:color w:val="000000"/>
          <w:lang w:val="en-US" w:eastAsia="en-US" w:bidi="en-US"/>
        </w:rPr>
        <w:t xml:space="preserve">, i.e. Gaius, who not only entertains me, but Christians generally; or, in whose house the congregation is accustomed to assemble. </w:t>
      </w:r>
      <w:r>
        <w:rPr>
          <w:rFonts w:ascii="Times New Roman" w:hAnsi="Times New Roman" w:eastAsia="Times New Roman" w:cs="Times New Roman"/>
          <w:i/>
          <w:color w:val="000000"/>
          <w:lang w:val="en-US" w:eastAsia="en-US" w:bidi="en-US"/>
        </w:rPr>
        <w:t xml:space="preserve">Erastus the chamberlain of the city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οἰκονόμος</w:t>
      </w:r>
      <w:r>
        <w:rPr>
          <w:rFonts w:ascii="Times New Roman" w:hAnsi="Times New Roman" w:eastAsia="Times New Roman" w:cs="Times New Roman"/>
          <w:color w:val="000000"/>
          <w:lang w:val="en-US" w:eastAsia="en-US" w:bidi="en-US"/>
        </w:rPr>
        <w:t xml:space="preserve">) the treasurer of the city, the </w:t>
      </w:r>
      <w:r>
        <w:rPr>
          <w:rFonts w:ascii="Times New Roman" w:hAnsi="Times New Roman" w:eastAsia="Times New Roman" w:cs="Times New Roman"/>
          <w:i/>
          <w:color w:val="000000"/>
          <w:lang w:val="en-US" w:eastAsia="en-US" w:bidi="en-US"/>
        </w:rPr>
        <w:t xml:space="preserve">quaestor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salutations of the apostle’s companions to the Roman Christians, and a repetition of the prayer just mentioned. </w:t>
      </w:r>
      <w:r>
        <w:rPr>
          <w:rFonts w:ascii="Times New Roman" w:hAnsi="Times New Roman" w:eastAsia="Times New Roman" w:cs="Times New Roman"/>
          <w:b/>
          <w:color w:val="000000"/>
          <w:lang w:val="en-US" w:eastAsia="en-US" w:bidi="en-US"/>
        </w:rPr>
        <w:t xml:space="preserve">I Tertius, who wrote this epistle, salute you in the Lord.</w:t>
      </w:r>
      <w:r>
        <w:rPr>
          <w:rFonts w:ascii="Times New Roman" w:hAnsi="Times New Roman" w:eastAsia="Times New Roman" w:cs="Times New Roman"/>
          <w:color w:val="000000"/>
          <w:lang w:val="en-US" w:eastAsia="en-US" w:bidi="en-US"/>
        </w:rPr>
        <w:t xml:space="preserve"> Tertius was Paul’s amanuensis. The apostle seldom wrote his epistles with his own hand; hence he refers to the fact of having himself written the letter to the Galatians as something unusual; </w:t>
      </w:r>
      <w:r>
        <w:rPr>
          <w:rFonts w:ascii="Times New Roman" w:hAnsi="Times New Roman" w:eastAsia="Times New Roman" w:cs="Times New Roman"/>
          <w:color w:val="000000"/>
          <w:u w:val="single"/>
          <w:lang w:val="en-US" w:eastAsia="en-US" w:bidi="en-US"/>
        </w:rPr>
        <w:t xml:space="preserve">Gal 6:11</w:t>
      </w:r>
      <w:r>
        <w:rPr>
          <w:rFonts w:ascii="Times New Roman" w:hAnsi="Times New Roman" w:eastAsia="Times New Roman" w:cs="Times New Roman"/>
          <w:color w:val="000000"/>
          <w:lang w:val="en-US" w:eastAsia="en-US" w:bidi="en-US"/>
        </w:rPr>
        <w:t xml:space="preserve">, “Ye see how large a letter I have written unto you with my own hand.” In order to authenticate his epistles, he generally wrote himself the salutation or benediction at the close; </w:t>
      </w:r>
      <w:r>
        <w:rPr>
          <w:rFonts w:ascii="Times New Roman" w:hAnsi="Times New Roman" w:eastAsia="Times New Roman" w:cs="Times New Roman"/>
          <w:color w:val="000000"/>
          <w:u w:val="single"/>
          <w:lang w:val="en-US" w:eastAsia="en-US" w:bidi="en-US"/>
        </w:rPr>
        <w:t xml:space="preserve">1Co 16:21</w:t>
      </w:r>
      <w:r>
        <w:rPr>
          <w:rFonts w:ascii="Times New Roman" w:hAnsi="Times New Roman" w:eastAsia="Times New Roman" w:cs="Times New Roman"/>
          <w:color w:val="000000"/>
          <w:lang w:val="en-US" w:eastAsia="en-US" w:bidi="en-US"/>
        </w:rPr>
        <w:t xml:space="preserve">, “The salutation of </w:t>
      </w:r>
      <w:r>
        <w:rPr>
          <w:rFonts w:ascii="Times New Roman" w:hAnsi="Times New Roman" w:eastAsia="Times New Roman" w:cs="Times New Roman"/>
          <w:i/>
          <w:color w:val="000000"/>
          <w:lang w:val="en-US" w:eastAsia="en-US" w:bidi="en-US"/>
        </w:rPr>
        <w:t xml:space="preserve">me</w:t>
      </w:r>
      <w:r>
        <w:rPr>
          <w:rFonts w:ascii="Times New Roman" w:hAnsi="Times New Roman" w:eastAsia="Times New Roman" w:cs="Times New Roman"/>
          <w:color w:val="000000"/>
          <w:lang w:val="en-US" w:eastAsia="en-US" w:bidi="en-US"/>
        </w:rPr>
        <w:t xml:space="preserve"> Paul, with mine own hand;” </w:t>
      </w:r>
      <w:r>
        <w:rPr>
          <w:rFonts w:ascii="Times New Roman" w:hAnsi="Times New Roman" w:eastAsia="Times New Roman" w:cs="Times New Roman"/>
          <w:color w:val="000000"/>
          <w:u w:val="single"/>
          <w:lang w:val="en-US" w:eastAsia="en-US" w:bidi="en-US"/>
        </w:rPr>
        <w:t xml:space="preserve">2Th 3:17</w:t>
      </w:r>
      <w:r>
        <w:rPr>
          <w:rFonts w:ascii="Times New Roman" w:hAnsi="Times New Roman" w:eastAsia="Times New Roman" w:cs="Times New Roman"/>
          <w:color w:val="000000"/>
          <w:lang w:val="en-US" w:eastAsia="en-US" w:bidi="en-US"/>
        </w:rPr>
        <w:t xml:space="preserve">, “The salutation of Paul with mine own hand; which is the token in every epistle: so I write.” </w:t>
      </w:r>
      <w:r>
        <w:rPr>
          <w:rFonts w:ascii="Times New Roman" w:hAnsi="Times New Roman" w:eastAsia="Times New Roman" w:cs="Times New Roman"/>
          <w:i/>
          <w:color w:val="000000"/>
          <w:lang w:val="en-US" w:eastAsia="en-US" w:bidi="en-US"/>
        </w:rPr>
        <w:t xml:space="preserve">Gaius mine host, and of the whole church</w:t>
      </w:r>
      <w:r>
        <w:rPr>
          <w:rFonts w:ascii="Times New Roman" w:hAnsi="Times New Roman" w:eastAsia="Times New Roman" w:cs="Times New Roman"/>
          <w:color w:val="000000"/>
          <w:lang w:val="en-US" w:eastAsia="en-US" w:bidi="en-US"/>
        </w:rPr>
        <w:t xml:space="preserve">, i.e. Gaius, who not only entertains me, but Christians generally; or, in whose house the congregation is accustomed to assemble. </w:t>
      </w:r>
      <w:r>
        <w:rPr>
          <w:rFonts w:ascii="Times New Roman" w:hAnsi="Times New Roman" w:eastAsia="Times New Roman" w:cs="Times New Roman"/>
          <w:i/>
          <w:color w:val="000000"/>
          <w:lang w:val="en-US" w:eastAsia="en-US" w:bidi="en-US"/>
        </w:rPr>
        <w:t xml:space="preserve">Erastus the chamberlain of the city</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οἰκονόμος</w:t>
      </w:r>
      <w:r>
        <w:rPr>
          <w:rFonts w:ascii="Times New Roman" w:hAnsi="Times New Roman" w:eastAsia="Times New Roman" w:cs="Times New Roman"/>
          <w:color w:val="000000"/>
          <w:lang w:val="en-US" w:eastAsia="en-US" w:bidi="en-US"/>
        </w:rPr>
        <w:t xml:space="preserve">) the treasurer of the city, the </w:t>
      </w:r>
      <w:r>
        <w:rPr>
          <w:rFonts w:ascii="Times New Roman" w:hAnsi="Times New Roman" w:eastAsia="Times New Roman" w:cs="Times New Roman"/>
          <w:i/>
          <w:color w:val="000000"/>
          <w:lang w:val="en-US" w:eastAsia="en-US" w:bidi="en-US"/>
        </w:rPr>
        <w:t xml:space="preserve">quaestor</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concluding doxology. </w:t>
      </w:r>
      <w:r>
        <w:rPr>
          <w:rFonts w:ascii="Times New Roman" w:hAnsi="Times New Roman" w:eastAsia="Times New Roman" w:cs="Times New Roman"/>
          <w:b/>
          <w:color w:val="000000"/>
          <w:lang w:val="en-US" w:eastAsia="en-US" w:bidi="en-US"/>
        </w:rPr>
        <w:t xml:space="preserve">Now to him that is of power to establish you according to my gospel and the preaching of Jesus Christ, according to the revelation of the mystery,</w:t>
      </w:r>
      <w:r>
        <w:rPr>
          <w:rFonts w:ascii="Times New Roman" w:hAnsi="Times New Roman" w:eastAsia="Times New Roman" w:cs="Times New Roman"/>
          <w:color w:val="000000"/>
          <w:lang w:val="en-US" w:eastAsia="en-US" w:bidi="en-US"/>
        </w:rPr>
        <w:t xml:space="preserve"> etc. As the apostle interweaves with his doxology a description and eulogium of the gospel, he renders the sentence so long and complicated that the regular grammatical construction is broken. There is nothing to govern the words (t</w:t>
      </w:r>
      <w:r>
        <w:rPr>
          <w:rFonts w:ascii="Times New Roman" w:hAnsi="Times New Roman" w:eastAsia="Times New Roman" w:cs="Times New Roman"/>
          <w:color w:val="000000"/>
          <w:lang w:val="en-US" w:eastAsia="en-US" w:bidi="en-US"/>
        </w:rPr>
        <w:t xml:space="preserve">ῷ δυναμένῳ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is of power</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be glory for ever</w:t>
      </w:r>
      <w:r>
        <w:rPr>
          <w:rFonts w:ascii="Times New Roman" w:hAnsi="Times New Roman" w:eastAsia="Times New Roman" w:cs="Times New Roman"/>
          <w:color w:val="000000"/>
          <w:lang w:val="en-US" w:eastAsia="en-US" w:bidi="en-US"/>
        </w:rPr>
        <w:t xml:space="preserve">, (which are repeated at the end in connection with </w:t>
      </w:r>
      <w:r>
        <w:rPr>
          <w:rFonts w:ascii="Times New Roman" w:hAnsi="Times New Roman" w:eastAsia="Times New Roman" w:cs="Times New Roman"/>
          <w:color w:val="000000"/>
          <w:lang w:val="en-US" w:eastAsia="en-US" w:bidi="en-US"/>
        </w:rPr>
        <w:t xml:space="preserve">ᾧ</w:t>
      </w:r>
      <w:r>
        <w:rPr>
          <w:rFonts w:ascii="Times New Roman" w:hAnsi="Times New Roman" w:eastAsia="Times New Roman" w:cs="Times New Roman"/>
          <w:color w:val="000000"/>
          <w:lang w:val="en-US" w:eastAsia="en-US" w:bidi="en-US"/>
        </w:rPr>
        <w:t xml:space="preserve">) are, therefore, most probably to be supplied. </w:t>
      </w:r>
      <w:r>
        <w:rPr>
          <w:rFonts w:ascii="Times New Roman" w:hAnsi="Times New Roman" w:eastAsia="Times New Roman" w:cs="Times New Roman"/>
          <w:i/>
          <w:color w:val="000000"/>
          <w:lang w:val="en-US" w:eastAsia="en-US" w:bidi="en-US"/>
        </w:rPr>
        <w:t xml:space="preserve">To him that is able to establish you</w:t>
      </w:r>
      <w:r>
        <w:rPr>
          <w:rFonts w:ascii="Times New Roman" w:hAnsi="Times New Roman" w:eastAsia="Times New Roman" w:cs="Times New Roman"/>
          <w:color w:val="000000"/>
          <w:lang w:val="en-US" w:eastAsia="en-US" w:bidi="en-US"/>
        </w:rPr>
        <w:t xml:space="preserve">, i.e. to render you firm and constant, to keep you from falling. </w:t>
      </w:r>
      <w:r>
        <w:rPr>
          <w:rFonts w:ascii="Times New Roman" w:hAnsi="Times New Roman" w:eastAsia="Times New Roman" w:cs="Times New Roman"/>
          <w:i/>
          <w:color w:val="000000"/>
          <w:lang w:val="en-US" w:eastAsia="en-US" w:bidi="en-US"/>
        </w:rPr>
        <w:t xml:space="preserve">According to my gospel</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w:t>
      </w:r>
      <w:r>
        <w:rPr>
          <w:rFonts w:ascii="Times New Roman" w:hAnsi="Times New Roman" w:eastAsia="Times New Roman" w:cs="Times New Roman"/>
          <w:color w:val="000000"/>
          <w:lang w:val="en-US" w:eastAsia="en-US" w:bidi="en-US"/>
        </w:rPr>
        <w:t xml:space="preserve">, may be variously explained. It may be rendered, ‘establish you in my gospel;’ but this the proper meaning of the words will hardly allow; or, </w:t>
      </w:r>
      <w:r>
        <w:rPr>
          <w:rFonts w:ascii="Times New Roman" w:hAnsi="Times New Roman" w:eastAsia="Times New Roman" w:cs="Times New Roman"/>
          <w:i/>
          <w:color w:val="000000"/>
          <w:lang w:val="en-US" w:eastAsia="en-US" w:bidi="en-US"/>
        </w:rPr>
        <w:t xml:space="preserve">agreeably to my gospel;</w:t>
      </w:r>
      <w:r>
        <w:rPr>
          <w:rFonts w:ascii="Times New Roman" w:hAnsi="Times New Roman" w:eastAsia="Times New Roman" w:cs="Times New Roman"/>
          <w:color w:val="000000"/>
          <w:lang w:val="en-US" w:eastAsia="en-US" w:bidi="en-US"/>
        </w:rPr>
        <w:t xml:space="preserve"> in such a manner as the gospel requires; or,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i.e. by means of my gospel. The second interpretation is perhaps the best. </w:t>
      </w:r>
      <w:r>
        <w:rPr>
          <w:rFonts w:ascii="Times New Roman" w:hAnsi="Times New Roman" w:eastAsia="Times New Roman" w:cs="Times New Roman"/>
          <w:i/>
          <w:color w:val="000000"/>
          <w:lang w:val="en-US" w:eastAsia="en-US" w:bidi="en-US"/>
        </w:rPr>
        <w:t xml:space="preserve">And the preaching of Jesus Christ</w:t>
      </w:r>
      <w:r>
        <w:rPr>
          <w:rFonts w:ascii="Times New Roman" w:hAnsi="Times New Roman" w:eastAsia="Times New Roman" w:cs="Times New Roman"/>
          <w:color w:val="000000"/>
          <w:lang w:val="en-US" w:eastAsia="en-US" w:bidi="en-US"/>
        </w:rPr>
        <w:t xml:space="preserve">. This may mean either ‘Christ’s preaching,’ or ‘the preaching concerning Christ;’ either interpretation gives a good sense, the gospel being, both a proclamation by Christ, and concerning Christ. The apostle dwells upon this idea, and is led into a description and commendation of the gospel. </w:t>
      </w:r>
      <w:r>
        <w:rPr>
          <w:rFonts w:ascii="Times New Roman" w:hAnsi="Times New Roman" w:eastAsia="Times New Roman" w:cs="Times New Roman"/>
          <w:i/>
          <w:color w:val="000000"/>
          <w:lang w:val="en-US" w:eastAsia="en-US" w:bidi="en-US"/>
        </w:rPr>
        <w:t xml:space="preserve">According to the revelation of the mystery</w:t>
      </w:r>
      <w:r>
        <w:rPr>
          <w:rFonts w:ascii="Times New Roman" w:hAnsi="Times New Roman" w:eastAsia="Times New Roman" w:cs="Times New Roman"/>
          <w:color w:val="000000"/>
          <w:lang w:val="en-US" w:eastAsia="en-US" w:bidi="en-US"/>
        </w:rPr>
        <w:t xml:space="preserve">. These words may be considered as coordinate with the preceding clause; the sense then is, ‘Who is able to establish you agreeably to (or through) my gospel, agreeably to (through) the revelation of the mystery, etc.’ It is, however, more common to consider this clause as subordinate and descriptive. ‘The gospel is a revelation of the mystery which had been hid for ages.’ The word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according to the common scriptural sense of the term, does not mean something obscure or incomprehensible, but simply something previously unknown and undiscoverable by human reason, and which, if known at all, must be known by a revelation from God. In this sense the gospel is called a mystery, or “the wisdom of God in a mystery, that is, a hidden wisdom,” which the wise of this world could not discover, but which God has revealed by his Spirit, </w:t>
      </w:r>
      <w:r>
        <w:rPr>
          <w:rFonts w:ascii="Times New Roman" w:hAnsi="Times New Roman" w:eastAsia="Times New Roman" w:cs="Times New Roman"/>
          <w:color w:val="000000"/>
          <w:u w:val="single"/>
          <w:lang w:val="en-US" w:eastAsia="en-US" w:bidi="en-US"/>
        </w:rPr>
        <w:t xml:space="preserve">1Co 2:7-10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2:2</w:t>
      </w:r>
      <w:r>
        <w:rPr>
          <w:rFonts w:ascii="Times New Roman" w:hAnsi="Times New Roman" w:eastAsia="Times New Roman" w:cs="Times New Roman"/>
          <w:color w:val="000000"/>
          <w:lang w:val="en-US" w:eastAsia="en-US" w:bidi="en-US"/>
        </w:rPr>
        <w:t xml:space="preserve">, etc. In the same sense any particular doctrine, as the calling of the Gentiles, </w:t>
      </w:r>
      <w:r>
        <w:rPr>
          <w:rFonts w:ascii="Times New Roman" w:hAnsi="Times New Roman" w:eastAsia="Times New Roman" w:cs="Times New Roman"/>
          <w:color w:val="000000"/>
          <w:u w:val="single"/>
          <w:lang w:val="en-US" w:eastAsia="en-US" w:bidi="en-US"/>
        </w:rPr>
        <w:t xml:space="preserve">Eph 3:4-6</w:t>
      </w:r>
      <w:r>
        <w:rPr>
          <w:rFonts w:ascii="Times New Roman" w:hAnsi="Times New Roman" w:eastAsia="Times New Roman" w:cs="Times New Roman"/>
          <w:color w:val="000000"/>
          <w:lang w:val="en-US" w:eastAsia="en-US" w:bidi="en-US"/>
        </w:rPr>
        <w:t xml:space="preserve">; the restoration of the Jews,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the change of the bodies of living believers at the last day,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is called a mystery, because a matter of divine revelation. According to this passage, Paul speaks of the gospel as something “which had been kept secret since the world began;” (</w:t>
      </w:r>
      <w:r>
        <w:rPr>
          <w:rFonts w:ascii="Times New Roman" w:hAnsi="Times New Roman" w:eastAsia="Times New Roman" w:cs="Times New Roman"/>
          <w:color w:val="000000"/>
          <w:lang w:val="en-US" w:eastAsia="en-US" w:bidi="en-US"/>
        </w:rPr>
        <w:t xml:space="preserve">χρόνοις αἰωνίοις</w:t>
      </w:r>
      <w:r>
        <w:rPr>
          <w:rFonts w:ascii="Times New Roman" w:hAnsi="Times New Roman" w:eastAsia="Times New Roman" w:cs="Times New Roman"/>
          <w:color w:val="000000"/>
          <w:lang w:val="en-US" w:eastAsia="en-US" w:bidi="en-US"/>
        </w:rPr>
        <w:t xml:space="preserve">,) i.e. hidden from eternity in the divine mind. It is not a system of human philosophy, or the result of human investigation, but it is a revelation of the purpose of God. Paul often presents the idea that the plan of redemption was formed from eternity, and is such as no eye could discover, and no heart conceive, </w:t>
      </w:r>
      <w:r>
        <w:rPr>
          <w:rFonts w:ascii="Times New Roman" w:hAnsi="Times New Roman" w:eastAsia="Times New Roman" w:cs="Times New Roman"/>
          <w:color w:val="000000"/>
          <w:u w:val="single"/>
          <w:lang w:val="en-US" w:eastAsia="en-US" w:bidi="en-US"/>
        </w:rPr>
        <w:t xml:space="preserve">1Co 2:7-9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But is now made manifest, and by the Scriptures of the prophets;</w:t>
      </w:r>
      <w:r>
        <w:rPr>
          <w:rFonts w:ascii="Times New Roman" w:hAnsi="Times New Roman" w:eastAsia="Times New Roman" w:cs="Times New Roman"/>
          <w:color w:val="000000"/>
          <w:lang w:val="en-US" w:eastAsia="en-US" w:bidi="en-US"/>
        </w:rPr>
        <w:t xml:space="preserve"> that is, ‘this gospel or mystery, hidden from eternity, is now revealed; not now for the first time indeed, since there are so many intimations of it in the prophecies of the Old Testament.’ It is evident that the apostle adds the words </w:t>
      </w:r>
      <w:r>
        <w:rPr>
          <w:rFonts w:ascii="Times New Roman" w:hAnsi="Times New Roman" w:eastAsia="Times New Roman" w:cs="Times New Roman"/>
          <w:i/>
          <w:color w:val="000000"/>
          <w:lang w:val="en-US" w:eastAsia="en-US" w:bidi="en-US"/>
        </w:rPr>
        <w:t xml:space="preserve">and by the Scriptures of the prophets</w:t>
      </w:r>
      <w:r>
        <w:rPr>
          <w:rFonts w:ascii="Times New Roman" w:hAnsi="Times New Roman" w:eastAsia="Times New Roman" w:cs="Times New Roman"/>
          <w:color w:val="000000"/>
          <w:lang w:val="en-US" w:eastAsia="en-US" w:bidi="en-US"/>
        </w:rPr>
        <w:t xml:space="preserve">, to avoid having it supposed that he overlooked the fact that the plan of redemption was taught in the Old Testament; compare </w:t>
      </w:r>
      <w:r>
        <w:rPr>
          <w:rFonts w:ascii="Times New Roman" w:hAnsi="Times New Roman" w:eastAsia="Times New Roman" w:cs="Times New Roman"/>
          <w:color w:val="000000"/>
          <w:u w:val="single"/>
          <w:lang w:val="en-US" w:eastAsia="en-US" w:bidi="en-US"/>
        </w:rPr>
        <w:t xml:space="preserve">Rom 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3:21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b/>
          <w:color w:val="000000"/>
          <w:lang w:val="en-US" w:eastAsia="en-US" w:bidi="en-US"/>
        </w:rPr>
        <w:t xml:space="preserve">According to the command of the everlasting God,</w:t>
      </w:r>
      <w:r>
        <w:rPr>
          <w:rFonts w:ascii="Times New Roman" w:hAnsi="Times New Roman" w:eastAsia="Times New Roman" w:cs="Times New Roman"/>
          <w:color w:val="000000"/>
          <w:lang w:val="en-US" w:eastAsia="en-US" w:bidi="en-US"/>
        </w:rPr>
        <w:t xml:space="preserve"> that is, this gospel is now made manifest by command of God. Paul probably uses the expression, </w:t>
      </w:r>
      <w:r>
        <w:rPr>
          <w:rFonts w:ascii="Times New Roman" w:hAnsi="Times New Roman" w:eastAsia="Times New Roman" w:cs="Times New Roman"/>
          <w:i/>
          <w:color w:val="000000"/>
          <w:lang w:val="en-US" w:eastAsia="en-US" w:bidi="en-US"/>
        </w:rPr>
        <w:t xml:space="preserve">everlasting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αἰωνίου</w:t>
      </w:r>
      <w:r>
        <w:rPr>
          <w:rFonts w:ascii="Times New Roman" w:hAnsi="Times New Roman" w:eastAsia="Times New Roman" w:cs="Times New Roman"/>
          <w:color w:val="000000"/>
          <w:lang w:val="en-US" w:eastAsia="en-US" w:bidi="en-US"/>
        </w:rPr>
        <w:t xml:space="preserve">) God, because he had just before said that the gospel was hid from eternity. ‘It is now revealed by that eternal Being in whose mind the wonderful plan was formed, and by whom alone it could be revealed.’ </w:t>
      </w:r>
      <w:r>
        <w:rPr>
          <w:rFonts w:ascii="Times New Roman" w:hAnsi="Times New Roman" w:eastAsia="Times New Roman" w:cs="Times New Roman"/>
          <w:b/>
          <w:color w:val="000000"/>
          <w:lang w:val="en-US" w:eastAsia="en-US" w:bidi="en-US"/>
        </w:rPr>
        <w:t xml:space="preserve">Made known to on nations for the obedience of the faith.</w:t>
      </w:r>
      <w:r>
        <w:rPr>
          <w:rFonts w:ascii="Times New Roman" w:hAnsi="Times New Roman" w:eastAsia="Times New Roman" w:cs="Times New Roman"/>
          <w:color w:val="000000"/>
          <w:lang w:val="en-US" w:eastAsia="en-US" w:bidi="en-US"/>
        </w:rPr>
        <w:t xml:space="preserve"> ‘Made known </w:t>
      </w:r>
      <w:r>
        <w:rPr>
          <w:rFonts w:ascii="Times New Roman" w:hAnsi="Times New Roman" w:eastAsia="Times New Roman" w:cs="Times New Roman"/>
          <w:i/>
          <w:color w:val="000000"/>
          <w:lang w:val="en-US" w:eastAsia="en-US" w:bidi="en-US"/>
        </w:rPr>
        <w:t xml:space="preserve">among</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lang w:val="en-US" w:eastAsia="en-US" w:bidi="en-US"/>
        </w:rPr>
        <w:t xml:space="preserve">εἰς</w:t>
      </w:r>
      <w:r>
        <w:rPr>
          <w:rFonts w:ascii="Times New Roman" w:hAnsi="Times New Roman" w:eastAsia="Times New Roman" w:cs="Times New Roman"/>
          <w:color w:val="000000"/>
          <w:lang w:val="en-US" w:eastAsia="en-US" w:bidi="en-US"/>
        </w:rPr>
        <w:t xml:space="preserve">, see </w:t>
      </w:r>
      <w:r>
        <w:rPr>
          <w:rFonts w:ascii="Times New Roman" w:hAnsi="Times New Roman" w:eastAsia="Times New Roman" w:cs="Times New Roman"/>
          <w:color w:val="000000"/>
          <w:u w:val="single"/>
          <w:lang w:val="en-US" w:eastAsia="en-US" w:bidi="en-US"/>
        </w:rPr>
        <w:t xml:space="preserve">Mar 13:10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Luk 24:47</w:t>
      </w:r>
      <w:r>
        <w:rPr>
          <w:rFonts w:ascii="Times New Roman" w:hAnsi="Times New Roman" w:eastAsia="Times New Roman" w:cs="Times New Roman"/>
          <w:color w:val="000000"/>
          <w:lang w:val="en-US" w:eastAsia="en-US" w:bidi="en-US"/>
        </w:rPr>
        <w:t xml:space="preserve">,) all nations.’ </w:t>
      </w:r>
      <w:r>
        <w:rPr>
          <w:rFonts w:ascii="Times New Roman" w:hAnsi="Times New Roman" w:eastAsia="Times New Roman" w:cs="Times New Roman"/>
          <w:i/>
          <w:color w:val="000000"/>
          <w:lang w:val="en-US" w:eastAsia="en-US" w:bidi="en-US"/>
        </w:rPr>
        <w:t xml:space="preserve">For the obedience of faith</w:t>
      </w:r>
      <w:r>
        <w:rPr>
          <w:rFonts w:ascii="Times New Roman" w:hAnsi="Times New Roman" w:eastAsia="Times New Roman" w:cs="Times New Roman"/>
          <w:color w:val="000000"/>
          <w:lang w:val="en-US" w:eastAsia="en-US" w:bidi="en-US"/>
        </w:rPr>
        <w:t xml:space="preserve">, i.e. that they should become obedient to the faith; see </w:t>
      </w:r>
      <w:r>
        <w:rPr>
          <w:rFonts w:ascii="Times New Roman" w:hAnsi="Times New Roman" w:eastAsia="Times New Roman" w:cs="Times New Roman"/>
          <w:color w:val="000000"/>
          <w:u w:val="single"/>
          <w:lang w:val="en-US" w:eastAsia="en-US" w:bidi="en-US"/>
        </w:rPr>
        <w:t xml:space="preserve">Rom 1:5</w:t>
      </w:r>
      <w:r>
        <w:rPr>
          <w:rFonts w:ascii="Times New Roman" w:hAnsi="Times New Roman" w:eastAsia="Times New Roman" w:cs="Times New Roman"/>
          <w:color w:val="000000"/>
          <w:lang w:val="en-US" w:eastAsia="en-US" w:bidi="en-US"/>
        </w:rPr>
        <w:t xml:space="preserve">. This gospel so long concealed, or but partially revealed in the ancient prophets, is now, by the command of God, to be made known among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Cs w:val="off"/>
          <w:iCs w:val="off"/>
          <w:color w:val="000000"/>
          <w:szCs w:val="24"/>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Rom 16:27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0000"/>
          <w:u w:val="single"/>
          <w:lang w:val="en-US" w:eastAsia="en-US" w:bidi="en-US"/>
        </w:rPr>
        <w:t xml:space="preserve">Rom 16:27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verses contain the concluding doxology. </w:t>
      </w:r>
      <w:r>
        <w:rPr>
          <w:rFonts w:ascii="Times New Roman" w:hAnsi="Times New Roman" w:eastAsia="Times New Roman" w:cs="Times New Roman"/>
          <w:b/>
          <w:color w:val="000000"/>
          <w:lang w:val="en-US" w:eastAsia="en-US" w:bidi="en-US"/>
        </w:rPr>
        <w:t xml:space="preserve">Now to him that is of power to establish you according to my gospel and the preaching of Jesus Christ, according to the revelation of the mystery,</w:t>
      </w:r>
      <w:r>
        <w:rPr>
          <w:rFonts w:ascii="Times New Roman" w:hAnsi="Times New Roman" w:eastAsia="Times New Roman" w:cs="Times New Roman"/>
          <w:color w:val="000000"/>
          <w:lang w:val="en-US" w:eastAsia="en-US" w:bidi="en-US"/>
        </w:rPr>
        <w:t xml:space="preserve"> etc. As the apostle interweaves with his doxology a description and eulogium of the gospel, he renders the sentence so long and complicated that the regular grammatical construction is broken. There is nothing to govern the words (t</w:t>
      </w:r>
      <w:r>
        <w:rPr>
          <w:rFonts w:ascii="Times New Roman" w:hAnsi="Times New Roman" w:eastAsia="Times New Roman" w:cs="Times New Roman"/>
          <w:color w:val="000000"/>
          <w:lang w:val="en-US" w:eastAsia="en-US" w:bidi="en-US"/>
        </w:rPr>
        <w:t xml:space="preserve">ῷ δυναμένῳ</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to him that is of power</w:t>
      </w:r>
      <w:r>
        <w:rPr>
          <w:rFonts w:ascii="Times New Roman" w:hAnsi="Times New Roman" w:eastAsia="Times New Roman" w:cs="Times New Roman"/>
          <w:color w:val="000000"/>
          <w:lang w:val="en-US" w:eastAsia="en-US" w:bidi="en-US"/>
        </w:rPr>
        <w:t xml:space="preserve">. The words, </w:t>
      </w:r>
      <w:r>
        <w:rPr>
          <w:rFonts w:ascii="Times New Roman" w:hAnsi="Times New Roman" w:eastAsia="Times New Roman" w:cs="Times New Roman"/>
          <w:i/>
          <w:color w:val="000000"/>
          <w:lang w:val="en-US" w:eastAsia="en-US" w:bidi="en-US"/>
        </w:rPr>
        <w:t xml:space="preserve">be glory for ever</w:t>
      </w:r>
      <w:r>
        <w:rPr>
          <w:rFonts w:ascii="Times New Roman" w:hAnsi="Times New Roman" w:eastAsia="Times New Roman" w:cs="Times New Roman"/>
          <w:color w:val="000000"/>
          <w:lang w:val="en-US" w:eastAsia="en-US" w:bidi="en-US"/>
        </w:rPr>
        <w:t xml:space="preserve">, (which are repeated at the end in connection with </w:t>
      </w:r>
      <w:r>
        <w:rPr>
          <w:rFonts w:ascii="Times New Roman" w:hAnsi="Times New Roman" w:eastAsia="Times New Roman" w:cs="Times New Roman"/>
          <w:color w:val="000000"/>
          <w:lang w:val="en-US" w:eastAsia="en-US" w:bidi="en-US"/>
        </w:rPr>
        <w:t xml:space="preserve">ᾧ</w:t>
      </w:r>
      <w:r>
        <w:rPr>
          <w:rFonts w:ascii="Times New Roman" w:hAnsi="Times New Roman" w:eastAsia="Times New Roman" w:cs="Times New Roman"/>
          <w:color w:val="000000"/>
          <w:lang w:val="en-US" w:eastAsia="en-US" w:bidi="en-US"/>
        </w:rPr>
        <w:t xml:space="preserve">) are, therefore, most probably to be supplied. </w:t>
      </w:r>
      <w:r>
        <w:rPr>
          <w:rFonts w:ascii="Times New Roman" w:hAnsi="Times New Roman" w:eastAsia="Times New Roman" w:cs="Times New Roman"/>
          <w:i/>
          <w:color w:val="000000"/>
          <w:lang w:val="en-US" w:eastAsia="en-US" w:bidi="en-US"/>
        </w:rPr>
        <w:t xml:space="preserve">To him that is able to establish you</w:t>
      </w:r>
      <w:r>
        <w:rPr>
          <w:rFonts w:ascii="Times New Roman" w:hAnsi="Times New Roman" w:eastAsia="Times New Roman" w:cs="Times New Roman"/>
          <w:color w:val="000000"/>
          <w:lang w:val="en-US" w:eastAsia="en-US" w:bidi="en-US"/>
        </w:rPr>
        <w:t xml:space="preserve">, i.e. to render you firm and constant, to keep you from falling. </w:t>
      </w:r>
      <w:r>
        <w:rPr>
          <w:rFonts w:ascii="Times New Roman" w:hAnsi="Times New Roman" w:eastAsia="Times New Roman" w:cs="Times New Roman"/>
          <w:i/>
          <w:color w:val="000000"/>
          <w:lang w:val="en-US" w:eastAsia="en-US" w:bidi="en-US"/>
        </w:rPr>
        <w:t xml:space="preserve">According to my gospel</w:t>
      </w:r>
      <w:r>
        <w:rPr>
          <w:rFonts w:ascii="Times New Roman" w:hAnsi="Times New Roman" w:eastAsia="Times New Roman" w:cs="Times New Roman"/>
          <w:color w:val="000000"/>
          <w:lang w:val="en-US" w:eastAsia="en-US" w:bidi="en-US"/>
        </w:rPr>
        <w:t xml:space="preserve">. The word (</w:t>
      </w:r>
      <w:r>
        <w:rPr>
          <w:rFonts w:ascii="Times New Roman" w:hAnsi="Times New Roman" w:eastAsia="Times New Roman" w:cs="Times New Roman"/>
          <w:color w:val="000000"/>
          <w:lang w:val="en-US" w:eastAsia="en-US" w:bidi="en-US"/>
        </w:rPr>
        <w:t xml:space="preserve">κατά</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i/>
          <w:color w:val="000000"/>
          <w:lang w:val="en-US" w:eastAsia="en-US" w:bidi="en-US"/>
        </w:rPr>
        <w:t xml:space="preserve">according to</w:t>
      </w:r>
      <w:r>
        <w:rPr>
          <w:rFonts w:ascii="Times New Roman" w:hAnsi="Times New Roman" w:eastAsia="Times New Roman" w:cs="Times New Roman"/>
          <w:color w:val="000000"/>
          <w:lang w:val="en-US" w:eastAsia="en-US" w:bidi="en-US"/>
        </w:rPr>
        <w:t xml:space="preserve">, may be variously explained. It may be rendered, ‘establish you in my gospel;’ but this the proper meaning of the words will hardly allow; or, </w:t>
      </w:r>
      <w:r>
        <w:rPr>
          <w:rFonts w:ascii="Times New Roman" w:hAnsi="Times New Roman" w:eastAsia="Times New Roman" w:cs="Times New Roman"/>
          <w:i/>
          <w:color w:val="000000"/>
          <w:lang w:val="en-US" w:eastAsia="en-US" w:bidi="en-US"/>
        </w:rPr>
        <w:t xml:space="preserve">agreeably to my gospel;</w:t>
      </w:r>
      <w:r>
        <w:rPr>
          <w:rFonts w:ascii="Times New Roman" w:hAnsi="Times New Roman" w:eastAsia="Times New Roman" w:cs="Times New Roman"/>
          <w:color w:val="000000"/>
          <w:lang w:val="en-US" w:eastAsia="en-US" w:bidi="en-US"/>
        </w:rPr>
        <w:t xml:space="preserve"> in such a manner as the gospel requires; or, </w:t>
      </w:r>
      <w:r>
        <w:rPr>
          <w:rFonts w:ascii="Times New Roman" w:hAnsi="Times New Roman" w:eastAsia="Times New Roman" w:cs="Times New Roman"/>
          <w:i/>
          <w:color w:val="000000"/>
          <w:lang w:val="en-US" w:eastAsia="en-US" w:bidi="en-US"/>
        </w:rPr>
        <w:t xml:space="preserve">through</w:t>
      </w:r>
      <w:r>
        <w:rPr>
          <w:rFonts w:ascii="Times New Roman" w:hAnsi="Times New Roman" w:eastAsia="Times New Roman" w:cs="Times New Roman"/>
          <w:color w:val="000000"/>
          <w:lang w:val="en-US" w:eastAsia="en-US" w:bidi="en-US"/>
        </w:rPr>
        <w:t xml:space="preserve">, i.e. by means of my gospel. The second interpretation is perhaps the best. </w:t>
      </w:r>
      <w:r>
        <w:rPr>
          <w:rFonts w:ascii="Times New Roman" w:hAnsi="Times New Roman" w:eastAsia="Times New Roman" w:cs="Times New Roman"/>
          <w:i/>
          <w:color w:val="000000"/>
          <w:lang w:val="en-US" w:eastAsia="en-US" w:bidi="en-US"/>
        </w:rPr>
        <w:t xml:space="preserve">And the preaching of Jesus Christ</w:t>
      </w:r>
      <w:r>
        <w:rPr>
          <w:rFonts w:ascii="Times New Roman" w:hAnsi="Times New Roman" w:eastAsia="Times New Roman" w:cs="Times New Roman"/>
          <w:color w:val="000000"/>
          <w:lang w:val="en-US" w:eastAsia="en-US" w:bidi="en-US"/>
        </w:rPr>
        <w:t xml:space="preserve">. This may mean either ‘Christ’s preaching,’ or ‘the preaching concerning Christ;’ either interpretation gives a good sense, the gospel being, both a proclamation by Christ, and concerning Christ. The apostle dwells upon this idea, and is led into a description and commendation of the gospel. </w:t>
      </w:r>
      <w:r>
        <w:rPr>
          <w:rFonts w:ascii="Times New Roman" w:hAnsi="Times New Roman" w:eastAsia="Times New Roman" w:cs="Times New Roman"/>
          <w:i/>
          <w:color w:val="000000"/>
          <w:lang w:val="en-US" w:eastAsia="en-US" w:bidi="en-US"/>
        </w:rPr>
        <w:t xml:space="preserve">According to the revelation of the mystery</w:t>
      </w:r>
      <w:r>
        <w:rPr>
          <w:rFonts w:ascii="Times New Roman" w:hAnsi="Times New Roman" w:eastAsia="Times New Roman" w:cs="Times New Roman"/>
          <w:color w:val="000000"/>
          <w:lang w:val="en-US" w:eastAsia="en-US" w:bidi="en-US"/>
        </w:rPr>
        <w:t xml:space="preserve">. These words may be considered as coordinate with the preceding clause; the sense then is, ‘Who is able to establish you agreeably to (or through) my gospel, agreeably to (through) the revelation of the mystery, etc.’ It is, however, more common to consider this clause as subordinate and descriptive. ‘The gospel is a revelation of the mystery which had been hid for ages.’ The word </w:t>
      </w:r>
      <w:r>
        <w:rPr>
          <w:rFonts w:ascii="Times New Roman" w:hAnsi="Times New Roman" w:eastAsia="Times New Roman" w:cs="Times New Roman"/>
          <w:i/>
          <w:color w:val="000000"/>
          <w:lang w:val="en-US" w:eastAsia="en-US" w:bidi="en-US"/>
        </w:rPr>
        <w:t xml:space="preserve">mystery</w:t>
      </w:r>
      <w:r>
        <w:rPr>
          <w:rFonts w:ascii="Times New Roman" w:hAnsi="Times New Roman" w:eastAsia="Times New Roman" w:cs="Times New Roman"/>
          <w:color w:val="000000"/>
          <w:lang w:val="en-US" w:eastAsia="en-US" w:bidi="en-US"/>
        </w:rPr>
        <w:t xml:space="preserve">, according to the common scriptural sense of the term, does not mean something obscure or incomprehensible, but simply something previously unknown and undiscoverable by human reason, and which, if known at all, must be known by a revelation from God. In this sense the gospel is called a mystery, or “the wisdom of God in a mystery, that is, a hidden wisdom,” which the wise of this world could not discover, but which God has revealed by his Spirit, </w:t>
      </w:r>
      <w:r>
        <w:rPr>
          <w:rFonts w:ascii="Times New Roman" w:hAnsi="Times New Roman" w:eastAsia="Times New Roman" w:cs="Times New Roman"/>
          <w:color w:val="000000"/>
          <w:u w:val="single"/>
          <w:lang w:val="en-US" w:eastAsia="en-US" w:bidi="en-US"/>
        </w:rPr>
        <w:t xml:space="preserve">1Co 2:7-10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1Co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Eph 6:19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1:25-27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2:2</w:t>
      </w:r>
      <w:r>
        <w:rPr>
          <w:rFonts w:ascii="Times New Roman" w:hAnsi="Times New Roman" w:eastAsia="Times New Roman" w:cs="Times New Roman"/>
          <w:color w:val="000000"/>
          <w:lang w:val="en-US" w:eastAsia="en-US" w:bidi="en-US"/>
        </w:rPr>
        <w:t xml:space="preserve">, etc. In the same sense any particular doctrine, as the calling of the Gentiles, </w:t>
      </w:r>
      <w:r>
        <w:rPr>
          <w:rFonts w:ascii="Times New Roman" w:hAnsi="Times New Roman" w:eastAsia="Times New Roman" w:cs="Times New Roman"/>
          <w:color w:val="000000"/>
          <w:u w:val="single"/>
          <w:lang w:val="en-US" w:eastAsia="en-US" w:bidi="en-US"/>
        </w:rPr>
        <w:t xml:space="preserve">Eph 3:4-6</w:t>
      </w:r>
      <w:r>
        <w:rPr>
          <w:rFonts w:ascii="Times New Roman" w:hAnsi="Times New Roman" w:eastAsia="Times New Roman" w:cs="Times New Roman"/>
          <w:color w:val="000000"/>
          <w:lang w:val="en-US" w:eastAsia="en-US" w:bidi="en-US"/>
        </w:rPr>
        <w:t xml:space="preserve">; the restoration of the Jews, </w:t>
      </w:r>
      <w:r>
        <w:rPr>
          <w:rFonts w:ascii="Times New Roman" w:hAnsi="Times New Roman" w:eastAsia="Times New Roman" w:cs="Times New Roman"/>
          <w:color w:val="000000"/>
          <w:u w:val="single"/>
          <w:lang w:val="en-US" w:eastAsia="en-US" w:bidi="en-US"/>
        </w:rPr>
        <w:t xml:space="preserve">Rom 11:25</w:t>
      </w:r>
      <w:r>
        <w:rPr>
          <w:rFonts w:ascii="Times New Roman" w:hAnsi="Times New Roman" w:eastAsia="Times New Roman" w:cs="Times New Roman"/>
          <w:color w:val="000000"/>
          <w:lang w:val="en-US" w:eastAsia="en-US" w:bidi="en-US"/>
        </w:rPr>
        <w:t xml:space="preserve">; the change of the bodies of living believers at the last day, </w:t>
      </w:r>
      <w:r>
        <w:rPr>
          <w:rFonts w:ascii="Times New Roman" w:hAnsi="Times New Roman" w:eastAsia="Times New Roman" w:cs="Times New Roman"/>
          <w:color w:val="000000"/>
          <w:u w:val="single"/>
          <w:lang w:val="en-US" w:eastAsia="en-US" w:bidi="en-US"/>
        </w:rPr>
        <w:t xml:space="preserve">1Co 15:51</w:t>
      </w:r>
      <w:r>
        <w:rPr>
          <w:rFonts w:ascii="Times New Roman" w:hAnsi="Times New Roman" w:eastAsia="Times New Roman" w:cs="Times New Roman"/>
          <w:color w:val="000000"/>
          <w:lang w:val="en-US" w:eastAsia="en-US" w:bidi="en-US"/>
        </w:rPr>
        <w:t xml:space="preserve">; is called a mystery, because a matter of divine revelation. According to this passage, Paul speaks of the gospel as something “which had been kept secret since the world began;” (</w:t>
      </w:r>
      <w:r>
        <w:rPr>
          <w:rFonts w:ascii="Times New Roman" w:hAnsi="Times New Roman" w:eastAsia="Times New Roman" w:cs="Times New Roman"/>
          <w:color w:val="000000"/>
          <w:lang w:val="en-US" w:eastAsia="en-US" w:bidi="en-US"/>
        </w:rPr>
        <w:t xml:space="preserve">χρόνοις αἰωνίοις</w:t>
      </w:r>
      <w:r>
        <w:rPr>
          <w:rFonts w:ascii="Times New Roman" w:hAnsi="Times New Roman" w:eastAsia="Times New Roman" w:cs="Times New Roman"/>
          <w:color w:val="000000"/>
          <w:lang w:val="en-US" w:eastAsia="en-US" w:bidi="en-US"/>
        </w:rPr>
        <w:t xml:space="preserve">,) i.e. hidden from eternity in the divine mind. It is not a system of human philosophy, or the result of human investigation, but it is a revelation of the purpose of God. Paul often presents the idea that the plan of redemption was formed from eternity, and is such as no eye could discover, and no heart conceive, </w:t>
      </w:r>
      <w:r>
        <w:rPr>
          <w:rFonts w:ascii="Times New Roman" w:hAnsi="Times New Roman" w:eastAsia="Times New Roman" w:cs="Times New Roman"/>
          <w:color w:val="000000"/>
          <w:u w:val="single"/>
          <w:lang w:val="en-US" w:eastAsia="en-US" w:bidi="en-US"/>
        </w:rPr>
        <w:t xml:space="preserve">1Co 2:7-9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Col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u w:val="single"/>
          <w:lang w:val="en-US" w:eastAsia="en-US" w:bidi="en-US"/>
        </w:rPr>
        <w:t xml:space="preserve">Rom 16:27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To the only wise God be glory through Jesus Christ for ever, Amen.</w:t>
      </w:r>
      <w:r>
        <w:rPr>
          <w:rFonts w:ascii="Times New Roman" w:hAnsi="Times New Roman" w:eastAsia="Times New Roman" w:cs="Times New Roman"/>
          <w:color w:val="000000"/>
          <w:lang w:val="en-US" w:eastAsia="en-US" w:bidi="en-US"/>
        </w:rPr>
        <w:t xml:space="preserve"> There is an ambiguity in the original which is not retained in our version. ‘To the only wise God, through Jesus Christ, to whom </w:t>
      </w:r>
      <w:r>
        <w:rPr>
          <w:rFonts w:ascii="Times New Roman" w:hAnsi="Times New Roman" w:eastAsia="Times New Roman" w:cs="Times New Roman"/>
          <w:i/>
          <w:color w:val="000000"/>
          <w:lang w:val="en-US" w:eastAsia="en-US" w:bidi="en-US"/>
        </w:rPr>
        <w:t xml:space="preserve">be</w:t>
      </w:r>
      <w:r>
        <w:rPr>
          <w:rFonts w:ascii="Times New Roman" w:hAnsi="Times New Roman" w:eastAsia="Times New Roman" w:cs="Times New Roman"/>
          <w:color w:val="000000"/>
          <w:lang w:val="en-US" w:eastAsia="en-US" w:bidi="en-US"/>
        </w:rPr>
        <w:t xml:space="preserve"> glory for ever.’ The construction adopted by our translators is perhaps the one most generally approved. ‘To him that is able to establish you, to the only wise God, through Jesus Christ, be glory.’ In this case the relative, </w:t>
      </w:r>
      <w:r>
        <w:rPr>
          <w:rFonts w:ascii="Times New Roman" w:hAnsi="Times New Roman" w:eastAsia="Times New Roman" w:cs="Times New Roman"/>
          <w:color w:val="000000"/>
          <w:lang w:val="en-US" w:eastAsia="en-US" w:bidi="en-US"/>
        </w:rPr>
        <w:t xml:space="preserve">ᾦ</w:t>
      </w:r>
      <w:r>
        <w:rPr>
          <w:rFonts w:ascii="Times New Roman" w:hAnsi="Times New Roman" w:eastAsia="Times New Roman" w:cs="Times New Roman"/>
          <w:color w:val="000000"/>
          <w:lang w:val="en-US" w:eastAsia="en-US" w:bidi="en-US"/>
        </w:rPr>
        <w:t xml:space="preserve">, to whom, in </w:t>
      </w:r>
      <w:r>
        <w:rPr>
          <w:rFonts w:ascii="Times New Roman" w:hAnsi="Times New Roman" w:eastAsia="Times New Roman" w:cs="Times New Roman"/>
          <w:color w:val="000000"/>
          <w:u w:val="single"/>
          <w:lang w:val="en-US" w:eastAsia="en-US" w:bidi="en-US"/>
        </w:rPr>
        <w:t xml:space="preserve">Rom 16:27</w:t>
      </w:r>
      <w:r>
        <w:rPr>
          <w:rFonts w:ascii="Times New Roman" w:hAnsi="Times New Roman" w:eastAsia="Times New Roman" w:cs="Times New Roman"/>
          <w:color w:val="000000"/>
          <w:lang w:val="en-US" w:eastAsia="en-US" w:bidi="en-US"/>
        </w:rPr>
        <w:t xml:space="preserve">, is pleonastic. Others explain the passage thus, ‘To the only wise God, made known through Jesus Christ, to whom (i.e., Christ) be glory for ever.’ The simplest construction is, ‘To the only wise God, through Jesus Christ, to him, I say, be glory for ever. ‘As Paul often calls the gospel the “wisdom of God,” in contrast with the wisdom of men, he here, when speaking of the plan of redemption as the product of the divine mind, and intended for all nations, addresses his praises to its author as the only wise God, as that Being whose wisdom is so wonderfully displayed in the gospel and in all his other works, that he alone can be considered truly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the duty of Christians to receive kindly their brethren, and to aid them in every way within their power, and to do this from religious motives and in a religious manner, as becometh saints, </w:t>
      </w:r>
      <w:r>
        <w:rPr>
          <w:rFonts w:ascii="Times New Roman" w:hAnsi="Times New Roman" w:eastAsia="Times New Roman" w:cs="Times New Roman"/>
          <w:color w:val="000000"/>
          <w:u w:val="single"/>
          <w:lang w:val="en-US" w:eastAsia="en-US" w:bidi="en-US"/>
        </w:rPr>
        <w:t xml:space="preserve">Rom 16:1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social relations in which Christians stand to each other as relatives, countrymen, friends, should not be allowed to give character to their feelings and conduct to the exclusion of the more important relation which they bear to Christ. It is as friends, helpers, fellow-laborers in the Lord, that they are to be recognized; they are to be received in the Lord; our common connection with Christ is ever to be born in mind, and made to modify all our feelings and conduct, </w:t>
      </w:r>
      <w:r>
        <w:rPr>
          <w:rFonts w:ascii="Times New Roman" w:hAnsi="Times New Roman" w:eastAsia="Times New Roman" w:cs="Times New Roman"/>
          <w:color w:val="000000"/>
          <w:u w:val="single"/>
          <w:lang w:val="en-US" w:eastAsia="en-US" w:bidi="en-US"/>
        </w:rPr>
        <w:t xml:space="preserve">Rom 16:3-12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From the beginning females have taken an active and important part in the promotion of the gospel. They seem, more than others, to have contributed to Christ of their substance. They were his most faithful attendants, “last at the cross, and first at the sepulchre.” Phebe was a servant of the church, a succorer of Paul, and of many others; Tryphena, Typhosa, and Persis, labored much in the Lord </w:t>
      </w:r>
      <w:r>
        <w:rPr>
          <w:rFonts w:ascii="Times New Roman" w:hAnsi="Times New Roman" w:eastAsia="Times New Roman" w:cs="Times New Roman"/>
          <w:color w:val="000000"/>
          <w:u w:val="single"/>
          <w:lang w:val="en-US" w:eastAsia="en-US" w:bidi="en-US"/>
        </w:rPr>
        <w:t xml:space="preserve">Rom 16:1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does not follow, because a custom prevailed in the early churches, and received the sanction of the apostles, that we are obliged to follow it. These customs often arose out of local circumstances and previous habits, or were merely conventional modes of expressing certain feelings, and were never intended to be made universally obligatory. As it was common in the East, (and is so, to a great extent, at present, not only there, but on the continent of Europe,) to express affection by ‘the kiss of peace,’ Paul exhorts the Roman Christians to salute one another with a holy kiss; i.e., to manifest their Christian love to each other, according to the mode to which they were accustomed. The exercise and manifestation of the feeling but not the mode of its expression, are obligatory on us. This is but one example; there are many other things connected with the manner of conducting public worship, and with the administration of baptism and the Lord’s Supper, common in the apostolic churches, which have gone out of use. Christianity is a living principle, and was never intended to be confined to one unvarying set of forms, </w:t>
      </w:r>
      <w:r>
        <w:rPr>
          <w:rFonts w:ascii="Times New Roman" w:hAnsi="Times New Roman" w:eastAsia="Times New Roman" w:cs="Times New Roman"/>
          <w:color w:val="000000"/>
          <w:u w:val="single"/>
          <w:lang w:val="en-US" w:eastAsia="en-US" w:bidi="en-US"/>
        </w:rPr>
        <w:t xml:space="preserve">Rom 16:16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It is the duty of Christians to be constantly watchful over the peace and purity of the church, and not to allow those who cause divisions and scandals, by departing from the true doctrines, to pursue their course unnoticed. With all such we should break off every connection which either sanctions their opinions and conduct, or gives them facilities for effecting evil, </w:t>
      </w:r>
      <w:r>
        <w:rPr>
          <w:rFonts w:ascii="Times New Roman" w:hAnsi="Times New Roman" w:eastAsia="Times New Roman" w:cs="Times New Roman"/>
          <w:color w:val="000000"/>
          <w:u w:val="single"/>
          <w:lang w:val="en-US" w:eastAsia="en-US" w:bidi="en-US"/>
        </w:rPr>
        <w:t xml:space="preserve">Rom 16:17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False teachers have ever abounded in the church. All the apostles were called upon earnestly to oppose them. Witness the epistles of Paul, John, Peter, and James. No one of the apostolical epistles is silent on this subject. Good men may indeed hold erroneous doctrines; but the false teachers, the promoters of heresy and divisions, as a class, are characterized by Paul as not influenced by a desire to serve Christ, but as selfish in their aims, and plausible, flattering, and deceitful in their conduct, </w:t>
      </w:r>
      <w:r>
        <w:rPr>
          <w:rFonts w:ascii="Times New Roman" w:hAnsi="Times New Roman" w:eastAsia="Times New Roman" w:cs="Times New Roman"/>
          <w:color w:val="000000"/>
          <w:u w:val="single"/>
          <w:lang w:val="en-US" w:eastAsia="en-US" w:bidi="en-US"/>
        </w:rPr>
        <w:t xml:space="preserve">Rom 16:18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Christians should unite the harmlessness of the dove with the wisdom of the serpent. They should be careful neither to cause divisions or scandals themselves, nor allow others to deceive and beguile them into evil, </w:t>
      </w:r>
      <w:r>
        <w:rPr>
          <w:rFonts w:ascii="Times New Roman" w:hAnsi="Times New Roman" w:eastAsia="Times New Roman" w:cs="Times New Roman"/>
          <w:color w:val="000000"/>
          <w:u w:val="single"/>
          <w:lang w:val="en-US" w:eastAsia="en-US" w:bidi="en-US"/>
        </w:rPr>
        <w:t xml:space="preserve">Rom 16:19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However much the church may be distracted and troubled, error, and its advocates cannot finally prevail. Satan is a conquered enemy with a lengthened chain; God will ultimately bruise him under the feet of his people, </w:t>
      </w:r>
      <w:r>
        <w:rPr>
          <w:rFonts w:ascii="Times New Roman" w:hAnsi="Times New Roman" w:eastAsia="Times New Roman" w:cs="Times New Roman"/>
          <w:color w:val="000000"/>
          <w:u w:val="single"/>
          <w:lang w:val="en-US" w:eastAsia="en-US" w:bidi="en-US"/>
        </w:rPr>
        <w:t xml:space="preserve">Rom 16:20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stability which the church and every Christian should maintain, is a steadfastness, not in forms or matters of human authority, but in the gospel and the preaching of Jesus Christ. God alone is able thus to make his people stand; and, therefore, we should look to him, and depend upon him for our own preservation and the preservation of the church; and ascribe to him, and not to ourselves, all glory and thanks, </w:t>
      </w:r>
      <w:r>
        <w:rPr>
          <w:rFonts w:ascii="Times New Roman" w:hAnsi="Times New Roman" w:eastAsia="Times New Roman" w:cs="Times New Roman"/>
          <w:color w:val="000000"/>
          <w:u w:val="single"/>
          <w:lang w:val="en-US" w:eastAsia="en-US" w:bidi="en-US"/>
        </w:rPr>
        <w:t xml:space="preserve">Rom 16:25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gospel is a mystery, i.e. a system of truth beyond the power of the human mind to discover, which God has revealed for our faith and obedience. It was formed from eternity in the divine mind, revealed by the prophets and apostles, and the preaching of Jesus Christ; and is, by the command of God, to be made known to all nations, </w:t>
      </w:r>
      <w:r>
        <w:rPr>
          <w:rFonts w:ascii="Times New Roman" w:hAnsi="Times New Roman" w:eastAsia="Times New Roman" w:cs="Times New Roman"/>
          <w:color w:val="000000"/>
          <w:u w:val="single"/>
          <w:lang w:val="en-US" w:eastAsia="en-US" w:bidi="en-US"/>
        </w:rPr>
        <w:t xml:space="preserve">Rom 16:25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0000"/>
          <w:u w:val="single"/>
          <w:lang w:val="en-US" w:eastAsia="en-US" w:bidi="en-US"/>
        </w:rPr>
        <w:t xml:space="preserve">Rom 16:26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God alone is wise. He charges his angels with folly; and the wisdom of men is foolishness with him. To God, therefore, the profoundest reverence and the most implicit submission are due. Men should not presume to call in question what he has revealed, or consider themselves competent to sit in judgment on the truth of his declarations or the wisdom of his plans. To God only wise, be glory, through Jesus Christ, for ever. </w:t>
      </w:r>
      <w:r>
        <w:rPr>
          <w:rFonts w:ascii="Times New Roman" w:hAnsi="Times New Roman" w:eastAsia="Times New Roman" w:cs="Times New Roman"/>
          <w:i/>
          <w:color w:val="000000"/>
          <w:lang w:val="en-US" w:eastAsia="en-US" w:bidi="en-US"/>
        </w:rPr>
        <w:t xml:space="preserve">Amen</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subscriptions to this and the other epistles were not added by the sacred writers, but appended by some later and unknown persons.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cannot be supposed that the apostles would thus formally state (as in this case) what those to whom their letters were addressed must have already known. The Romans had no need to be in formed that this epistle was sent by Phebe, if she actually delivered it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are frequently incorrect, and at times contradict the statements made in the epistles to which they are appended. Thus the subscription to the first Epistle to the Corinthians, states that it was written from Philippi, whereas Paul, </w:t>
      </w:r>
      <w:r>
        <w:rPr>
          <w:rFonts w:ascii="Times New Roman" w:hAnsi="Times New Roman" w:eastAsia="Times New Roman" w:cs="Times New Roman"/>
          <w:color w:val="000000"/>
          <w:u w:val="single"/>
          <w:lang w:val="en-US" w:eastAsia="en-US" w:bidi="en-US"/>
        </w:rPr>
        <w:t xml:space="preserve">Rom 16:8</w:t>
      </w:r>
      <w:r>
        <w:rPr>
          <w:rFonts w:ascii="Times New Roman" w:hAnsi="Times New Roman" w:eastAsia="Times New Roman" w:cs="Times New Roman"/>
          <w:color w:val="000000"/>
          <w:lang w:val="en-US" w:eastAsia="en-US" w:bidi="en-US"/>
        </w:rPr>
        <w:t xml:space="preserve">, speaks of himself as being in Ephesus when he was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They are either left out entirely by the oldest and best manuscripts and versions, or appear in very different forms. In the present case many MSS. have no subscription at all; others simply, “To the Romans;” others, “To the Romans, written from Corinth;” others, “Written to the Romans from Corinth, by Phebe,”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subscriptions, therefore, are of no other authority than as evidence of the opinion which prevailed to a certain extent, at an early date, as to the origin of the epistles to which they were attached. Unless confirmed from other sources, they cannot be relied upon.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