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Lord's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module was created by dolous777 and the source doucument founf at www.gracegems.org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that has been spoken and written by godly men on prayer, we need something better that what is human to guide us, if we are to perform aright this essential duty. How ignorant and sinful creatures are to come before the most high God, how they are to pray acceptably to Him and obtain from Him what they need, can only be discovered as the great Hearer of prayer is pleased to reveal His will to us. This He has done—not only by opening up for the very chief sinners a new and living way of access into His immediate presence, and by appointing prayers the chief means of fellowship and blessing between Himself and His people, but by graciously supplying a perfect pattern after which their prayers are to be modeled. "The whole Word of God is of use to direct us in prayer, but the special rule of direction in prayer is that form of prayer which Christ taught His disciples, commonly called the Lord's Prayer" (Shorter Catechism).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earliest times it has been called "the Lord's Prayer," not because it is one that He Himself addressed to the Father, but as graciously furnished by Him to teach us both the manner and method of how to pray, and the matters for which to pray. It should therefore be highly esteemed by Christians, for Christ knew both their needs and the Father's good will toward them, and so He has mercifully supplied us with a simple yet comprehensive directory. Every part or aspect of prayer is included therein. Adoration, in its opening clauses; thanksgiving in the conclusion. Confession is necessarily implied, for that which is asked for supposes our weakness or sinfulness. Petitions furnish the main substance, as in all praying—intercession is involved in the first three petitions, and more definitely expressed in the last four, by them being in the plural number—"give us,"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prayer is found twice in the New Testament, being given by Christ on two different occasions—a hint for preachers to reiterate that which is of fundamental importance. The variations are significant. The language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intimates that this prayer is given to us for a model, yet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indicate it is to be used by us as a form. Like everything in Scripture, this prayer is perfect, in its order, construction, and wording. Its order is adoration, supplication, and argumentation. Its petitions are seven in number. It is virtually an epitome of the Psalms; a most excellent summary of all prayer. Every clause in it occurs in the Old Testament, denoting that our prayers must be Scriptural if they are to be acceptable. "If we ask anything according to His will, He hears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cannot know His will if we are ignorant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alleged that this prayer was designed only for the temporary use of Christ's first disciples, until such time as the new covenant was inaugurated. But both Matthew and Luke wrote their Gospels years after the Christian dispensation had commenced, and neither of them give any intimation that it had become obsolete and no longer of service to Christians. It is contended that this prayer is not suitable for believers now, inasmuch as the petitions contained in it are not offered in the name of Christ and that they contain no express reference to His atonement and intercession. But this is a serious misconception and mistake, for by parity of reason, none of the Old Testament prayers, none of the Psalms, could be used by us! But the prayers of Old Testament believers were presented to God "for His name's sake," and Christ was the angel of the covenant of whom it was said, "My name is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Lord's Prayer is not only to be offered in reliance upon Christ's mediation, but it is that which He specially directs and authorizes us to offer.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more recent times certain "students of Prophecy" have objected to the use of this prayer on dispensational grounds, arguing that it is exclusively a Jewish prayer, and legalistic in its tenor. But this is nothing more or less than a blatant attempt of Satan's to rob God's children of a valuable portion of their birthright. Christ did not give this prayer to Jews as Jews, but to His "disciples." It is addressed to "Our Father," and therefore is to be used by all the members of His family. It is recorded not only in Matthew, but also in Luke—the Gentile Gospel. Christ's injunction, after His resurrection, for His servants to teach believers "Whatever He had commanded"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includes His command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nothing whatever in this prayer unsuited to the Christian today, and everything in it is needed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long been a controversial question, which has given rise to much acrimonious controversy, whether the Lord's Prayer is to be regarded as a form to be used, or a pattern to be imitated. The right answer to this question is, it is to be considered as both. In Matthew it is manifestly brought forward as an example or pattern of the prayer which was to obtain under the new economy. "After this manner pray you." "With that reverence, humility, seriousness, confidence in God, concern for His glory, love to mankind, submission, moderation in temporal things and earnestness about spiritual things which it inculcates" (Thomas Scott). But in Luke's Gospel we find our Lord asserting "When you pray, say" (11:2)—that is, as a formula. It is the duty of Christ's disciples in their praying not only to always use it as a pattern, but sometimes to employ it as a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those who object to the using of any form of prayer, let us remind them that God Himself often puts the very language into the mouths of His needy people. For example, "Take with you words, and turn to the LORD: say unto Him, Take away all iniquity, and receive us graciously"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Doubtless, we need to be much on our guard against merely formal, and still more so against a superstitious observance of the Lord's Prayer; nevertheless, we must as sedulously avoid going to the opposite extreme, and never employing it at all. In the opinion of this writer, it ought to be reverently and feelingly recited once at every public service, and used daily at family worship. That it has been perverted by some, whose too frequent use thereof seems to amount to the "vain repetition" which the Savior prohibited, is no valid reason why we should be altogether deprived of offering it at the Throne of Grace, in the spirit which the Lord inculcated and in the very words He dictated.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expression, petition, and argument of this prayer, we see Jesus: He and the Father are One. He has a ‘Name' given Him which is above every name. He is the blessed and only Potentate, and His ‘kingdom' rules over all. He is the ‘living bread' which came down from Heaven. He had power on earth to ‘forgive sins.' He is able to support them that are ‘tempted.' He is the angel that ‘redeems from all evil.' The kingdom, power, and glory pertain unto Him. He is the fulfillment and confirmation of all Divine promises and gracious assurances. Himself ‘the Amen, and faithful Witness.' Well did Tertullian term the Lord's Prayer, ‘the Gospel abbreviated.' The more clearly we understand the Gospel of the grace of God, ‘the Gospel of the glory of Christ,' the more shall we love this wonderful prayer, and glorying in the Gospel which is ‘the power of God and the wisdom of God' to them that believe, we shall rejoice with joy unspeakable as we offer the Divinely prescribed petitions and expect gracious answers" (Thomas Houston).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forever and ever. Amen" (vv. 20, 21). Let us begin by considering the connection in which these verses have with what precedes: first with their wider context, and then with their more immediate. In them there is really a gathering up into a brief but comprehensive sentence of the whole of what had been previously set forth, except that the Apostle here prays there might be wrought in the Hebrews that unto which they had been exhorted. The substance of the whole doctrinal portion of the Epistle is included therein, and the Apostle now begs God to apply to the hearts of his readers the benefits and fruit of all the important instruction which he had presented to them. These verses, then, form a fitting conclusion, for what follows them is virtually a postscript.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Viewing our text in the light of its immediate context, we perceive a blessed exemplification of the fact that the Apostle practiced as he preached, for what he had required from his readers he is here seen doing for them. In verses 18, 19 he had besought the prayers of the Hebrews on his behalf, and now we find him supplicating the Throne of Grace on their behalf. What a blessed example the chief of the Apostles has left unto all whom Christ has called unto public service. If ministers desire the prayers of their people then let them see to it that they are not backward in praying for those God has committed to their charge. This is an essential part of the minister's functions. It is not sufficient that he faithfully preaches the Word: he must also fervently and frequently ask God to bless that Word unto those who heard him. O that all who are called to the sacred office may feelingly exclaim, "God forbid that I should sin against the LORD in ceasing to pray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which are now before us are in the form of an apostolic benediction or prayer. In them is set forth, in a striking and appropriate manner, the Object to whom the prayer was offered, following which is the matter for which supplication was made. In this article we shall confine ourselves unto the former. The Person to whom the Apostle prayed is here described first by one of His titles, namely, "the God of peace"; and then by one of His works, the raising of Christ from the dead, and this in turn is ascribed unto the blood of the Everlasting Covenant. Those who have followed us though this lengthy series of articles may perceive how aptly the Apostle reduces his grand exposition of the superiority of Christianity over Judaism unto these three chief heads: the God of peace, the risen Shepherd of the sheep, the blood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peace." The varied manner in which God refers to Himself in Scripture, the different appellations He there assumes, is not regulated caprice, but is ordered by infinite wisdom; and we lose much if we fail to weigh diligently each one. It is not for the mere sake of variation in diction, but each distinguishing title is selected in strict accord with its ting. He is spoken of as "The God of patience and consolation"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that is in keeping with the subject of the four previous verses.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addressed, "To God only wise," because the immediate context has made known the revelation of the mystery wherein His inscrutable wisdom had been veiled. Before considering the significance of "the God of peace," let it be pointed out that it is an entirely Pauline expression, occurring nowhere in the writing of any other Apostle—another identifying mark of the penman of this Epistle. It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16:20,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3:16, and here—seven times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peace." First, this title contemplates God in relation to His people, and not mankind in general; yet in His forensic character, that is, in His office of judge. It will be remembered that in that blessed passage where the two covenants are placed in antithesis and Zion is contrasted from Sinai, it is said, "But you are come . . . to God the Judge of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climacteric feature of the Gospel. The face of the Supreme Judge is wreathed in smiles of benignity as He beholds His people in the face of His Anointed. But it was not always thus. On the morning of creation as God saw us in Adam, our federal head, He viewed us with complacency, as "very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alas! sin came in, a breach was made between the Creator and the creature, and a state of alienation, mutual alienation, ensued, for a holy God could not be at peace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to be clearly recognized that from the beginning God has sustained other relationships to man than those of Creator and Benefactor. Adam, and the human race in him, were placed under law, and therefore became subject to Divine government. In consequence of this, God was his Lord, his King, his Judge. While he remained in loyal subjection unto the Divine authority, yielding obedience to the King's laws, His favor was enjoyed, but when he transgressed, all was altered. Sin has not only defiled man, corrupting the whole of his nature, but it has brought him under the curse of the Divine Law, and has subjected him to the Divine wrath. Fallen man, then has to do with an offended Judge. This was speedily made evident unto the original rebel, for we read, "therefore the LORD God sent him forth from the garden of Eden, to until the ground from whence he was taken. So He drove out the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how little is this most solemn aspect of the Truth preached today! Sin has not only vitiated our nature, it has alienated us from God: as it is written "alienated from the life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has not only lost the image of God in which he was created, but he has forfeited the favor of God in which he was instated. In consequence of the Fall, there is it mutual antagonism between God and man. Sin has made a breach between them, so that all the harmony and concord which there was, both spiritual and judicial, has been completely destroyed. Not only is the carnal mind "enmity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wrath of God is revealed from Heaven against all ungodliness and unrighteousness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is alienated from the sinner and antagonistic to him, is as clearly taught in the Scriptures as is man's enmity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with whom fallen man has to do, is his outraged King and offended Judge, and His own Word leaves us in no doubt as to His judicial attitude toward the fallen creature. "You hate all workers of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angry with the wicked every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rebelled and vexed His Holy Spirit: therefore He was turned to be their Enemy, He fought against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for this reason that none other than our blessed Redeemer said, "Fear not them which kill the body, but are not able to kill the soul: but rather fear Him which is able to destroy both soul and body in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to be understood not simply of God's absolute power or omnipotence, but also and chiefly of His judicial power or rightful authority, as we are His prisoners and obnoxious to His judgments. Why is the modern pulpit so culpably silent upon these and similar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holiness burns against sin, and His justice clamors for satisfaction. But is He not also of infinite mercy? Blessed be His name, He is! Nevertheless His mercy does not override and nullify His other perfections. Grace reigns, but it reigns "through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at the expense of it. When therefore God had designs of mercy toward His people—who sinned and fell in Adam, in common with the non-elect—His wisdom contrived a way whereby His mercy might be exercised consistently with His holiness, yes, in such a way, that His law was magnified and His justice satisfied. This grand contrivance was revealed in the terms of the Everlasting Covenant, which was entered into between God and the Mediator before the foundation of the world, but in view of the entrance of sin and the fall of the elect in Adam. Christ undertook to restore the breach which had been made, to effect a perfect reconciliation between God and His people, to make full satisfaction for all the harm which sin had done to God's manifestative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adopting the horrible heresy of the Socinians ("Unitarians"), will not allow that the reconciliation is mutual: but God has been reconciled to His people as truly as they to Him. As we have shown above, the Scriptures not only speak of enmity on men's part, but also of wrath on God's part, and that, not only against sin, but sinners themselves, and not the non-elect merely, but the elect too, for we "were by nature the children of wrath (yes, of "wrath" in addition to depravity!) even as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placed God and His people at judicial variance: they the parties offending, He the party offended. Hence, for Christ to effect perfect conciliation, it was required that He turn away the judicial wrath of God from His people, and in order to this, Christ offered Himself a propitiatory sacrifice to God, Himself bearing that wrath which was due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central truth in the Atonement, now so generally repudiated, was portrayed again and again in the Old Testament types. For instance, when Israel sinned so grievously in connection with the golden calf, we find Jehovah saying to Moses, "Now therefore let Me alone, that My wrath may wax hot against them, and that I may consume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notice how blessedly the immediate sequel shows us the typical mediator interposing between the righteous anger of Jehovah and His sinning people, and turning away His wrath from them: see verses 11-14. Again we read in Numbers 16 that upon the rebellion of Korah and his company, the Lord said unto Moses "Get you up from among this congregation, that I may consume them as in a moment" (v. 45). Whereupon Moses said unto Aaron "Take a censer, and put fire therein from off the altar, and put on incense, and go quickly unto the congregation, and make an atonement for them; for there is wrath gone out from the LORD: the plague is begun." Aaron did so, and we are told, "he stood between the dead and the living, and the plague was stayed" (vv. 46,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nothing could be plainer than the above examples, to which many others might be added. All through the patriarchal and Mosaic economies we find that sacrifices were offered for the specific purpose of averting God's righteous wrath, to appease His judicial displeasure, to turn away His anger, the effect of which being expressly termed a "reconciliation":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29.24;esv?t=biblia"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9.24;esv?t=biblia"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obviously the Israelites offered not their sacrifices to turn away their own enmity against God. Inasmuch, then, as those Old Testament sacrifices were fore-shadowings of Christ's oblation, what a turning of things upside-down is it to affirm that the great end of Christ's work was to reconcile sinners to God, instead of to divert God's wrath from us. The testimony of the New Testament is equally plain and emphatic: then let us bow to the same, instead of resisting and reasoning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Christ it is said, "Whom God has set forth a atoning sacrifice through faith in His blood, to declare (not His love or grace, but) His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a "atoning sacrifice " is that which placates or appeases by satisfying offended justice. The force of this verse is by no means weakened by the fact that the Greek word for "atoning sacrifice " is rendered "mercy-seat"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mercy-seat was a blood-sprinkled one. It was the place where the typical mediator applied the atoning sacrifice for the satisfying of God's justice against the sins of His people. As a matter of fact, the Hebrew word for "mercy-seat" signifies "a covering," and it was so designated for two reasons: first, because it covered the ark, hiding from view the condemning Law—the tables of stone beneath it; and second, because the blood sprinkled upon it covered the offenses of Israel from the eye of offended justice by an adequate compensation. Thus it fittingly portrayed the averting of deserved vengeance by means of a substitutionary interposition.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when we were enemies, we were reconciled to God by the death of His Son; much more, being reconciled, we shall be saved by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when we were "enemies," God's enemies—obnoxious to His righteous judgment. This term denotes the relation in which we stood to God as the objects of His governmental displeasure and subject to the curse of His Law. But we were "reconciled," that is, restored unto His favor, and that, not by the Spirit's work in us subduing our enmity, but by "the death"—the propitiatory sacrifice—of God's Son. That this statement refers to the turning away of God's anger from us and the restoring us to His favor, is clear from the previous verse: "Much more then, being now justified by His blood, we shall be saved from wrath through Him." Now to be "justified" is the same as God's being reconciled to us, His acceptance of us into His favor, and not our conversion to Him. Being "justified by His blood" points to the procuring cause of our justification, and that blood was shed that we might be "saved from wrath." God is now pacified toward us, because His wrath was exhausted upon our Surety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might reconcile both unto God in one body by the cross, having slain the enmity thereby"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that is, the Mediator, the incarnate Son. "Might reconcile," that is, restore to God's judicial favor. "Both," that is, elect Jews and elect Gentiles. "Unto God," that is, considered as the moral Governor of the world, the judge of all the earth. "In one body," that is, Christ's humanity, "the body of His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)—here designated "one body" to emphasize the representative character of Christ's atonement, as He sustained the responsibilities and liabilities of all His people: it is the One acting on behalf of the many 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5.17-19;esv?t=biblia"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slain the enmity thereby," that is, God's holy wrath, the hostility of His law. The "enmity" of verse 16 cannot possibly refer to that which existed between Jews and Gentiles, for that is disposed of in verses 14, 15. "Enmity" is here personified ("slain") as "sin" 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signifies that all the sins of God's people meeting on Christ, Divine justice took satisfaction from Him, and in consequence God's "enmity" has ceased, and we are restored to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not be thought that we are here inculcating the idea that Christ died in order to render God compassionate toward His people. Not so, the Father Himself is the Author of reconciliation: 2 Corinthians 5:19. The gracious means by which He designed to effect the reconciliation originated in His own love, yet the atonement of Christ was the righteous instrument of removing the breach between us. The term is entirely a forensic one, contemplating God in His office as Judge. It concerns our relationship to Him not as our Creator, or as our Father, but as our King. The reconciliation which Christ has effected wrought no change in God Himself, but it has in the administration of His government: His law now regards with approbation those against whom it was formerly hostile. Reconciliation means that transgressors have been restored to the judicial favor of God through Christ's having closed the breach which sin had made. It was the amazing love of God which gave Christ to die for us, and His atonement was in order to the removing of those legal obstacles which our sins had interposed against God's love flowing out to us in a way consistent with the honor of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controversy between God and His people has been settled. The fearful breach which their sins occasioned has been repaired. The Prince of Peace has silenced the accusations of the Law and removed our sins from before God's face. Peace has been made—not a peace at any price, not at the cost of righteousness flouted; no, an honorable peace. "The God of peace," then signifies, first, the judge of all is pacified; second, the King of Heaven has been reconciled to us; third, Jehovah, by virtue of His covenant promises, has received us to His favor—for while He continued offended, we could not receive any gifts of grace from Him. Just as surely as Christ turned away God's wrath from His elect, so does He in due time send the Holy Spirit into their hearts to destroy their enmity against God, this being a consequence of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trust that what is next to be before us will render yet more intelligible and forcible all that has been said above. "That brought again from the dead our Lord Jesus." Here is the grand evidence that God is pacified toward us. When God raised Christ from the dead, He showed that He was propitiated, that He had accepted the ransom which had been given for our redemption. Let it be carefully noted that in our present verse it was the Father who is said to raise Christ, and that, in His character of "the God of peace." We will consider these two things separately. There is an order preserved in the personal operations of the Godhead. Resurrection was a work of Divine power, and that Divine power belongs in common to Father, Son, and Holy Spirit, who being one and the same God concur in the same work. Yet They concur in a way proper to Them: in all Their personal operations it is ascribed to the Father, as the Fountain of working and Well-head of all grace, who does all things from Himself, yet by the Son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grand mystery of redemption God the Father sustains the office of supreme Judge, and hence we read, "Let all the house of Israel know assuredly that God has made that same Jesus, whom you have crucified, both Lord and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in our text: the raising of Christ is there viewed not so much as an act of Divine power, as of rectoral justice. It is God exercising His judicial authority which is emphasized, as is clear from the particular terms used. We are ever the losers if, in our carelessness, we fail to note each single variation of language. It is not who "raised again," but "brought again from the dead our Lord Jesus." The force of that expression may be ascertained by comparing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Apostles had been unlawfully imprisoned, and when, later, the magistrates bid them go forth, they refused, demanding an official delivery; and we are told "they came and brought them out of prison"—compare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force of this term "brought."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was in the state of the dead, He was in effect a prisoner under the arrest of Divine vengeance; but when He was raised, then was our Savior let out of prison, and the word "brought again" suitably expresses that fact. Christ possessed the power to raise Himself—and considering His death and burial from another angle, He exercised that power; but in His official character as Surety, He lacked the necessary authority. The God of peace sent an angel to remove the stone from the sepulcher, not to supply any lack of power in Christ, but as the judge when he is satisfied sends an officer to open the prison doors. It was God Himself, as the Judge of all, who "delivered" Christ up for our offenses, and it was God who raised Him for our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very blessed, for it evidences the perfect subjection of the Son to the Father even in the grave: He did not His might and break prison, but waited until God brought Him forth honorably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observe the particular office Christ sustained when the God of peace brought Him again from the dead: "that great Shepherd of the sheep." Note, not "the," but "that great Shepherd," because Paul was writing to those who were familiar with the Old Testament. "That Shepherd" signifies the One who was promised in such passages as "He shall feed His flock like a shepherd: He shall gather the lambs with His arm and carry them in His bosom"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will set up one Shepherd over them, and He shall feed them, even My Servant David: He shall feed them, and He shall be their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34.23;esv?t=biblia"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Object of the faith and hope of the Church from the beginning. Into the hands of our blessed Redeemer, God placed His flock, to be justified and sanctified by Him. Let it be duly recognized that a shepherd is not the lord of the flock, but a servant to take charge of and care for it: "Your they were, and You gave them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"Shepherd of the sheep" and not of the "wolves"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the "goats" (Matthew 25), for He has received no charge from God to save them—how the basic truth of particular redemption stares us in the face on almost every page of Holy Writ! There are three main passages in the New Testament where Christ is viewed in this particular character. He is "the good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death, the "great Shepherd" in resurrection, and the "chief Shepherd" in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"great Shepherd" of the sheep calls attention to the excellency of His person, while the "chief Shepherd" emphasises His superiority over all His under-shepherds or pastors, the One from whom they receive their authority. How jealously the Holy Spirit guarded the glory of Christ at every point: He is not only the "Shepherd" but "that great Shepherd," just as He is not only High Priest, but our "great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merely King, but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blood of the Everlasting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obviously an allusion to "As for You also, by the blood of Your covenant I have sent forth Your prisoners out of the pit wherein is no water"—the grave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said of Christ is often applied to the Church, and here what is said of the Church is applied to Christ, for together they form "one Body." If, then, He was brought back from the dead through the blood of the Everlasting Covenant, much more shall we be. To say that God brought again from the dead "that great Shepherd of the sheep" means, He was raised not as a private person, but as the public Representative of His people. "The blood of the Everlasting Covenant" was the meritorious cause; as it was "by His own blood He entered in once into the Holy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we have "boldness to enter into the Holiest by the blood of Jesus" (10:19), so it was according to the infinite value of His atoning blood that both the Shepherd and His sheep are delivered from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 (and His people) was brought into death by the sentence of the Law, so from it He was restored by the law's Administrator, and this according to His agreement with Him before the foundation of the world. This it is which gives additional meaning to the Divine title at the beginning of our verse: He is called "the God of peace" from that compact which He made with the Mediator, concerning which we read, "The counsel of peace shall be between Them Both"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kindness shall not depart from you, neither shall the covenant of My peace be removed, says the Lord that has mercy 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older commentators were about equally divided as to whether the final clause of our verse refers to that eternal agreement between God and the Mediator or to the new testament or covenant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personally, we believe that both are included. The new covenant (about which we hope to have more to say later in our Covenant articles) is proclaimed in the Gospel, wherein is made known the terms on which we personally enter into the peace which Christ has made, namely, repentance, faith, and obedience. The new covenant is ratified by Christ's blood, and it is "everlasting" because its blessings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 which are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opening clause presents to us the Object to whom we pray, teaches us the covenant—office which He sustains, and denotes the obligation imposed upon us, namely, that of a filial spirit, with all that entails. All real prayer ought to begin with a devout contemplation and express acknowledgment of the name of God and His blessed perfections. We should draw near unto the Throne of Grace with suitable apprehensions of God's sovereign majesty and power, yet with a holy confidence in His fatherly goodness. In these opening words we are plainly instructed to preface our petitions by expressing the sense we have of the essential and relative glories of the One we address. The Psalms abound in examples of this: see 8:1 as a case in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 which are in Heaven." Let us first endeavor to ascertain the general principle which is embodied in this introductory clause. It informs us in the simplest possible manner that the great God is most graciously ready to grant us an audience. By directing us to address Him as "our Father," we are definitely assured of His love and power. This precious title is designed to raise our affections, excite to reverent attention, and confirm our confidence in the efficacy of prayer. Three things are essential unto acceptable and effectual prayer: fervency, reverence, and confidence—and these this opening clause is designed to inspire in us. Fervency is the effect of our affections being called into exercise; reverence will be promoted by the apprehension that we are addressing the Heavenly Throne; confidence will be deepened by viewing the Object of prayer as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God in acts of worship, we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is more calculated to deepen our confidence and draw forth the strongest love and earnest hopes of our heart toward God, than by Christ's here presenting Him to us in His most tender aspect and endearing relation?! How we are here encouraged to use holy boldness and to pour out our souls before Him! We could not suitably invoke an impersonal "First Cause," still less could we adore or supplicate a great abstraction. No, it is unto a person, a Divine Person, One who has our best interests at heart we are invited to draw near—to our Father. "Behold, what manner of love the Father has bestowed upon us, that we should be called the sons of God"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is the "Father" of all men naturally, being their Creator. "Have we not all one Father? has not one God created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O LORD, You are our Father; we are the clay, and You our potter; and we all are the work of Your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such verses have been grossly perverted by some holding erroneous views on "the universal fatherhood of God and brotherhood of man," must not cause us to utterly repudiate them. It is our privilege to assure the most ungodly and abandoned that, if they will but throw down their weapons of their warfare and do as the Prodigal did, there is a loving Father ready to welcome them. If He hears the cries of ravens, will He turn a deaf ear to the requests of a rational creature? Simon Magus, while still "in the gall of bitterness and the bond of iniquity" was directed by an Apostle to repent of his wickedness and pray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depth and full import of this invocation can only be entered into by the believing Christian, for there is a higher relation between him and God than that which is merely of nature. God is his "Father" spiritually. Second, God is the Father of His elect because He is the Father of their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He expressly announce, "I ascend unto My Father, and your Father; and to My God, and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God is the Father of His elect by eternal decree. "Having predestined us unto the adoption of children by Jesus Christ to Himself, according to the good pleasure of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He is the Father of His elect by regeneration, wherein they are born again and become "partakers of the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it is written, "Because you are sons, God has sent forth the Spirit of His Son into your hearts, crying, Abba,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"Our Father," not only signify the office which God sustains to us by virtue of the Everlasting Covenant, but they clearly imply our obligations: they teach us both how we ought to dispose of ourselves toward God when we pray unto Him, and the conduct which becomes us by virtue of this relationship. As His children we must "honor" Him, be in subjection to Him, delight in Him, strive in all things to please Him. Again, it not only teaches us our personal interest in God Himself—by grace, our Father—but it also instructs us of our interest in our fellow-Christians—in Christ, they are our brethren. It is not merely "my Father," but "our Father." We must express our love to them by praying for them—we are to be as much concerned about their needs as we are over our own. How much is included in these two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are in Heaven." What a blessed balance this gives to the previous clause. If that tells us of God's goodness and grace, this speaks of His greatness and majesty; if that teaches us of the nearness and dearness of His relationship to us, this announces His infinite elevation above us. If "our Father" inspires confidence and love, "which are in Heaven" should fill us with humility and awe. These are the two things which should ever occupy our minds and engage our hearts: the first without the second tends to unholy familiarity. The second without the first produces coldness and dread. Combine them together and we are preserved from either evil, and a suitable poise is wrought in the soul as we duly contemplate both the mercy and might of God, His unfathomable love and His immeasurable loftiness. Note how the same blessed balance was preserved by the Apostle in "the God of our Lord Jesus Christ, the Father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are in Heaven": not because He is confined there, for "will God indeed dwell on the earth? behold, the Heaven and Heaven of heavens cannot contain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8.27;esv?t=biblia"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is infinite and omnipresent. There is a particular sense, though, in which the Father is "in Heaven": because His majesty and glory are most eminently manifested there. "Thus says the LORD, The Heaven is My throne, and the earth is My footstool"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realization of this should fill us with the deepest reverence and awe. "Which are in Heaven" calls attention to His providence, as directing all things from on High. It announces His ability to undertake for us. Our Father is the Almighty—"Our God is in the heavens: He has done whatever He has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though the Almighty, He is "our Father," and "Like as a father pities his children, so the LORD pities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you then, being evil, know how to give good gifts unto your children: how much more shall your heavenly Father give the Holy Spirit to them that ask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it reminds us that we are journeying there: for Heaven is 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"Hallowed be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begins the petitions of Christ's pattern prayer. They are seven in number, which are significantly divided into three and four: the first three concerning God, the last four (the number of the creature) our own selves. Similarly the Ten Commandments: the first five teach us our duty toward God (in the 5th the parent stands to the child in the place of God), in the last five our duty toward our neighbor. Our primary duty in prayer is to disregard ourselves, and give God the pre-eminence in our thoughts, desires, and supplications. This petition necessarily comes first, for the glorifying of God's great name is the ultimate end of all things. All other requests must be subordinate to this one and be in pursuance of it. We cannot pray aright unless the glory of God be dominant in our desires. We are to cherish a deep sense of the ineffable holiness of God and an ardent longing for the honoring of it, and therefore we must not ask anything which would be against the Divine holiness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"Hallowed be Your name." How easy it is to utter these words without any thought of their solemn importance! In seeking to ponder them, four questions are naturally raised in our minds. First, what is meant by "hallowed"? Second, what is signified by God's "name"? third, how are we to understand "Hallowed be Your name"? Fourth, why does this petition come first? The "hallowed" is an old English word, the Greek term is elsewhere translated "sanctified." It means to set apart for a sacred use. "Hallowed by Your name" signifies reverenced, adored, glorified, be Your matchless name—let it be held in the utmost respect and honor, let its fame spread abroad and be magnified.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name" is put for God Himself, as in "let them that love Your name (that is, Yourself) be joyful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name of the God of Jacob defend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20.1;esv?t=biblia"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God of Jacob Himself defend you; "the name of the LORD is a strong tower"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18.10;esv?t=biblia"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)—Jehovah Himself is such. Again—the Name of God stands for the Divine perfections. It is striking and blessed to observe that when He "proclaimed the name of the LORD" to Moses, God enumerated His blessed attributes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34.5-7;esv?t=biblia"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when it is said, "they that know Your name (that is, Your wondrous perfections) will put their trust in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more particularly, His "Name" signifies God as He is revealed, made known to us. It is in such titles as the "Almighty," "the Lord of Hosts," "Jehovah," "the God of peace," "our Father," that He has discovered Himself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intended by "Hallowed be Your name"? First, in its widest sense we ask that God "by His overruling providence, would direct and dispose of all things to His own glory" (Larger Catechism). Hereby we pray that God Himself would sanctify His name: that He would cause it—by His providence and grace—to be known and adored, through the preaching of His Law and Gospel. Second, that His name be sanctified and magnified in and by us. Not that we can add anything to God's essential holiness, yet we should promote His manifestative glory—so we are exhorted, "give unto the LORD the glory due unto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cannot do this of ourselves, and hence the verb is in the passive form. Nevertheless, it is the desire and must be the determination of every Christian's heart to advance the revealed glory of God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praying "Hallowed be Your name" we beg that God, who is most holy and glorious, would enable us to acknowledge and honor Him as such. As Manton forcefully expressed it, "In this petition the glory of God is both desired and promised on our part; for every prayer is both an expression of a desire and also an implicit vow or solemn obligation that we take upon ourselves to prosecute what we ask. Prayer is a preaching to ourselves in God's hearing: we speak to God to warm ourselves—not for His information, but for our edification." Alas that this necessary implication of prayer is not more insisted upon in the pulpit today, and more clearly perceived in the pew. We but mock God if we present to Him pious words and have no intent of striving with our might to live in harmony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"hallow" or sanctify His name means that we give God the supreme place, that we set Him above all in our thoughts, affections, and lives. It is the antithesis of the builders of the Tower of Babble, of whom we read, "let us make us a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Nebuchadnezzar who said of Babylon, "That I have built for the house of the kingdom by the might of my power, and for the honor of my majesty"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"Sanctify the Lord God in your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awe of His majesty and holiness be upon you, so that all within may be reduced unto entire subjection to Him. For this we must pray and strive to obtain right views and a deeper knowledge of Him, that we may worship Him aright and serve Him acceptably.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petition not only expresses the desire that God would sanctify Himself in and through us, and enable us to glorify Him, but it also voices our longing that others may know, adore, and glorify Him. "In the use of this petition we pray that the glory of God may be more and more displayed and advanced in the world in the course of His providence, that His Word may run and be glorified in the conversion and sanctification of sinners, that there may be an increase of holiness in all His people, and that all profanation of the names of God among men may be prevented and removed" (John Gill). Thus, this petition includes the asking of God to grant all needed effusions of the Holy Spirit to raise up faithful pastors, to move His Churches to maintain a Scriptural discipline, to stir up the saints to an exercise of their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obvious, then, why this is the first petition in the Prayer. It must be the basis of all our other requests. The glory of God is to be our chief and great concern. Whatever comes to me, however low I may sink, no matter how deep the waters through which I may be called to pass, Lord, magnify Yourself in and by me. Mark how blessedly this was exemplified by our perfect Savior: "Now is My soul troubled; and what shall I say? Father, save Me from this hour: but for this cause came I unto this hour. Father, glorify Your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must be baptized with the baptism of suffering, yet the Father's glory was what most concerned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beautifully summarizes the meaning of this petition. "O Lord, open our eyes that we may know You aright and may discern Your power, wisdom, justice, and mercy. Enlarge our hearts that we may sanctify You in our affections, by making You our fear, love, joy, and confidence. Open our lips that we may bless You for Your infinite goodness; yes, O Lord, open our eyes that we may see You in all Your works, and incline our wills with reverence for Your name appearing in Your works. Grant that when we use anyone of them, that we may honor You in our sober and sanctified use thereof" (W. Perkins).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let us point out very briefly the uses to be made of this petition. 1. Failures to be bewailed and confessed: we are to humble ourselves for those sins whereby we have hindered God's manifestative glory and profaned His name; by pride of heart, coldness of zeal, stubbornness of will, impiety of life. 2. Earnest seeking of those graces whereby we may hallow His name: a fuller knowledge of Himself, his fear to be more upon our hearts, increased faith and love, and a spirit of praise, the right use of His gifts. 3. Duties to be practiced: that there be nothing in our conduct which would cause His name to be blasphemed by unbelievers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"whatever we do, we may do all to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kingdom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second petition is the briefest and yet the most comprehensive one contained in our Lord's Prayer, nevertheless, strange and sad to say that, in some circles, it is the least understood and the most controverted. The following questions call for careful consideration. First, what is the relation between this petition and the one preceding it? Second, Whose "kingdom" is here in view? Third, exactly what is meant by "Your kingdom"? Fourth, in what sense or senses are we to understand "Your kingdom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petition, "Hallowed be Your name" concerns God's glory itself, the second and third respect the means whereby His glory is manifested and promoted on earth. God's name is manifestatively glorified here just in proportion as His "kingdom" comes to us and His "will" is done by us. The relation between this petition and the former one, then, is quite apparent. Christ teaches us to pray first for the sanctifying of God's great name, and then directs us to the means thereunto. Among the means for promoting God's glory none is so influential as the coming of His kingdom, and hence it is we are exhorted to "seek you first the kingdom of God, and His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though men ought to glorify God's name upon earth, yet of themselves they cannot do so: God's kingdom must first be set up in their hearts. God cannot be honored by us until we voluntarily submit to His rule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kingdom come." Whose "kingdom"? Why, God's, of course, or more specifically, the Father's; yet not as something that is separate from the kingdom of the Son. The Father's kingdom is no more a distinct one from Christ's than "the Church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other than the Body of Christ; or the "Gospel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something different from the "Gospel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than "the Word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to be distinguished from the Word of God. Rather does "Your kingdom" (the Father's kingdom) point a contrast between God's and Satan's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12.25-28;esv?t=biblia"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a kingdom of darkness and disorder—the opposite from and hinderer of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Father's kingdom is, first and more generally, His universal rule, His absolute dominion over all creatures and things: "Your, O LORD, is the greatness, and the power, and the glory, and the victory, and the majesty: for all that is in the Heaven and in the earth is Your; Your is the kingdom, O LORD, and You are exalted as Head above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29.11;esv?t=biblia"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and more specifically, it is the external sphere of His grace on earth, where He is ostensibly acknowledged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Third, and more definitely still, it is God's spiritual and internal kingdom which is entered by regeneration: "Except a man be born of water and of the Spirit, he cannot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the Father and the Son are one in nature, so is Their kingdom the same, and thus it appears in each aspect of it. In the kingdom of providence: "My Father works hitherto, and I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in the government of the world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mediatorial kingdom, Christ has it by the Father's appointment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establishment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kingdom of grace, as it is set up in the hearts of the Lord's people, it is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of the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kingdom of Glory: Christ will drink the fruit of the vine, "in My Father's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also called "The everlasting kingdom of our Lord and Savior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we read of "the kingdom of our God and the power of His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inquired, Which aspect of the "kingdom" is here prayed for as yet future? Not God's providential, since that has existed and continued from the beginning. It must, then, be the kingdom of His grace, which is consummated in the kingdom of glory. There is to be a voluntary surrender of the whole man—spirit and soul and body—to the revealed will of God, so that His rule over us is entire. The character or nature of this reign is summed up in three things: "the kingdom of God is . . . righteousness, peace, and joy in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Christ's righteousness imputed, and then the righteousness of a good conscience, the basis of which is our sanctification by the Holy Spirit. Second, peace: peace of conscience toward God, peace with His people, and with all creatures—under "peace" is included all the duties of love. Third, joy: which is a fruit of the other two—a delighting in God in all estates.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kingdom come." This has a threefold force, for it applies to each aspect of God's kingdom. First, to the external kingdom of grace: let Your Gospel be preached, the power of Your Spirit attend it, the Church be strengthened, Your Cause on earth be advanced, the works of the Devil be destroyed. Second, to the internal and spiritual kingdom of grace: let Your throne be set up in our heart, Your laws be administered in our lives, Your name be magnified by our walk. Third, to the kingdom of Glory: let the days be hastened when Satan and all his hosts shall be completely vanquished, when Your people shall be done with sin forever, when Christ shall see the travail of His soul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kingdom "comes" in the following degrees. First, when He gives to men the outward means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when the Word preached enters the mind so that the mysteries of the Gospel are understood. Third, when the Spirit's regeneration actually bring us into the kingdom or state of grace. Fourth, at death, when the soul is freed from all sin. Fifth, at the resurrection, when we are fully glorified. "O Lord, let Your kingdom come to us who are strangers and pilgrims here on earth: prepare us for it and conduct us into it, that be yet outside to it; renew us by Your Spirit that we may be subject to Your will; confirm us who are in the way, that our souls after this life, and both soul and body in the day of judgment may be fully glorified: yes, Lord, hasten this glorification to us and all Your elect" (W. Perkins).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again, Though this be the briefest petition, it is the most comprehensive one. In praying "Your kingdom come," we ask for the power and blessings of the Holy Spirit to attend the preaching of the Word, for the Church to be furnished with God-given and God-equipped officers, for the ordinances to be purely administered, for an increase of spiritual gifts and graces in its members, for the overthrow of Christ's enemies—and thus that the kingdom of grace may be further extended until the whole of God's elect are brought into it. By necessary implication, we pray that God will wean us more and more from the perishing things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let us point out some of the uses to which this petition should be put. First, failures to be bewailed and confessed by us. We are to own before God our wretched estate by nature, whereby we are the servants of sin and so under bondage to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mourn over the sad state of the world: its woeful transgressions of God's Law, whereby He is so dishonored and the kingdom of Satan furthered: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we are to earnestly seek those graces which will influence our heart and lives whereby God's kingdom is erected and maintained, an endeavoring to be so subject to Christ that we are wholly ruled by Him. Third, duties to be performed: we are to "bring forth the fruit" of the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diligently use all the Divinely appointed means for the furthering of it. Thus, the sum of this petition is that God, and not sin and Satan, may reign over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will be done in earth, as it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connection between this petition and the preceding ones is not difficult to trace. First must be our concern for God's glory, then our desire for His kingdom, and then an honest endeavor to serve Him. The glory of God is the grand object of our desires: the coming of His kingdom is the chief means by which it is secured: our personal obedience makes it manifest that His kingdom is come to us. When God's kingdom really comes to a soul he must necessarily be brought into obedience to its laws and ordinances, for it is worse than useless to call God our King if His commandments are disregarded by us. Broadly speaking, there are two parts to this petition: a request for the spirit of obedience and the manner in which it is to be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will be done." This may present a difficulty to a few of our readers: is not God's will always done? In one respect, Yes—in another, No. Scripture presents the will of God from two main viewpoints: His secret will and His revealed will, or His decretive and His preceptive will. The former is the rule of His own actions: in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)—this is always unknown to men until revealed by prophecies of things to come or by events which transpire. The latter is the rule of our actions, God having made known in the Scriptures that which is pleasing in His sight. The secret or decretive will of God is always done, equally on earth as in Heaven, for none can thwart or even hinder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distinction in connection with God's will is clearly drawn in, "The secret things belong unto the LORD our God: but those things which are revealed belong unto us and to our children forever, that we may do all the words of this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29.29;esv?t=biblia"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is true of His "counsel." "My counsel (His eternal decree) shall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Pharisees and lawyers rejected (margin "frustrated") the counsel (or revealed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7.30;esv?t=biblia"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one hand we read, "Who has resisted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the other hand, "This is the will of God, even your sanctification"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revealed or preceptive will of God is stated in the Word, defining our duty, making known the path we should walk in: "that you may prove what is that good, and acceptable, and perfect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of God," then, is a phrase which, taken by itself, may express either what God has purposed to do, or what He has commanded to be done by us. With regard to the will of God in the first sense, it is already and always done upon earth as it is in Heaven, for neither human policy nor infernal power can prevent it. The text which is now before us contains a prayer that we might be brought into complete accord with God's revealed will. We do the will of God when, from a regard for His authority, we regulate our hearts and lives according to His commandments. Such is our bounden duty, and should be our fervent desire and diligent endeavor. We mock God if we present this request and then do not make the conforming of ourselves to His will our main business—ponder the solemn warning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will be done on earth." The one who sincerely prays this, necessarily intimates his unreserved surrender to God, and implies the renunciation of the will of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2.26;esv?t=biblia"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own corrupt inclinations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rejecting of all things opposed to God. Nevertheless, such a soul is painfully conscious that there is still much in him that is in conflict with God, and therefore he humbly and contritely acknowledges that he cannot do His will without Divine assistance, and earnestly desires and seeks enabling grace. Possibly the meaning and scope of this petition will best be opened up if we express it thus: O Father, let Your will be revealed to me, let it be wrought in me, let it be performed by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positive side, when we pray, "Your will be done," we beg God, first, for spiritual wisdom to learn His will: "Make me to understand the way of your precepts . . . Teach me, O LORD, the way of Your statutes"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119.33;esv?t=biblia"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we beg God for spiritual inclination unto His will: "I will run the way of Your commandments, when You shall enlarge my heart . . . Incline my heart unto Your testimonies"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119.36;esv?t=biblia"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we beg God for spiritual strength to perform His bidding: "Quicken You me according to Your Word . . . Strengthen You me according unto Your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"Draw me: we will run after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you perfect in every good work to do His will, working in you that which is well-pleasing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will be done on earth": because this is the place of our discipleship, where we are to practice self-denial—and because if we do not His will here, we never shall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in Heaven"—by the saints and the angels. This is the standard set before us on earth. How is God's will done in Heaven? Not sullenly and reluctantly, not pharisaically nor hypocritically, not tardily or fitfully, nor partially and fragmentally. But gladly and joyfully: both "the living creatures" (not "beasts") and the "elders"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pictured with "harps" in their hands! Yet humbly and reverently: the seraphim veil their faces before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alacrity: "Then flew one of the seraphim"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Constantly: "therefore are they before the Throne of Grace, and serve Him day and night in His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obey God promptly, wholly, perfectly, with ineffable delight. But we are sinful and full of infirmities; with what propriety, then, can the obedience of celestial beings be proposed as an example for us? We raise this question not as a concession to our imperfections, but because honest souls are exercised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to sweeten our subjection to the Divine will: we on earth are set no harder task than those in Heaven. O my reader, Heaven is what it is because the will of God is done by all who dwell there: and the measure in which a foretaste of its bliss may be obtained by us upon earth will largely be determined by the degree to which we perform the Divine bidding. Second, to show us the blessed reasonableness of our obedience to God: "Bless the LORD, you His angels, that excel in strength, that do His commandments, hearkening unto the voice of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 103:20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)—then can God require less of us? O my reader, if we are to have communion with the angels in Glory, then we must be conformed to them in grace. Third, to make known to us the standard at which we must ever aim: "That you might walk worthy of the Lord unto all pleasing . . . That you may stand perfect and complete in all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to teach us not only what to do, but how to do it: we are to imitate the angels in the manner of their obedience, though we cannot equal them in measure or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will be done in earth, as it is in Heaven": weigh this attentively in the light of what precedes. First, "our Father which are in Heaven": then should we not do His will? We must, if we are His children—disobedience is what characterizes His enemies. Did not His own dear Son render Him perfect obedience! Second, "hallowed by Your name": does not a real concern for God's glory obliges us to make a conformity to His will our supreme quest? We certainly must if we desire to honor God, for nothing dishonors Him more than self-will and defiance. Third, "Your kingdom come": should we not seek to be in full subjection to its laws and ordinances? We must if we are subjects thereof—it is alienated rebels who despise His scepter.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this day our daily bread"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turn now unto those petitions which more immediately concern ourselves: we must labor to promote the manifestative glory of God, advance His kingdom, and do His will before we are permitted to supplicate for our own needs. These petitions which more immediately concern ourselves are four in number, and in them we may clearly discern an implied reference unto each of the Persons in the blessed Trinity. Our temporal needs are supplied by the kindness of the Father, our sins are forgiven through the mediation of the Son. We are preserved from temptation and delivered from evil by the gracious operations of the Holy Spirit. Let us carefully note the proportion which is observed between these last four petitions; one of them concerns our bodily needs; three relate to the concerns of the soul—teaching us that in prayer, too, temporal things are to be subordinated unto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us this day our daily bread." Perhaps it will be helpful if we begin by raising a number of questions. First, why does this request for the supply of bodily needs come before those petitions which concern the soul's? Second, what is signified by and included in the term "bread"? Third, in what sense may we suitably beg God for our daily bread when we already have a supply on hand? Fourth, how can bread be a Divine gift if we earn the same by our own labors? Fifth, what is inculcated by the request being restricted to our "daily bread"? Before attempting to answer these queries let us say that, with almost all of the best of the commentators, we regard the prime reference as being unto material "bread," rather than unto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has pertinently pointed out that the reason why this request for the supply of our temporal needs heads the last four petitions is, "because our natural being is necessary in order to our spiritual well-being in this world." In other words, God grants to us the outward things of this life as helps unto the discharge of our spiritual duties: because given by Him, they are to be employed in His service. What gracious consideration does God here show unto our weakness: we are unapt and unfit to perform our higher duties if deprived of the things needed for the sustenance of our bodily existence. May we not also suggest that this petition comes first in order to promote the growth of faith from strength to strength: perceiving the goodness and faithfulness of God in supplying our temporal needs, we are encouraged and stimulated to ask for higher blessings—compare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17.26-28;esv?t=biblia"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daily bread" refers, primarily to the supply of our temporal needs. With the Hebrews, "bread" was a generic term signifying the necessities and conveniences of this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28.20;esv?t=biblia"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as food, clothing, and housing. Yet there is an emphasis in the specific term "bread," rather than the more general "food," teaching us to ask not for dainties or for riches, but for that which is wholesome and needful. "Bread" here includes health and appetite, apart from which food serves us not. It also takes into account our nourishment, for this is not from the food alone, nor does it lie within the power of man's will: hence God's blessing on it is to be sought. "Every creature of God is good, and nothing to be refused, if it be received with thanksgiving: for it is sanctified by the Word of God and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Timothy 4.5;esv?t=biblia"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begging God to give us our daily bread, we ask that He would graciously provide us with such a portion of outward things as He sees will be best suited to our calling and station: "Give me neither poverty nor riches; feed me with food convenient for me: lest I be full, and deny You, and say, Who is the LORD? or lest I be poor, and steal"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30.8;esv?t=biblia"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30.9;esv?t=biblia"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grants us the superfluities of life, we are to be thankful, and must endeavor to use them to His glory; but we must not ask for them: "Having food and clothing let us be therewith content"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daily bread": not by theft, not by taking by force or fraud what belongs to another—but by our personal labor and industry. "Love not sleep, lest you come to poverty; open your eyes, and you shall be satisfied with bread"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20.13;esv?t=biblia"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looks well to the ways of her household, and eats not the bread of idleness"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31.27;esv?t=biblia"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sincerely ask God for this day's bread when I already have a goodly supply on hand? First, because our present temporal portion may speedily be taken from us, and that without any warning: a striking and solemn illustration of this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Samuel 30.17;esv?t=biblia"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Fire may burn down your house and everything in it: so by asking God for the daily supply of our temporal needs, we acknowledge our complete dependency upon His bounty. Second, because what we have will profit us nothing unless God designs to also bless the same unto us. Third, because this petition is more comprehensive than my own personal needs: it is not simply "give me," but us, thereby inculcating charity and compassion to others. God requires us to love our neighbor as ourselves; to be as solicitous about our fellow-Christians as we are of our own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God be said to give us our daily bread if we ourselves have earned it? Surely such a quibble scarcely needs reply. First, because our right to the creature was forfeited when we fell in Adam. Second, because everything belongs to God: "The earth is the LORD'S, and the fullness thereof; the world, and they that dwell therein"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silver is Mine, and the gold is Mine, says the LORD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will I return, and take away My corn in the time thereof, and My wine in the season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we hold in fee from Him the portion which He bestows. We are but stewards: God grants us both possession and title. Third, because all we have comes from God: "These wait all upon You, that You may give them their meat in due season. That You give them they gather: You open Your hand, they are filled with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104.27;esv?t=biblia"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104.28;esv?t=biblia"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Although by labor and purchase things may (relatively) be said to be "ours," yet it is God who gives us strength to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inculcated by the request being restricted to our "daily bread"? First, it reminds us of our frailty: we are unable to continue in health for twenty-four hours and are unfit for its duties unless constantly fed from on High. Second, it emphasizes the brevity of our mundane existence: none of us knows what a day may bring forth, and therefore we are forbidden to boast ourselves of the morrow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it teaches us to suppress all anxious concern for the future: to live a day at a time—"Take therefore no thought for the morrow: for the morrow shall take thought for the things of itself. Sufficient unto the day is the evil thereof"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Fourth, it inculcates the lesson of moderation: we are to stifle the spirit of covetousness by forming the habit of being contented with a slender portion. Finally, observe that "give us this day" is to be prayed each morning, whereas "give us day by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to be our request every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petition, then, teaches us, first, that it is permissible and lawful to supplicate God for temporal mercies. Second, that we are completely dependent upon God's bounty for everything. Third, that our confidence is to be in Him alone: and not in secondary causes. Fourth, that we should be grateful and return thanks for material blessings as well as for spiritual ones. Fifth, that we should practice frugality and discourage covetousness. Sixth, that we should have family worship every morning and evening. Seventh, that we should be equally solicitous of others as of ourselves: "Give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forgive us our debts, as we forgive our debtors"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duly noted that "Hallowed be Your Name" is not followed by "And Your kingdom come," nor is that followed by "And Your will be done," for though intimately related those three petitions are quite distinct. But "Give us this day our daily bread" is followed by "AND forgive us," denoting that there is a close connection between them. Thereby we are taught, first, that without pardon, all the good things of this life will benefit us nothing. A man in the condemned cell is fed and clothed, but what is the daintiest diet and the costliest apparel worth while he remains under sentence of death! "Our daily bread does but fatten us as lambs for the slaughter if our sins be not pardoned" (Matthew Henry). Second, to inform us that our sins are so many and so grievous that we deserve not one mouthful of food. Each day the Christian is guilty of offences which forfeit even the common blessings of life, so that he should ever acknowledge, "I am not worthy of the least of all the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to remind us that our sins are the great obstacle to the favors we might receive from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5.25;esv?t=biblia"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sins choke the channel of blessing, and therefore as often as we pray, "give us," we must add, "And forgive us." Fourth, to encourage faith to go on from strength to strength: if we trust God's providence to provide for our bodies, should we not trust Him for the salvation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 us our debts."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here viewed under the notion of "debts"—undischarged obligations, failure to render our dues. We owe unto God sincere and perfect worship, earnest and perpetual obedience. "We are debtors not to the flesh, to live after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states the negative side—positively we are debtors to God to live unto Him. By the law of creation we were made not to gratify the flesh, but to glorify God: "When you shall have done all those things which are commanded you, say, We are unprofitable servants: we have done that which was our duty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Failure to discharge our debt of the duties of worship and obedience has entailed guilt, bringing us in debt to Divine justice. Now when we pray, "Forgive us our debts," we do not ask to be discharged from the duties we owe God, but to be acquitted from our guilt, to have the punishment due us remitted.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certain Creditor which had two debtors"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God is set forth under the figure of "Creditor" partly in view of His being our Creator, and partly as being our Lawgiver and Judge. God has not only endowed us with talents obliging us to serve and glorify our Benefactor, but He has placed us under law so that we are condemned for our defaults, and as Judge He will yet call upon each of us to render a full account of his stewardship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to be a Day of Reckoning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and those who did not repent of and bewail their debts and take refuge in Christ will be eternally punished in the conscious realization of that solemn Assize.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this metaphor of Creditor and debtors apply to our ruin, but, thank God, it holds good equally of the remedy or recovery. As insolvent debtors we are completely undone, and must forever lie under the righteous judgment of God, unless full compensation be made to Him. But that compensation we are powerless to pay Him, for morally and spiritually speaking we are undischarged bankrupts. Deliverance, then, must come from outside ourselves. Here is where the Gospel speaks relief to the sin-burdened soul: another, even the Lord Jesus, took upon Him the office of Sponsor, and rendered full satisfaction to Divine justice on behalf of His people, making complete compensation to God for them. Hence, in this connection, Christ is called "the Surety of a better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affirmed, "I restored that which I took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God declares, "Deliver him from going down to the pit: I have found a ransom"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forgive us our debts." Strange to say, some experience a difficulty here: seeing that God has already forgiven the Christian "all trespasses"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not needless, they ask, for him to beg God for forgiveness? This difficulty is self-created through failure to distinguish between the purchase of our pardon by Christ and its actual application to us. True, full atonement for all our sins was made by Him, and at the Cross our guilt was cancelled. True, all our "old sins" are purged at our conversion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there is a very real sense in which our present and future sins are not remitted until we repent and confess them to God, and therefore it is both necessary and meet that we should seek their pardon: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after David was assured "the LORD also has put away your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begged God's forgiveness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we ask for in this petition? First, that God will not lay to our charge the sins we daily commit: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143.2;esv?t=biblia"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that God would accept the satisfaction for our sins and look upon us as righteous in Him. "But if we be real Christians, He has already done so." True, yet He requires us to sue out our pardon, just as He said to Christ, "Ask of Me, and I shall give You the heathen for Your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ready to forgive, but He requires us to call upon Him. Why? That His saving mercy may be acknowledged, and that our faith may be exercised. Third, for the continuance of pardon. Though we be justified, yet "forgive us" we must ask: as in our daily bread, though we have a goodly store on hand, yet we beg for the continuance of it. Fourth, for the manifestation or assurance of it: that sins may be blotted out of our conscience, as well as from God's book of remembrance—the effects of forgiveness are peace and access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Forgiveness is not demanded as a due, but requested as a mercy. "To the very end of life, the best Christian must come for forgiveness just as he did at first, not as a claimant of a right but as a supplicant of a favor" (John Brown). Nor is this in any ways inconsistent with nor a reflection upon our complete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certain that the believer, "shall not come into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instead of that leading to the conclusion, "therefore I need not pray for the remission of my sins," it supplies the strongest possible encouragement to present such a petition—just as the Divine assurance that a genuine Christian shall persevere to the end, instead of laying a foundation for carelessness, is a most powerful motive to watchfulness and faithfulness. This petition implies a felt sense of sin, a penitent acknowledgment thereof, a seeking of God's mercy for Christ's sake, the realization He can righteously pardon us. Its presentation should ever be preceded by self-examination and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petition is confirmed by an argument: "as we forgive our debtors." It may be resolved thus: first, a reason from a like disposition in us: whatever good there be in us must first be in God, for He is the sum of all excellence. If, then, a kindly disposition has been planted in our hearts, the same must be found in Him. Second, from the lesser to the greater: if we who have but a drop of mercy can forgive the offences done unto us, surely God—the ocean of mercy—will forgive us. Third, from the condition of those who may expect pardon: they are such as out of a sense of God's mercy to them are disposed to show mercy to others, hence they are morally qualified for more, seeing they do not abuse it. They who would rightly pray to God for pardon must pardon those who wrong them.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Stephen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7.60;esv?t=biblia"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conspicuous examples. We need to pray much for God to remove all bitterness and malice from our hearts against those who wrong us. But to forgive our debtors does not exclude our rebuking them, and, where public interests are involved, suing them: it would be my duty to hand over a burglar to a policeman, or to go to law against one who was able but who refused to pay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lead us not into temptation"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petition also begins with the word "And," requiring us to mark closely its relation to the one preceding. The connection between them may be set forth thus: first, the previous petition concerns the negative side of our justification, while this one has to do with our practical sanctification, for the two blessings must never be severed, thus we see the balance of Truth is again perfectly preserved. Second, past sins being pardoned, we should pray fervently for grace to prevent us from repeating them. We cannot rightly desire God to forgive us our sins, unless we sincerely long for grace to abstain from the like for the time to come, and therefore we should make conscience of begging earnestly for strength to avoid a repetition of them. Third, in the fifth petition we pray for the remission of the guilt of sin, here we ask for deliverance from its power. God's granting of the former request is to encourage faith to ask Him to mortify the flesh and vivify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it may be best to clear the way by disposing of what is a real difficulty to many. "Let no man say when he is tempted, I am tempted of God: for God cannot be tempted with evil, neither tempts He any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more conflict between, "Lead us not into temptation," and, "neither tempts He any man," than there is the slightest opposition between, "God cannot be tempted with evil," and, "they turned back and tempted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tempts no man means that He infuses evil into none, nor is in any ways a partner with us in our guilt. The criminality of sin is wholly upon ourselves, 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clear. But men deny that it is from their own corrupt natures such and such evils proceed, blaming their temptations— and if they are unable to fix the evil on those temptations, then they seek to excuse themselves by throwing the blame upon God, as Adam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pointed out that the word "tempt" has a twofold significance in Scripture, though it is not always easy to determine which of them applies to some particular passages: to try, test, put to the proof; and to solicit to evil. When it is said, "God did tempt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means that He tested him, putting to the proof his faith and fidelity; but when we read that Satan tempted Christ, it signifies that he sought to encompass His downfall—morally impossible though it were. To "tempt" is to make trial of a thing or person: what he is, and what he will do. We may tempt God or put Him to the proof in a way of duty, as when we await the fulfillment of His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78.41;esv?t=biblia"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tempted God in a way of sin: acting in such a manner as to provoke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lead us not into temptation." Note what is clearly implied by these words. First, God's universal providence is owned. All creatures are at the sovereign disposal of their Maker: He has the same absolute control over evil as over good. In this petition an acknowledgment is made that God has the ordering of all temptations. Second, His justice and our ill-desert are tacitly avowed. Our wickedness is such that God would be but righteous were He to now allow us to be completely swallowed up in sin and destroyed by Satan. Third, His mercy is recognized. Though we have so grievously provoked Him, yet He has for Christ's sake remitted our debts, and therefore a plea is made that He will henceforth preserve us. Fourth, our weakness is acknowledged. Because we realize that we are unable to stand against them in our own strength, we pray, "lead us not into temptation." How does God lead us into temptation? First, objectively: when His providences, though good in themselves, offer occasions (because of our depravity) for sin. If we be self-righteous, He may lead us into circumstances something like Job experienced. If we be self-confident, He may suffer us to be tempted as Peter was. If we be self-complacent, He may bring us into a similar situation to the one Hezekiah encountered (2 Chronicles 32). God leads many into poverty, which though a sore trial, is yet, under His blessing, often enriching to the soul. God leads some into prosperity, which is a great snare to many, yet if sanctified by Him enlarges capacity for usefulness. Second, God tempts permissively: when He does not restrain the Evil One (which He is under no obligation to do), but suffers him to sift us as wheat—just as a strong wind snaps off dead boughs from living trees. Third, God tempts judicially: punishing sins by allowing the Devil to lead men into further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does God tempt His people, either objectively by His providences, or subjectively and permissively by Satan? For various reasons. First, to discover to us our weakness and our deep need of His grace. God withdraws His sustaining arm from Hezekiah in order, "that he might know all that was in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32.31;esv?t=biblia"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leaves us to ourselves, it is a most painful and humiliating discovery that we make, yet is it needful if we are to pray from the heart, "Hold You me up, and I shall be safe"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119.117;esv?t=biblia"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to teach us the need of watchfulness and prayer. Most of us are so stupid and unbelieving that we learn only in the hard school of experience, and even there its lessons have to be knocked into us. Little by little we discover how dearly we have to pay for rashness, carelessness, and presumption. Third, to cure our slothfulness. God calls, "Awake you that sleep"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heed Him not; and therefore He often employs rough servants to rudely arouse us. Fourth, to reveal to us the importance and value of the armor He has appointed. If we will go forth to battle without our spiritual panoply, then we must not be surprised at the wounds we receive; but they may make us more careful for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that has been said above it should be clear that we are not to pray simply and absolutely against all temptations. Christ Himself was tempted by the Devil, and was definitely led into the wilderness by the Spirit for that very end. All temptations are not evil, either in their nature, design, or outcome. It is from the evil of temptations that we pray to be spared (as the next clause in the prayer indicates), yet even that submissively and with qualification. We are to pray that we may not be led into temptation; or if God sees fit that we should be tempted, that we may not yield thereto; or if we yield, that we be not totally overcome. Nor may we pray for a total exemption from trials, but only for a removal of the judgment of them. God often permits Satan to assault and harass us in order to humble us, to drive us to Himself, and to glorify Himself by manifesting more fully to us His preserving power. "My brethren, count it all joy when you fall into divers temptations: knowing this, that the trying of your faith works patience"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conclusion, a few remarks upon our responsibility in connection with temptation. First, it is our bounden duty to avoid those persons and places which would solicit us to evil, as we should also be on the alert for the first signs of Satan's approach: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19.13;esv?t=biblia"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As an unknown writer has said, "He who carries about with him so much inflammable material, would do well to keep the greatest possible distance from the fire." Second, we must steadfastly resist the Devil: 1 Peter 5:8, 9. And that resistance is to be thorough and total: "Take us the foxes, the little foxes that spoil the vines"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2.15;esv?t=biblia"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)—we must not yield a single inch to our enemy. Third, we are to go to God submissively for grace: the measure He grants us is according to His good 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endeavor indeed to pray, and use all good means to come out of temptation, but submissively—if the Lord be pleased to continue His exercising of you. Nay, though God should continue the temptation, and for the present not give you those measures of grace necessary for you, yet you must not murmur, but lie at His feet, for God is the Lord of His grace" (Thomas Manton). Thus, this petition is to be presented in subserviency to God's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deliver us from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brings us to the end of the petitionary part of this prayer. The four requests which are for the supply of our own needs are for providing grace—"give us," pardoning grace—"forgive us," preventing grace—"lead us not into temptation," and preserving grace, "deliver us." It is to be carefully noted that in each case the pronoun is in the plural number and not the singular—"us" not "me," for we are to supplicate not for ourselves only, but for all the members of the Household of Faith. How beautifully this emphasizes the family character of this prayer: it is addressed to "our Father" and it embraces all His children. On the high priest's breastplate were inscribed the names of all the tribes of Israel—emblematic of Christ's intercession on High. So, too, the Apostle enjoins "supplication" for all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Self-love shuts up the affections of compassion, confining us to our own interests; but the love of God shed abroad in the heart makes us solicitous about our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deliver us from evil." We cannot agree with those who restrict "evil" here as referring alone to Satan, though doubtless he is principally intended. The Greek may, with equal propriety, be rendered either "the evil one" or "evil things": in fact it is translated both ways. "We are taught to pray for deliverance from all kinds, degrees, and occasions of evil; from the malice, power, subtlety, of the powers of darkness; from this evil world and all its allurements, snares, tempers, deceits; from the evil of our own hearts, that it may be restrained, subdued, and, finally extirpated; and from the evil of suffering," etc. (Thomas Scott). This petition, then, expresses a desire to be delivered from all that is really prejudicial to us, and especially from sin, which has no good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in contradistinction from God, who is "the Holy One," Satan is designated "the Evil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5.37;esv?t=biblia"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Wicked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is also true that sin is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is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corrupt nature is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the advantages which the Devil gains over us are by means of the flesh and the world: they are his agents. Thus, this is a prayer for deliverance from all our spiritual enemies. It is true that we have been delivered from "the power of darkness" and translated into the kingdom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Satan has no lawful authority over us, nevertheless he wields a tyrannical power: though he cannot rule us, he is permitted to molest and harass. He stirs up enemies to persecute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he inflames our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21.1;esv?t=biblia"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disturbs our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5.8;esv?t=biblia"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our deep need to pray for deliverance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Satan's favorite device is to make us live in someone sin to which we are particularly inclined, and therefore we need to be in constant prayer that our natural corruptions may be mortified. When he cannot make some gross lust reign over a child of God, he labors to get him to commit some evil deed whereby the name of God will be dishonored and His people offended, as he did in the case of David. When a believer has fallen into sin the Devil seeks to make him easy therein, so that he has no remorse for it. When God chastens us for our faults, Satan strives to make us fret against it or else drive us to despair. When he fails in these methods of attack, then he stirs up our friends and relatives to oppose, as in the case of Job. But whatever be his line of assault, prayer for deliverance must be our recourse.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Himself has left us an example that we should pray this petition, for in His intercession on our behalf, we find Him saying, "I pray not that You should take them out of the world, but that You should keep them from the Evil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this intimates to us the connection between the clause we are now considering and the one which precedes it. Christ did not pray absolutely that we should be exempted from temptation, for He knew that His people must expect assaults, both from within and from without, and therefore He asked not that we should be taken out of this world, but delivered from the Evil One. To be kept from the evil of sin is a far greater mercy than to be kept from the trouble of temptation. But how far, it may be asked, has God undertaken to deliver us from evil? First, so far as it would be hurtful to our highest interests: it was for Peter's ultimate good that he was suffered to temporarily fall. Second, from its having full dominion over us, so that we shall not totally and finally apostatize. Third, by an ultimate deliverance when He removes us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deliver us from evil." First, then, this is a prayer for Divine illumination, so that we may be able to detect Satan's wiles. He who can transform himself into an angel of light is far too subtle for human wisdom to cope with: only as the Spirit graciously enlightens can we discern his snares. Second, it is a prayer for strength to resist his attacks, for he is much too powerful for us to withstand in our own might—only as we are energized by the Spirit shall we be kept from willfully yielding to temptation or taking pleasure in the sins we commit. Third, it is a prayer for grace to mortify our lusts, for only in proportion as we deny our internal corruptions shall we refuse the external solicitations to sin: we cannot justly throw the blame on Satan while we give license to the evil of our hearts—salvation from the love of sin ever precedes deliverance from its dominion. Fourth, this is a prayer for repentance when we do succumb. Sin has a fatal tendency to deaden our sensibilities and harden our hearts, and naught but Divine grace can free us from unabashed indifference and work in us a godly sorrow for our transgressions: the very word "deliver us" in this connection implies that we are as deeply plunged into sin as a beast in the mire, which must be forcibly dragged out. Fifth, it is a prayer for the removal of guilt from the conscience. When true repentance has been communicated, the soul is bowed down with shame before God, and there is no relief until the Spirit sprinkles the conscience afresh with the cleansing blood of Christ. Sixth, it is a prayer that we may be so delivered that our souls are restored again to communion with God. Seventh, it is a prayer that He will overrule our falls to His glory and our lasting good. To have a sincere desire for these things is a signal favor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pray for we must endeavor to practice. We do but mock God if we ask Him to deliver us from evil and then trifle with sin or recklessly rush into the place of temptation. Prayer and watchfulness must never be severed. We must make it our special care to mortify our lusts, to make no provision for the flesh, to avoid every appearance of evil, to resist the Devil steadfastly in the faith, to love not the world nor the things that are in it. The more our character be formed and our conduct regulated by the Holy Word of God, the more shall we be enabled to overcome evil with good. Let us labor diligently to maintain a good conscience; let us seek to live each day as though we knew it were our last one on earth; let us set our affections on things above, and then may we sincerely pray, "deliver us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is the kingdom, and the power, and the glory, forever.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model for Divine worshipers concludes with a doxology or ascription of praise to the One addressed, evidencing the completeness of the prayer. Christ here taught His disciples not only to ask for the things needful to them, but to ascribe unto God what is proper to Him. Thanksgiving and praise are an essential part of prayer, and particularly should this be borne in mind in all public worship, for the adoration of God is His express due. Surely if we ask God to bless us, the least we can do is to bless Him: "Blessed be the God and Father of our Lord Jesus Christ who has blessed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)—it is the echo and reflex of His grace toward us. Devout praise, as the expression of elevated spiritual affections, is the proper language of the soul in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perfections of this prayer as a whole and the wondrous fullness of each clause and word in it are not perceived by a rapid and careless glance, but only become apparent by a reverent pondering. This doxology may be considered in at least a threefold way. First, as the expression of holy and joyful praise. Second, as a plea and argument to enforce the petitions. Third, as a confirmation and declaration of confidence that the prayer will be heard. A further word upon the first. Throughout the sacred Psalter, prayer and praise are conjoined. In the New Testament we are directed, "in everything by prayer and supplication with thanksgiving let your requests be made known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prayers of eminent saints recorded in the Bible are intermingled with the adoration of Him who inhabits the praises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pattern prayer, God is made both the Alpha and the Omega. It opens by addressing Him as our Father in Heaven; it ends with lauding Him as the glorious King of the universe. The more His perfections are before our hearts, the more spiritual will be our worship and the more reverent and fervent our supplication. The more the soul be engaged with God Himself, the more spontaneous and sincere will be its praise. "Continue in prayer, and watch in the same with thanksgiving"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4.2;esv?t=biblia"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is it not our failure at this point which so often withholds blessing from us? "Let the people praise You, O God: let all the people praise You. Then shall the earth yield her increase; and God, even our own God, shall bless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67.5;esv?t=biblia"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67.6;esv?t=biblia"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do not praise God for His mercies, can we expect Him to bless us with His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is the kingdom" by which is meant God's right and authority over all things, by which He disposes of them according to His mere pleasure. God is supreme sovereign in creation, providence, and grace. He reigns over Heaven and earth, all creatures and things being under His full control. "And the power," by which is meant His infinite sufficiency to execute His sovereign right and perform His will in Heaven and earth. Because He is the Almighty, He has the ability to do whatever He pleases. He never slumbers nor wearies; nothing is too hard for Him; none can withstand Him. All forces opposed to Him and the Church's salvation, He can, and will, overthrow. "And the glory," by which is meant His ineffable excellency: since He has absolute sovereignty over all and commensurate power to dispose of all, therefore is He all-glorious. God's "glory" is the grand end of all His works and ways, and of it He is ever jealous. To Him belongs the exclusive glory of being the Answerer of prayer. Studies in the Scriptures December, 1938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notice that the doxology is prefaced with "for," which here has the force of because. "For Your is the kingdom," etc., is not only an acknowledgment of God's perfections, but a most powerful plea as to why our petitions should be heard. It is the "for" of argumentation. You are able to grant these requests, for Your is the kingdom, etc. While undoubtedly the doxology belongs to the prayer as a whole and is brought in to enforce all its seven petitions, yet it seems to us to have a special and more immediate reference to the last one: "deliver us from evil, for Your is the kingdom," etc. The number and power of our enemies is indeed great, rendered the more formidable because of the treachery of our wicked hearts; yet we are encouraged to implore Your assistance against them, because all the attempts made by sin and Satan against us carry in them an invasion of Your sovereignty and dominion over us and Your glory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is the kingdom," etc.--what encouragement is here! Two things especially inspire confidence towards God in prayer: the realization that He is willing and that He is able, both of which are here intimated. God is "our Father" which tells of His love and assures of His care for us. God is also the King of kings, possessing infinite power, which tells of His sufficiency and guarantees His ability. As the "Father," He provides for His children; as the King, He will defend His subjects. "Like as a father pities his children, so the LORD pities them that fear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103.13;esv?t=biblia"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my King, O God: command deliverances for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44.4;esv?t=biblia"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for God's honor and glory to manifest His power, to show Himself strong on behalf of His own. "Now unto Him that is able to do exceeding abundantly above all that we ask or think, according to the power that works in us: unto Him be glory in the Church by Christ Jesus throughout all ages, world without end.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3.21;esv?t=biblia"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instruction is here! First, we are taught to enforce our petition with arguments drawn from the Divine perfections: God's kingdom and power and glory are to be turned into so many pleas for obtaining the things required—this is doing as Job said, "I would order my cause before Him, and fill my mouth with arguments" (23:4). Second, it directs us to unite together petition and praise. Third, it intimates we must pray with the utmost reverence: since God is so great and powerful a King, He is to be feared; hence it follows, we are to prostrate ourselves before Him in complete submission to His sovereign will. Fourth, it inculcates full surrender and subjection to Him, for otherwise we do but mock God when we acknowledge His dominion over us. Fifth, it signifies that we make His glory our chief concern, by endeavoring so to walk that our lives show forth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"Forever": this is in marked contrast from the fleeting dominion and evanescent glory of earthly monarchs. The glorious Being whom we address in prayer is, "from everlasting to everlasting God." Christ Jesus, in whom He is revealed and through whom prayer is offered, is the same yesterday and today and forever. When we pray aright we look beyond time into eternity, and measure present things by their connection with the future. How solemn and expressive is this word, "forever"! Earthly kingdoms decay and disappear. Creature power is puny and but for a moment. The glory of human beings and of all mundane things vanishes like a dream. But the kingdom and power and glory of Jehovah are susceptible to neither change nor diminution, and know no end. Our blessed hope is that when the first Heaven and earth have passed away, the Kingdom and power and glory of God will be known and adored in their wondrous reality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"Amen"--which intimates the two things required in prayer, namely, a fervent desire and the exercise of faith, for "Amen" signifies both "so be it" and "it shall be so." This twofold meaning of supplication and expectation is plainly hinted at in its double mention in, "Blessed be His glorious name forever: and let the whole earth be filled with His glory. Amen and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72.19;esv?t=biblia"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determined it shall be so, and the whole Church expresses its desire, "so be it." This "Amen" belongs and applies to each part and clause of the prayer: "Hallowed be Your name—Amen," and so throughout; expressing both our desire and affirming our confidence. It is itself a condensed and emphatic petition: believing in the verity of God's promises and resting on the stability of His government, we both cherish and acknowledge our confident hope in a gracious answer.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