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9A3300"/>
          <w:sz w:val="52"/>
          <w:lang w:val="en-US" w:eastAsia="en-US" w:bidi="en-US"/>
        </w:rPr>
      </w:pPr>
      <w:r>
        <w:rPr>
          <w:color w:val="9A3300"/>
          <w:sz w:val="52"/>
          <w:lang w:val="en-US" w:eastAsia="en-US" w:bidi="en-US"/>
        </w:rPr>
        <w:t xml:space="preserve">Young Men Exhorted to Come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9A3300"/>
          <w:sz w:val="52"/>
          <w:lang w:val="en-US" w:eastAsia="en-US" w:bidi="en-US"/>
        </w:rPr>
      </w:pPr>
      <w:r>
        <w:rPr>
          <w:color w:val="9A3300"/>
          <w:sz w:val="52"/>
          <w:lang w:val="en-US" w:eastAsia="en-US" w:bidi="en-US"/>
        </w:rPr>
        <w:t xml:space="preserve">to Christ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by Thomas Brooks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 shall now hasten to the main use that I intend to stand upon,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is an use of exhortation to all young persons.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Ah, sirs! As you tender the glory of God, the good of your bodies,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joy of your Christian friends, and the salvation of your own souls,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exhorted and persuaded to be really good betimes. It was the praise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honour of Abijah, that 'there was found in him some good thing towards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Lord' in the primrose of his childhood.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Oh! That it might be your honour and happiness to be really good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betimes, that it might be to you a praise and a name, that in the morning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of your youth you have begun to seek the Lord, and to know and love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Lord, and to get an interest and propriety in the Lord. Now that this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exhortation may stick and take, I beseech you seriously to weigh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ponder these following motives or considerations: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(1). First consider, It is an honour to be good betimes.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young saint is like the morning star; he is like a pearl in a gold ring. It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mentioned as a singular honour to the believing Jews, that they first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trusted in Christ; 'that we should be to the praise of his glory, who first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trusted in Christ,' Eph. i. 12. This was their praise, their crown,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were first converted and turned to Christ and Christianity. So Paul,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mentioning Andronicus and Junia, doth not omit this circumstance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praise and honour, that they were in Christ 'before him,' Rom. xvi. 7.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'Salute Andronicus and Junia, my kinsmen and my fellow-prisoners, who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are of note among the apostles, who also were in Christ before me.'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so it was the honour of the house of Stephanas,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were the first-fruits of Achaia, l Cor. xvi. 15. It was their glory that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were the first that received and welcomed the gospel in Achaia. It is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greater honour for a young man to outwrestle sin, Satan, temptation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world, and lust, than ever Alexander the Great could attain unto. It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2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Judah his praise and honour, that they were first in fetching home David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their king, 2 Sam. xix. 15.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Ah, sirs! It is no small honour to you, who are in the spring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morning of your days, that the Lord hath left upon record several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instances of his love and delight in young men. He chose David,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younger brother, and passes by his elder brothers, 1 Sam. xvi. 11-13;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frowns upon Esau, and passes by his door, and sets his love and delight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upon Jacob the younger brother, Rom. ix. 12, 13; he kindly and lovingly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accepts of Abel's person and sacrifice, and rejects both Cain's person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sacrifice, though he was the elder brother, Gen. iv. 3-6. Among all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disciples, John was the youngest and the most and best beloved, John xiii.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23. There was but one 'young man' that came to Christ, and he came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aright, Mark x. 19-21; and all the good that was in him was but some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moral good, and yet Christ loved him with a love of pity and compassion.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Greek word (agapan) signifies, to speak friendly and deal gently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one; and so did Christ with him, all which should exceedingly encourage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young men to be good betimes, to be gracious in the morning of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youth. No way to true honour like this, but,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(2). Secondly, consider, Christ loved poor sinners and gave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himself for them, when he was in the prime of his age (being supposed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 about thirty and three), and will you put him of with the worst of your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time?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Young men, young men, Christ gave himself up to death,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made himself an offering for your sins, for your sakes, when he was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prime and flower of his age: and why then should you put off Christ to 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old age? Did he die for sin in the prime of his age? And will not you die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sin in the prime of your age? Did he offer himself for you in the spring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morning of his years? and will not you offer up yourselves to him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spring and morning of your years? Oh give not Christ cause to say, I died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for you betimes, but you have not lived to me betimes; I was early in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suffering for you, but you have not been early in your returning to me; I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made haste to complete your redemption, but you have made no haste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make sure your vocation and election, 2 Pet. i. 1O; I stayed not, I lingered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not, but soon suffered what I was to suffer, and quickly did what was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 done for your eternal welfare; but you have stayed and lingered, like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Lot in Sodom, Gen. xix. 16, and have not done what you might have done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 order to your everlasting good. In the primrose of my days, I sweat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3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you, I wept for you, I bled for you, I hung on the cross for you, I bore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wrath of my Father for you; but you have not in the primrose of your days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sweat under the sense of divine displeasure, nor wept over your sins, nor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mourned over me, whom you have so often grieved and pierced, Zech. xii.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10. I could not be quiet nor satisfied till I had put you into a capacity,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 possibility of salvation, and yet you are well enough quieted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satisfied, though you do not know whether ever you shall be saved.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Ah, sirs! How sad would it be with you, if Jesus Christ should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secretly thus expostulate with your consciences in this your day.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Oh! How terrible would it be with you, if Christ should thus visibly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plead against you in his great day. Ah! young men, young men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women, who but souls much left of God, blinded by Satan, and hardened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 sin, 2 Cor. 3, 4, can hear Jesus Christ speaking thus to them: I suffered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for sinners betimes, I laid down a ransom for souls betimes, I pacified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Father's wrath betimes, I satisfied my Father's justice betimes, I merited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grace and mercy for sinners betimes, I brought in an everlasting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righteousness upon the world betimes, &amp;c.; I say, who can hear Jesus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Christ speaking thus, and his heart not fall in love and league with Christ,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his soul not unite to Christ and resign to Christ, and cleave to Christ,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for ever be one with Christ, except it be such that are for ever left by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Christ? Well, remember this, the more vile Christ made himself for us,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more dear he ought to be unto 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young men, remember this, when Christ was young, he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tempted and tried; when he was in the morning of his days, his wounds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were deep, his burden weighty, his cup bitter, his sweat painful, his agony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torment above conception, beyond expression; when he was young,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blessed head of his was crowned with thorns; and those eyes of his,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were purer than the sun, were put out by the darkness of death;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those ears of his which now hear nothing but hallelujahs of saints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angels, were filled with the blasphemies of the multitude; and that blessed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beautiful face of his, which was fairer than the sons of men, was spit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by beastly filthy wretches; and that gracious mouth and tongue,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spake as never man spake, was slandered and accused of blasphemy;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those hands of his, which healed the sick, which gave out pardons, which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swayed a sceptre in heaven and another on earth, were nailed to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cross; and those feet, that were beautiful upon the mountains,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brought the glad tidings of peace and salvation into the world, and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4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were dike unto fine brass, were also nailed to the cross: all these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sad things did Jesus Christ suffer for you in the prime and flower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his days. and oh! what an unspeakable provocation should this be to 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young ones, to give up themselves betimes to Christ, to serve, love,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honour, and obey him betimes, even in the spring and morning of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youth.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(3). The third motive or consideration to provoke you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begin to be good betimes, is this, viz., That it is the best and choicest way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 the world, to be rich in gracious experiences betimes, which are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best riches in all the world. As he that sets up for himself betimes is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most hopeful way to be rich betimes, so he that is good in good earnest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betimes, he is in the ready way, the highway of being rich in grace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rich in goodness. They usually prove men of great observation and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experience. God loves to shew these his 'beauty and his glory in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sanctuary.' He delights to cause 'his glory and his goodness to pass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before' such. These shall find all his 'paths drop marrow and fatness.'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these 'the Lord of hosts will make a feast of fat things, a feast of wines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lees, of fat things full of marrow, of wines on the lees well refined.'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These shall have all manner of 'pleasant fruits' laid up 'at their gates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their well-beloved,' None have so many choice pledges of Christ's love,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nor so many sweet kisses of Christ's mouth, nor so many embraces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Christ's arms, as those souls that are good betimes. Oh the grace,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goodness, the sweetness, the fatness that Christ is still a-dropping into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their hearts! Christ will make their hearts his largest treasury, he will lay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up most of his heavenly treasure in their souls. There he will store up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mercies new and old; there he will treasure up all plenty, rarity,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variety; there he will lay up all that heart can wish or need require. Oh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many drops of myrrh that falls from Christ's fingers upon their hearts! Oh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many secrets that Christ reveals in their ears! Oh the many loveletters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Christ sends to these! Oh the many visits that he gives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these! Oh the turns, the walks, that he hath in paradise with these! There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are none in the world for experience and intelligence to these. Ah! young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men, young men, as you would be rich in the best riches, begin to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good betimes; as there is no riches to spiritual riches so there is no way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 rich in these riches, but by beginning to be good, in good earnest,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betimes.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5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As for worldly riches, philosophers have condemned them,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preferred a contemplative life above them, and shall not Christians much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more? The prophet calls them 'thick clay,' which will sooner break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back than lighten the heart; they cannot better the soul, they cannot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enrich the soul, Hab. ii. 6. Ah! how many threadbare souls are to be found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under silken cloaks and gowns! How often are worldly riches like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hangmen, they hide men's faces with a covering, that they may not see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their own end, and then they hang them. And if they do not hang you,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they will shortly leave you, they 'make themselves wings and fly away,'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Prov. xxiii. 5. When one was a-commending the riches and wealth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merchants, I do not love that wealth, said a heathen, that hangs 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ropes; if they break, the ship miscarrieth, and all is lost. He is rich enough,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saith Jerome, that lacketh not bread, and high enough in dignity that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not forced to serve.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This world's wealth, that men so much desire May well be likened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to a burning fire, Whereof a little can do little harm But profit much 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bodies well to warm; But take too much, and surely thou shalt burn;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'too much wealth to too much woe does turn.'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(4). The fourth motive to provoke young ones to be really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good betimes is, to consider that The present time, the present day, is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only season that you are sure of.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Time past cannot be recalled, and time to come cannot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ascertained: 'To-day, if you hear his voice, harden not your hearts,' Heb.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iii. 15; 'Behold, now is the acceptable time, now is the day of salvation,' 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Cor. vi. 2. Some there be that trifle away their time, and fool away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souls and their salvation.! To prevent this, the apostle beats upon the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nun, the present opportunity, because if that be once past, there is no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recovering of it. Therefore, as the mariner takes the first fair wind to sail,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as the merchant takes his first opportunity of buying and selling,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as the husbandman takes the first opportunity of sowing and reaping, so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should young men take the present season, the present day, which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their day, to be good towards the Lord, to seek him and serve him,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not to post off the present season, for they know not what another day,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another hour, another moment, may bring forth. That door of grace that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open to-day may be shut to-morrow; that golden sceptre of mercy that 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held forth in the gospel this day may be taken in the next day: hat love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this hour is upon the bare knee entreating and beseeching young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6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men to break off their sins by repentance, 'to return to the Lord, to lay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hold on his strength, and be at peace with him,' may the next hour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turned into wrath, Isa. xxvii. 4, 5.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Young men, young men, do not put off the present season, do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not neglect the present day. There is no time yours but the present time,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 day yours but the present day; and therefore do not please yourselves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feed yourselves with hopes of time to come, and that you will repent,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but not yet, and lay hold on mercy, but not yet, and give up yourselves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Lord next week, next month; or next year, for that God that hath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promised you mercy and favour upon the day of your return, he hath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promised to prolong your lives till that day comes.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(6). Sixthly, consider, That the sooner you are good 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earth, the greater will be your reward in heaven.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sooner you are gracious, the more at last you will be glorious.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 read in the Scripture of a reward, of a great reward, and of a full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reward. Now those that are good betimes, that know, seek, serve,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love the Lord in the spring and morning of their youth, they are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fairest way of gaining the greatest and the fullest reward.'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 man can commend good works magnificently enough, saith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Luther, for one work of a Christian is more precious than heaven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earth; and therefore all the world cannot sufficiently reward one good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work. And in another place, saith the same author, 'If I might have my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desire, I would rather choose the meanest work of a country Christian 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poor maid, than all the victories and triumphs of Alexander the Great,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of Julius Caesar.'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And, again, whatsoever the saints do, though never so small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mean, it is great and glorious; because they do all in faith and by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word, saith the same author. To prevent mistakes, you must remember,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the works that Jesus Christ will reward at last are supernatural works: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they are, 1, works of God; 2, wrought from God; 3, for God; 4, in God; 5,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according to God. They are works that flow from supernatural principles,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they are directed to supernatural ends, and performed in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supernatural way. Now the sooner a man begins to be good, the more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will abound in these good works; and the more doubtless any man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abounds in such good works on earth, the greater reward he shall have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heaven.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7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Yet it must not be forgotten that the best actions, the best works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hypocrites, and all men out of Christ, are but splendida peccata, fair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shining sins, beautiful abominations.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(7). The seventh motive or consideration to provoke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incite you to be good betimes, is to consider, That the Lord is very much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affected, and taken with your seeking of him, and following after him,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spring and morning of your youth.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As many young women and sickly children cannot stay till the fruit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 ripe, but must have it while it is green; even so, saith God, my heart,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my desires, are so vehemently set upon the first-fruits, the first things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I cannot stay, I cannot satisfy myself without them; and what would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God teach us by all this, but to serve him with the first-fruits of our age,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primrose of our childhood, the morning of your youth. God hath given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 of the best, do not put him off with the worst, with the worst of your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time, the worst of your days, the worst of your strength, lest he swear 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his wrath that 'you shall never enter into his rest,' Heb. iii. 18.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(8). The eighth motive or consideration to provoke you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 good betimes, to seek and serve the Lord in the morning of your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youth, is to consider, that this may be a special means to prevent many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black temptations, and an encouragement to withstand all temptations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you may meet with from a tempting devil and a tempting world.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 early turning to the Lord will prevent many temptations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despair, many temptations to neglect the means openly, to despise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means secretly; many temptations about the being of God, the goodness,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faithfulness, truth and justice of God; temptations to despair, temptations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to lay violent hands on a man's self. Temptations to question all that God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hath said, and that Christ hath suffered, arises many times from men's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delaying and putting off of God to the last; all which, with many others,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are prevented by a man's seeking and serving of the Lord in the spring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morning of his youth.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It is reported of the harts of Scythia, that they teach their young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ones to leap from bank to bank, from rock to rock, from one turf to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another, by leaping before them, by which means, when they are hunted,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 beast of prey can ever take them; so when persons exercise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themselves in godliness when they are young, when they leap from one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measure of holiness to another, when they are in the morning of their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8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days, Satan, that mighty hunter after souls, may pursue them with his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temptations, but he shall not overtake them, he shall not prevail over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them. As you see in Moses, Joseph, Daniel, and the three children, these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knew the Lord, and gave up themselves to the Lord in the prime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primrose of their youth, and these were all temptation-proof, Heb. xi.,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Gen. xxxix., Dan. iii. Satan and the world pursued them, but could not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overtake them. When the devil and the world had done their worst,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young men's bows abode in strength, and their hands to resist were made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sz w:val="25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strong by the hands of the mighty God of Jacob, Gen. xlix. 23, 24. </w:t>
      </w:r>
      <w:r>
        <w:rPr>
          <w:color w:val="000000"/>
          <w:sz w:val="25"/>
          <w:lang w:val="en-US" w:eastAsia="en-US" w:bidi="en-US"/>
        </w:rPr>
        <w:t xml:space="preserve">Ego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sz w:val="25"/>
          <w:lang w:val="en-US" w:eastAsia="en-US" w:bidi="en-US"/>
        </w:rPr>
        <w:t xml:space="preserve">non sum ego</w:t>
      </w:r>
      <w:r>
        <w:rPr>
          <w:color w:val="000000"/>
          <w:lang w:val="en-US" w:eastAsia="en-US" w:bidi="en-US"/>
        </w:rPr>
        <w:t xml:space="preserve">, said that young convert when tempted, I am not the man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I was.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(9). The ninth motive or consideration to stir up young men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to be good betimes, to seek and serve the Lord in the spring and morning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of their youth, is, To consider the worth and excellency of souls.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 soul is a spiritual, immortal substance, it is capable of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knowledge of God, it is capable of union with God, of communion with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God and of a blessed and happy fruition of God, Mat. xix. 28; Acts vii. 59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60; Phil. i. 23.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Christ left his Father's bosom for the good of souls; he assumed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man's nature for the salvation of man's soul. Christ prayed for souls,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sweat for souls, he wept for souls, he bled for souls, he hung on the cross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for souls, he bode the wine-press of his Father's wrath for souls he died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for souls, he rose again from death for souls, he ascended for souls, 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intercedes for souls, and all the glorious preparations that he hath been amaking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 heaven these sixteen hundred years is for souls, Heb. ii. 13-16;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Isa. lxiii. 3; John xiv. 1-3.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Young men, young men, do not play the courtier with your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precious souls. The courtier doth all things late; he rises late, dines late,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sups late, goes to bed late, repents late.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Sirs, the good of your souls is before all, and above all other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things in the world; to be first regarded and provided for, and that partly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because it is the best and more noble part of man, and partly because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therein mostly and properly is the image of God stamped, and partly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because it is the first converted, and partly because it shall be the first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most glorified.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9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Young men, young men, if they be worse than infidels,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make no provision for their families, 1 Tim. v. 8; what monsters are they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make not provision for their own souls! This will be bitterness in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end.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Young men, young men, do not pawn your souls, do not sell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your souls, do not exchange away your souls, do not trifle and fool away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your precious souls; they are jewels, more worth than a thousand worlds,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yea, than heaven and earth. If they are safe, all is safe; but if they are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lost, all is lost: God lost, and Christ lost, and the society of glorious angels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blessed saints lost, and heaven lost, and that for ever.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that all young persons were so affected with the worth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excellency of their souls, and so alarmed with the hazard and danger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losing their souls, as that they may in the spring and morning of their days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inquire after the Lord, and seek him, and serve him with all their might,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so their precious and immortal souls may be safe and happy for ever.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But if all this will not do, then in the last place,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Motive (10). Consider, young men, That God will at last bring you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to a reckoning. He will at last bring you to judgment. 'Rejoice, O young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man, in thy youth, and let thy heart cheer thee in the days of thy youth,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walk in the ways of shine heart, and in the sight of shine eyes; but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know thou, that for all these things, God will bring thee unto judgment,'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Eccles. xi. 9. In these words you have two things: (1.) An ironical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concession; he bids him rejoice, &amp;c.; he yields him what he would have,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by an irony, by way of mockage and bitter scoff. Now thou art young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strong, lively and lusty, and thy bones are full of marrow; thou art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resolved to be proud and scornful to indulge the flesh, and to follow thy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delights and pleasures. Well! take thy course if thou darest, or if thou hast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 mind to it, if thy heart be so set upon it. 'Rejoice in thy youth,' &amp;c. (2.)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second is a commination, or a sad and severe premonition: 'But know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thou, that for all these things, God will bring thee into judgment. 'Will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bring thee;' these words import two things: first, the unwillingness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youth to come to judgment; secondly, the unavoidableness that youth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must come to judgment; but how soon you shall be brought to judgment,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is only known to God. (...) Augustine confesses in one of his books,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as long as his conscience was gnawed with the guilt of some youthful lust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he was once ensnared with, the very hearing of a day of judgment, was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even a hell to him.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10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Ah! young men, young men, that the serious thoughts of this great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day, may put you upon breaking off the sins of your youth; and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dedicating of yourselves to the knowledge, love, and service of the Lord,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in the spring and flower of your days. Ah! Young men, consider the errors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of your lives, the wickedness of your hearts, the sinfulness of your ways,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that strict account that ere long you must be brought to before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judge of all the world.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Now if, for all that hath been said, you are resolved to spend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flower of your days, and the prime of your strength, in the service of sin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the world, then know that no tongue can express, no heart can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conceive that trouble of mind, that terror of soul, that horror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conscience, that fear and amazement, that weeping and wailing, that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crying and roaring, that sighing and groaning, that cursing and banning,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stamping and tearing, that wringing of hands and gnashing of teeth,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that shall certainly attend you, when God shall bring you into judgment for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all your looseness and lightness, for all your wickedness and wantonness,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for all your profaneness and baseness, for all your neglect of God, your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grieving the Comforter, your trampling under foot the blood of a Saviour,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for your despising of the means, for your prizing earth above heaven,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pleasures of this world above the pleasures that be at God's right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hand——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Oh! How will you wish in that day when your sins shall be charged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on you, when justice shall be armed against you, when conscience shall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 gnawing within you, when the world shall be a flaming fire about you,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when the gates of heaven shall be shut against you, and the flame of hell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ready to take hold of you, when angels and saints shall sit in judgment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upon you, and for ever turn their faces from you, when evil spirits shall be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terrifying of you, and Jesus Christ for ever disowning of you; how will you,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I say, wish in that day that you had never been born, or that you might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now be unborn, or that your mothers' wombs had proved your tombs! Oh,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how will you then wish to be turned into a bird, a beast, a stock, a stone,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 toad, a tree! Oh that our immortal souls were mortal! Oh that we were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nothing! Oh that we were anything but what we are!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But now to those young men and women who begin to seek, serve,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and love the Lord in the primrose of their days, the day of judgment will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be to them </w:t>
      </w:r>
      <w:r>
        <w:rPr>
          <w:color w:val="000000"/>
          <w:sz w:val="25"/>
          <w:lang w:val="en-US" w:eastAsia="en-US" w:bidi="en-US"/>
        </w:rPr>
        <w:t xml:space="preserve">melodia in aure, jubilum in corde</w:t>
      </w:r>
      <w:r>
        <w:rPr>
          <w:color w:val="000000"/>
          <w:lang w:val="en-US" w:eastAsia="en-US" w:bidi="en-US"/>
        </w:rPr>
        <w:t xml:space="preserve">, like music in the ear, and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jubilee in the heart. This day will be to them 'a day of refreshing,' a 'day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11 of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redemption,' a day of vindication, a day of coronation, a day of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consolation, a day of salvation; it will be to them a marriage-day, a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harvest-day, a pay-day. Now the Lord will pay them for all the prayers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they have made, for all the sermons they have heard, for all the tears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they have shed. In this great day Christ will remember all the individual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offices of love and friendship shewed to any of his. Now he will mention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many things for their honour and comfort that they never minded, now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 least and lowest acts of love and pity towards his shall be interpreted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as a special kindness shewed to himself Now the crown shall be set upon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their heads, and the royal robes put upon their backs; now all the world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shall see that they have not served the Lord for nought! Now Christ will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pass over all their weaknesses, and make honourable mention of all the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services they have performed, of all the mercies they have improved, and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000000"/>
          <w:sz w:val="20"/>
          <w:lang w:val="en-US" w:eastAsia="en-US" w:bidi="en-US"/>
        </w:rPr>
      </w:pPr>
      <w:r>
        <w:rPr>
          <w:color w:val="000000"/>
          <w:lang w:val="en-US" w:eastAsia="en-US" w:bidi="en-US"/>
        </w:rPr>
        <w:t xml:space="preserve">of all the great things that for his name and glory they have suffered.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2240" w:h="15840"/>
      <w:pgMar w:top="1440" w:right="1800" w:bottom="1440" w:left="1800" w:header="720" w:footer="72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