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color w:val="000000"/>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A Brief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Declaration and Vindication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The Doctrine of the Trinity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and also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The Person and Satisfaction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accommodated to the capacity and use of such as may be in danger to be seduced; and the establishment of the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36"/>
          <w:lang w:val="en-US" w:eastAsia="en-US" w:bidi="en-US"/>
        </w:rPr>
      </w:pPr>
      <w:r>
        <w:rPr>
          <w:rFonts w:ascii="Times New Roman" w:hAnsi="Times New Roman" w:eastAsia="Times New Roman" w:cs="Times New Roman"/>
          <w:sz w:val="36"/>
          <w:lang w:val="en-US" w:eastAsia="en-US" w:bidi="en-US"/>
        </w:rPr>
        <w:t xml:space="preserve">John Owen</w:t>
        <w:br w:type="textWrapping"/>
      </w:r>
      <w:r>
        <w:rPr>
          <w:rFonts w:ascii="Times New Roman" w:hAnsi="Times New Roman" w:eastAsia="Times New Roman" w:cs="Times New Roman"/>
          <w:sz w:val="36"/>
          <w:lang w:val="en-US" w:eastAsia="en-US" w:bidi="en-US"/>
        </w:rPr>
        <w:t xml:space="preserve">(1616-1683)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module was formatted by wlue777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32"/>
          <w:lang w:val="en-US" w:eastAsia="en-US" w:bidi="en-US"/>
        </w:rPr>
      </w:pPr>
      <w:r>
        <w:rPr>
          <w:rFonts w:ascii="Times New Roman" w:hAnsi="Times New Roman" w:eastAsia="Times New Roman" w:cs="Times New Roman"/>
          <w:sz w:val="32"/>
          <w:lang w:val="en-US" w:eastAsia="en-US" w:bidi="en-US"/>
        </w:rPr>
        <w:t xml:space="preserve">This document is from the Christian Classics Ethereal Library at Calvin College, </w:t>
      </w:r>
      <w:r>
        <w:rPr>
          <w:rFonts w:ascii="Times New Roman" w:hAnsi="Times New Roman" w:eastAsia="Times New Roman" w:cs="Times New Roman"/>
          <w:color w:val="0000FF"/>
          <w:sz w:val="32"/>
          <w:u w:val="single"/>
          <w:lang w:val="en-US" w:eastAsia="en-US" w:bidi="en-US"/>
        </w:rPr>
        <w:t xml:space="preserve">http://www.ccel.org</w:t>
      </w:r>
      <w:r>
        <w:rPr>
          <w:rFonts w:ascii="Times New Roman" w:hAnsi="Times New Roman" w:eastAsia="Times New Roman" w:cs="Times New Roman"/>
          <w:sz w:val="32"/>
          <w:lang w:val="en-US" w:eastAsia="en-US" w:bidi="en-US"/>
        </w:rPr>
        <w:t xml:space="preserve"> generated on demand from ThML source.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sz w:val="20"/>
          <w:lang w:val="en-US" w:eastAsia="en-US" w:bidi="en-US"/>
        </w:rPr>
        <w:t xml:space="preserve">This document is from the Christian Classics Ethereal Library at Calvin College, </w:t>
      </w:r>
      <w:r>
        <w:rPr>
          <w:rFonts w:ascii="Times New Roman" w:hAnsi="Times New Roman" w:eastAsia="Times New Roman" w:cs="Times New Roman"/>
          <w:color w:val="0000FF"/>
          <w:sz w:val="20"/>
          <w:u w:val="single"/>
          <w:lang w:val="en-US" w:eastAsia="en-US" w:bidi="en-US"/>
        </w:rPr>
        <w:t xml:space="preserve">http://www.ccel.org</w:t>
      </w:r>
      <w:r>
        <w:rPr>
          <w:rFonts w:ascii="Times New Roman" w:hAnsi="Times New Roman" w:eastAsia="Times New Roman" w:cs="Times New Roman"/>
          <w:sz w:val="20"/>
          <w:lang w:val="en-US" w:eastAsia="en-US" w:bidi="en-US"/>
        </w:rPr>
        <w:t xml:space="preserve"> generated on demand from ThML source.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“Search the Scriptures.” — John v. 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Prefatory note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Few of Owen’s treatises have been more extensively circulated and generally useful than his “Brief Declaration and Vindication of the Doctrine of the Trinity,” etc. It was published in 1669; and the author of the anonymous memoir of Owen, prefixed to an edition of his Sermons in 1720, informs us “This small piece has met with such an universal acceptance by true Christians of all denominations, that the </w:t>
      </w:r>
      <w:r>
        <w:rPr>
          <w:rFonts w:ascii="Times New Roman" w:hAnsi="Times New Roman" w:eastAsia="Times New Roman" w:cs="Times New Roman"/>
          <w:i/>
          <w:lang w:val="en-US" w:eastAsia="en-US" w:bidi="en-US"/>
        </w:rPr>
        <w:t xml:space="preserve">seventh edition</w:t>
      </w:r>
      <w:r>
        <w:rPr>
          <w:rFonts w:ascii="Times New Roman" w:hAnsi="Times New Roman" w:eastAsia="Times New Roman" w:cs="Times New Roman"/>
          <w:lang w:val="en-US" w:eastAsia="en-US" w:bidi="en-US"/>
        </w:rPr>
        <w:t xml:space="preserve"> of it was lately published.” An edition printed in Glasgow was published in 1798, and professes to be the </w:t>
      </w:r>
      <w:r>
        <w:rPr>
          <w:rFonts w:ascii="Times New Roman" w:hAnsi="Times New Roman" w:eastAsia="Times New Roman" w:cs="Times New Roman"/>
          <w:i/>
          <w:lang w:val="en-US" w:eastAsia="en-US" w:bidi="en-US"/>
        </w:rPr>
        <w:t xml:space="preserve">eighth</w:t>
      </w:r>
      <w:r>
        <w:rPr>
          <w:rFonts w:ascii="Times New Roman" w:hAnsi="Times New Roman" w:eastAsia="Times New Roman" w:cs="Times New Roman"/>
          <w:lang w:val="en-US" w:eastAsia="en-US" w:bidi="en-US"/>
        </w:rPr>
        <w:t xml:space="preserve">. A translation of the work appeared in the Dutch language (Vitringa, æDoct. Christ., pars vi. p. 6, edit. 1776).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the time when the treatise was published, the momentous doctrines of the Trinity and the Atonement were violently assailed; but it was not so much for the refutation of opponents as for “the edification and establishment of the plain Christian,” that our author composed the following little work. The reader will find in it traces of that deep and familiar acquaintance with opposing views, and with the highest theology involved in the questions which might be expected from Dr Owen on a subject which he seems to have studied with peculiar industry and research. Reference may be made to his “Vindiciæ Evangelicæ” and his “Exposition of the Epistle to the Hebrews,” in proof how thoroughly he had mastered the whole controversy in regard to the divinity and satisfaction of Christ, so far as the discussion had extended in his day. His controversy with Biddle, in which he wrote his “Vindiciæ Evangelicæ,” took place in 1655; and the first volume of the “Exposition” was published only the year before the “Brief Declaration,” etc., appeared. The latter may be regarded, accordingly, as the substance of these important works, condensed and adapted to popular use and comprehension, in all that relates to the proper Godhead of the Son, and the nature of the work which he accomplished in the redemption of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special object which he had in view, he adopts the course which has since been generally approved of and pursued, as obviously the wisest and safest in defending and expounding the doctrine of the Trinity. He appeals to the broad mass of Scripture evidence in favour of the doctrine, and after proving the divine unity, together with the divinity of Father, Son, and Holy Ghost respectively, is careful not to enter on any discussion in regard to the unrevealed mysteries involved in the relations of the Trinity, beyond what was necessary for the refutation of those who argue, that whatever in this high doctrine is incomprehensible by reason, must be incompatible with </w:t>
      </w:r>
      <w:r>
        <w:rPr>
          <w:rFonts w:ascii="Times New Roman" w:hAnsi="Times New Roman" w:eastAsia="Times New Roman" w:cs="Times New Roman"/>
          <w:i/>
          <w:lang w:val="en-US" w:eastAsia="en-US" w:bidi="en-US"/>
        </w:rPr>
        <w:t xml:space="preserve">revelation</w:t>
      </w:r>
      <w:r>
        <w:rPr>
          <w:rFonts w:ascii="Times New Roman" w:hAnsi="Times New Roman" w:eastAsia="Times New Roman" w:cs="Times New Roman"/>
          <w:lang w:val="en-US" w:eastAsia="en-US" w:bidi="en-US"/>
        </w:rPr>
        <w:t xml:space="preserve">. This little work is farther remarkable for the almost total absence of the tedious digressions, which abound in the other works of Owen. Such logical unity and concentration of thought is the more remarkable, when we find that the treatise was written, as he tells us, “in a few hours.” But it was a subject on which his mind was fully stored, and his whole heart was interested. The treatise which follows, therefore, was not the spark struck in some moment of collision, and serving only a temporary purpose, but a steady flame nourished from the beaten oil of the sanctuary. — 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To the Reader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Christian Reader,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small treatise has no other design but thy good, and establishment in the truth. And therefore, as laying aside that consideration alone, I could desirously have been excused from the labour of those hours which were spent in its composure; so in the work itself I admitted no one thought, but how the things treated of in it might and ought to be managed unto thy spiritual benefit and advantage. Other designs most men have in writing what is to be exposed to public view, and lawfully may have so; in this I have nothing but merely thy good. I have neither been particularly provoked nor opposed by the adversaries of the truth here pleaded for; nor have any need, from any self-respect, to publish such a small, plain discourse as this. Love alone to the truth, and the welfare of thy soul, has given efficacy to their importunity who pressed me to this small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matters here treated of are on all hands confessed to be of the greatest moment, such as the eternal welfare of the souls of men is immediately and directly concerned in. This all those who believe the sacred truths here proposed and explained do unanimously profess and contend for; nor is it denied by those by whom they are opposed. There is no need, therefore, to give thee any especial reasons to evince thy concernment in these things, nor the greatness of that concernment, thereby to induce thee unto their serious consideration. It were well, indeed, that these great, sacred, and mysterious truths might, without contention or controversies about them, be left unto the faith of believers, as proposed in the Scripture, with that explanation of them which, in the ordinary ministry and dispensation of the gospel, is necessary and required.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Certainly, these tremendous mysteries are not by us willingly to be exposed, or prostituted to the cavils of every perverse querist and disputer; — those suzētētai tou aiōnos toutou, [1] whose pretended wisdom (indeed ignorance, darkness, and folly) God has designed to confound and destroy in them and by them. For my part, I can assure thee, reader, I have no mind to contend and dispute about these things, which I humbly adore and believe as they are revealed. It is the importunity of adversaries, in their attempts to draw and seduce the souls of men from the truth and simplicity of the gospel in these great fundamentals of it, that alone can justify any to debate upon, or eristically [in the form of controversy] to handle these awful mysteries. This renders it our duty, and that indispensably, inasmuch as we are required to “contend earnestly for the faith once delivered unto the saints.” But yet, also, when this necessity is imposed on us, we are by no means discharged from that humble reverence of mind wherewith we ought always to be conversant about them; nor from that regard unto the way and manner of their revelation in the Scripture which may preserve us from all unnecessary intermixture of litigious or exotic phrases and expressions in their assertion and declaration. I know our adversaries could, upon the matter, decry any thing peculiarly mysterious in these things, although they are frequently and emphatically in the Scriptures affirmed so to be. But, whilst they deny the mysteries of the things themselves — which are such as every way become the glorious being and wisdom of God, — they are forced to assign such an enigmatical sense unto the words, expressions, and propositions wherein they are revealed and declared in the Scripture, as to turn almost the whole gospel into an allegory, wherein nothing is properly expressed but in some kind of allusion unto what is so elsewhere: which irrational way of proceeding, leaving nothing certain in what is or may be expressed by word or writing, is covered over with a pretence of </w:t>
      </w:r>
      <w:r>
        <w:rPr>
          <w:rFonts w:ascii="Times New Roman" w:hAnsi="Times New Roman" w:eastAsia="Times New Roman" w:cs="Times New Roman"/>
          <w:i/>
          <w:lang w:val="en-US" w:eastAsia="en-US" w:bidi="en-US"/>
        </w:rPr>
        <w:t xml:space="preserve">right reason</w:t>
      </w:r>
      <w:r>
        <w:rPr>
          <w:rFonts w:ascii="Times New Roman" w:hAnsi="Times New Roman" w:eastAsia="Times New Roman" w:cs="Times New Roman"/>
          <w:lang w:val="en-US" w:eastAsia="en-US" w:bidi="en-US"/>
        </w:rPr>
        <w:t xml:space="preserve">; which utterly refuses to be so employed. These things the reader will find afterward made manifest, so far as the nature of this brief discourse will bear. And I shall only desire these few things of him that intends its perusal:— First, That he would not look on the subject here treated of as the matter of an ordinary controversy in religion,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“Neque enim hic levia aut ludicra petuntur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Præmia; lectoris de vita animæque salute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Certatur.” [2]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are things which immediately and directly in themselves concern the eternal salvation of the souls of men, and their consideration ought always to be attended with a due sense of their weight and importance. Secondly, Let him bring with him a due reverence of the majesty, and infinite, incomprehensible nature of God, as that which is not to be prostituted to the captious and sophistical scanning of men of corrupt minds, but to be humbly adored, according to the revelation that he has made of himself. Thirdly, That he be willing to submit his soul and conscience to the plain and obvious sense of Scripture propositions and testimonies, without seeking out evasions and pretences for unbelief. These requests I cannot but judge equal, and fear not the success where they are sincerely complied withal.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only to add, that in handling the doctrine of the satisfaction of Christ, I have proceeded on that principle which, as it is fully confirmed in the Scripture, so it has been constantly maintained and adhered unto by the most of those who with judgment and success have managed these controversies against the Socinians: and this is, that the essential holiness of God with his justice or righteousness, as the supreme governor of all, did indispensably require that sin should not absolutely go unpunished; and that it should do so, stands in a repugnancy to those holy properties of his nature. This, I say, has been always constantly maintained by far the greatest number of them who have thoroughly understood the controversy in this matter, and have successfully engaged in it. And as their arguments for their assertion are plainly unanswerable, so the neglect of abiding by it is causelessly to forego one of the most fundamental and invincible principles in our cause. He who first laboured in the defence of the doctrine of the satisfaction of Christ, after Socinus had formed his imaginations about the salvation that he wrought, and began to dispute about it, was Covetus, [3] a learned man, who laid the foundation of his whole disputation in the justice of God, necessarily requiring, and indispensably, the punishment of sin. And, indeed, the state of the controversy as it is laid down by Socinus, in his book “De Jesu Christo Servatore,” which is an answer to this Covetus, is genuine, and that which ought not to be receded from, as having been the direct ground of all the controversial writings on that subject which have since been published in Europe. And it is in these words laid down by Socinus himself: “Communis et orthodoxa (ut asseris) sententia est, Jesum Christum ideo servatorem nostrum esse, quia divinæ justitiæ per quam peccatores damnari merebamur, pro peccatis nostris plene satisfecerit; quæ satisfactio, per fidem, imputatur nobis ex dono Dei credentibus.” This he ascribes to Covetus: “The common and orthodox judgment is, that Jesus Christ is therefore our Saviour, because he has satisfied the justice of God, by which we, being sinners, deserved to be condemned for all our sins” [which satisfaction, through faith, is imputed to us who through the grace of God believe.] In opposition whereunto he thus expresses his own opinion: “Ego vero censeo, et orthodoxam sententiam esse arbitror, Jesum Christum ideo servatorem nostrum esse, quia salutis æternæ viam nobis annuntiaverit, confirmaverit, et in sua ipsius persona, cum vitæ examplo, tum ex mortuis resurgendo, manifestè ostenderit; vitamque æternam nobis ei fidem habentibus ipse daturus sit. Divinæ autem justitiæ, per quam peccatores damnari meremur, pro peccatis nostris neque illum satisfecisse, neque et satisfaceret, opus fuisse arbitror;” — “I judge and suppose it to be the orthodox opinion, that Jesus Christ is therefore our Saviour, because he has declared unto us the way of eternal salvation, and confirmed it in his own person; manifestly showing it, both by the example of his life and by rising from the dead; and in that he will give eternal life unto us, believing in him. And I affirm, that he neither made satisfaction to the justice of God, whereby we deserved to be damned for our sins, nor was there any need that he should so do.” This is the true state of the question; and the principal subtlety of Crellius, the great defender of this part of the doctrine of Socinus, in his book of the “Causes of the Death of Christ,” and the defence of this book, “De Jesu Christo Servatore,” consists in speaking almost the same words with those whom he does oppose, but still intending the same things with Socinus himself. This opinion, as was said of Socinus, Covetus opposed and everted on the principle before mentioned.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same truth was confirmed also by Zarnovitius, who first wrote against Socinus’ book; as also by Otto Casmannus, who engaged in the same work; and by Abraham Salinarius. Upon the same foundation do proceed Paræus, Piscator, Lubbertus, Lucius, Camero, Voetius, Amyraldus, Placæus, Rivetus, Walæus, Thysius, Altingius, Maresius, Essenius, Arnoldus, Turretinus, Baxter, with many others. The Lutherans who have managed these controversies, as Tarnovius, Meisnerus, Calovius, Stegmannus, Martinius, Franzius, with all others of their way, have constantly maintained the same great fundamental principle of this doctrine of the satisfaction of Christ; and it has well and solidly been of late asserted among ourselves on the same foundation. And as many of these authors do expressly blame some of the schoolmen, as Aquinas, Durandus, Biel, Tataretus, for granting a possibility of pardon without satisfaction, as opening a way to the Socinian error in this matter; so also they fear not to affirm, that the foregoing of this principle of God’s vindictive justice indispensably requiring the punishment of sin, does not only weaken the cause of the truth, but indeed leave it indefensible. However, I suppose men ought to be wary how they censure the authors mentioned, as such who expose the cause they undertook to defend unto contempt; for greater, more able, and learned defenders, this truth has not as yet found, nor does stand in need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 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sz w:val="20"/>
          <w:lang w:val="en-US" w:eastAsia="en-US" w:bidi="en-US"/>
        </w:rPr>
        <w:t xml:space="preserve">[learned researchers of this century]</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0"/>
          <w:lang w:val="en-US" w:eastAsia="en-US" w:bidi="en-US"/>
        </w:rPr>
      </w:pPr>
      <w:r>
        <w:rPr>
          <w:rFonts w:ascii="Times New Roman" w:hAnsi="Times New Roman" w:eastAsia="Times New Roman" w:cs="Times New Roman"/>
          <w:lang w:val="en-US" w:eastAsia="en-US" w:bidi="en-US"/>
        </w:rPr>
        <w:t xml:space="preserve">[2]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0"/>
          <w:lang w:val="en-US" w:eastAsia="en-US" w:bidi="en-US"/>
        </w:rPr>
      </w:pPr>
      <w:r>
        <w:rPr>
          <w:rFonts w:ascii="Times New Roman" w:hAnsi="Times New Roman" w:eastAsia="Times New Roman" w:cs="Times New Roman"/>
          <w:sz w:val="20"/>
          <w:lang w:val="en-US" w:eastAsia="en-US" w:bidi="en-US"/>
        </w:rPr>
        <w:t xml:space="preserve">— “Nec enim levia aut ludicra petuntur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sz w:val="20"/>
          <w:lang w:val="en-US" w:eastAsia="en-US" w:bidi="en-US"/>
        </w:rPr>
      </w:pPr>
      <w:r>
        <w:rPr>
          <w:rFonts w:ascii="Times New Roman" w:hAnsi="Times New Roman" w:eastAsia="Times New Roman" w:cs="Times New Roman"/>
          <w:sz w:val="20"/>
          <w:lang w:val="en-US" w:eastAsia="en-US" w:bidi="en-US"/>
        </w:rPr>
        <w:t xml:space="preserve">Præmia, sed Turni de vita et sanguine certant.”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sz w:val="20"/>
          <w:lang w:val="en-US" w:eastAsia="en-US" w:bidi="en-US"/>
        </w:rPr>
        <w:t xml:space="preserve">Virg. Æn. xii. 764.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sz w:val="20"/>
          <w:lang w:val="en-US" w:eastAsia="en-US" w:bidi="en-US"/>
        </w:rPr>
        <w:t xml:space="preserve">The only notice of this divine we can discover will be found in the Bibliotheca of Kongius (1678). All the information he communicates respecting him is in these words: — “Covetus (Jacobus) Parisiensis Theologus. An. 1608 obiit. Reliquit Apologiam de Justificatione.” Socinus, in a curious preface to his work, mentioned above, “De Jesu Christo Servatore,” narrates in what manner Covetus and he first happened to meet. They subsequently exchanged communications on the points in dispute between them. It was in reply to the arguments of Covetus in this correspondence, that Socinus wrote the work to which Dr Owen alludes. It is a matter of regret that so little is known of one whom Dr Owen mentions so respectfully, and who had the honour of supplying the first antidote and check to the heresies of Socinus. — Ed.</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THE PREFACE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disciples of our Lord Jesus Christ having made that great confession of him, in distinction and opposition unto them, who accounted him only as a prophet, “Thou art the Christ, the Son of the living God,” Matthew 16:14,16, he does, on the occasion thereof, give out unto them that great charter of the church’s stability and continuance, “Upon this rock I will build my church; and the gates of hell shall not prevail against it,” verse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is himself the rock upon which his church is built, — as God is called the rock of his people, on the account of his eternal power and immutability, Deuteronomy 32:4,18,31, Isaiah 26:4; and himself the spiritual rock which gave out supplies of mercy and assistance to the people in the wilderness, 1 Corinthians 10:4.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relation of the professing church unto this rock consists in the faith of this confession, that he is “the Christ, the Son of the living God.” This our Lord Jesus Christ has promised to secure against all attempts; yet so as plainly to declare, that there should be great and severe opposition made thereunto For whereas the prevalence of the gates of hell in an enmity unto this confession is denied, a great and vigorous attempt to prevail therein is no less certainly foretold. Neither has it otherwise fallen out. In all ages, from the first solemn foundation of the church of the New Testament, it has, one way or other, been fiercely attempted by the “gates of hell.” For some time after the resurrection of Christ from the dead, the principal endeavors of Satan, and men acting under him, or acted by him, were pointed against the very foundation of the church, as laid in the expression before mentioned. Almost all the errors and heresies wherewith for three or four centuries of years it was perplexed, were principally against the person of Christ himself; and, consequently, the nature and being of the holy and blessed Trinity. But being disappointed in his design herein, through the watchful care of the Lord Christ over his promise, in the following ages Satan turned his craft and violence against sundry parts of the superstructure, and, by the assistance of the Papacy, cast them into confusion, — nothing, as it were, remaining firm, stable, and in order, but only this one confession, which in a particular manner the Lord Christ has taken upon himself to secure.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these latter ages of the world, the power and care of Jesus Christ reviving towards his church, in the reformation of it, even the ruined heaps of its building have been again reduced into some tolerable order and beauty. The old enemies of its peace and welfare falling hereby under a disappointment, and finding his travail and labor for many generations in a great part frustrate, he is returned again to his old work of attacking the foundation itself; as he is unweary and restless, and can be quiet neither conqueror nor conquered, — nor will be so, until he is bound and cast into the lake that burns with fire. For no sooner had the reformation of religion firmed itself in some of the European provinces, but immediately, in a proportion of distance not unanswerable unto what fell out from the first foundation of the church, sundry persons, by the instigation of Satan, attempted the disturbance and ruin of it, by the very same errors and heresies about the Trinity, the person of Christ and his offices, the person of the Holy Ghost and his grace, wherewith its first trouble and ruin was endeavored. And hereof we have of late an instance given among ourselves, and that so notoriously known, through a mixture of imprudence and impudence in the managers of it, that a very brief reflection upon it will suffice unto our present design.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was always supposed, and known to some, that there are sundry persons in this nation, who, having been themselves seduced into Socinianism, did make it their business, under various pretences, to draw others into a compliance with them in the same way and persuasion.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Neither has this, for sundry years, been so secretly carried, but that the design of it has variously discovered itself by overt acts of conferences, disputations, and publishing of books; which last way of late has been sedulously pursued. Unto these three is now a visible accession made, by that sort of people whom men will call Quakers, from their deportment at the first erection of their way (long since deserted by them), until, by some new revolutions of opinions, they cast themselves under a more proper denomination. That there is a conjunction issued between both these sorts of men, in an opposition to the holy Trinity, with the person and grace of Christ, the pamphlets of late published by the one and the other do sufficiently evince. For however they may seem in sundry things as yet to look diverse ways, yet, like Samson’s foxes, they are knit together by the tail of consent in these firebrand opinions, and jointly endeavor to consume the standing corn of the church of God. And their joint management of their business of late has been as though it were their design to give as great a vogue and report to their opinions as by any ways they are able. Hence, besides their attempts to be proclaiming their opinions, under various pretences, in all assemblies whereinto they may intrude themselves (as they know) without trouble, they are exceeding sedulous in scattering and giving away, yea, imposing gratis (and, as to some, ingratiis), their small books which they publish, upon all sorts of persons promiscuously, as they have advantage so to do. By this means their opinions being of late become the talk and discourse of the common sort of Christians, and the exercise of many, — amongst whom are not a few that, on sundry accounts, which I shall not mention, may possibly be exposed unto disadvantage and prejudice thereby, — it has been thought meet by some that the sacred truths which these men oppose should be plainly and briefly asserted and confirmed from the scripture; that those of the meanest sort of professors, who are sincere and upright, exercising themselves to keep a good conscience in matters of faith and obedience to God, may have somewhat in a readiness, both to guide them in their farther inquiry into the truth, as also to confirm their faith in what they have already received, when at any time it is shaken or opposed by the “cunning sleight of men that lie in wait to deceive.”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this comprises the design of the ensuing discourse. It may possibly be judged needless by some, as it was in its first proposal by him by whom it is written; and that because this matter at present is, by an especial providence, cast on other hands, who both have, and doubtless, as occasion shall require, will well acquit themselves in the defense of the truths opposed. Not to give any other account of the reasons of this small undertaking it may suffice, that “in publico discrimine omnis homo miles est,” — “every man’s concernment lying in a common danger,” — it is free for every one to manage it as he thinks bests, and is able, so it be without prejudice to the whole or the particular concerns of others. If a city be on fire, whose bucket that brings water to quench it ought to be refused? The attempt to cast fire into the city of God by the opinions mentioned, is open and plain; and a timely stop being to be put unto it, the more hands that are orderly employed in its quenching, the more speedy and secure is the effect like to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because the assertors of the opinions mentioned do seem to set out themselves to be some great ones, above the ordinary rate of men, as having found out, and being able publicly to maintain, such things as never would have entered into the minds of others to have thought on or conceived; and also that they seem with many to be thought worthy of their consideration because they now are new, and such as they have not been acquainted withal; I shall, in this prefatory entrance, briefly manifest that those who have amongst us undertaken the management of these opinions have brought nothing new unto them, but either a little contemptible sophistry and caption of words, on the one hand, or futilous, affected, unintelligible expressions, on the other, — the opinions themselves being no other but such as the church of God, having been opposed by and troubled with from the beginning, has prevailed against and triumphed over in all generations. And were it not that confidence is the only relief which enraged impotency adheres unto and expects supplies from, I should greatly admire that those amongst us who have undertaken an enforcement of these old exploded errors, whose weakness does so openly discover and proclaim itself in all their endeavors, should judge themselves competent to give a new spirit of life to the dead carcass of these rotten heresies, which the faith of the saints in all ages has triumphed over, and which truth and learning have, under the care and watchfulness of Christ, so often baffled out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Jews, in the time of our Savior’s converse on the earth, being fallen greatly from the faith and worship of their forefathers, and ready to sink into their last and utmost apostasy from God, seem, amongst many other truths, to have much lost that of the doctrine of the holy Trinity, and of the person of the Messiah. It was, indeed, suited, in the dispensation of God, unto the work that the Lord Jesus had to fulfill in the world, that, before his passion and resurrection, the knowledge of his divine nature, as unto his individual person, should be concealed from the most of men. For this cause, although he was “in the form of Good, and thought it not robbery to be equal with God, yet he made himself of no reputation, by inking on him the form of a servant, and being made in the likeness of men, that being found in the fashion of a man, he might be obedient unto death,” Philippians 2:6-8; whereby his divine glory was veiled for a season, until he was “declared to be the Son of God with power, according to the Spirit of holiness, by the resurrection from the dead,” Romans 1:4; and then “was glorified with that glory which he had with the Father before the world was,” John 17:6. And as this dispensation was needful unto the accomplishment of the whole work which, as our mediator, he had undertaken, so, in particular, he who was in himself the Lord of hosts, a sanctuary to them that feared him, became hereby “a stone of stumbling and a rock of offense to both the houses of Israel, for a gin and for a snare to the inhabitants of Jerusalem,” Isaiah 8:13,14. See Luke 2:34; Romans 9:33; 1 Peter 2:8; Isaiah 28:16. But yet, notwithstanding, as occasions required, suitably unto his own holy ends and designs, he forbare not to give plain and open testimony to his own divine nature and eternal pre-existence unto his incarnation. And this was it which, of all other things, most provoked the carnal Jews with whom he had to do; for having, as was said, lost the doctrine of the Trinity and person of the Messiah, in a great measure, whenever he asserted his Deity, they were immediately enraged, and endeavored to destroy him. So was it, plainly, John 8:66-69. Says he, “Your father Abraham rejoiced to see my day: and he saw it, and was glad. Then said the Jews unto him, Thou art not yet fifty years old, and hast thou seen Abraham? Jesus said unto them, Verily, verily, I say unto you, Before Abraham was, I am. Then took they up stones to cast at him.” So, also, John 10:30-33, “I and my Father are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Then the Jews took up stones again to stone him. Jesus answered them, Many good works hare I showed you from my Father; for which of those works do ye stone me? The Jews answered him, saying, For a good work we stone thee not; but for blasphemy; and because that thou, being a man, makes thyself God.” They understood well enough the meaning of those words, “I and my Father are one,” namely, that they were a plain assertion of his being God. This caused their rage. And this the Jews all abide by to this day, — namely, that he declared himself to be God, and therefore they slew him. Whereas, therefore, the first discovery of a plurality of persons in the divine essence consists in the revelation of the divine nature and personality of the Son, this being opposed, persecuted, and blasphemed by these Jews, they may be justly looked upon and esteemed as the first assertors of that misbelief which now some seek again so earnestly to promote. The Jews persecuted the Lord Christ, because he, being a man, declared himself also to be God; and others are ready to revile and reproach them who believe and teach what he declared.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After the resurrection and ascension of the Lord Jesus, all things being filled with tokens, evidences, and effects of his divine nature and power (Romans 1:4), the church that began to be gathered in his name, and according to his doctrine, being, by his especial institution, to be initiated into the express profession of the doctrine of the holy Trinity, as being to be baptized in the name of the Father, and, the Son, and the holy Ghost, — which confession comprises the whole of the truth contended for, and by the indispensable placing of it at the first entrance into all obedience unto him, is made the doctrinal foundation of the church, — it continued for a season in the quiet and undisturbed possession of this sacred treasure.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first who gave disquietment unto the disciples of Christ, by perverting the doctrine of the Trinity, was Simon Magus, with his followers; — an account of whose monstrous figments and unintelligible imaginations, with their coincidence with what some men dream in these latter days, shall elsewhere be given. Nor shall I need here to mention the colluvies of Gnostics, Valentians, Marcionites, and Manichees; the foundation of all whose abominations lay in their misapprehensions of the being of God, their unbelief of the Trinity and person of Christ, as do those of some others also.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especial, there was one Cerinthus, who was more active than others in his opposition to the doctrine of the person of Christ, and therein of the holy Trinity. To put a stop unto his abominations, all authors agree that John, writing his Gospel, prefixed unto it that plain declaration of the eternal Deity of Christ which it is prefaced withal. And the story is well attested by Irenaeus, Eusebius, and others, from Polycarpus, who was his disciple, that this Cerinthus coming into the place where the apostle was, he left it, adding, as a reason of his departure, lest the building, through the just judgment of God, should fall upon them. And it was of the holy, wise providence of God to suffer some impious persons to oppose this doctrine before the death of that apostle, that he might, by infallible inspiration, farther reveal, manifest, and declare it, to the establishment of the church in future ages. For what can farther be desired to satisfy the minds of men who in any sense own the Lord Jesus Christ and the Scriptures, than that this controversy about the Trinity and person of Christ (for they stand and fall together) should be so eminently and expressly determined, as it were, immediately from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he with whom we have to deal in this matter neither ever did, nor ever will, nor can, acquiesce or rest in the divine determination of any thing which he has stirred up strife and controversy about: for as Cerinthus and the Ebionites persisted in the heresy of the Jews, who would have slain our Savior for bearing witness to his own Deity, notwithstanding the evidence of that testimony, and the right apprehension which the Jews had of his mind therein; so he excited other to engage and persist in their opposition to the truth, notwithstanding this second particular determination of it from beaten, for their confutation or confusion. For after the more weak and confused oppositions made unto it by Theodotus Coriarius [i.e., the tanner], Artemon, and some others, at length a stout champion appears visibly and expressly engaged against these fundamentals of our faith. This was Paulus Samosatenus, bishop of the church of Antioch, about the year 272; — a man of most intolerable pride, passion, and folly, — the greatest that has left a name upon ecclesiastical records. This man openly and avowedly denied the doctrine of the Trinity, and the Deity of Christ in an especial manner. For although he endeavored for a while to cloud his impious sentiments in ambiguous expressions, as others also have done (Euseb., lib. vii. cap. 27), yet being pressed by the professors of the truth, and supposing his party was somewhat confirmed, he plainly defended his heresy, and was cast out of the church wherein he presided. Some sixty years after, Photinus, bishop of Sirmium, with a pretence of more sobriety in life and conversation, undertook the management of the same design, with the same success.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ensued afterward among the churches of God in this matter is of too large and diffused a nature to be here reported. These instances I have fixed on only to intimate, unto persons whose condition or occasions afford them not ability or leisure of themselves to inquire into the memorials of times past amongst the professors of the gospel of Christ, that these oppositions which are made at present amongst us unto these fundamental truths, and derived immediately from the late renewed enforcement of them made by Faustus Socinus and his followers, are nothing but old banded, attempts of Satan against the rock of the church and the building thereon, in the confession of the Son of the living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as all men who have aught of a due reverence of God or his truth remaining with them, cannot but be wary how they give the least admittance to such opinions as have from the beginning been witnessed against and condemned by Christ himself, his apostles and all that followed them in their faith and ways in all generations; so others whose hearts tremble for the danger they apprehend which these sacred truths may be in of being corrupted or defamed by the present opposition against them, may know that it is no other but what the church and faith of professors has already been exercised with, and, through the power of Him that enables them, have constantly triumphed over. And, for any part, I look upon it as a blessed effect of the holy, wise providence of God, that those who have long harbored these abominations of denying the holy Trinity, and the person and satisfaction of Christ, in their minds, but yet have sheltered themselves from common observation under the shades of dark, obscure, and uncouth expressions, with many other specious pretences, should be given up to join themselves with such persons (and to profess a community of persuasion with them in those opinions, as have rendered themselves infamous from the first foundation of Christianity), and wherein they will assuredly meet with the same success as those have done who have gone before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the other head of opposition, made by these persons unto the truth in reference unto the satisfaction of Christ, and the imputation of his righteousness thereon unto our justification, I have not much to say as to the time past. In general, the doctrine wherein they boast, being first brought forth in a rude misshapen manner by the Pelagian heretics, was afterward improved by one Abelardus, a sophistical scholar in France; but owes its principal form and poison unto the endeavors of Faustus Socinus, and those who have followed him in his subtle attempt to corrupt the whole doctrine of the gospel. Of these men are those amongst us who at this day so busily dispute and write about the Trinity, the Deity of Christ, and his satisfaction. — the followers and disciples. And it is much more from their masters, who were some of them men learned, diligent, and subtle, than from themselves, that they are judged to be of any great consideration. For I can truly say, that, upon the sedate examination of all that I could ever yet hear or get a sight of, either spoken or written by them, — that is, any amongst us, — I never yet observed an undertaking of so great importance managed with a greater evidence of incompetency and inability, to give any tolerable countenance unto it. If any of them shall for the future attempt to give any new countenance or props to their tottering errors, it will doubtless be attended unto by some of those many who cannot but know that it is incumbent on them “to contend earnestly for the faith once delivered unto the saints.” This present brief endeavor is only to assist and direct those who are less exercised in the ways of managing controversies in religion, that they may have a brief comprehension of the truths opposed, with the firm foundations whereon they are built, and be in a readiness to shield their faith both against the fiery darts of Satan, and secure their minds against the “cunning sleight of men, who lie in wait to deceive.” And wherein this discourse seems in any thing to be too brief or concise, the author is not to be blamed who was confined unto these strait bounds by those whose requests enjoined him this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THE DOCTRINE OF THE HOLY TRINITY EXPLAINED AND VINDICATED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doctrine of the blessed Trinity may be considered two ways: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First, In respect unto the revelation and proposal of it in the Scripture, to direct us unto the author, object, and end of our faith, in our worship and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Secondly, As it is farther declared and explained, in terms, expressions, and propositions, reduced from the original revelation of it, suited whereunto, and meet to direct and keep the mind from undue apprehensions of the things it believes, and to declare them, unto farther edification.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first way, it consists merely in the propositions wherein the revelation of God is expressed in the Scripture; and in this regard two things are required of us. First, To understand the terms of the propositions, as they are enunciations of truth; and, Secondly, To believe the things taught, revealed, and declared in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first instance, no more, I say, is required of us, but that we assent unto the assertions and testimonies of God concerning himself, according to their natural and genuine sense, as he will be known, believed in, feared, and worshipped by us, as he is our Creator, Lord, and Rewarder; and that because he himself has, by his revelation, not only warranted us so to do, but also made it our duty, necessary and indispensable. Now, the sum of this revelation in this matter is, that God is one; — that this one God is Father, Son, and Holy Ghost; — that the Father is the Father of the Son; and the Son, the Son of the Father; and the Holy Ghost, the Spirit of the Father and the Son; and that, in respect of this their mutual relation, they are distinct from each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the substance of the doctrine of the Trinity, as to the first direct concernment of faith therein. The first intention of the Scripture, in the revelation of God towards us, is, as was said, that we might fear him, believe, worship, obey him, and live unto him, as God. That we may do this in a due manner, and worship the only true God, and not adore the false imaginations of our own minds it declares, as was said, that this God is one, the Father, Son, and Holy Ghost; — that the Father is this one God; and therefore is to be believed in, worshipped, obeyed, lived unto, and in all things considered by us as the first cause, sovereign Lord, and last end of all; — that the Son is the one true God; and therefore is to be believed in, worshipped, obeyed, lived unto, and in all things considered by us as the first cause, sovereign Lord, and last end of all; — and so, also, of the Holy Ghost. This is the whole of faith’s concernment in this matter, as it respects the direct revelation of God made by himself in the Scripture, and the first proper general end thereof. Let this be clearly confirmed by direct and positive divine testimonies, containing the declaration and revelation of God concerning himself, and faith is secured as to all it concerns; for it has both its proper formal object, and is sufficiently enabled to be directive of divine worship and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explication of this doctrine unto edification, suitable unto the revelation mentioned, is of another consideration; and two things are incumbent on us to take care of therein: — First, That what is affirmed and taught do directly tend unto the ends of the revelation itself, by informing and enlightening of the mind in the knowledge of the mystery of it, so far as in this life we are, by divine assistance, capable to comprehend it; that is, that faith may be increased, strengthened, and confirmed against temptations and oppositions of Satan, and men of corrupt minds; and that we may be distinctly directed unto, and encouraged in, the obedience unto, and worship of God, that are required of us. Secondly, That nothing be affirmed or taught herein that may beget or occasion any undue apprehensions concerning God, or our obedience unto him, with respect unto the best, highest, securest revelations that we have of him and our duty. These things being done and secured, the end of the declaration of this doctrine concerning God is attained. In the declaration, then, of this doctrine unto the edification of the church, there is contained a farther explanation of the things before asserted, as proposed directly and in themselves as the object of our faith, — namely, how God is one, in respect of his nature, substance, essence, Godhead, or divine being; how, being Father, Son, and Holy Ghost, he subsists in these three distinct persons or hypostases; and what are their mutual respects to each other, by which, as their peculiar properties, giving them the manner of their subsistence, they are distinguished one from another; with sundry other things of the like necessary consequence unto the revelation mentioned.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herein, as in the application of all other divine truths and mysteries whatever, yea, of all moral commanded duties, use is to be made of such words and expressions as, it may be, are not literally and formally contained in the Scripture; but only are, unto our conceptions and apprehensions, expository of what is so contained. And to deny the liberty, yea, the necessity hereof, is to deny all interpretation of the Scripture, — all endeavors to express the sense of the words of it unto the understandings of one another; which is, in a word, to render the Scripture itself altogether useless. For if it be unlawful for me to speak or write what I conceive to be the sense of the words of the Scripture, and the nature of the thing signified and expressed by them, it is unlawful for me, also, to think or conceive in my mind what is the sense of the words or nature of the things; which to say, is to make brutes of ourselves, and to frustrate the whole design of God in giving unto us the great privilege of his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Wherefore, in the declaration of the doctrine of the Trinity, we may lawfully, nay, we must necessarily, make use of other words, phrases, and expressions, than what are literally and syllabically contained in the Scripture, but teach no other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Moreover, whatever is so revealed in the Scripture is no less true and divine as to whatever necessarily follows thereon, than it is as unto that which is principally revealed and directly expressed. For how far soever the lines be drawn and extended, from truth nothing can follow and ensue but what is true also; and that in the same kind of truth with that which it is derived and deduced from. For if the principal assertion be a truth of divine revelation, so is also whatever is included therein, and which may be rightly from thence collected. Hence it follows, that when the Scripture reveals the Father, Son, and Holy Ghost to be one God, seeing it necessarily and unavoidably follows thereon that they are one in essence (wherein alone it is possible they can be one), and three in their distinct subsistences (wherein alone it is possible they can be three), — this is no less of divine revelation than the first principle from whence these things follow.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being the respects which the doctrine of the Trinity falls under, the necessary method of faith and reason, in the believing and declaring of it, is plain and evident: — First. The revelation of it is to be asserted and vindicated, as it is proposed to be believed, for the ends mentioned. Now, this is, as was declared, that there is one God; that this God is Father, Son, and Holy Ghost; and so, that the Father is God, so is the Son, so is the Holy Ghost.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being received and admitted by faith, the explication of it is, — Secondly, To be insisted on, and not taken into consideration until the others be admitted. And herein lies the preposterous course of those who fallaciously and captiously go about to oppose this sacred truth: — they will always begin their opposition, not unto the revelation of it, but unto the explanation of it; which is used only for farther edification. Their disputes and cavils shall be against the Trinity, essence, substance, persons, personality, respects, properties of the divine persons, with the modes of expressing these things; whilst the plain scriptural revelation of the things themselves from whence they are but explanatory deductions, is not spoken to, nor admitted into confirmation. By this means have they entangled many weak, unstable souls, who, when they have met with things too high, hard, and difficult for them (which in divine mysteries they may quickly do), in the explication of this doctrine, have suffered themselves to be taken off from a due consideration of the full and plain revelation of the thing itself in Scripture; until, their temptations being made strong, and their darkness increased, it was too late for them to return unto it; as bringing along with them the cavils wherewith they were prepossessed, rather than that faith and obedience which is required. But yet all this while these explanations, so excepted against, are indeed not of any original consideration in this matter. Let the direct, express revelations of the doctrine be confirmed, they will follow of themselves, nor will be excepted against by those who believe and receive it. Let that be rejected, and they will fall of themselves, and never be contended for by those who did make use of them. But of these things we shall treat again afterward.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therefore, is the way, the only way that we rationally can, and that which in duty we ought to proceed in and by, for the asserting and confirming of the doctrine of the holy Trinity under consideration, — namely, that we produce divine revelations or testimonies, wherein faith may safely rest and acquiesce, that God is one; that this one God is Father, Son, and Holy Ghost; so that the Father is God, so also is the Son, and the Holy Ghost likewise, and, as such, are to be believed in, obeyed, worshipped, acknowledged, as the first cause and last end of all, — our Lord and reward. If this be not admitted, if somewhat of it be not, particularly [if it be] denied, we need not, we have no warrant or ground to proceed any farther, or at all to discourse about the unity of the divine essence, or the distinction of the persons.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have not, therefore, any original contest in this matter with any, but such as deny either God to be one, or the Father to be God, or the son to be God, or the Holy Ghost so to be. If any deny either of these in particular, we are ready to confirm it by sufficient testimonies of Scripture, or clear and undeniable divine revelation. When this is evinced and vindicated, we shall willingly proceed to manifest that the explications used of this doctrine unto the edification of the church are according to truth, and such as necessarily are required by the nature of the things themselves. And this gives us the method of the ensuing small discourse, with the reasons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first thing which we affirm to be delivered unto us by divine revelation as the object of our faith, is, that God is one. I know that this may be uncontrollably evinced by the light of reason itself, unto as good and quiet an assurance as the mind of man is capable of in any of its apprehensions whatever; but I speak of it now as it is confirmed unto us by divine revelation. How this assertion of one God respects the nature, essence, or divine being of God, shall be declared afterward. At present it is enough to represent the testimonies that he is one, — only one. And because we have no difference with our adversaries distinctly about this matter, I shall only name few of them. Deuteronomy 6:4, “Hear, O Israel; The LORD our God is one LORD.” A most pregnant testimony; and yet, notwithstanding, as I shall elsewhere manifest, the Trinity itself, in that one divine essence, is here asserted. Isaiah 44:6,8, “Thus saith the LORD the being of Israel, and his Redeemer the LORD of hosts; I am the first, and I am the last; and beside me there is no God. Is there a God beside me? yea, there is no God; I know not any.” In which also we may manifest that a plurality of persons is included and expressed. And although there be no more absolute and sacred truth than this, that God is one, yet it may be evinced that it is nowhere mentioned in the Scripture, but that, either in the words themselves or the context of the place, a plurality of persons in that one sense is intimated.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Secondly, It is proposed as the object of our faith, that the Father is God. And herein, as is pretended, there is also an agreement between us and those who oppose the doctrine of the Trinity. But there is a mistake in this matter. Their hypothesis, as they call it, or, indeed, presumptuous error, casts all the conceptions that are given us concerning God in the Scripture into disorder and confusion. For the Father, as he whom we worship, is often called so only with reference unto his Son; as the Son is so with reference to the Father. He is the “only begotten of the Father,” John 10:14.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now, if this Son had no pre-existence in his divine nature before he was born of the Virgin, there was no God the Father seventeen hundred years ago, because there was no Son. And on this ground did the Marcionites of old plainly deny the Father (whom, under the New Testament, we worship) to be the God of the Old Testament, who made the world, and was worshipped from the foundation of it. For it seems to follow, that he whom we worship being the Father, and on this supposition that the Son had no pre-existence unto his incarnation, he was not the Father under the Old Testament; he is some other from him that was so revealed. I know the folly of that inference; yet how, on this opinion of the sole existence of the Son in time, men can prove the Father to be God, let others determine. “He that abideth in the doctrine of Christ, he has both the Father and the Son;” but “whosoever transgresseth and abideth not in the doctrine of Christ, has not God,” 2 John 9. Whoever denies Christ the Son, as the Son, that is, the eternal Son of God, he loses the Father also, and the true God; he has not God. For that God which is not the Father, and which ever was, and was not the Father, is not the true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Hence many of the fathers, even of the first writers of the church, were forced unto great pains in the confirmation of this truth, that the Father of Jesus Christ was he who made the world, gave the law, spoke by the prophets, and was the author of the Old Testament; and that against men who professed themselves to be Christians. And this brutish apprehension of theirs arose from no other principle but this, that the Son had only a temporal existence, and was not the eternal Son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that I may not in this brief discourse digress unto other controversies than what lies directly before us, and seeing the adversaries of the truth we contend for do, in words at least, grant that the Father of our Lord Jesus Christ is the true God, or the only true God, I shall not farther show the inconsistency of their hypothesis with this confession, but take it for granted that to us “there is one God, the Father,” 1 Corinthians 8:6; see John 17:3. So that he who is not the Father, who was not so from eternity, whose paternity is not equally coexistent unto his Deity, is not God unto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Thirdly, It is asserted and believed by the church that Jesus Christ is God, the eternal Son of God; — that is, he is proposed, declared, and revealed unto us in the Scripture to be God, that is to be served, worshipped, believed in, obeyed as God, upon the account of his own divine excellencies. And whereas we believe and know that he was man, that he was born, lived, and died as a man, it is declared that he is God also; and that, as God, he did preexist in the form of God before his incarnation, which was effected by voluntary actings of his own, — which could not be without a pre-existence in another nature. This is proposed unto us to be believed upon divine testimony and by divine revelation. And the sole inquiry in this matter is, whether this be proposed in the Scripture as an object of faith, and that which is indispensably necessary for us to believe? Let us, then, nakedly attend unto what the Scripture asserts in this matter, and that in the order of the books of it, in some particular instances which at present occur to mind; as these that follow: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Psalm 45:6: “Thy throne, O God, is for ever and ever.” Applied unto Christ, Hebrews 10:8: “But unto the Son he saith, Thy throne, O God, is for ever and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Psalm 68:17,18: “The chariots of God are twenty thousand, even thousands of angels: the LORD is among them, as in Sinai, in the holy place. Thou hast ascended on high, thou hast led captivity captive: thou hast received gifts for men; yea, for the rebellious also, that the LORD God might dwell among them.”. Applied unto the Son, Ephesians 4:8-10: “Wherefore he saith, When he ascended up on high, he led captivity captive, and gave gifts unto men. Now that he ascended, what is it but that he also descended first into the lower parts of the earth? He that descended is the same also that ascended up far above all heavens that he might fill all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Psalm 110:1: “The LORD said unto my Lord, Sit thou at my right hand.” Applied unto Christ by himself, Matthew 22:44.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Psalm 102:25-27: “Of old hast thou laid the foundation of the earth; and the heavens are the work of thy hands. They shall perish, but thou shalt endure: yea, all of them shall wax old like a garment; as a vesture shalt thou change them, and they shall be changed: but thou art the same, and thy years shall have no end.” Declared by the apostle to be meant of the Son, Hebrews 10:10-12.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Proverbs 8:22-31: “The LORD possessed me in the beginning of his way, before his works of old. I was set up from everlasting, from the beginning, or ever the earth was. When there were no depths, I was brought forth; when there were no fountains abounding with water. Before the mountains were settled, before the hills was I brought forth: while as yet he had not made the earth, nor the fields, nor the highest part of the dust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When he prepared the heavens, I was there: when he set a compass upon the face of the depth: when he established the clouds above: when he strengthened the fountains of the deep: when he gave to the sea his decree, that the waters should not pass his commandment: when he appointed the foundations of the earth: then I was by him, as one brought up with him: and I was daily his delight, rejoicing always before him; rejoicing in the habitable part of his earth; and my delights were with the sons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Isaiah 6:1-3: “I saw also the LORD sitting upon a throne, high and lifted up, and his train filled the temple. Above it stood the seraphim: each one had six wings; With twain he covered his face, and with twain he covered his feet, and with twain he did fly. And one cried unto another, and said, Holy, holy, holy, is the LORD of hosts: the whole earth is full of his glory.” Applied unto the Son, John 12:41.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Isaiah 8:13,14: “Sanctify the LORD of hosts himself; and let him be your fear, and let him be your dread. And he shall be for a sanctuary; but for a stone of stumbling and for a rock of offense to both the houses of Israel, for a gin and for a snare to the inhabitants of Jerusalem.” Applied unto the Son, Luke 2:34; Romans 9:33; 1 Peter 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Isaiah 9:6: “For unto us a child is born, unto us a son is given; and the government shall be upon his shoulder: and his name shall be called Wonderful, Counselor, The mighty God, The everlasting Father, The Prince of Peace. Of the increase of his government and peace there shall be no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Jeremiah 23:5,6: “Behold, the days come, saith the LORD, that I will raise unto David a righteous Branch; and this is his name whereby he shall be called, Jehovah our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Hosea 12:3-5: “He took his brother by the heel in the womb, and by his strength he had power with God: yea, he had power over the angel, and prevailed: he wept, and made supplication unto him: he found him in Bethel, and there he spake with us; even the LORD God of hosts; the LORD is his memorial.”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Zechariah 2:8,9: “For thus saith the LORD of hosts, After the glory has he sent me unto the nations which spoiled you: and ye shall know that the LORD of hosts has sent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Matthew 16:16: “Thou art the Christ, the Son of the living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Luke 1:35: “The Holy Ghost shall come upon thee, and the power of the highest shall overshadow thee: therefore also that holy thing which shall be born of thee shall be called the Son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John 10:1-3. “In the beginning was the Word, and the Word was with God, and the Word was God. The same was in the beginning with God. All things were made by him; and without him was not any thing made that was made.”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Verse 14: “And we beheld his glory, the glory as of the only begotten of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John 3:13: “And no man has ascended up to heaven, but he that came down from heaven, even the Son of man, which is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John 8:57,58: “Then said the Jews unto him, Thou art not yet fifty years old, and hast thou seen Abraham? Jesus said unto them, Verily, verily, I say unto you, Before Abraham was, I 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John 10:30: “I and my Father are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John 17:5: “And now, O Father, glorify thou me with thine own self with the glory which I had with thee before the world was.”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John 20:28: “And Thomas answered and said unto him, My Lord and my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Acts 20:28: “Feed the church of God, which he has purchased with his own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Romans 10:3,4: “Concerning his Son Jesus Christ our Lord, which was made of the seed of David according to the flesh; and declared to be the Son of God with power, according to the spirit of holiness, by the resurrection from the dead.”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Romans 9:5: “Of whom as concerning the flesh Christ came, who is over all, God blessed for ever.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Romans 14:10-12:“For we shall all stand before the judgment-seat of Christ. For it is written, As I live, saith the Lord, every knee shall bow to me, and every tongue shall confess to God. So then every one of us shall give account of himself to God.” 1 Corinthians 8:6: “And one Lord Jesus, by whom are all things, and we by him.” 1 Corinthians 10:9: “Neither let us tempt Christ, as some of them also tempted, and were destroyed of serpents;” compared with Numbers 21:6.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Philippians 2:5, 6:“Let this mind be in you, which was also in Christ Jesus: who, being in the form of God, thought it not robbery to be equal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Colossians 1:15-17: “Who is the image of the invisible God, the firstborn of every creature: for by him were all things created, that are in heaven, and that are in earth, visible and invisible, whether they be thrones, or dominions, or principalities, or powers; all things were created by him, and for him: and he is before all things, and by him all things consist.” 1 Timothy 3:16: “Without controversy great is the mystery of godliness: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God was manifest in the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Titus 2:13,14: “Looking for that blessed hope, and the glorious appearing of the great God and our Savior Jesus Christ; who gave himself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Hebrews 1 throughout.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 3:4: “For every house is builder by some man; but he that built all things is God.” 1 Peter 1:11: “Searching what, or what manner of time, the Spirit of Christ which was in them did signify.”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 3:18-20: “For Christ also has once suffered for sins, being put to death in the flesh, but quickened by the Spirit: by which also he went and preached unto the spirits in prison; which sometime were disobedient, when once the longsuffering of God waited in the days of Noah.” 1 John 3:16: “Hereby perceive we the love of God, because he laid down his life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 5:20: “And we are in him that is true, even in his Son Jesus Christ. This is the true God, and eternal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Revelation 1:8: “I am Alpha and Omega, the beginning and the ending, saith the Lord, which is, and which was, and which is to come, the Almighty.”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Verses 11-13: “I am Alpha and Omega, the first and the last: and, What thou sees, write in a book..... And I turned to see the voice that spake with me. And, being turned, I saw seven golden candlesticks; and in the midst of the seven candlesticks one like unto the Son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Verse 17: “And when I saw him, I fell at his feet as dead. And he laid his right hand upon me, saying unto me, Fear not; I am the first and the last.”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 2:23: “I am he which searcheth the reins and hearts: and I will give unto every one of you according to your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are some of the places wherein the truth under consideration is revealed and declared, — some of the divine testimonies whereby it is confirmed and established, which I have not at present inquired after, but suddenly repeated as they came to mind. Many more of the like nature and importance may be added unto them, and shall be so as occasion does require.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Let, now, any one who owns the Scripture to be the word of God, — to contain an infallible revelation of the things proposed in it to be believed, — and who has any conscience exercised towards God for the receiving and submitting unto what he declares and reveals, take a view of these testimonies, and consider whether they do not sufficiently propose this object of our faith. Shall a few poor trifling sophisms, whose terms are scarcely understood by the most that amongst us make use of them, according as they have found them framed by others, be thought meet to be set up in opposition unto these multiplied testimonies of the Holy Ghost, and to cast the truth confirmed by them down from its credit and reputation in the consciences of men? For my part, I do not see in any thing, but that the testimonies given to the Godhead of Christ, the eternal Son of God, are every way as clear and unquestionable as those are which testify to the being of God, or that there is any God at all. Were men acquainted with the Scriptures as they ought to be, and as the most, considering the means and advantages they have had, might have been; did they ponder and believe on what they read, or had they any tenderness in their consciences as to that reverence, obedience, and subjection of soul which God requires unto his word; it were utterly impossible that their faith in this matter should ever in the least be shaken by a few lewd sophisms or loud clamors of men destitute of the truth, and of the spirit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we may now improve these testimonies unto the end under design, as the nature of this brief discourse will bear, I shall first remove the general answers which the Socinians give unto them, and then manifest farther how uncontrollable they are, by giving an instance in the frivolous exceptions of the same persons to one of them in particular. And we are ready, God assisting, to maintain that there is not any one of them which does not give a sufficient ground for faith to rest on in this matter concerning the Deity of Christ, and that against all the Socinians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They say, therefore, commonly, that we prove not by these testimonies what is by them denied. For they acknowledge Christ to be God, and that because he is exalted unto that glory and authority that all creatures are put into subjection unto him, and all, both men and angels, are commanded to worship and adore him. So that he is God by office, though he be not God by nature. He is God, but he is not the most high God. And this last expression they have almost continually in their mouths, “He is not the most high God.” And commonly, with great contempt and scorn, they are ready to reproach them who have solidly confirmed the doctrine of the Deity of Christ as ignorant of the state of the controversy, in that they have not proved him to be the most high God, in subordination unto whom they acknowledge Christ to be God, and that he ought to be worshipped with divine and religious worship.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there cannot be any thing more empty and vain than these pretences; and, besides, they accumulate in them their former errors, with the addition of new ones. For, — First. The name of the most high God is first ascribed unto God in Genesis 14:18,19,22, denoting his sovereignty and dominion. Now, as other attributes of God, it is not distinctive of the subject, but only descriptive of it. So are all other excellencies of the nature of God. It does not intimate that there are other gods, only he is the most high, or one over them all; but only that the true God is most high, — that is, endued with sovereign power, dominion, and authority over all. To say, then, that Christ indeed is God, but not the most high God, is all one as to say he is God, but not the most holy God, or not the true God; and so they have brought their Christ into the number of false gods, whilst they deny the true Christ, who, in his divine nature, is “over all, God blessed for ever,” Romans 9:5; a phrase of speech perfectly expressing this attribute of the most high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Secondly. This answer is suited only unto those testimonies which express the name of God with a corresponding power and authority into that name; for in reference unto these alone can it be pleaded, with any pretence of reason, that he is a God by office, — though that also be done very futilously and impertinently. But most of the testimonies produced speak directly unto his divine excellencies and properties, which belong unto his nature necessarily and absolutely. That he is eternal, omnipotent, immense, omniscient, infinitely wise; and that he is, and works, and produces effects suitable unto all these properties, and such as nothing but they can enable him for; is abundantly proved by the foregoing testimonies. Now, all these concern a divine nature, a natural essence, a Godhead, and not such power or authority as a man may be exalted unto; yea, the ascribing any of them to such a one, implies the highest contradiction expressible.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Thirdly. This God in authority and of office, and not by nature, that should be the object of divine worship, is a new abomination. For they are divine, essential excellencies that are the formal reason and object of worship, religious and divine; and to ascribe it unto any one that is not God by nature, is idolatry. By making, therefore, their Christ such a God as they describe, they bring him under the severe combination of the true God. Jeremiah 10:11, “The gods that have not made the heavens and the earth, even they shall perish from the earth, and from under these heavens.” That Christ they worship they say is a God; but they deny that he is “that God that made the heavens and the earth:” and so leave him exposed to the threatenings of him, who will accomplish it to the uttermost.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Some other general exceptions sometimes they make use of, which the reader may free himself from the entanglement of, if he do but heed these ensuing rules: — First. Distinction of persons (of which afterwards), it being in an infinite substance, does no way prove a difference of essence between the Father and the Son. Where, therefore, Christ, as the Son, is said to be another from the Father, or God, spoken personally of the Father, it argues not in the least that he is not partaker of the same nature with him. That in one essence there can be but one person, may be true where the substance is finite and limited, but has no place in that which is infinite.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Secondly. Distinction and inequality in respect of office in Christ, does not in the least take away his equality and sameness with the Father in respect of nature and essence, Philippians 2:7,8. A son, of the same nature with his father, and therein equal to him, may in office be his inferior, — his subject.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Thirdly. The advancement and exaltation of Christ as mediator to any dignity whatever, upon or in reference to the work of our redemption and salvation, is not at all inconsistent with the essential honor, dignity, and worth, which he has in himself as God blessed for ever. Though he humbled himself, and was exalted in office, yet in nature he was one and the same; he changed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Fourthly. The Scriptures, asserting the humanity of Christ, with the concernments thereof, as his birth, life, and death, do no more thereby deny his Deity than, by asserting his Deity, with the essential properties thereof, they deny his humanity.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Fifthly. God working in and by Christ as he was mediator, denotes the Father’s sovereign appointment of the things mentioned to be done, — not his immediate efficiency in the doing of the things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rules are proposed a little before their due place in the method which we pursue. But I thought meet to interpose them here, as containing a sufficient ground for the resolution and answering of all the sophisms and objections which the adversaries use in this cause.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From the cloud of witnesses before produced, every one whereof is singly sufficient to evert the Socinian infidelity, I shall in one of them give an instance, both of the clearness of the evidence and the weakness of the exceptions which are wont to be put in against them, as was promised; and this is John 10:1-3, “In the beginning was the Word, and the Word was with God, and the Word was God. The same was in the beginning with God. All things were made by him; and without him was not any thing made that was made.”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the Word, here, or “ho Logos”, on what account soever he be so called, either as being the eternal Word and Wisdom of the Father, or as the great Revealer of the will of God unto us, Jesus Christ the Son of God is intended. This is on all hands acknowledged; and the context will admit of no hesitation about it. For of this Word it is said, that “he came” into the world, verse 10; “was rejected by his own,” verse 11; “was made flesh and dwelt among us, whose glory was the glory as of the only begotten Son of the Father,” verse 14; called expressly “Jesus Christ,” verse 17; “the only begotten Son of the Father,” verse 18. The subject, then, treated of, is here agreed upon; and it is no less evident that it is the design of the apostle to declare both who and what he was of whom he treats. Here, then, if any where, we may learn what we are to believe concerning the person of Christ; which also we may certainly do, if our minds are not perverted through prejudice, “whereby the God of this world does blind the minds of them which believe not, lest the light of the glorious gospel of Christ, who is the image of God, should shine unto them,” 2 Corinthians 4:4. Of this Word, then, this Son of God, it is affirmed, that he “was in the beginning.” And this word, if it does not absolutely and formally express eternity, yet it does a pre-existence unto the whole creation; which amounts to the same: for nothing can preexist unto all creatures, but in the nature of God, which is eternal; unless we shall suppose a creature before the creation of any. But what is meant by this expression the Scripture does elsewhere declare. Proverbs 8:23, “I was set up from everlasting, from the beginning, or ever the earth was.” John 17:5, “Glorify thou me with thins own self, with the glory which I had with thee before the world was.” Both which places, as they explain this phrase, so also do they undeniably testify unto the eternal pre-existence of Christ the Son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in this case we prevail against our adversaries, if we prove any pre-existence of Christ unto his incarnation; which, as they absolutely deny, so to grant it would overthrow their whole heresy in this matter.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therefore they know that the testimony of our Savior concerning himself, if understood in a proper, intelligible sense, is perfectly destructive of their pretensions, John 8:58, “Before Abraham was, I 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although there be no proper sense in the words, but a gross equivocation, if the existence of Christ before Abraham was born be not asserted in them (seeing he spoke in answer to that objection of the Jews, that he was not yet fifty years old, and so could not have seen Abraham, nor Abraham him; and the Jews that were present, understood well enough that he asserted a divine pre-existence unto his being born, so long ago, as that hereon, after their manner, they took up stones to stone him, as supposing him to have blasphemed in asserting his Deity, as others now do in the denying of it); yet they [Socinians], seeing how fatal this pre-existence, though not here absolutely asserted to be eternal, would be to their cause, contend that the meaning of the words is, that “Christ was to be the light of the world before Abraham was made the father of many nations;” — an interpretation so absurd and Scottish, as never any man not infatuated by the God of this world could once admit and give countenance unto.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“in the beginning,” as absolutely used, is the same with “from everlasting,” as it is expounded, Proverbs 8:23, and denotes an eternal existence; which is here affirmed of the Word, the Son of God. But let the word “beginning,” be restrained unto the subject matter treated of (which is the creation of all things), and the pre-existence of Christ in his divine nature unto the creation of all things is plainly revealed, and inevitably asserted. And indeed, not only the word, but the discourse of these verses, does plainly relate unto, and is expository of, the first verse in the Bible, Genesis 1:1, “In the beginning God created the heaven and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it is asserted that in the beginning God created all things; here, that the Word was in the beginning, and made all things. This, then, is the least that we have obtained from this first word of our testimony, — namely, that the Word or Son of God had a personal pre-existence unto the whole creation. In what nature this must be, let these men of reason satisfy themselves, who know that Creator and creatures take up the whole nature of beings. One of them he must be; and it may be well supposed that he was not a creature before the creation of any.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secondly, Where, or with whom, was this Word in the beginning? “It was,” says the Holy Ghost, “with God.” There being no creature then existing, he could be nowhere but with God; that is, the Father, as it is expressed in one of the testimonies before going, Proverbs 8:22, “The LORD possessed me in the beginning of his way, before his works of old;” verse 30, “Then was I by him as one brought up with him, and I was daily his delight, rejoicing always before him;” that is, in the beginning this Word, or Wisdom of God, was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this is the same which our Lord Jesus asserts concerning himself, John 3:13, “And no man,” says he, “has ascended up to heaven, but he that came down from heaven, even the Son of man which is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so in other places he affirms his being in heaven, — that is, with God, — at the same time when he was on the earth; whereby he declares the immensity of his nature, and the distinction of his person; and his coming down from heaven before he was incarnate on the earth, declaring his pre-existence; by both manifesting the meaning of this expression, that “in the beginning he was with God.” But hereunto they have invented a notable evasion. For although they know not well what to make of the last clause of the words, that says, then he was in heaven when he spoke on earth, — “The Son of man which is in heaven,” answerable to the description of God’s immensity, “Do not I fill heaven and earth? saith the Lord,” Jeremiah 23:24, but say that he was there by heavenly meditation, as another man may be; yet they give a very clear answer to what must of necessity be included in his descending from heaven, namely, his pre-existence to his incarnation: for they tell us that, before his public ministry, he was in his human nature (which is all they allow unto him) taken up into heaven, and there taught the gospel, as the great impostor Mohammed pretended he was taught his Koran. If you ask them who told them so, they cannot tell; but they can tell when it was, — namely, when he was led by the Spirit into the wilderness for forty days after his baptism. But yet this instance is subject to another misadventure; in that one of the evangelists plainly affirms that he was “those forty days in the wilderness with the wild beasts,” Mark 10:13, and so, surely, not in heaven in the same nature, by his bodily presence, with God and his holy angels.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let me add this, by the way, that the interpretation of this place, John 10:1, to be mentioned afterward, and those of the two places before mentioned, John 8:58, 3:13, Faustus Socinus learned out of his uncle Laelius’ papers, as he confesses; and does more than intimate that he believed he had them as it were by revelation. And it may be so; they are indeed so forced, absurd, and irrational, that no man could ever fix upon them by any reasonable investigation; but the author of these revelations if we may judge of the parent by the child, could be no other but the spirit of error and darkness. I suppose, therefore, that notwithstanding these exceptions, Christians will believe “that in the beginning the Word was with God;” that is, that the Son was with the Father, as is frequently elsewhere declared.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who was this Word? Says the apostle, He was God. He was so with God (that is, the Father), as that he himself was God also; — God, in that notion of God which both nature and the Scripture do represent; not a God by office, one exalted to that dignity (which cannot well be pretended before the creation of the world), but as Thomas confessed him, “Our Lord and our God,” John 20:28; or as Paul expresses it, “Over all, God blessed for ever;” or the most high God; which these men love to deny. Let not the infidelity of men, excited by the craft and malice of Satan, seek for blind occasions, and this matter is determined; if the word and testimony of God be able to umpire a difference amongst the children of men. Here is the sum of our creed in this matter, “In the beginning the Word was God,” and so continues unto eternity, being Alpha and Omega, the first and the last, the Lord God Almighty.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to show that he was so God in the beginning, as that he was one distinct, in something, from God the Father, by whom afterward he was sent into the world, he adds, verse 2, “The same was in the beginning with God.” Farther, also, to evince what he has asserted and revealed for us to believe, the Holy Ghost adds, both as a firm declaration of his eternal Deity, and also his immediate care of the world (which how he variously exercised, both in a way of providence and grace, he afterward declares), verse 3, “All things were made by him.” He was so in the beginning, before all things, as that he made them all. And that it may not be supposed that the “all” that he is said to make or create was to be limited unto any certain sort of things, he adds, that “without him nothing was made that was made;” which gives the first assertion an absolute universality as to its subject. And this he farther describes, verse 10, “He was in the world, and the world was made by him.” The world that was made, has a usual distribution, in the Scripture, into the “heavens and the earth, and all things contained in them;” — as Acts 4:24, “Lord, thou art God, which best made heaven, and earth, and the sea, and all that in them is;” that is, the world, the making whereof is expressly assigned unto the Son, Hebrews 1:10, “Thou, Lord, in the beginning hast laid the foundation of the earth; and the heavens are the works of thine hands.” And the apostle Paul, to secure our understandings in this matter, instances in the most noble parts of the creation, and which, if any, might seem to be excepted from being made by him, Colossians 1:16, “For by him were all things created, that are in heaven, and that are in earth, visible and invisible, whether they be thrones, or dominions, or principalities, or powers; all things were created by him, and for him.” The Socinians say, indeed, that he made angels to be thrones and principalities; that is, he gave them their order, but not their being: which is expressly contrary to the words of the text; so that a man knows not well what to say to these persons, who, at their pleasure, cast off the authority of God in his word: “By him were all things created, that are in heaven, and that are in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now can be required to secure our faith in this matter? In what words possible could a divine revelation of the eternal power and Godhead of the Son of God be made more plain and clear unto the sons of men? Or how could the truth of any thing more evidently be represented unto their minds? If we understand not the mind of God and intention of the Holy Ghost in this matter, we may utterly despair ever to come to an acquaintance with any thing that God reveals unto us; or, indeed, with any thing else that is expressed or is to be expressed, by words. It is directly said that the Word (that is Christ, as is acknowledged by all) “was with God,” distinct from him; and “was God,” one with him; that he was so “in the beginning,” before the creation, that he “made all things,” — the world, all things in heaven and in earth: and if he be not God, who is? The sum is, — all the ways whereby we may know God are, his name, his properties, and his works; but they are all here ascribed by the Holy Ghost to the Son, to the Word: and he therefore is God, or we know neither who nor what God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say the Socinians, “These things are quite otherwise, and the words have another sense in them than you imagine.” What is it, I pray? We bring none to them, we impose no sense upon them, we strain not any word in them, from, beside, or beyond its native, genuine signification, its constant application in the Scripture, and common use amongst men. What, then, is this latent sense that is intended, and is discoverable only by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Let us hear them coining and stamping this sense of theirs.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First, they say that by “In the beginning,” is not meant of the beginning of all things, or the creation of them, but the beginning of the preaching of the gospel. But why so, I pray? Wherever these words are else used in the Scripture, they denote the beginning of all things, or eternity absolutely, or an existence preceding their creation. “In the beginning God created the heaven and the earth,” Genesis 1:1. “I was set up from everlasting, from the beginning, or ever the earth was,” Proverbs 8:23. “Thou, Lord, in the beginning hast laid the foundation of the earth,” Hebrews 1:10. And besides, these words are never used absolutely anywhere for the beginning of the gospel. There is mention made, indeed, of the “beginning of the gospel of Jesus Christ,” Mark 1:1, which is referred to the preaching of John Baptist: but “In the beginning,” absolutely, is never so used or applied; and they must meet with men of no small inclination unto them, who will, upon their desire, in a matter of so great importance, forego the sense of words which is natural and proper, fixed by its constant use in the Scripture, when applied in the same kind, for that which is forced and strained, and not once exemplified in the whole book of God. But the words, they say, are to be restrained to the subject-matter treated of. Well, what is that subject-matter? “The new creation, by the preaching of the gospel.” But this is plainly false; nor will the words allow any such sense, nor the contempt, nor is any thing offered to give evidence unto this corrupt perverting of the words, unless it be a farther perverting of other testimonies no less clear than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what is, according to this interpretation, the meaning of these words, “In the beginning was the Word?” “That is, when John Baptist preached, and said, “This is the Lamb of God,” which was signally the beginning of the gospel, — then he was.” That is, he was when he was, — no doubt of it! And is not this a notable way of interpreting of Scripture which these great pretenders to a dictatorship in reason, indeed hucksters in sophistry, do make use of? But to go on with them in this supposition, How was he then with God, — “The Word was with God?” “That is,” say they, “he was then known only to God, before John Baptist preached him in the beginning.” But what shall compel us to admit of this uncouth sense and exposition, — “‘He was with God;’ that is, he was known to God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there singular herein? Concerning how many things may the same be affirmed? Besides, it is absolutely false. He was known to the angel Gabriel, who came to his mother with the message of his incarnations Luke 1:35. He was known to the two angels which appeared to the shepherds upon his birth, Luke 2:9, — to all the heavenly host assembled to give praise and glory to God on the account of his nativity, as those who came to worship him, and to pay him the homage due unto him, Luke 2:10,13,14. He was known to his mother, the blessed Virgin, and to Joseph, and Zacharias, and to Elizabeth, to Simon and Anna, to John Baptist, and probably to many more to whom Simon and Anna spoke of him, Luke 2:38. So that the sense pretended to be wrung out and extorted from these words, against their proper meaning and intendment, is indeed false and frivolous, and belongs not at all unto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let this pass. What shall we say to the next words, “And the Word was God?” Give us leave, without disturbance from you, but to believe this expression, which comprises a revelation of God, proposed to us on purpose that we should believe it, and there will be, as was said, an end of this difference and debate. Yea, but say they, “These words have another sense also.” Strange! They seem to be so plain and positive, that it is impossible any other sense should be fixed on them but only this, that the Word was in the beginning, and was God; and therefore is so still, unless he who is once God can cease so to be. “But the meaning is, that afterwards God exalted him, and made him God, as to rule, authority, and power.” This making of him God is an expression very offensive to the ears of all sober Christians; and was therefore before exploded. And these things here, as all other figments, hang together like a rope of sand. In the beginning of the gospel he was God, before any knew him but only God; that is, after he had preached the gospel, and died, and rose again, and was exalted at the right hand of God, he was made God, and that not properly, which is absolutely impossible, but in an improper sense! How prove they, then, this perverse nonsense to be the sense of these plain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They say it must needs be so. Let them believe them who are willing to perish with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Thus far, then, we have their sense: — “In the beginning,” that is, about sixteen or seventeen hundred years ago, “the Word,” that is, the human nature of Christ before it was made flesh, which it was in its being, “was with God,” that is, known to God alone; and “in the beginning,” that is afterwards, not in the beginning, was made God! — which is the sum of their exposition of this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what shall we say to what is affirmed concerning his making of all things, so as that without him, that is, without his making of it, nothing was made that was made; especially seeing that these “all things” are expressly said to be the world, verse 10, and all things therein contained, even in heaven and earth? Colossians 1:16. An ordinary man would think that they should now be taken hold of, and that there is no way of escape left unto them; but they have it in a readiness. By the “all things” here, are intended all things of the gospel, — the preaching of it, the sending of the apostles to preach it, and to declare the will of God; and by the “world,” is intended the world to come, or the new state of things under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the substance of what is pleaded by the greatest masters amongst them in this matter, and they are not ashamed thus to plead. And the reader, in this instance, may easily discern what a desperate cause they are engaged in, and how bold and desperate they are in the management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 First , The words are a plain illustration of the divine nature of the Word, by his divine power and works, as the very series of them declares. He was God, and he made all things: “He that built all things is God,” Hebrews 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Secondly , There is no one word spoken concerning the gospel, nor the preaching of it, nor any effects of that preaching; which the apostle expressly insists upon and declares afterward, verse 15, and so onwards.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Thirdly, The making of all things, here ascribed unto the Word, was done in the beginning; but that making of all things which they intend, in erecting the church by the preaching of the word, was not done in the beginning, but afterwards, — most of it, as themselves confess, after the ascension of Christ into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Fourthly, In this gloss, what is the meaning of “All things?” “Only some things,” say the Socinians. What is the meaning of “Were made?” “That is, were mended.” “By him?” “That is, the apostles, principally preaching the gospel.” And this “In the beginning?” “After it was past;” — for so they say expressly, that the principal things here intended were effected by the apostles afterwards.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think, since the beginning, place it when you will, — the beginning of the world or the beginning of the gospel, — there was never such an exposition of the words of God or man contended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Fifthly, It is said, “He made the world,” and he “came” into it, — namely, the world which he made; and “the world,” or the inhabitants of it “knew him not.” But the world they intend did know him: for the church knew him, and acknowledged him to be the Son of God; for that was the foundation that it was built upon.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have instanced directly in this only testimony, to give the reader a pledge of the full confirmation which may be given unto this great fundamental truth, by a due improvement of those other testimonies, or distinct revelations, which speak no less expressly to the same purpose. And of them there is not any one but we are ready to vindicate it, if called whereunto, from the exceptions of these men; which how bold and sophistical they are we may, in these now considered, also learn and know.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appears, then, that there is a full, sufficient revelation made in the Scripture of the eternal Deity of the Son of God; and that he is so, as is the Father also. More particular testimonies I shall not at present insist upon, referring the full discussion and vindication of these truths to another season.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Fourthly, We are, therefore, in the next place, to manifest that the one, or the like testimony, is given unto the Deity of the Holy Spirit; that is, that he is revealed and declared in the Scripture as the object of our faith, worship, and obedience, on the account and for the reason of those divine excellencies which are the sole reason of our yielding religious worship unto any, or expecting from any the reward that is promised unto us, or to be brought by them to the end for which we are. And herein lies, as was showed, the concernment of faith. When that knows what it is to believe as on divine revelation, and is enabled thereby to regulate the soul in its present obedience and future expectation, seeing it is its nature to work by love and hope, there it rests. Now, this is done to the utmost satisfaction in the revelation that is made of the divine existence, divine excellencies, and divine operations of the Spirit; as shall be briefly manifested. But before we proceed, we may, in our way, observe a great congruency of success in those who have denied the Deity of the Son and those who have denied that of the Holy Spirit. For as to the Son, after some men began once to disbelieve the revelation concerning him, and would not acknowledge him to be God and man in one person, they could never settle nor agree, either what or who he was, or who was his Father, or why he was the Son. Some said he was a phantasm or appearance, and that he had no real subsistence in this world; and that all that was done by him was an appearance, he himself being they know not what elsewhere. That proud beast, Paulus Samosatenus, whose flagitious life contended for a preeminence in wickedness with his prodigious heresies, was one of the first, after the Jews, that positively contended for his being a man, and no more; who was followed by Photinus and others. The Arians perceiving the folly of this opinion, with the odium of it amongst all that bare the name of Christians, and that they had as good deny the whole Scripture as not grant unto him a pre-existence in a divine nature antecedent to his incarnation, they framed a new Deity, which God should make before the world, in all things like himself, but not the same with him in essence and substance, but to be so like him that, by the writings of some of them, ye can scarce know the one from the other; and that this was the Son of God, also, who was afterward incarnate. Others, in the meantime, had more monstrous imaginations: some, that he was an angel; some, that he was the sun; some, that he was the soul of the world; some, the light within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Departing from their proper rest, so have they hovered about, and so have they continued to do until this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same manner it is come to pass with them who have denied the Deity of the Holy Ghost. They could never find where to stand or abide; but one has cried up one thing, another another. At first they observed that such things were everywhere ascribed unto him in the Scripture as uncontrollably evidence him to be an intelligent, voluntary agent. This they found so plain and evident, that they could not deny but that he was a person, or an intelligent subsistence. Wherefore, seeing they were resolved not to assent unto the revelation of his being God, they made him a created spirit, chief and above all others; but still, whatever else he were, he was only a creature. And this course some of late also have steered.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Socinians, on the other hand, observing that such things are assigned and ascribed unto him, as that, if they acknowledge him to be a person, or a substance, they must, upon necessity, admit him to be God, though they seemed not, at first, at all agreed what to think or say concerning him positively, yet they all concurred peremptorily in denying his personality.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Hereon, some of them said he was the gospel, which others of them have confuted; some, that he was Christ. Neither could they agree whether there was one Holy Ghost or more; — whether the Spirit of God, and the good Spirit of God, and the Holy Spirit, be the same or no. In general, now they conclude that he is “vis Dei” or “virtue Dei,” or “efficacia Dei;” — no substance, but a quality, that may be considered either as being in God, and then they say it is the Spirit of God; or as sanctifying and conforming men unto God, and then they say it is the Holy Ghost. Whether these things do answer the revelation made in the Scripture concerning the eternal Spirit of God, will be immediately manifested. Our Quakers, who have for a long season hovered up and down like a swarm of flies, with a confused noise and humming, begin now to settle in the opinions lately by them declared for. But what their thoughts will fall in to be concerning the Holy Ghost, when they shall be contented to speak intelligibly, and according to the usage of other men, or the pattern of Scripture the great rule of speaking or treating about spiritual things, I know not, and am uncertain whether they do so themselves or no. Whether he may be the light within them, or an infallible afflatus, is uncertain. In the meantime, what is revealed unto us in the Scripture to be believed concerning the Holy Ghost, his Deity and personality, may be seen in the ensuing testimonies.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sum of this revelation is, — that the Holy Spirit is an eternally existing divine substance, the author of divine operations, and the object of divine and religious worship; that is, “Over all, God blessed for ever,” as the ensuing testimonies evince: — Genesis 10:2: “The Spirit of God moved upon the face of the waters” Psalm 33:6: “By the word of the LORD were the heavens made; and all the host of them by the Spirit of his mouth.”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Job 26:13: “By his Spirit he has garnished the heavens.”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Job 33:4: “The Spirit of God has made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Psalm 104:30: “Thou sendest forth thy Spirit, they are created.”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Matthew 28:19: “Baptizing them in the name of the Father, and of the Son, and of the Holy Ghost.”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Acts 1:16: “That scripture must needs have been fulfillled, which the Holy Ghost by the mouth of David spake.”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Acts 5:3: “Peter said, Ananias, why has Satan filled thins heart to lie to the Holy Ghost?” verse 4: “Thou hast not lied unto men, but unto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Acts 28:20,26: “Well spake the Holy Ghost by Esaias the prophet unto our fathers, saying, Go unto this people, and say,” etc. 1 Corinthians 3:16: “Know ye not that ye are the temple of God, and that the Spirit of God dwelleth in you?” 1 Corinthians 12:11: “All these worketh that one and the self-same Spirit, dividing to every man severally as he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Verse 6: “And there are diversities of operations, but it is the same God which worketh all in all.” 2 Corinthians 13:14: “The grace of the Lord Jesus Christ, and the love of God, and the communion of the Holy Ghost, be with you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Acts 20:28: “Take heed to the flock over the which the Holy Ghost has made you overseers.”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Matthew 12:31: “All manner of sin and blasphemy shall be forgiven unto men; but the blasphemy against the Holy Ghost shall not be forgiven unto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Psalm 139:7: “Whither shall I go from thy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John 14:26: “But the comforter, which is the Holy Ghost, whom the Father will send in my name, he shall teach you all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Luke 12:12: “The Holy Ghost shall teach you in the same hour what ye ought to say.”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Acts 13:2: “As they ministered to the Lord, and fasted, the Holy Ghost said, Separate me Barnabas and Saul for the work whereunto I have called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Verse 4: “So they, being sent forth by the Holy Ghost, departed unto Seleucia,” etc. 2 Peter 1:21: “For the prophecy came not in old time by the will of man, but holy men of God spake as they were moved by the Holy Ghost.”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is evident, upon the first consideration, that there is not any thing which we believe concerning the Holy Ghost, but that it is plainly revealed and declared in these testimonies. He is directly affirmed to be, and is called, “God,” Acts 5:3,4; which the Socinians will not say is by virtue of an exaltation unto an office or authority, as they say of the Son. He is an intelligent, voluntary, divine agent; he knows, he works as he will: which things, if, in their frequent repetition, they are not sufficient to evince an intelligent agent, a personal subsistence, that has being, life, and will, we must confess that the Scripture was written on purpose to lead us into mistakes and misapprehensions of what we are under penalty of eternal ruin, rightly to apprehend and believe. It declares, also, that he is the author and worker of all sorts of divine operations, requiring immensity, omnipotence, omniscience, and all other divine excellencies, unto their working and effecting. Moreover, it is revealed that he is peculiarly to be believed in, and may peculiarly be sinned against, [as] the great author of all grace in believers and order in the church. This is the sum of what we believe, of what is revealed in the Scripture concerning the Holy Ghost.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As, in the consideration of the preceding head, we vindicated one testimony in particular from the exceptions of the adversaries of the truth, so on this we may briefly sum up the evidence that is given us in the testimonies before produced, that the reader may the more easily understand their intendment, and what, in particular, they bear witness unto.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sum is that the Holy Ghost is a divine, distinct person, and neither merely the power or virtue of God, nor any created spirit whatever. This plainly appears, from what is revealed concerning him. For he who is placed in the same series or order with other divine persons, without the least note of difference or distinction from them, as to an interest in personality; who has the names proper to a divine person only, and is frequently and directly called by them; who also has personal properties, and is the voluntary author of personal, divine operations, and the proper object of divine worship, — he is a distinct divine person. And if these things be not a sufficient evidence and demonstration of a divine, intelligent substance, I shall, as was said before, despair to understand any thing that is expressed and declared by words. But now thus it is with the Holy Ghost, according to the revelation made conceding him in the Scripture. For, — First. He is placed in the same rank and order, without any note of difference or distinction as to a distinct interest in the divine nature (that is, as we shall see, personality) with the other divine persons. Matthew 28:19, “Baptizing them in the name of the Father, and of the Son, and of the Holy Ghost. 1 John 5:7, “There are three that bear record in heaven, the Father, the Word, and the Holy Ghost; and these three are one.” Corinthians 12:3-6, “No man can say that Jesus is the Lord, but by the Holy Ghost. Now, there are diversities of gifts, but the same Spirit. And there are differences of administrations, but the same Lord. And there are diversities of operations, but it is the same God which worketh all in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Neither does a denial of his divine being and distinct existence leave any tolerable sense unto these expressions. For read the words of the first place from the mind of the Socinians, and see what is it that can be gathered from them, “Baptizing them in the name of the Father, and of the Son, and of the virtue or efficacy of the Father.” Can any thing be more assonant from faith and reason than this absurd expression? and yet it is the direct sense, if it be any, that these men put upon the words. To join a quality with acknowledged persons, and that in such things and cases as wherein they are proposed under a personal consideration, is a strange kind of mystery. And the like may be manifested concerning the other places.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Secondly. He also has the names proper to a divine person only; for he is expressly called “God,” Acts 5. He who is termed the “Holy Ghost,” verse 3, and the “Spirit of the Lord,” verse 9, is called also “God,” verse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this is the name of a divine person, on one account or other. The Socinians would not allow Christ to be called God were he not a divine person, though not by nature, yet by office and authority. And I suppose they will not find out an office for the Holy Ghost, whereunto he might be exalted, on the account whereof he might become God, seeing this would acknowledge him to be a person, which they deny. So he is called the “Comforter,” John 16:7. A personal appellation this is also; and because he is the Comforter of all God’s people, it can be the name of none but a divine person. In the same place, also, it is frequently affirmed, that he shall come, that he shall and will do such and such things; all of them declaring him to be a person.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Thirdly . He has personal properties assigned unto him; as a will, Corinthians 12:11, “He divideth to every man severally as he will;” and understanding, 1 Corinthians 2:10, “The Spirit searcheth all things, yea, the deep things of God;” — as also, all the acting that are ascribed unto him are all of them such as undeniably affirm personal properties in their principal and agent. For, — Fourthly. He is the voluntary author of divine operations. He of old cherished the creation, Genesis 1:2, “The Spirit of God moved upon the face of the waters.” He formed and garnished the heavens. He inspired, acted, and spoke, in and by the prophets, Acts 28:25, “Well spake the Holy Ghost by Esaias the prophet unto our fathers;” 2 Peter 1:21, “The prophecy came not in old time by the will of man; but holy men of God spake as they were moved by the Holy Ghost.” He regenerates, enlightens, sanctifies, comforts, instructs, leads, guides, all the disciples of Christ, as the Scriptures everywhere testify. Now, all these are personal operations, and cannot, with any pretence of sobriety or consistency with reason, be constantly and uniformly assigned unto a quality or virtue. He is, as the Father and Son, God, with the properties of omniscience and omnipotence, of life, understanding, and will; and by these properties, works, acts, and produces effects, according to wisdom, choice, and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Fifthly. The same regard is had to him in faith, worship, and obedience, as unto the other persons of the Father and Son. For our being baptized into his name, is our solemn engagement to believe in him, to yield obedience to him, and to worship him, as it puts the same obligation upon us to the Father and the Son. So also, in reference unto the worship of the church, he commands that the ministers of it be separated unto himself; Acts 13:2, “The Holy Ghost said, Separate me Barnabas and Saul for the work whereunto I have called them;” verse 4, “So they, being sent forth by the Holy Ghost, departed;” — which is comprehensive of all the religious worship of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on the same account is he sinned against, as Acts 5:3,9; for there is the same reason of sin and obedience. Against whom a man may sin formally and ultimately, him he is bound to obey, worship, and believe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this can be no quality, but God himself. For what may be the sense of this expression, “Thou hast lied to the efficacy of God in his operations” or how can we be formally obliged unto obedience to a quality? There must, then, an antecedent obligation unto faith, trust, and religious obedience be supposed, as the ground of rendering a person capable of being guilty of sin towards any; for sin is but a failure in faith, obedience, or worship. These, therefore, are due unto the Holy Ghost; or a man could not sin against him so signally and fatally as some are said to do in the foregoing testimonies.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say, therefore, unto this part of our cause, as unto the other, that unless we will cast off all reverence of God, and, in a kind of atheism which, as I suppose, the prevailing wickedness of this age has not yet arrived unto, say that the Scriptures were written on purpose to deceive us, and to lead us into mistakes about, and misapprehensions of, what it proposes unto us, we must acknowledge the Holy Ghost to be a substance, a person, God; yet distinct from the Father and the Son. For to tell us, that he will come unto us, that he will be our comforter, that he will teach us, lead us, guide us; that he spoke of old in and by the prophets, — that they were moved by him, acted by him; that he “searcheth the deep things of God,” works as he will; that he appoints to himself ministers in the church; — in a word, to declare, in places innumerable, what he has done, what he does, what he will do, what he says and speaks, how he acts and proceeds, what his will is, and to warn us that we grieve him not, sin not against him, with things innumerable of the like nature; and all this while to oblige us to believe that he is not a person, a helper, a comforter, a searcher, a willer, but a quality in some especial operations of God, or his power and virtue in them, were to distract men, not to instruct them, and leave them no certain conclusion but this, that there is nothing certain in the whole book of God. And of no other tendency are these and the like imaginations of our adversaries in this matter.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let us briefly consider what is objected in general unto the truth we have confirmed: — They say, then, “The Holy Spirit is said to be given, to be sent, to be bestowed on men, and to be promised unto them: and therefore it cannot be that he should be God; for how can any of these things he spoken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answer: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First, As the expressions do not prove him to be God (nor did ever any produce them to that purpose), yet they undeniably prove him to be a person, or an intelligent, voluntary agent, concerning whom they are spoken and affirmed. For how can the power of God, or a quality, as they speak, be said to be sent, to be given, to be bestowed on men? So that these very expressions are destructive to their imaginations.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Secondly. He who is God, equal in nature and being with the Father, may be promised, sent, and given, with respect unto the holy dispensation and condescension wherein he has undertaken the office of being our comforter and sanctifier.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Thirdly. The communications, distributions, impartings, divisions of the Spirit, which they mention, as they respect the object of them, or those on whom they were or are bestowed, denote only works, gifts, operations, and effects of the Spirit; the rule whereof is expressed, 1 Corinthians 12:11. He works them in whom he will, and as he will. And whether these and the like exceptions, taken from acting and operations which are plainly interpreted and explained in sundry places of Scripture, and evidently enough in the particular places where they are used, are sufficient to impeach the truth of the revelation before declared, all who have a due reverence of God, his word, and truths, will easily understand and discern.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things being declared in the Scripture concerning the Father, the Son, and the Holy Ghost, it is, moreover, revealed, “And these three are one;” that is, one God, jointly to be worshipped, feared, adored, believed in, and obeyed, in order unto eternal life. For although this does absolutely and necessarily follow from what is declared and has been spoken concerning the one God, or oneness of the Deity, yet, for the confirmation of our faith, and that we may not, by the distinct consideration of the three be taken off from the one, it is particularly declared that “these three are one;” that one, the one and same God. But whereas, as was said before, this can no otherwise be, the testimonies given whereunto are not so frequently multiplied as they are unto those other heads of this truth, which, through the craft of Satan, and the pride of men, might be more liable to exceptions. But yet they are clear, full, and distinctly sufficient for faith to acquiesce in immediately, without any other expositions, interpretations or arguments, beyond our understanding of the naked importance of the words. Such are they, of the Father [and] the Son, John 10:30, “I and my Father are one;” — Father, Son, and Spirit, 1 John 5:7, “There are three that bear record in heaven, the Father, the Word, and the Holy Ghost; and these three are one.” Matthew 28:19, “Baptizing them in the name of the Father, and of the Son, and of the Holy Ghost.” For if those into whose name we are baptized be not one in nature, we are by our baptism engaged into the service and worship of more gods than one. For, as being baptized, or sacredly initiated, into or in the name of any one, does sacramentally bind us unto a holy and religious obedience unto him, and in all things to the avowing of him as the God whose we are, and whom we serve, as here we are in the name of the Father, Son, and Spirit; so if they are not one God, the blasphemous consequence before mentioned must unavoidably be admitted: which it also must upon the Socinian principle, who, whilst of all others they seem to contend most for one God, are indeed direct polytheists, by owning others with religious respect, due to God alone, which are not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Once more: It is revealed, also, that these three are distinct among themselves, by certain peculiar relative properties, if I may yet use thee terms. So that they are distinct, living, divine, intelligent, voluntary principles of operation or working, and that in and by internal acts one towards another, and in acts that outwardly respect the creation and the several parts of it. Now, this distinction originally lies in this, — that the Father begets the God, and the Son is begotten of the Father, and the Holy Spirit proceeds from both of them. The manner of these things, so far as they may be expressed unto our edification, shall afterwards be spoken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At present it suffices, for the satisfaction and confirmation of our faith, that the distinctions named are clearly revealed in the Scripture, and are proposed to be its proper object in this matter: — Psalm 2:7, “Thou art my Son, this day have I begotten thee.” Matthew 16:16, “Thou art the Christ, the Son of the living God.” John 10:14, “We beheld his glory, the glory as of the only begotten of the Father.” Verse 18, “No man has seen God at any time; the only begotten Son, which is in the bosom of the Father, he has declared him.” John 5:26, “For as the Father has life in himself, so has he given to the Son to have life in himself.” 1 John 5:20, “The Son of God is come, and has given us an understanding.” John 15:26, “But when the Comforter is come, whom I will send unto you from the Father, even the Spirit of truth, which proceeds from the Father, he shall testify of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as the nature of this distinction lies in their mutual relation one to another, so it is the foundation of those distinct acting and operations whereby the distinction itself is clearly manifested and confirmed. And these acting, as was said, are either such as where one of them is the object of another’s acting, or such as have the creature for their object. The first sort are testified unto, Psalm 110: l; John 10:18, 5:20, 17:5; 1 Corinthians 2:10,11; Proverbs 8:22; most of which places have been before recited.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They which thus know each other, love each other, delight in each other, must needs be distinct; and so are they represented unto our faith. And for the other sort of acting, the Scripture is full of the expressions of them. See Genesis 19:24; Zechariah2:8; John 5:17; 1 Corinthians 12:7-11; Corinthians 8:9.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conclusion from the whole is, — that there is nothing more fully expressed in the Scripture than this sacred truth, that there is one God, Father, Son, and Holy Ghost; which are divine, distinct, intelligent, voluntary, omnipotent principles of operation and working: which whosoever thinks himself obliged to believe the Scripture must believe; and concerning others, in this discourse, we are not solicitous.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is that which was first proposed, — namely, to manifest what is expressly revealed in the Scripture concerning God the Father, Son, and Holy Ghost; so as that we may duly believe in him, yield obedience unto him, enjoy communion with him, walk in his love and fear, and so come at length to be blessed with him for evermore. Nor does faith, for its security, establishment, and direction, absolutely stand in need of any farther exposition or explanation of these things, or the use of any terms not consecrated to the present service by the Holy Ghost. But whereas it may be variously assaulted by the temptations of Satan, and opposed by the subtle sophisms of men of corrupt minds; and whereas it is the duty of the disciples of Christ to grow in the knowledge of God, and our Lord and Savior Jesus Christ, by an explicit apprehension of the things they do believe, so far as they are capable of them; this doctrine has in all ages of the church been explainer and taught in and by such expressions, terms and propositions, as farther declare what is necessarily included in it, or consequent unto it; with an exclusion of such things, notions, and apprehensions, as are neither the one nor the other. This I shall briefly manifest, and then vindicate the whole from some exceptions, and so close this dissertation. [First.] That God is one, was declared and proved. Now this oneness can respect nothing but the nature, being, substance, or essence of God. God is one in this respect. Some of these words, indeed, are not used in the Scripture; but whereas they are of the same importance and signification, and none of them include any thing of imperfection, they are properly used in the declaration of the unity of the Godhead. There is mention in the Scripture of the Godhead of God, Romans 1:20, “His eternal power and Godhead;” and of his nature, by excluding them from being objects of our worship who are not God by nature, Galatians 4:8. Now, this natural godhead of God is his substance or essence, with all the holy, divine excellencies which naturally and necessarily appertain whereunto. Such are eternity, immensity, omnipotence, life, infinite holiness, goodness, and the like. This one nature, substance, or essence, being the nature, substance, or essence of Gad, as God, is the nature, essence, and substance of the Father, Son, and Spirit; one and the same absolutely in and unto each of them: for none can be God, as they are revealed to be, but by virtue of this divine nature or being. Herein consists the unity of the Godhead.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Secondly. The distinction which the Scripture reveals between Father, Son, and Spirit, is that whereby they are three hypostases or persons, distinctly subsisting in the same divine essence or being. Now, a divine person is nothing but the divine essence, upon the account of an especial property, subsisting in an especial manner. As in the person of the Father there is the divine essence and being, with its property of begetting the Son, subsisting in an especial manner as the Father, and because this person has the whole divine nature, all the essential properties of that nature are in that person. The wisdom, the understanding of God, the will of God, the immensity of God, is in that person, not as that person, but as the person is God. The like is to be said of the persons of the Son and of the Holy Ghost. Hereby each person having the understanding, the will, and power of God, becomes a distinct principle of operation; and yet all their acting ad extra being the acting of God, they are undivided, and are all the works of one, of the selfsame God. And these things do not only necessarily follow, but are directly included, in the revelation made concerning God and his subsistence in the Scriptures. [Thirdly.] There are, indeed, very many other things that are taught and disputed about this doctrine of the Trinity; as, the manner of the eternal generation of the Son, — of the essence of the Father. — of the procession of the Holy Ghost, and the difference of it from the generation of the Son, — of the mutual in-being of the persons, by reason of their unity in the same substance or essence, — the nature of their personal subsistence, with respect unto the properties whereby they are mutually distinguished; — all which are true and defensible against all the sophisms of the adversaries of this truth. Yet, because the distinct apprehension of them, and their accurate expression, is not necessary unto faith, as it is our guide and principle in and unto religious worship and obedience, they need not here be insisted on. Nor are those brief explications themselves before mentioned so proposed as to be placed immediately in the same rank or order with the original revelations before insisted on, but only are pressed as proper expressions of what is revealed, to increase our light and farther our edification. And although they cannot rationally be opposed or denied, nor ever were by any, but such as deny and oppose the things themselves as revealed, yet they that do so deny or oppose them, are to be required positively, in the first place, to deny or disapprove the oneness of the Deity, or to prove that the Father, or Son, or Holy Ghost, in particular, are not God, before they be allowed to speak one word against the manner of the explication of the truth concerning them. For either they grant the revelation declared and contended for, or they do not. If they do, let that concession be first laid down, namely, — that the Father, Son, and Spirit, are one God and then let it be debated, whether they are one in substance and three in persons, or how else the matter is to be stated. If they deny it, it is a plain madness to dispute of the manner of any thing, and the way of expressing it, whilst the thing itself is denied to have a being; for of that which is not, there is neither manner, property, adjunct, nor effect. Let, then, such persons as this sort of men are ready to attempt with their sophistry, and to amuse with cavils about persons, substances, subsistence, and the like, desire to know of them what it is that they would be at. What would they deny? What would they disapprove? Is it that God is one? Or that the Father is God, or the Son, or the Holy Ghost is so? If they deny or oppose either of these, they have testimonies and instances of divine revelation, or may have, in a readiness, to confound the devil and all his emissaries. If they will not do so, if they refuse it, then let them know that it is most foolish and unreasonable to contend about expressions and explications of any thing, or doctrine, about the manner, respects, or relations of any thing, until the thing itself, or doctrine, be plainly confessed or denied. If this they refuse, as generally they do and will (which I speak upon sufficient experience), and will not be induced to deal openly, properly, and rationally, but will keep to their cavils and sophisms about terms and expressions, all farther debate or conference with them may justly, and ought, both conscientiously and rationally, to be refused and rejected. For these sacred mysteries of God and the gospel are not lightly to be made the subject of men’s contests and disputations.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as we dealt before in particular, so here I shall give instances of the sophistical exceptions that are used against the whole of this doctrine, and that with respect unto some late collections and representations of them; from whence they are taken up and used by many who seem not to understand the words, phrases, and expressions themselves, which they make use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sum of what they say in general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“How can these things be? How can three be one, and one be three Every person has its own substance; and, therefore, if there be three persons, there must be three substances, and so three Gods.”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Ans. Every person has distinctly its own substance, for the one substance of the Deity is the substance of each person, so it is still but one; but each person has not its own distinct substance, because the substance of them all is the same, as has been proved.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They say, “That if each person be God, then each person is infinite, and there being three persons, there must be three infinites.”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Ans. This follows not in the least; for each person is infinite as he is God. All divine properties, such as to be infinite is, belong not to the persons on the account of their personality, but on the account of their nature, which is one, for they are all natural properties.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But they say, “If each person be God, and that God subsist in three persons, then in each person there are three persons or Gods.”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Ans. The collusion of this sophism consists in that expression, “be God” and “that God.” In the first place the nature of God is intended; in the latter, a singular person. Place the words intelligibly, and they are thus: — If each person be God, and the nature of God subsists in three persons, then in each person there are three persons; and then the folly of it will be evident.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But they farther infer, “That if we deny the persons to be infinite, then an infinite being has a finite mode of subsisting, and so I know not what supposition they make hence; that seeing there are not three infinites, then the Father, Son, and Spirit are three unites, that make up an infinite.”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pitiful weakness of this cavil is open to all; for finite and infinite are properties and adjuncts of beings, and not of the manner of the subsistence of any thing. The nature of each person is infinite, and so is each person because of that nature. Of the manner of their subsistence, finite and infinite cannot be predicated or spoken, no farther than to say, an infinite being does so subsists.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“But you grant,” say they, “that the only true Good is the Father, and then if Christ be the only true God, he is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Ans. We say, the only true God is Father, Son, and Holy Ghost.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never say, the Scripture never says, that the Father only is the true God; whence it would follow, that, he that is the true God is the Father. But we grant the Father to be the only true God; and so we say is the Son also. And it does not at all thence follow that the Son is the Father; because, in saying the Father is the true God, we respect not his paternity, or his paternal relation to his Son, but his nature, essence, and being. And the same we affirm concerning the other persons.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to say, that because each person is God, one person must be another, is to crave leave to disbelieve what God has revealed, without giving any reason at all for their so doing.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this sophism being borrowed from another, namely, Crellius, who insisted much upon it, I shall upon his account, and not on theirs, who, as far as I can apprehend, understand little of the intendment of it, remove it more fully out of the way. It is proposed by him in way of syllogism, thus, “The only true God is the Father; Christ is the only true God therefore he is the Father.” Now, this syllogism is ridiculously sophistical.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in a categorical syllogism the major proposition is not to be particular, or equipollent to a particular; for, from such a proposition, when any thing communicable to more is the subject of it, and is restrained unto one particular, nothing can be inferred in the conclusion. But such is this proposition here, The only true God is the Father. It is a particular proposition, wherein the subject is restrained unto a singular or individual predicate, though in itself communicable to more. Now, the proposition being so made particular, the terms of the subject or predicate are supposed reciprocal, — namely, that one God, and the Father, are the same; which is false, unless it be first proved that the name God is communicable to no more, or no other, than is the other term of Father: which to suppose, is to beg the whole question; for the only true God has a larger signification than the term of Father or Son. So that, though the only true God be the Father, yet every one who is true God is not the Father. Seeing, then, that the name of God here supplies the place of a species, though it be singular absolutely, as it respects the divine nature, which is absolutely singular and one, and cannot be multiplied, yet in respect of communication it is otherwise; it is communicated unto more, — namely, to the Father, Son, and Holy Ghost. And, therefore, if any thing be intended to be concluded from hence, the proposition must be expressed according to what the subject requires, as capable of communication or attribution to more than one, as thus: Whoever is the only true God is the Father; — which proposition these persons and their masters shall never be able to prove.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have given, in particular, these strictures thus briefly upon these empty sophisms; partly because they are well removed already, and partly because they are mere exscriptions out of an author not long since translated into English, unto whom an entire answer may see long be returned.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That which at present shall suffice, is to give a general answer unto all these cavils, with all of the same kind which the men of these principles do usually insist upon.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things,” they say, “which we teach concerning the Trinity, are contrary to reason;” and thereof they endeavor to give sundry instances, wherein the sum of the opposition which they make unto this truth does consist. But first, I ask, What reason is it that they intend? It is their own, the carnal reason of men. By that they will judge of these divine mysteries. The Scripture tells us, indeed, that the “spirit of a man which is in him knows the things of a man,” — a man’s spirit, by natural reason, may judge of natural things; — “but the things of God knoweth no man, but the Spirit of God,” 1 Corinthians 2:11. So that what we know of these things, we must receive upon the revelation of the Spirit of God merely, if the apostle may be believed. And it is given unto men to know the mysteries of the kingdom of God, — to some, and not to others; and unless it be so given them, they cannot know them. In particular, none can know the Father unless the Son reveal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Nor will, or does, or can, flesh and blood reveal or understand Jesus Christ to be the Son of the living God, unless the Father reveal him, and instruct us in the truth of it, Matthew 16:17. The way to come to the acknowledgment of these things, is that described by the apostle, Ephesians 3:14-19, “For this cause I bow my knees unto the Father of our Lord Jesus Christ, of whom the whole family in heaven and earth is named, that he would grant you, according to the riches of his glory, to be strengthened with might by his Spirit in the inner man; that Christ may dwell in your hearts by faith; that ye, being rooted and grounded in love, may be able to comprehend with all saints,” etc. As also, Colossians 2:2,3, That ye might come “unto all riches of the full assurance of understanding, to the acknowledgment of the mystery of God, and of the Father, and of Christ, in whom are hid all the treasures of wisdom and knowledge.” It is by faith and prayer, and through the revelation of God, that we may come to the acknowledgment of these things, and not by the carnal reasonings of men of corrupt minds.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What reason do they intend? If reason absolutely, the reason of things, we grant that nothing contrary unto it is to be admitted. But reason as it is in this or that man, particularly in themselves, we know to be weak, maimed, and imperfect; and that they are, and all other men, extremely remote from a just and full comprehension of the whole reason of things. Are they in such an estate as that their apprehension shall pass for the measure of the nature of all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know they are far from it. So that though we will not admit of any thing that is contrary to reason, yet the least intimation of a truth by divine revelation will make me embrace it, although it should be contrary to the reason of all the Socinians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Reason in the abstract, or the just measure of the answering at one thing unto another, is of great moment: but reason — that is, what is pretended to be so, or appears to be so unto this or that man, especially in and about things of divine revelation — is of very small importance (of none at all) where it rises up against the express testimonies of Scripture, and these multiplied, to their mutual confirmation and explanation.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Many things are above reason, — that is, as considered in this or that subject, as men, — which are not at all against it. It is an easy thing to compel the most curious inquirers of these days to a ready confession hereof, by multitudes of instances in things finite and temporary; and shall any dare to deny but it may be so in things heavenly, divine, and spiritual? Nay, there is no concernment of the being of God, or his properties, but is absolutely above the comprehension of our reason. We cannot by searching find out God, we cannot find out the Almighty to perfection.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 very foundation of all their objections and cavils against this truth, is destructive of as fundamental principles of reason as are in the world. They are all, at best, reduced to this: It cannot be thus in things finite; the same being cannot in one respect be one, in another three, and the like: and therefore it is so in things infinite.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All these seasonings are built upon this supposition, that that which is finite can perfectly comprehend that which is infinite, — an assertion absurd, foolish, and contradictory unto itself. Again; it is the highest reason in things of pure revelation to captivate our understandings to the authority of the Revealer; which here is rejected. So that by a loud, specious, pretence of reason, these men, by a little captious sophistry, endeavor not only to countenance their unbelief, but to evert the greatest principles of reason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The objections these men principally insist upon, are merely against the explanations we use of this doctrine, — not against the primitive revelation of it, which is the principal object of our faith; which, how preposterous and irrational a course of proceeding it is, has been declared.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It is a rule among philosophers, that if a man, on just grounds and reasons, have embraced any opinion or persuasion, he is not to desert it merely because he cannot answer every objection against it. For if the objections wherewith we may be entangled be not of the same weight and importance with the reason on which we embraced the opinion, it is a madness to forego it on the account thereof. And much more must this hold amongst the common sort of Christians, in things spiritual and divine. If they will let go and part with their faith in any truth, because they are not able to answer distinctly some objections that may be made against it, they may quickly find themselves disputed into atheism.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 There is so great an intimation made of such an expression and resemblance of a Trinity in unity in the very works of the creation, as learned men have manifested by various instances, that it is most unreasonable to suppose that to be contrary to reason which many objects of rational consideration do more or less present unto our minds.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 To add no more considerations of this nature, let any of the adversaries produce any one argument or grounds of reason, or those pretended to be such, against that that has been asserted, that has not already been baffled a thousand times, and it shall receive an answer; or a public acknowledgment, that it is indissoluble.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OF THE PERSON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next head of opposition made by the men of this conspiracy against this sacred truth, is against the head of all truth, the person of our Lord Jesus Christ. The Socinians, indeed, would willingly put a better face or colour upon their error about the person of Christ than it will bear or endure to lie on it. For in their catechism, unto this question, “Is the Lord Jesus Christ purus homo, a mere man?” they answer, “By no means.” “How then? Has he a divine nature also?” Which is their next question. To this they say, “By no means; for this is contrary to right reason.” How, then, will these pretended masters of reason reconcile these things? For to us it seems, that if Christ has no other nature but that of man, he is as to his nature purus homo, a mere man, and no more. Why, they answer, that “he is not a mere man, because he was born of a virgin.” Strange that that should be an argument to prove him more than a man, which the Scripture, and all men in their right wits, grant to be an invincible reason to prove him to be a man, and, as he was born of her, no more. Romans 10:3, “Concerning his Son Jesus Christ our Lord, which was made of the seed of David according to the flesh” Romans 9:5, “Whose are the fathers, and of whom, as concerning the flesh, Christ came.” Galatians 4:4, “God sent forth his Son, made of a woman, made under the law.” But, say they, “He was endowed with the Spirit, wrought miracles, was raised from the dead, had all power given [him] in heaven and earth; for by these degrees he became to be God.” But all men see that the inquiry is about the nature of Christ, and this answer is about his state and condition. Now this changes not his nature on the one hand, no more than his being humbled, poor, and dying, did on the other. This is the right reason we have to deal withal in these men! If a man should have inquired of some of them of old, whether Melchizedek were purus homo, a mere man, some of them would have said, “No, because he was the Holy Ghost;” some, “No, because he was the Son of God himself;” and some, “No, because he was an angel;” — for such foolish opinions have men fallen into. But how Scottish soever their conceptions were, their answer to that inquiry would have been regular, because the question and answer respect the same subject in the same respect; but never any was so stupid as to answer, “He was not a mere man, (that is, by nature,) because he was a priest of the high God,” — which respects his office and condition. Yet, such is the pretence of these men about the person of Christ, to incrustate and give some colour unto their foul misbelief; as supposing that it would be much to their disadvantage to own Christ only as a mere man, — though the most part of their disputes that they have troubled the Christian world withal have had no other design nor aim but to prove him so to be, and nothing else. I shall briefly, according to the method insisted on, first lay down what is the direct revelation which is the object of our faith in this matter, then express the revelation itself in the Scripture testimonies wherein it is recorded; and having vindicated some one or other of them from their exceptions, manifest how the doctrine hereof is farther explained, unto the edification of them that believe. That there is a second person, the Son of God, in the holy tri-unity of the Godhead, we have proved before. That this person did, of his infinite love and grace, take upon him our nature, — human nature, — so as that the divine and human nature should become one person, one Christ, God and man in one, so that whatever he does in and about our salvation, it is done by that one person, God and man, is revealed unto us in the Scripture as the object of our faith: and this is that which we believe concerning the person of Christ. Whatever acts are ascribed unto him, however immediately performed, in or by the human nature, or in and by his divine nature, they are all the acts of that one person, in whom are both these natures. That this Christ, God and man, is, because he is God, and on the account of what he has done for us as man, to be believed in, worshipped with worship religious and divine, to be trusted and obeyed, this also is asserted in the Scripture. And these things are, as it were, the common notions of Christian religion, — the common principles of our profession, which the Scriptures also abundantly testify unto.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Isaiah 7:14, “Behold, a virgin shall conceive, and bear a son, and shall call his name Emmanuel;” that is, he shall be God with us, or God in our nature. Not that that should be his name whereby he should be called in this world; but that this should be the condition of his person, — he should be “God with us,” God in our nature. So are the words expounded, Matthew 1:20-23, “That which is conceived in her is of the Holy Ghost.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she shall bring forth a son, and thou shalt call his name Jesus; for he shall save his people from their sins. Now all this was done, that it might be fulfillled which was spoken of the Lord by the prophet, saying, Behold, a virgin shall be with child, and shall bring forth a son, and they shall call his name Emmanuel; which, being interpreted, is, God with us.” his name whereby he was to be called, was Jesus; that is, a Savior. And thereby was accomplished the prediction of the prophet, that he should be Emmanuel; which, being interpreted, is, “God with us.” Now, a child born to be “God with us,” is God in that child taking our nature upon him; and no otherwise can the words be understood.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Isaiah 9:6, “Unto us a child is born, unto us a son is given: and his name shall be called The mighty God.” The child that is born, the son that is given, is the mighty God; and as the mighty God, and a child born, or son given, he is the Prince of Peace, as he is there called, or our Savior.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John 1:14, “The Word was made flesh.” That the Word was God, who made all things, he had before declared. Now, he affirms that this Word was made flesh. How? Converted into flesh, into a man, so that he who was Good ceased so to be, and was turned or changed into flesh, — that is, a man? Besides that this is utterly impossible, it is not affirmed. For the Word continued the Word still, although he was “made flesh,” or “made of a woman,” as it is elsewhere expressed, — or made of the seed of David, — or took our flesh or nature to be his own. Himself continuing God, as he was, became man also, which before he was not “The Word was made flesh;” This is that which we believe and assert in this matter.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See John 3:13,31, 6:62, 16:28. All which places assert the person of Christ to have descended from heaven in the assumption of human nature, and ascended into heaven therein [in that nature] being assumed; and to have been in heaven as to his divine nature, when he was on the earth in the flesh that he had assumed.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Acts 20:28, “Feed the church of God, which he has purchased with his own blood.” The person spoken of is said to be God absolutely, — “the church of God.” And this God is said to have blood of his own; — the blood of Jesus Christ, being the blood of him that was God, though not the blood of him as God; for God is a spirit. And this undeniably testifies to the unity of his person as God and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Romans 1:3,4, “Concerning his Son Jesus Christ our Lord, who was made of the seed of David according to the flesh; and declared to be the Son of God with power, according to the spirit of holiness, by the resurrection from the dead.” Romans 9:5, “Whose are the fathers, and of whom, as concerning the flesh, Christ came, who is over all, God blessed for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Amen.” This is all we desire that we may believe without disturbance from the glamors of these men, — namely, that the same Christ, as concerning the flesh, came of the fathers, of David, and, in himself, is over all, God blessed for ever. This the Scripture asserts plainly; and why we should not believe it firmly, let these men give a reason when they are 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Galatians 4:4, “God sent forth his Son made of a woman.” He was his Son, and was made of a woman, according as he expresses it, Hebrews 10:5, “A body hast thou prepared me;” as also, Romans 8:3.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Philippians 2:5-7, “Let this mind be in you, which was also in Christ Jesus: who, being in the form of God, thought it not robbery to be equal with God: but made himself of no reputation, and took upon him the form of a servant, and was made in the likeness of men.” It is the same Christ that is spoken of. And it is here affirmed of him, that he was “in the form of God, and thought it not robbery to be equal with God.” But is this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Is this Jesus Christ God only? Does he subsist only in the form or nature of God? No; says the apostle, “He took upon him the form of a servant, was made in the likeness of men, and was found in fashion as a man.” That his being truly a man is expressed in these words our adversaries deny not; and we therefore believe that the same Jesus Christ is God also, because that is no less plainly expressed. 1 Timothy 3:16, “And without controversy, great is the mystery of godliness: God was manifest in the flesh, justified in the Spirit, seen of angels.” It is a mystery, indeed; under which name it is despised now and reproached; nor are we allowed so to call it, but are reflected on as flying to mysteries for our defense. But we must take leave to speak in this matter according to His directions without whom we cannot speak at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 mystery it is, and that a great mystery; and that confessedly so, by all that do believe. And this is, that “God was manifested in the flesh.” That it is the Lord Christ who is spoken of, every one of the ensuing expressions do evince: “Justified in the Spirit, seen of angels, preached unto the Gentiles, believed on in the world, received up into glory.” And this, also, is the substance of what we believe in this matter, — namely, that Christ is God manifest in the flesh; which we acknowledge, own, and believe to be true, but a great mystery, — yet no less great and sacred a truth notwithstanding.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Hebrews 2:14, “Forasmuch then as the children are partakers of flesh and blood, he also himself likewise took part of the same.” Verse 16, “For verily he took not on him the nature of angels; but he took on him the seed of Abraham.” and this plainly affirms his preexistence unto that assumption of our nature, and the unity of his person in it being so assumed. 1 John 3:16, “Hereby perceive we the love of God, because he laid down his life for us.” He who was Glad laid down for a season and parted with that life which was his own, in that nature of ours which he had assumed.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that taking of our nature is called his “coming in the flesh;” which whose denies, is “not of God, but is the spirit of Antichrist,” chap. 4:3.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are some of the places wherein the person of Christ is revealed unto our faith, that we may believe in the Son of God, and have eternal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method formerly proposed would require that I should take off the general objections of the adversaries against this divine revelation, as also vindicate some peculiar testimonies from their exceptions; but because a particular opposition unto this truth has not, as yet, publicly and directly been maintained and managed by any that I know of among ourselves, though the denial of it be expressly included in what they do affirm, I shall leave the farther confirmation thereof unto some other occasion, if it be offered, and it be judged necessary.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this is that which the faith of believers rests in, as that which is plainly revealed unto them, — namely, that Jesus Christ is God and man in one person; and that all his acting in their behalf are the actings of him who is God and man; and that this Son of God, God and man, is to be believed in by them, and obeyed, that they [may] have eternal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is farther added unto these express testimonies, and the full revelation of the truth contained in them in this matter, in way of explication educed from them, and suitable unto them, to the edification of the church, or information of the minds of believers in the right apprehension of this great mystery of God manifested in the flesh, may be reduced to these heads: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That the person of the Son of God did not, in his assuming human nature to be his own, take an individual person of any one into a near conjunction with himself, but preventing the personal subsistence of human nature in that flesh which he assumed, he gave it its subsistence in his own person; whence it has its individuation and distinction from all other persons whatever. This is the personal union. The divine and human nature in Christ have but one personal subsistence; and so are but one Christ, one distinct personal principle of all operations, of all that he did or does as mediator. And this undeniably follows from what is declared in the testimonies mentioned. For the Word could not be made flesh, nor could he take on him the seed of Abraham, nor could the mighty God be a child born and given unto us, nor could God shed his blood for his church, but that the two natures so directly expressed must be united in one person; for otherwise, as they are two natures still, they would be two persons also.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Each nature thus united in Christ is entire, and preserves unto itself its own natural properties. For he is no less perfect God for being made man; nor no less a true, perfect man, consisting of soul and body, with all their essential parts, by that nature’s being taken into subsistence with the Son of God. His divine nature still continues immense, omniscient, omnipotent, infinite in holiness, etc.; his human nature, finite, limited, and, before its glorification, subject to all infirmities of life and death that the same nature in others, absolutely considered, is obnoxious unto.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In each of these natures he acts suitably unto the essential properties and principles of that nature. As God, he made all things, upholds all things by the word of his power, fills heaven and earth, etc.; as man, he lived, hungered, suffered, died, rose, ascended into heaven: yet, by reason of the union of both these natures in the same person, not only his own person is said to do all these things, but the person expressed by the name which he has on the account of one nature, is said to do that which he did only in the other. So God is said to “redeem his church with his own blood,” and to “lay down his life for us,” and the Son of man to be in heaven when he was on the earth; all because of the unity of his person, as was declared. And these things do all of them directly and undeniably flow from what is revealed concerning his person, as before is declared.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OF THE SATISFACTION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last thing to be inquired into, upon occasion of the late opposition to the great fundamental truths of the gospel, is the satisfaction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the doctrine hereof is such as, I conceive, needs rather to be explained than vindicated. For it being the center wherein most, if not all, the lines of gospel promises and precepts do meet, and the great medium of all our communion with God in faith and obedience, the great distinction between the religion of Christians and that of all others in the world, it will easily, on a due proposal, be assented unto by all who would he esteemed disciples of Jesus Christ. And whether a parcel of insipid cavils may be thought sufficient to obliterate the revelation of it, men of sober minds will judge and discern.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the term of satisfaction, we contend not about it. It does, indeed, properly express and connote that great effect of the death of Christ which, in the cause before us, we plead for. But yet, because it belongs rather to the explanation of the truth contended for, than is used expressly in the revelation of it, and because the right understanding of the word itself depends on some notions of law that as yet we need not take into consideration, I shall not, in this entrance of our discourse, insist precisely upon it, but leave it as the natural conclusion of what we shall find expressly declared in the Scripture. Neither do I say this as though I did decline the word, or the right use of it, or what is properly signified by it, but do only cast it into its proper place, answerable unto our method and design in the whole of this brief discourse.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know some have taken a new way of expressing and declaring the doctrine concerning the mediation of Christ, with the causes and ends of his death, which they think more rational than that usually insisted on: but, as what I have yet heard of or seen in that kind, has been not only unscriptural, but also very irrational, and most remote from that accuracy whereunto they pretend who make use of it; so, if they should publish their conceptions, it is not improbable but that they may meet with a scholastic examination by some hand or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Our present work, as has been often declared, is for the establishment of the faith of them who may be attempted, if not brought into danger, to be seducers by the sleights of some who lie in wait to deceive, and the glamors of others who openly drive the same design. What, therefore, the Scripture plainly and clearly reveals in this matter, is the subject of our present inquiry. And either in so doing, as occasion shall be offered, we shall obviate, or, in the close of it remove, those sophisms that the sacred truth now proposed to consideration has been attempted withal.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sum of what the Scripture reveals about this great truth, commonly called the “satisfaction of Christ,” may be reduced unto these ensuing heads: — First. That Adam, being made upright, sinned against God; and all mankind, all his posterity, in him: — Genesis 1:27, “So God created man in his own image, in the image of God created he him; male and female created he them.” Chap. 3:11, “And he said, Who told thee that thou wast naked? Hast thou eaten of the tree whereof I commanded thee that thou shouldest not eat?” Ecclesiastes 7:29, “Lo, this only have I found, that God made man upright; but they have sought out many inventions.”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Romans 5:12, “Wherefore, as by one man sin entered into the world, and death by sin; and so death passed upon all men, for that all have sinned.”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Verse 18, “Therefore, as by the offense of one judgment came upon all men to condemnation.” Verse 19, “By one man’s disobedience many were made sinners.”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Secondly. That, by this sin of our first parents, all men are brought into an estate of sin and apostasy from God, and of enmity unto him: — Genesis 6:5, “God saw that the wickedness of man was great in the earth, and that every imagination of the thoughts of his heart was only evil continually.” Psalm 51:5, “Behold, I was shapen in iniquity; and in sin did my mother conceive me.” Romans 3:23, “For all have sinned, and come short of the glory of God.” Chap. 8:7, “The carnal mind is enmity against God: for it is not subject to the law of God, neither indeed can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Ephesians 4:18, “Having the understanding darkened, being alienated from the life of God, through the ignorance that is in them, because of the blindness of their heart,” Chap. 2: l; Colossians 2:13.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Thirdly. That in this state all men continue in sin against God, nor of themselves can do otherwise: — Romans 3:10-12, “There is none righteous, no, not one: there is none that understandeth, there is none that seeketh after God. They are all gone out of the way, they are together become unprofitable; there is none that doeth good, no, not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Fourthly . That the justice and holiness of God, as he is the supreme governor and judge of all the world, require that sin be punished: — Exodus 34:7, “That will by no means clear the guilty.” Josh. 24:19, “He is a holy God; he is a jealous God; he will not forgive your transgressions nor your sins.” Psalm 5:4-6, “For thou art not a God that has pleasure in wickedness: neither shall evil dwell with thee. The foolish shall not stand in thy sight: thou hatest all workers of iniquity. Thou shalt destroy them that speak leasing.” Habakkuk 1:13, “Thou art of purer eyes than to behold evil, and canst not look upon iniquity.” Isaiah 33:14, “Who among us shall dwell with the devouring fire? who among us shall dwell with everlasting burnings?” Romans 1:32, “Who knowing the judgment of God, that they which commit such things are worthy of death.” Chap. 3:5, 6, “Is God unrighteous who taketh vengeance? (I speak as a man) God forbid: for then how shall God judge the world?” 2 Thessalonians 1:6, “It is a righteous thing with God to recompense tribulation to them that trouble you.” Hebrews 12:29, “For our God is a consuming fire;” from Deuteronomy . 4:24.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Fifthly. That God, has also engaged his veracity and faithfulness in the sanction of the law, not to leave sin unpunished: — Genesis 2:17, “In the day thou eatest thereof thou shalt surely die.” Deuteronomy . 27:26, “Cursed be he that confirmeth not all the words of this law to do them.” In this state and condition, mankind, had they been left without divine aid and help, must have perished eternally.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Sixthly. That God out of his infinite goodness, grace, and love to mankind, sent his only Son to save and deliver them out of this condition. — Matthew 1:21, “Thou shalt call his name Jesus; for he shalt save his people from their sins.” John 3:16,17, “God so loved the world, that he gave his only begotten Son, that whosoever believeth in him should not perish, but have everlasting life. For God sent not his Son into the world to condemn the world, but that the world through him might be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Romans 5:8, “God commendeth his love toward us, in that, while we were yet sinners, Christ died for us.” 1 John 4:9, “In this was manifested the love of God toward us, because God sent his only begotten Son into the world, that we might live through him.” Verse 10, “Herein is love, not that we loved God, but that he loved us, and sent his Son to be the propitiation for our sins.” 1 Thessalonians 1:10, “Even Jesus, which delivered us from the wrath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Seventhly. That this love was the same in Father and Son, acted distinctly in the manner that shall be afterward declared; so, vain are the pretences of men, who, from the love of the Father in this matter, would argue against the love of the Son, or on the contrary.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Eighthly. That the way, in general, whereby the Son of God, being incarnate, was to save lost sinners, was by a substitution of himself, according to the design and appointment of God, in the room of those whom he was to save: — 2 Corinthians 5:21, “He has made him to be sin for us, who knew no sin; that we might become the righteousness of God in him.” Galatians 3:13, “Christ has redeemed us from the curse of the law, being made a curse for us” Romans 5:7,8, “For scarcely for a righteous man will one die; yet per adventure for a good man some would even dare to die. But God commendeth his love toward us, in that, while we were yet sinners, Christ died for us.” Chap. 8:3, “For what the law could not do, in that it was weak through the flesh, God sending his own Son in the likeness of sinful flesh, and for sin, condemned sin in the flesh; that the righteousness of the law might be fulfillled in us” 1 Peter 2:24, “Who his own self bare our sins in his own body on the tree.” Chap. 3:18, “For Christ also has once suffered for sins, the just for the unjust, that he might bring us to God.” All these expressions undeniably evince a substitution of Christ as to suffering in the stead of them whom he was to save; which, in general, is all that we intend by his satisfaction, namely, that he was made “sin for us,” a “curse for us,” “died for us,” that is, in our stead, that we might be saved from the wrath to come. And all these expressions, as to their true, genuine importance, shall be vindicated as occasion shall require.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Ninthly. This way of his saving sinners is, in particular, several ways expressed in the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That he offered himself a sacrifice to God, to make atonement for our sins; and that in his death and sufferings: — Isaiah 53:10, “When thou shalt make his soul an offering for sin.” John 1:29, “Behold the lamb of God, who taketh away the sin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Ephesians 5:2, “Christ hath loved us, and has given himself for us an offering and a sacrifice to God for a sweet-smelling savor.”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Hebrews 2:17, Was “a merciful high priest in things pertaining to God, to make reconciliation for the sins of the people.” Chap. 9:11-14, “But Christ being come a high priest of good things to come, by a greater and more perfect tabernacle, not made with hands, that is to say, not of this building; neither by the blood of goats and calves, but by his own blood, he entered in once into the holy place, having obtained eternal redemption for us. For if the blood of bulls,” etc., “how much more shall the blood of Christ, who through the eternal Spirit offered himself without spot to God, purge your consciences from dead works?” 2. That he redeemed us by paying a price, a ransom, for our redemption: — Mark 10:45, “The Son of man came to give his life a ransom for many.” 1 Corinthians 6:20, 7:23, “For ye are bought with a price.” 1 Timothy 2:6, “Who gave himself a ransom for all, to be testified in due time.” Titus 2:14, “Who gave himself for us, that he might redeem us from all iniquity.” 1 Peter 1:18,19, “For ye were not redeemed with corruptible things, as silver and gold; but with the precious blood of Christ, as of a lamb without blemish and without spot.” 3. That he bare our sins, or the punishment due unto them: -Isaiah 53:5,6, “He was wounded for our transgressions, he was bruised for our iniquities; the chastisement of our peace was upon him, and with his stripes we are healed. All we like sheep have gone astray; we have turned every one to his own way; and the LORD has laid on him the iniquity of us all.” Verse 11, “For he shall bear their iniquities.” 1 Peter 2:24, “Who his own self bare our sins in his own body on the tree.” 4. That he answered the law and the penalty of it: — Romans 8:3,4, “God sending his own Son in the likeness of sinful flesh, and for sin, condemned sin in the flesh; that the righteousness of the law might be fulfillled in us.” Galatians 3:13, “Christ has redeemed us from the curse of the law, being made a curse for us.” Chap. 4:4, 5, “God sent forth his Son, made of a woman, made under the law, to redeem them that were under the law” 5. That he died for sin, and sinners, to expiate the one, and in the stead of the other: — Romans 4:25, “He was delivered for our offenses.” Chap. 5:10, “When we were enemies, we were reconciled to God by the death of his Son.” 1 Corinthians 15:3, “Christ died for our sins according to the Scriptures.” Corinthians 5:14, “For the love of Christ constraineth us; because we thus judge, that if one died for all, then were all dead,” Thessalonians 5:9,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Hence, on the part of God it is affirmed, that “he spared him not, but delivered him up for us all,” Romans 8:32; and caused “all our iniquities to meet upon him,” Isaiah 53:6.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 The effect hereof was,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That the righteousness of God was glorified. Romans 3:25,26, “Whom God has set forth to be a propitiation through faith in his blood, to declare his righteousness for the remission of sins.” (2.) The law fulfillled and satisfied, as in the places before quoted, chap. 8:3, 4; Galatians 3:13, 4:4,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God reconciled. 2 Corinthians 5:18,19, “God was in Christ reconciling the world unto himself, not imputing their trespasses unto them.” Hebrews 2:17, “he made reconciliation for the sins of the people.” (4.) Atonement was made for sin. Romans 5:11, “By whom we have now received the atonement;” and peace was made with God. Ephesians 2:14,16, “For he is our peace, who has made both one,... that he might reconcile both unto God in one body by the cross, having slain the enmity thereby.” (5.) He made an end of sin. Daniel 9:24, “To finish the transgression, and to make an end of sins, and to make reconciliation for iniquity, and to bring in everlasting righteousness.” The glory of God in all these things being exalted, himself was well pleased, righteousness and everlasting redemption, or salvation, purchased for sinners.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Hebrews 9:14, For in that “the chastisement of our peace was upon him,” and that “by his stripes we are healed,” he being punished that we might go free, himself became a captain of salvation unto all that do obey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have fixed on these particulars, to give every ordinary reader an instance how fully and plainly what he is to believe in this matter is revealed in the Scripture. And should I produce all the testimonies which expressly give witness unto these positions, it is known how great a part of the Bible must be transcribed. And these are the things which are indispensably required of us to believe, that we may be able to direct and regulate our obedience according to the mind and will of God. In the explanation of this doctrine unto farther edification, sundry things are usually insisted on, which necessarily and infallibly ensue upon the propositions of Scripture before laid down, and serve to beget in the minds of believers a due apprehension and right understanding of them; as,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That God in this matter is to be considered as the chief, supreme, absolute rector and governor of all, — as the Lord of the law, and of sinners; but yet so as an offended ruler: not as an offended person, but as an offended ruler, who has right to exact punishment upon transgressions, and whose righteousness of rule requires that he should so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That because he is righteous and holy, as he is the supreme Judge of all the world, it is necessary that he do right in the punishing of sin; without which the order of the creation cannot be preserved. For sin being the creature’s deduction of itself from the order of its dependence upon, and obediences unto, the Creator and supreme Lord of all, without a reduction of it by punishment, confusion would be brought into the whole creation.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That whereas the law, and the sanction of it, is the moral or declarative cause of the punishment of sin, and it directly obliges the sinner himself unto punishment; God, as the supreme ruler, dispenses, not with the act of the law, but the immediate object, and substitutes another sufferer in the room of them who are principally liable unto the sentence of it, and are now to be acquitted or freed; — that so the law may be satisfied, requiring the punishment of sin; justice exalted, whereof the law is an effect; and yet the sinner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That the person thus substituted was the Son of God incarnate, who had power so to dispose of himself, with will and readiness for it; and was, upon the account of the dignity of his person, able to answer the penalty which all others had incurred and deserved.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That God, upon his voluntary susception of this office, and condescension to this work, did so lay our sins, in and by the sentence of the law, upon him, that he made therein full satisfaction for what ever legally could be charged on them for whom he died or suffered.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That the special way, terms, and conditions, whereby and wherein sinners may be interested in this satisfaction made by Christ, are determined by the will of God, and declared in the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These, and the like things, are usually insisted on in the explication or declaration of this head of our confession; and there is not any of them but may be sufficiently confirmed by divine testimonies. It may also be farther evinced, that there is nothing asserted in them, but what is excellently suited unto the common notions which mankind has of God and his righteousness; and that in their practice they answer the light of nature and common reason, exemplified in sundry instances among the nations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shall therefore take one argument from some of the testimonies before produced in the confirmation of this sacred truth, and proceed to remove the objections that are commonly bandied against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If the Lord Christ, according to the will of the Father, and by his own counsel and choice, was substituted, and did substitute himself, as the mediator of the covenant, in the room and in the stead of sinners, that they might be saved, and therein bare their sins, or the punishment due unto their sins, by undergoing the curse and penalty of the law, and therein also, according to the will of God, offered up himself for a propitiatory, expiatory sacrifice, to make atonement for sin, and reconciliation for sinners, that the justice of God being appeased, and the law fulfillled, their might go free, or be delivered from the wrath to come; and if therein, also, he paid a real satisfactory price for their redemption; then he made satisfaction to God for sin: for these are the things that we intend by that expression of satisfaction. But now all these things are openly and filly witnessed unto in the testimonies before produced, as may be observed by suiting some of them unto the several particulars here asserted: — Ans.: 1. What was done in this matter, was from the will, purpose, and love of God the Father, Psalm 40:6-8; Hebrews 10:5-7; Acts 4:28; John 3:16; Romans 8:3.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It was also done by his own voluntary consent, Philippians 2:6-8.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He was substituted, and did substitute himself, as the mediator of the covenant, in the room and stead of sinners, that they may be saved, Hebrews 10:5-7, 12:22; Romans 3:25,26, 5:7,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And he did therein bear their sins, or the punishment due to their sins, Isaiah 53:6,11; 1 Peter 2:24. And this,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By undergoing the curse and penalty of the law, Galatians 3:13; or the punishment of sin required by the law, 2 Corinthians 5:21; Romans 8:3.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Herein, also, according to the will of God, he offered up himself a propitiatory and expiatory sacrifice, to make atonement for sin and reconciliation for sinners, Ephesians 5:6; Romans 5:6; Hebrews 9:11-14; — which he did, that the justice of God being satisfied, and the law fulfillled, sinners might be freed from the wrath to come, Romans 3:25; 1 Thessalonians 1:10.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 And hereby also he paid a real price of redemption for sin and sinners, 1 Peter 1:18,19; 1 Corinthians 6:20. These are the things which we are to believe concerning the satisfaction of Christ. And our explication of this doctrine we are ready to defend when called whereunto.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consideration of the objections which are raised against this great fundamental truth shall close this discourse. And they are of two sorts: — First, In general, to the whole doctrine, as declared, or some of the more signal heads or parts of it. Secondly, Particular instances in this or that supposal, as consequences of the doctrine asserted. And, in general, — First, they say “This is contrary to, and inconsistent with, the love, grace, mercy, and goodness of God, which are so celebrated in the Scripture as the principal properties of his nature and acts of his will wherein he will be glorified; -especially contrary to the freedom of forgiveness, which we are encouraged to expect, and commanded to believe.” And this exception they endeavor to firm by testimonies that the Lord is good and gracious and that he does freely forgive us our sins and trespasses.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Ans.: 1. I readily grant that whatever is really contrary to the grace, goodness, and mercy of God, whatever is inconsistent with the free forgiveness of sin, is not to be admitted; for these things are fully revealed in the Scripture, and must have a consistency with whatever else is therein revealed of God or his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As God is good, and gracious, and merciful, so also he is holy, righteous, true, and faithful. And these things are no less revealed concerning him than the others; and are no less essential properties of his nature than his goodness and grace. And as they are all essentially the same in him, and considered only under a different habitue or respect, as they are exerted by acts of his will; so it belongs to his infinite wisdom, that the effects of them, though divers, and produced by divers ways and means, may no way be contrary one to the other, but that mercy be exercised without the prejudice of justice or holiness, and justice be preserved entire, without any obstruction to the exercise of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grace and love of God, that in this matter the Scripture reveals to be exercised in order unto the forgiveness of sinners, consists principally in two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In his holy eternal purpose of providing a relief for lost sinners. He has done it, “to the praise of the glory of his grace,” Ephesians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In the sending his Son in the pursuit and for the accomplishment of the holy purpose of his will and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Herein most eminently does the Scripture celebrate the love, goodness, and kindness of God, as that whereby, in infinite and for ever to be adored wisdom and grace, he made way for the forgiveness of our sins. John 3:16, “God so loved the world, that he gave his only begotten Son.” Romans 3:25, “Whom God has set forth to be a propitiation through faith in his blood.” Romans 5:8, “God commendeth his love toward us, in that, while we were yet sinners, Christ died for us.” Titus 3:4; 1 John 4:9,10. Herein consists that ever to be adored love, goodness, grace, mercy, and condescension of God. Add hereunto, that, in the act of causing our iniquities to meet on Christ, wherein he immediately intended the declaration of his justice, Romans 3:25, — “not sparing him, in delivering him up to death for us all,” Romans 8:32, — there was a blessed harmony in the highest Justice and most excellent grace and mercy. This grace, this goodness, this love of God towards mankind, towards sinners, our adversaries in this matter neither know nor understand; and so, indeed, what lies in them, remove the foundation of the whole gospel, and of all that faith and obedience which God requires at our hands.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Forgiveness, or the actual condonation of sinners, the pardon and forgiveness of sins, is free; but yet so as it is everywhere restrained unto a respect unto Christ, unto his death rind blood- shedding.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Ephesians 1:7, “We have redemption through his blood, the forgiveness of sins.” Chap. 4:32. “God for Christ’s sake has forgiven you.” Romans 3:25,26, “God has set him forth to be a propitiation through faith in his blood, to declare his righteousness for the remission of sins.” It is absolutely free in respect of all immediate transactions between God and sinners.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Free on the part of God. [1.] In the eternal purpose of it, when he might justly have suffered all men to have perished under the guilt of their sins. [2.] Free in the means that he used to effect it, unto his glory. 1st. In the sending of his Son; and, 2ndly.In laying the punishment of our sin upon him. 3rdly. In his covenant with him, that it should be accepted on our behalf. 4thly. In his tender and proposal of it by the gospel unto sinners, to be received without money or without price. 5thly. In the actual condonation and pardon of them that do believe.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It is free on the part of the persons that are forgiven; in that, [1.] It is given and granted to them, without any satisfaction made by them for their former transgressions. [2.] Without any merit to purchase or procure it. [3.] Without any penal, satisfactory suffering here, or in a purgatory hereafter. [4.] Without any expectation of future recompense; or that, being pardoned, they should then make or give any satisfaction for what they had done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as any of these things would, so nothing else can, impeach the freedom of pardon and forgiveness. Whether, then, we respect the pardoner or the pardoned, pardon is every way free, — namely, on the part of God who forgives, and on the part of sinners that are forgiven. If God now has, besides all this, provided himself a lamb for a sacrifice; if he has, in infinite wisdom and grace, found out a way thus freely to forgive us our sins, to the praise and glory of his own holiness, righteousness, and severity against sin, as well as unto the unspeakable advancement of that grace, goodness, and bounty which he immediately exercises in the pardon of sin; are these men’s eyes evil, because he is good? Will they not be contented to be pardoned, unless they may have it at the rate of despoiling God of his holiness, truth, righteousness, and faithfulness? And as this is certainly done by that way of pardon which these men propose, no reserve in the least being made for the glory of God in those holy properties of his nature which are immediately injured and opposed by sin; so that pardon itself, which they pretend so to magnify, having nothing to influence it but a mere arbitrary act of God’s will, is utterly debased from its own proper worth and excellency. And I shall willingly undertake to manifest that they derogate no less from grace and mercy in pardon, than they do from the righteousness and holiness of God, by the forgiveness which they have feigned; and that in it both of them are perverted and despoiled of all their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they yet say, “If God can freely pardon sin, why does he not do it without satisfaction? If he cannot, he is weaker and more imperfect than man, who can do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Ans.: 1. God cannot do many things that men can do, — not that he is more imperfect than they, but he cannot do them on the account of his perfection. He cannot lie, he cannot deny himself, he cannot change; which men can do, and do every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To pardon sin without satisfaction, in him who is absolutely holy, righteous, true, and faithful, — the absolute, necessary, supreme Governor of all sinners, — the author of the law, and sanction of it, wherein punishment is threatened and declared, — is to deny himself, and to do what one infinitely perfect cannot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I ask of these men, why God does not pardon sins freely, without requiring faiths repentance, and obedience in them that are pardoned; yea, as the conditions on which they may be pardoned?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seeing he is so infinitely good and gracious, cannot he pardon men without prescribing such terms and conditions unto them as he knows that men, and that incomparably the greatest number of them, will never come up unto, and so must of necessity perish for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Yea, but they say, “This cannot be: neither does this impeach the freedom of pardon; for it is certain that God does prescribe these things, and yet he pardons freely; and it would altogether unbecome the holy God to pardon sinners that continue so to live and die in their sins” But do not these men see that they have hereby given away their cause which they contend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if a prescription of sundry things to the sinner himself, without which he shall not be pardoned, do not at all impeach, as they say, the freedom of pardon, but God may be said freely to pardon sin notwithstanding it; how shall the receiving of satisfaction by another, nothing at all being required of the sinner, have the least appearance of any such thing? If the freedom of forgiveness consists in such a boundless notion as these men imagine, it is certain that the prescribing of faith and repentance in and unto sinners, antecedently to their participation of it, is much more evidently contrary unto it, than the receiving of satisfaction from another who is not to be pardoned can to any appear to be. Secondly, if it be contrary to the holiness of God to pardon any without requiring faith, repentance, and obedience in them (as it is indeed), let not these persons be offended if we believe him when he so frequently declares it, that it was so to remit sin, without the fulfillling of his law and satisfaction of his justice.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Secondly, they say, “There is no such thing as justice in God requiring the punishment of sin; but that that which in him requires and calls for the punishment of sin is his anger and wrath; which expressions denote free acts of his will, and not any essential properties of his nature.” So that God may punish sin or not punish it, at his pleasure; therefore there is no reason that he should require any satisfaction for sin, seeing he may pass it by absolutely as he pleases.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Ans.: 1. Is it not strange, that the great Governor, the Judge of all the world, which, on the supposition of the creation of it, God is naturally and necessarily, should not also naturally be so righteous as to do right, in rendering unto every one according to his works? 2. The sanction and penalty of the law, which is the rule of punishment, was, I suppose, an effect of justice, — of God’s natural and essential justice, and not of his anger or wrath.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Certainly, never did any man make a law for the government of a people in anger. Draco’s laws were not made in wrath, but according to the best apprehension of right and justice that he had, though said to be written in blood; and shall we think otherwise of the law of God? 3. Anger and wrath in God express the effects of justice, and so are not merely free acts of his will. This, therefore, is a tottering cause, that is built on the denial of God’s essential righteousness. But it was proved before, and it is so elsewhere.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Thirdly, they say, “That the sacrifice of Christ was only metaphorically so,” — that he was a metaphorical priest, not one properly so called; and, therefore, that his sacrifice did not consist in his death and blood-shedding, but in his appearing in heaven upon his ascension, presenting himself unto God in the most holy place not made with hands as the mediator of the new covenant.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Ans.: 1. When once these men come to this evasion, they think themselves safe, and that they may go whither they will without control. For they say it is true, Christ was a priest; but only he was a metaphorical one. He offered sacrifice; but it was a metaphorical one. He redeemed us; but with a metaphorical redemption. And so we are justified thereon; but with a metaphorical justification. And so, for aught I know, they are like to be saved with a metaphorical salvation. This is the substance of their plea in this matter: — Christ was not really a priest; but did somewhat like a priest. He offered not sacrifice really; but did somewhat that was like a sacrifice. He redeemed us not really; but did somewhat that looked like redemption. And what these things are, wherein their analogy consists, what proportion the things that Christ has done bear to the things that are really so, from whence they receive their denomination, it is meet it should be wholly in the power of these persons to declare. But,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What should hinder the death of Christ to be a sacrifice, a proper sacrifice, and, according to the nature, end, and use of sacrifices, to have made atonement and satisfaction for sin? (1.) It is expressly called so in the Scripture; wherein he is said to “offer himself, to make his soul an offering, to offer himself a sacrifice,” Ephesians 5:2; Hebrews 1:3, 9:14, 25, 26, 7:27.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he is himself directly said to be a “priest,” or a sacrificer, Hebrews 2:17. And it is nowhere intimated, much less expressed, that these things are not spoken properly, but metaphorically only.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legal sacrifices of the old law were instituted on purpose to represent and prepare the way for the bringing in of the sacrifice of the Lamb of God, so to take away the sin of the world; and is it not strange, that true and real sacrifices should be types and representations of that which was not so? On this supposition, all those sacrifices are but so many seductions from the right understanding of things between God and sinners.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Nothing is wanting to render it a proper propitiatory sacrifice.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 [1.] There was the person offering, and that was Christ himself, Hebrews 9 14, “He offered himself unto God.” “He,” that is, the sacrificer, denotes the person of Christ, God and man; and “himself,” as the sacrifice, denotes his human nature whence God is said to “purchase his church with his own blood,” Acts 20:28; for he offered himself through the eternal Spirit: so that, — [2.] There was the matter of the sacrifice, which was the human nature of Christ, soul and body. “His soul was made an offering for sin,” Isaiah 53:10; and his body, “The offering of the body of Jesus Christ,” Hebrews 10:10, — his blood especially, which is often synecdochically mentioned for the whole.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His death had the nature of a sacrifice: for, — [1.] Therein were the sins of men laid upon him, and not in his entrance into heaven; for “he bare our sins in his own body on the tree,” 1 Peter 2:24. God made our sins then “to meet upon him,” Isaiah 53:6; which gives the formality unto any sacrifices. “Quad in ejus caput sit,” is the formal reason of all propitiatory sacrifices, and ever was so, as is expressly declared, Leviticus 16:21,22; and the phrase of “bearing sin,” of “bearing iniquity,” is constantly used for the undergoing of the punishment due to sin. [2.] It had the end of a proper sacrifice; it made expiation of sin, propitiation and atonement for sin, with reconciliation with God; and so took away that enmity that was between God and sinners, Hebrews 1:3; Romans 3:25,26; Hebrews 2:17,18, 5:10; Romans 8:3; 2 Corinthians 5:18,19. And although God himself designed, appointed, and contrived, in wisdom, this way of reconciliation, as he did the means for the atoning of his own anger towards the friends of Job, commanding them to go unto him, and with him offer sacrifices for themselves, which he would accept, chap. 42:7, 8; yet, as he was the supreme Governor, the Lord of all, attended with infinite justice and holiness, atonement was made with him, and satisfaction to him thereby.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has been spoken may suffice to discover the emptiness and weakness of those exceptions which in general these men make against the truth before laid down from the Scripture. A brief examination of some particular instances, wherein they seek not so much to oppose as to reproach the revelation of this mystery of the gospel, shall put a close to this discourse. It is said, then, — First, “That if this be so, then it will follow that God is gracious to forgive, and yet it is impossible for him, unless the debt be fully satisfied.”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Ans.: 1. I suppose the confused and abrupt expression of things here, in words scarcely affording a tolerable sense, is rather from weakness than captiousness; and so I shall let the manner of the proposal pass.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What if this should follow, that God is gracious to forgive sinners, and yet will not, cannot, on the account of his own holiness and righteousness, actually forgive any, without satisfaction and atonement made for sin? The worst that can be hence concluded is, that the Scripture is true, which affirms both these in many places.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This sets out the exceeding greatness of the grace of God in forgiveness, that when sin could not be forgiven without satisfaction, and the sinner himself could no way make any such satisfaction, he provided himself a sacrifice of atonement, that the sinner might be discharged and pardoned.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Sin is not properly a debt, for then it might be paid in kind, by sin itself; but is called so only because it binds over the sinner to punishment, which is the satisfaction to be made for that which is properly a transgression, and improperly only a debt. It is added, — Secondly, “Hence it follows, that the unite and impotent creature more capable of extending mercy and forgiveness than the infinite and omnipotent Creator.”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Ans.: 1. God being essentially holy and righteous, having engaged his faithfulness in the sanction of the law, and being naturally and necessarily the governor and ruler of the world, the forgiving of sin without satisfaction would be no perfection in him, but an effect of impotency and imperfection, — a thing which God cannot do, as he cannot lie, nor deny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direct contrary of what is insinuated is asserted by this doctrine; for, on the supposition of the satisfaction and atonement insisted on, not only does God freely forgive, but that in such a way of righteousness and goodness, as no creature is able to conceive or express the glory and excellency of it. And to speak of the poor having pardons of private men, upon particular offenses against themselves, who are commanded so to do, and have no right nor authority to require or exact punishment, nor is any due upon the mere account of their own concernment, in comparison with the forgiveness of God, arises out of a deep ignorance of the whole matter under consideration.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Thirdly. It is added by them, that hence it follows, “That God so loved the world, that he gave his only Son to save it; and yet that God stood off in high displeasure, and Christ gave himself as a complete satisfaction to offended justice.”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Ans. Something these men would say, if they knew what or how; 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That God so loved the world as to give his only Son to save it, is the expression of the Scripture, and the foundation of the doctrine whose truth we contend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That Christ offered himself to make atonement for sinners, and therein made satisfaction to the justice of God, is the doctrine itself which these men oppose, and not any consequent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That God stood off in high displeasure, is an expression which neither the Scripture uses, nor those who declare this doctrine from thence, nor is suited unto divine perfections, or the manner of divine operations. That intended seems to be, that the righteousness and law of God required the punishment due to sin to be undergone, and thereby satisfaction to be made unto God; which is no consequent of the doctrine, but the doctrine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Fourthly. It is yet farther objected, “That if Christ made satisfaction for sin, then he did it either as God or as man, or as God and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Ans.: 1. As God and man. Acts 20:28, “God redeemed his church with his own blood.” 1 John 3:16, “Hereby perceive we the love of God, because he laid down his life for us.” Hebrews 9:14.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This dilemma is proposed, as that which proceeds on a supposition of our own principles, that Christ is God and man in one person: which, indeed, makes the pretended difficulty to be vain, and a mere effect of ignorance; for all the mediatory acts of Christ being the acts of his person, must of necessity be the acts of him as God and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There is yet another mistake in this inquiry; for satisfaction is in it looked on as a real act or operation of one or the other nature in Christ, when it is the apotelesma or effect of the actings, the doing and suffering of Christ — the dignity of what he did in reference unto the end for which he did it. For the two natures are so united in Christ as not to have a third compound principle of physical acts and operations thence arising; but each nature acts distinctly according to its own being and properties, yet so as what is the immediate act of either nature is the act of him who is one in both; from whence it has its dignity.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 sum is, that in all the mediatory actions of Christ we are to consider,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agent; and that is the person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immediate principle by which and from which the agent works; and that is the natures in the person.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actions; which are the effectual operations of either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 effect or work with respect to God and us; and this relates unto the person of the agent, the Lord Christ, God and man. A blending of the natures into one common principle of operation, as the compounding of mediums unto one end, is ridiculously supposed in this matter.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yet, again; it is pretended that sundry consequences, irreligious and irrational, do ensue upon a supposition of the satisfaction pleaded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What, then, are they?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First. “That it is unlawful and impossible for God Almighty to be gracious and merciful, or to pardon transgressors.”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Ans. The miserable, confused misapprehension of things which the proposal of this and the like consequences does evidence, manifests sufficiently how unfit the makers of them are to manage controversies of this nature. 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It is supposed that for God to be gracious and merciful, or to pardon sinners, are the same; which is to confound the essential properties of his nature with the free acts of his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Lawful or unlawful, are terms that can with no tolerable sense be used concerning any properties of God, all which are natural and necessary unto his being; as goodness, grace, and mercy, in particular,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That it is impossible for God to pardon transgressors, according to this doctrine, is a fond imagination; for it is only a declaration of the manner how he does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As God is gracious and merciful, so also he is holy, and righteous, and true; and it became him, or was every way meet for him, in his way of exercising grace and mercy towards sinners, to order all things so, as that it might be done without the impeachment of his holiness, righteousness, and truth. It is said, again, — Secondly, “That God was inevitably compelled to this way of saving men; — the highest affront to his noncontrollable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Ans.: 1. Were the authors of these exceptions put to declare what they mean by God’s “uncontrollable nature,” they would hardly disentangle themselves with common sense; such masters of reason are they, indeed, whatever they would fain pretend to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Controllable or uncontrollable, respects acting and operations, not beings or natures.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That, upon the principle opposed by these men, God was inevitably compelled to this way of saving men, is a fond and childish imagination. The whole business of the salvation of men, according unto this doctrine, depends on a mere free, sovereign act of God’s will, exerting itself in a way of infinite wisdom, holiness, and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meaning of this objection (if it has either sense or meaning in it) is, that God, freely purposing to save lost sinners, did it in a way becoming his holy nature and righteous law. What other course Infinite Wisdom could have taken for the satisfaction of his justice we know not; — that justice was to be satisfied, and that this way it is done we know and believe.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Thirdly. They say it hence follows, “That it is unworthy of God to pardon, but not to inflict punishment on the innocent, or require a satisfaction where there was nothing due.”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Ans.: 1. What is worthy or unworthy of God, himself alone knows, and of men not any, but according to what he is pleased to declare and reveal; but, certainly, it is unworthy any person, pretending to the least interest in ingenuity or use of reason, to use such frivolous instances in any case of importance, which have not the least pretence of argument in them, but what arises from a gross misapprehension or misrepresentation of a doctrine designed to opposition.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To pardon sinners, is a thing becoming the goodness and grace of God; to do it by Christ, that which becomes them, and his holiness and righteousness also, Ephesians 1:6,7; Romans 3:25.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Lord Christ was personally innocent; but “he who knew no sin was made sin for us,” 2 Corinthians 5:21. And as the mediator and surety of the covenant, he was to answer for the sins of them whom he undertook to save from the wrath to come, by giving himself a ransom for them, and making his soul an offering for their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That nothing is due to the justice of God for sin, — that is, that sin does not in the justice of God deserve punishment, — is a good, comfortable doctrine for men that are resolved to continue in their sins whilst they live in this world. The Scripture tells us that Christ paid what he took not; that all our iniquities were caused to meet upon him; that he bare them in his own body on the tree; that his soul was made an offering for sin, and thereby made reconciliation or atonement for the sins of the people. If these persons be otherwise minded, we cannot help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Fourthly. It is added, that “This doctrine does not only disadvantage the tribe virtue and real intent of Christ’s life and death, but entirely deprives God of that praise which is owing to his greatest love and goodness.”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Ans.: 1. I suppose that this is the first time that this doctrine fell under this imputation; nor could it possibly be liable unto this charge from any who did either understand it or the grounds on which it is commonly opposed. For there is no end of the life or death of Christ which the Socinians themselves admit of, but it is also allowed and asserted in the doctrine now called in question. Do they say, that he taught the truth, or revealed the whole mind and will of God concerning his worship and our obedience? We say the same. Do they say, that by his death he bare testimony unto and confirmed the truth which he had taught? It is also owned by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Do they say, that in what he did and suffered he set us an example that we should labor after conformity unto? It is what we acknowledge and teach: only, we say that all these things belong principally to his prophetical office. But we, moreover, affirm and believe, that as a priest, or in the discharge of his sacerdotal office, he did, in his death and sufferings, offer himself a sacrifice to God, to make atonement for our sins, — which they deny; and that he died for us, or in our stead, that we might go free: without the faith and acknowledgment whereof no part of the gospel can be rightly understood. All the ends, then, which they themselves assign of the life and death of Christ are by us granted; and the principal one, which gives life and efficacy to the rest, is by them denied. Neither,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Does it fall under any possible imagination, that the praise due unto God should be eclipsed hereby. The love and kindness of God towards us is in the Scripture fixed principally and fundamentally on his “sending of his only begotten Son to die for us.” And, certainly, the greater the work was that he had to do, the greater ought our acknowledgment of his love and kindness to be. But it is said, — Fifthly. “That it represents the Son as more kind and compassionate than the Father; whereas if both be the same God, then either the Father is as loving as the Son, or the Son as angry as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Ans.: 1. The Scripture refers the love of the Father unto two heads: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sending of his Son to die for us, John 3:16; Romans 5:8; John 4:9,10.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In choosing sinners unto a participation of the fruits of his love, Ephesians 1:3-6. The love of the Son is fixed signally on his actual giving himself to die for us, Galatians 2:20; Ephesians 5:25; Revelation 1:5. What balances these persons have got to weigh these loves in, and to conclude which is the greatest or most weighty, I know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Although only the actual discharge of his office be directly assigned to the love of Christ, yet his condescension in taking our nature upon him, — expressed by his mind, Philippians 2:5-8, and the readiness of his will, Psalm 40:8, — does eminently comprise love in it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love of the Father in sending of the Son was an act of his will; which being a natural and essential property of God, it was so far the act of the Son also, as he is partaker of the same nature, though eminently, and in respect of order, it was peculiarly the act of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 anger of God against sin is an effect of his essential righteousness and holiness, which belong to him as God; which yet hinders not but that both Father, and Son, and Spirit, acted love towards sinners. They say again, — Sixthly, “It robs God of the gift of his Son for our redemption, which the Scriptures attribute to the unmerited love he had for the world, in affirming the Son purchased that redemption from the Father, by the gift of himself to God as our complete satisfaction.”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Ans.: 1. It were endless to consider the improper and absurd expressions which are made use of in these exceptions, as here; the last words have no tolerable sense in them, according to any principles whatever.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If the Son’s purchasing redemption for us, procuring, obtaining it, do rob God of the gift of his Son for our redemption, the Holy Ghost must answer for it; for, having “obtained” for us, or procured, or purchased, “eternal redemption,” is the word used by himself, Hebrews 9:12; and to deny that he has laid down his life a “ransom” for us, and has “bought us with a price,” is openly to deny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In a word, the great gift of God consisted in giving his Son to obtain redemption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Herein he “offered himself unto God,” and “gave himself for us;” and if these persons are offended herewithal, what are we, that we should withstand God? They say, — Seventhly, “Since Christ could not pay what was not his own, it follows, that in the payment of his own the case still remains equally grievous; since the debt is not hereby absolved or forgiven, but transferred only; and, by consequence, we are no better provided for salvation than before, owing that now to the Son which was once owing to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Ans. The looseness and dubiousness of the expressions here used makes an appearance that there is something in them, when indeed there is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There is an allusion in them to a debt and a payment, which is the most improper expression that is used in this matter; and the interpretation thereof is to be regulated by other proper expressions of the same 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But to keep to the allusion: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Christ paid his own, but not for himself, Daniel 9:26.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Paying it for us, the debt is discharged; and our actual discharge is to be given out according to the ways and means, and upon the conditions, appointed and constituted by the Father and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When a debt is so transferred as that one is accepted in the room and obliged to payment in the stead of another, and that payment is made and accepted accordingly, all law and reason require that the original debtor be discharged.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What on this account we owe to the Son, is praise, thankfulness, and obedience, and not the debt which he took upon himself and discharged for us, when we were nonsolvent, by his love. So that this matter is plain enough, and not to be involved by such cloudy expressions and incoherent discourse, following the metaphor of a debt. For if God be considered as the creditor, we all as debtors, and being insolvent, Christ undertook, out of his love, to pay the debt for us, and did so accordingly, which was accepted with God; it follows that we are to be discharged upon God’s terms, and under a new obligation unto his love who has made this satisfaction for us: which we shall eternally acknowledge. It is said, — Eighthly, “It no way renders men beholden or in the least obliged to God, since by their doctrine he would not have abated us, nor did he Christ, the least farthing; so that the acknowledgments are peculiarly the Son’s: which destroys the whole current of Scripture testimony for his goodwill towards men. O the infamous portraiture this doctrine draws of the infinite goodness! Is this your retribution, O injurious satisfactionists?”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Ans. This is but a bold repetition of what, in other words, was mentioned before over and over. Wherein the love of God in this matter consisted, and what is the obligation on us unto thankfulness and obedience, has been before also declared; and we are not to be moved in fundamental truths by vain exclamations of weak and unstable men. It is said, — Ninthly, “That God’s justice is satisfied for sins past, present, and to come, whereby God and Christ have lost both their power of enjoining godliness and prerogative of punishing disobedience; for what is once paid, is not revocable, and if punishment should arrest any for their debts, it argues a breach on God or Christ’s part, or else that it has not been sufficiently solved, and the penalty complete sustained by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Ans. The intention of this pretended consequence of our doctrine is that, upon a supposition of satisfaction made by Christ, there is no solid foundation remaining for the prescription of faith, repentance, and obedience, on the one hand; or of punishing them who refuse so to obey, believe, or repent, on the other. The reason of this inference insinuated seems to be this, — that sin being satisfied for, cannot be called again to an account. For the former part of the pretended consequence, — namely, that on this supposition there is no foundation left for the prescription of godliness, — I cannot discern any thing in the least looking towards the confirmation of it in the words of the objection laid down. But these things are quite otherwise; as is manifest unto them that read and obey the gospel. 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Christ’s satisfaction for sins acquits not the creature of that dependence on God, and duty which he owes to God, which (notwithstanding that) God may justly, and does prescribe unto him, suitable to his own nature, holiness, and will. The whole of our regard unto God does not lie in an acquitment from sin. It is, moreover, required of us, as a necessary and indispensable consequence of the relation wherein we stand unto him, that we live to him and obey him, whether sin be satisfied for or no. The manner and measure hereof are to be regulated by his prescriptions, which are suited to his own wisdom and our condition; and they are now referred to the heads mentioned, of faith, repentance, and new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satisfaction made for sin being not made by the sinner himself, there must of necessity be a rule, order, and law-constitution, how the sinner may come to be interested in it, and made partaker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For the consequent of the freedom of one by the suffering of another is not natural or necessary, but must proceed and arise from a law-constitution, compact, and agreement. Now, the way constituted and appointed is that of faith, or believing, as explained in the Scripture. If men believe not, they are no less liable to the punishment due to their sins than if no satisfaction at all were made for sinners. And whereas it is added, “Forgetting that every one en must appear before the judgement-seat of Christ, to receive according to the things done in the body, yea, and every one must give an account of himself to God;” Closing all with this, “But many more are the gross absurdities and blasphemies that are the genuine fruits of this so confidently-believed doctrine of satisfaction:” I say it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Certain that we must all appear before the judgment-seat of Christ, to receive according to the things done in the body; and therefore, woe will be unto them at the great day who are not able to plead the atonement made for their sins by the blood of Christ, and an evidence of their interest therein by their faith and obedience, or the things done and wrought in them and by them whilst they were in the body here in this world. And this it would better become these persons to retake themselves unto the consideration of, than to exercise themselves unto an unparalleled confidence in reproaching those with absurdities and blasphemies who believe the Deity and satisfaction of Jesus Christ, the Son of the living God, who died for us; which is the ground and bottom of all our expectation of a blessed life and immortality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removal of these objections against the truth, scattered of late up and down in the hands of all sorts of men, may suffice for our present purpose. If any amongst these men judge that they have an ability to manage the opposition against the truth as declared by us, with such pleas, arguments, and exceptions, as may pretend an interest in appearing reason, they shall, God assisting, be attended unto. With men given up to a spirit of railing or reviling, — though it be no small honor to be reproached by them who reject with scorn the eternal Deity of the Son of God, and the satisfactory atonement that he made for the sins of men, — no person of sobriety will contend. And I shall farther only desire the reader to take notice, that though these few sheets were written in a few hours, upon the desire and for the satisfaction of some private friends, and therefore contain merely an expression of present thoughts, without the least design or diversion of mind towards accuracy or ornament; yet the author is so far confident that the truth, and nothing else, is proposed and confirmed in them, that he fears not but that an opposition to what is here declared will be removed, and the truth reinforced in such a way and manner as may not be to its disadvantage.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APPENDIX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preceding discourse, as has been declared, was written for the use of ordinary Christians, or such as might be in danger to be seduced, or any way entangled in their minds, by the late attempts against the truths pleaded for: for those to whom the dispensation of the gospel is committed, are “debtors both to the Greeks and to the Barbarians; both to the wise and to the unwise,” Romans 1:14. It was therefore thought meet to insist only on things necessary, and such as their faith is immediately concerned in; and not to immix therewithal any such arguments or considerations as might not, by reason of the terms wherein they are expressed, be obvious to their capacity and understanding. Unto plainness and perspicuity, brevity was also required, by such as judged this work necessary. That design, we hope, is answered, and now discharged in some useful measure. But yet, because many of our arguments on the head of the satisfaction of Christ depend upon the genuine signification and notion of the words and terms wherein the doctrine of it is delivered, — which, for the reasons before mentioned, could not conveniently be discussed in the foregoing discourse, — I shall here, in some few instances, give an account of what farther confirmation the truth might receive by a due explanation of them. And I shall mention here but few of them, because a large dissertation concerning them all is intended in another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First. For the term of satisfaction itself, it is granted that in this matter it is not found in the Scripture, — that is, it is not so retoos , or syllabically, — but it is kata to pragma anantirretoos ; the thing itself intended is asserted in it, beyond all modest contradiction. Neither, indeed, is there in the Hebrew language any word that does adequately answer unto it; no, nor yet in the Greek. As it is used in this cause, engue , which is properly “sponsio,” or “fide-jussio,” in its actual discharge, makes the nearest approach unto it: hikanon poiein is used to the same purpose. But there are words and phrases, both in the Old Testament and in the New, that are equipollent unto it, and express the matter or thing intended by it: as in the Old are, pidjon padah (Psalm 49:9), and kofer . This last word we render “satisfaction,” Numbers 35:32,33, where God denies that any compensation, sacred or civil, shall be received to free a murderer from the punishment due unto him; which properly expresses what we intend: “Thou shalt admit of no satisfaction for the life of a murderer.”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the New Testament: lutron, antilutron, apolutroosis, time, hilasmos, and the verbs, lutroun, apolutroun, exagapozein, hilaskesthai , are of the same importance, and some of them accommodated to express the thing intended, beyond that which has obtained in vulgar use. For that which we intended hereby is, the voluntary obedience unto death, and the passion or suffering, of our Lord Jesus Christ, God and man, whereby and wherein he offered himself through the eternal Spirit, for a propitiatory sacrifice, that he might fulfill the law, or answer all its universal postulate; and as our sponsor, undertaking our cause, when we were under the sentence of condemnation, underwent the punishment due to us from the justice of God, being transferred on him; whereby having made a perfect and absolute propitiation or atonement for our sins, he procured for us deliverance from death and the curse, and a right unto life everlasting.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Now, this is more properly expressed by some of the words before mentioned than by that of satisfaction; which yet, nevertheless, as usually explained, is comprehensive, and no way unsuited to the matter intended by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In general, men by this word understand either “reparationem offensae” or “solutionem debiti,” — either “reparation made for offense given unto any,” or “the payment of a debt. “debitum” is either “criminale” or “pecuniarium;” that is, either the obnoxiousness of a man to punishment for crimes or the guilt of them, in answer to that justice and law which he is necessarily liable and subject unto; or unto a payment or compensation by and of money, or what is valued by it; — which last consideration, neither in itself nor in any seasonings from an analogy unto it, can in this matter have any proper place. Satisfaction is the effect of the doing or suffering what is required for the answering of his charge against faults or sins, who has right, authority, and power to require, exact, and inflict punishment for them. Some of the schoolmen define it by “Voluntaria redditio aequivalentis indebiti;” of which more elsewhere. The true meaning of, “to satisfy, or make satisfaction,” is “tantum facere aut pati, quantum quantum satis sit juste irato ad vindictam.” This satisfaction is impleaded as inconsistent with free remission of sins, — how causelessly we have seen. It is so far from it, that it is necessary to make way for it, in case of a righteous law transgressed, and the public order of the universal Governor and government of all disturbed. And this God directs unto, Leviticus 4:31, “The priest shall make an atonement for him, and it shall be forgiven him.” This atonement was a legal satisfaction, and it is by God himself premised to remission or pardon. And Paul prays Philemon to forgive Onesimus, though he took upon himself to make satisfaction for all the wrong or damage that he had sustained, Epist. verses 18, 19. And when God was displeased with the friends of Job, he prescribes a way to them, or what they shall do, and what they shall get done for them, that they might be accepted and pardoned, Job 42:7,8, “The LORD said unto Eliphaz, My wrath is kindled against thee, and against thy two friends: therefore take unto you now seven bullocks and seven rams, and go to my servant Job, and offer up for yourselves a burnt-offering; and my servant Job shall pray for you: for him will I accept: lest I deal with you after your folly.” He plainly enjoins an atonement, that he might freely pardon them. And both these, — namely, satisfaction and pardon, with their order and consistency, — were solemnly represented by the great institution of the sacrifice of the scapegoat. For after all the sins of the people were put upon him, or the punishment of them transferred unto him in a type and representation, with “Quod in ejus caput sit,” the formal reason of all sacrifices propitiatory, he was sent away with them; denoting the oblation or forgiveness of sin, after a translation made of its punishment, Leviticus 16:21,22. And whereas it is not expressly said that that goat suffered, or was slain, but was either azazel “hircus,” apopompaios , “a goat sent away,” or was sent to a rock called Azazel, in the wilderness, as Vatablus so and Oleaster, with some others, think (which is not probable, seeing, though it might then be done whilst the people were in the wilderness of Sinai, yet could not, by reason of its distance, when the people were settled in Canaan, be annually observed), it was from the poverty of the types, whereof no one could fully represent that grace which it had particular respect unto. What, therefore, was wanting in that goat was supplied in the other, which was slain as a sin-offering, verses 15,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Neither does it follow, that, on the supposition of the satisfaction pleaded for, the freedom, pardon, or acquitment of the person originally guilty and liable to punishment must immediately and “ipso facto” ensue. It is not of the nature of every solution or satisfaction, that deliverance must “ipso facto” follow. And the reason of it is, because this satisfaction, by a succedaneous substitution of one to undergo punishment for another, must be founded in a voluntary compact and agreement. For there is required unto it a relaxation of the law, though not as unto the punishment to be inflicted, yet as unto the person to be punished. And it is otherwise in personal guilt than in pecuniary debts. In these, the debt itself is solely intended, the person only obliged with reference whereunto. In the other, the person is firstly and principally under the obligation. And therefore, when a pecuniary debt is paid, by whomsoever it be paid, the obligation of the person himself unto payment ceases “ipso facto.” But in things criminal, the guilty person himself being firstly, immediately, and intentionally under the obligation unto punishment, when there is introduced by compact a vicarious solution, in the substitution of another to suffer, though he suffer the same absolutely which those should have done for whom he suffers, yet, because of the acceptation of his person to suffer, which might have been refused, and could not be admitted without some relaxation of the law, deliverance of the guilty persons cannot ensue “ipso facto,” but by the intervention of the terms fixed on in the covenant or agreement for an admittance of the substitution.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It appears, from what has been spoken, that, in this matter of satisfaction, God is not considered as a creditor, and sin as a debt; and the law as an obligation to the payment of that debt, and the Lord Christ as paying it; — though these notions may have been used by some for the illustration of the whole matter, and that not without countenance from sundry expressions in the Scripture to the same purpose. But God is considered as the infinitely holy and righteous author of the law, and supreme governor of all mankind, according to the tenor and sanction of it. Man is considered as a sinner, a transgressor of that law, and thereby obnoxious and liable to the punishment constituted in it and by it, — answerably unto the justice and holiness of its author. The substitution of Christ was merely voluntary on the part of God, and of himself, undertaking to be a sponsor, to answer for the sins of men by undergoing the punishment due unto them. To this end there was a relaxation of the law as to the persons that were to suffer, though not as to what was to be suffered. Without the former, the substitution mentioned could not have been admitted; and on supposition of the latter, the suffering of Christ could not have had the nature of punishment, properly so called: for punishment relates to the justice and righteousness in government of him that exacts it and inflicts it; and this the justice of God does not but by the law. Nor could the law be any way satisfied or fulfillled by the suffering of Christ, if, antecedently thereunto, its obligation, or power of obliging unto the penalty constituted in its sanction unto sin, was relaxed, dissolved, or dispensed withal. Nor was it agreeable to justice, nor would the nature of the things themselves admit of it, that another punishment should be inflicted on Christ than what we had deserved; nor could our sin be the impulsive cause of his death; nor could we have had any benefit thereby. And this may suffice to be added unto what was spoken before as to the nature of satisfaction, so far as the brevity of the discourse whereunto we are confined will bear, or the use whereunto it is designed does require.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Secondly. The nature of the doctrine contended for being declared and cleared, we may, in one or two instances, manifest how evidently it is revealed, and how fully it may be confirmed or vindicated. It is, then, in the Scripture declared, that “Christ died for us,” that he “died for our sins;” and that we are thereby delivered. This is the foundation of Christian religion as such. Without the faith and acknowledgment of it, we are not Christians. Neither is it, in these general terms, at all denied by the Socinians. It remains, therefore, that we consider,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How this is revealed and affirmed in the Scripture; and, 2. What is the true meaning of the expressions: and propositions wherein it is revealed and affirmed; — for in them, as in sundry others, we affirm that the satisfaction pleaded for is contained.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Christ is said to die, to give himself, to be delivered, huper hemoon , etc., for us, for his sheep, for the life of the world, for sinners, John 6:51, 10:15; Romans 5:6; 2 Corinthians 5:14,15; Galatians 2:20; Hebrews 2:9. Moreover, he is said to die huper hamartioon , for sins, Corinthians 15:3; Galatians 1:4. The end whereof, everywhere expressed in the gospel, is, that we might be freed, delivered, and saved. These things, as was said, are agreed unto and acknowledged.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meaning and importance, we say, of these expressions is, that Christ died in our room, place, or stead, undergoing the death or punishment which we should have undergone in the way and manner before declared. And this is the satisfaction we plead for. It remains, therefore, that from the Scripture, the nature of the things treated of, the proper signification and constant use of the expressions mentioned, the exemplification of them in the customs and usages of the nations of the world, we do evince and manifest that what we have laid down is the true and proper sense of the words wherein this revelation of Christ’s dying for us is expressed; so that they who deny Christ to have died for us in this sense do indeed deny that he properly died for us at all, — whatever benefits they grant that by his death we may obtain.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First. We may consider the use of this expression in the Scripture either indefinitely or in particular instances.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Only we must take this along with us, that dying for sins and transgressions, being added unto dying for sinners or persons, makes the substitution of one in the room and stead of another more evident than when the dying of one for another only is mentioned. For whereas all predicates are regulated by their subjects, and it is ridiculous to say that one dies in the stead of sins, the meaning can be no other but the bearing or answering of the sins of the sinner in whose stead any one dies. And this is, in the Scripture, declared to be the sense of that expression, as we shall see afterward. Let us, therefore, consider some instances: — John 11:50, The words of Caiaphas’ counsel are, Sumferei hemin, hina heis anthroopos apothanei huper tou laou, kai me holon to ethnos apoletai — “It is expedient for us, that one man should die for the people, and that the whole nation perish not:” which is expressed again, chap. 18:14, apolesthai huper tou laou , “perish for the people.” Caiaphas feared that if Christ were spared, the people would be destroyed by the Romans. The way to free them, he thought, was by the destruction of Christ; him, therefore, he devoted to death, in lieu of the people. As he, — “Unum pro multi dabitur caput;” — “One head shall be given for many.”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Not unlike the speech of Otho the emperor in Xiphilin, when he slew himself to preserve his army; for when they would have persuaded him to renew the war after the defeat of some of his forces, and offered to lay down their lives to secure him, he replied, that he would not, adding this reason, Polu gar pou kai kreitton, kai dikaioteron estin, hena huper pantoon e pollous huper henos apolethai — “It is far better, and more just, that one should perish or die for all, than that many should perish for one;” that is, one in the stead of many, that they may go free; or as another speaks, — “Exon pro pahtoon mian huperdounai thanein” — Eurip. Frag. Erec. “Let one be given up to die in the stead of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John 13:37, ten psuchen mou huper sou thesoo . They are the words of St. Peter unto Christ, “I will lay down my life for thee;” — “To free thee, I will expose my own head to danger, my life to death, — that thou mayest live, and I die.” It is plain that he intended the same thing with the celebrated antipsuchoi of old, who exposed their own lives psuchen anti psuches for one another. Such were Damon and Pythias, Orestes and Pylades, Nisus and Euryalus. Whence is that saying of Seneca, “Succurram perituro, set ut ipse non peream; nisi si futures era magni hominis, aut magnae rei merces;” — “I will relieve or succor one that is ready to perish; yet so as that I perish not myself, — unless thereby I be taken in lieu of some great man, or great matter;” — “For a great man, a man of great worth and usefulness, I could perish or die in his stead, that he might live and go free.”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We have a great example, also, of the importance of this expression in these words of David concerning Absalom, 2 Samuel 18:33, mi-yiten muti ani tachteicha — “Who will grant me to die, I for thee,” or in thy stead, “my son Absalom?” [Literal rendering of the Hebrew.] It was never doubted but that David wished that he had died in the stead of his son, and to have undergone the death which he did, to have preserved him alive. As to the same purpose, though in another sense, Mezentius in Virgil expresses himself, when his son Lausus, interposing between him and danger in battle, was slain Aeneas: — “Tantane me tenuit vivendi, nate, voluptas, Ut pro me hostile paterer succedere dextrae Quem genui? tuane haec genitor per vulnera servor, Morte tua vivens?” — Aen.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10. 846. “Hast thou, O son, fallen under the enemies’ hand in my stead?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Am I saved by thy wounds?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Do I live by thy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the word tachat , used by David, does signify, when applied unto persons, either a succession or a substitution; still the coming of one into the place and room of another. When one succeeded to another in government, it is expressed by that word, 2 Samuel 10:1; 1 Kings 1:35, 19:16. In other cases it denotes a substitution. So Jehu tells his guard, that if any one of them let any of Baal’s priests escape, nafsho tachat nafsho — his life should go in the stead of the life that he had suffered to escape.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this answers unto anti in the Greek; which is also used in this matter, and ever denotes either equality, contrariety, or substitution. The two former senses can here have no place; the latter alone has. So it is said, that Archelaus reigned anti Herodou tou patros outou , Matthew 2:22, — “in the room” or stead “of his father Herod.” So ofthalmos anti ofthalmou, hodous anti hodontos , Matthew 5:38, is “an eye for an eye, and a tooth for a tooth.” And this word also is used in expressing the death of Christ for us. He came dounai ten psuchen hautou lutron anti polloon , Matthew 20:28, — “to give his life a ransom for many;” that is, in their stead to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the words are used again, Mark 10:45. And both these notes of a succedaneous substitution are joined together, 1 Timothy 2:6, Ho dous heauton antilutron huper pantoon . And this the Greeks call tes psuchen priasthai , — to buy any thing, to purchase or procure any thing, with the price of one’s life. So Tigranes in Xenophon, when Cyrus asked him what he would give or do for the liberty of his wife, whom he had taken prisoner, answered, Kan tes psuches priaimen hooste latreusai tauten — “I will purchase her liberty with my life,” or “the price of my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Whereon the woman being freed, affirmed afterward, that she considered none in the company, but him who said, hoos tes psuches an priaito hooste me me douleuein , “that he would purchase my liberty with his own life,” [Cyrop. lib. iii.] And these things are added on the occasion of the instances mentioned in the Scripture; whence it appears, that this expression of “dying for another” has no other sense or meaning, but only dying instead of another, undergoing the death that he should undergo, that he might go free. And in this matter of Christ’s dying for us, add that he so died for us as that he also died for our sins; that is, either to bear their punishment or to expiate their guilt (for other sense the words cannot admit); and he that pretends to give any other sense of them than that contended for, which implies the whole of what lies in the doctrine of satisfaction, “erit mihi magnus Apollo,” even he who was the author of all ambiguous oracles of 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this is the common sense of “mori pro alio,” and “pati pro aito,” or “pro alio discrimen capitis subire;” a substitution is still denoted by that expression: which suffices us in this whole cause, for we know both into whose room he came, and what they were to suffer. Thus Entellus, killing and sacrificing an ox to Eryx in the stead of Dares, whom he was ready to have slain, when he was taken from him, expresses himself, — “Hanc tibia, Eryx, meliorem animam pro morte Daretis Persolvo.” — Aen. v. 483.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offered the ox, a better sacrifice, in the stead of Dares, taken from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 “Fratrem Pollux alterna morte redemit.” — Aen. vi. 121.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they speak so not only with respect unto death, but wherever any thing of durance or suffering is intended. So the angry master in the comedian: — “Verberibus caesum te in pistrinum, Dave, dedam usque ad necem; Ea lege atque omine, ut, si te inde exemerim, ego pro te molam.” — Ter. And., i. 2, 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He threatened his servant, to cast him into prison, to be macerated to death with labor; and that with this engagement, that if he ever let him out, he would grind for him; — that is, in his stead. Wherefore, without offering violence to the common means of understanding things amongst men, another sense cannot be affixed to these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nature of the thing itself will admit of no other exposition than that given unto it; and it has been manifoldly exemplified among the nations of the world. For suppose a man guilty of any crime, and on the account thereof to be exposed unto danger from God or man, in a way of justice, wrath, or vengeance, and when he is ready to be given up unto suffering according unto his demerit, another should tender himself to die for him, that he might be freed; let an appeal be made to the common reason and understandings of all men, whether the intention of this his dying for another be not, that he substitutes himself in his stead, to undergo what he should have done, however the translation of punishment from one to another may be brought about and asserted; for at present we treat not of the right, but of the fact, or the thing itself. And to deny this to be the case as to the sufferings of Christ, is, as far as I can understand, to subvert the whole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Moreover, as was said, this has been variously exemplified among the nations of the world; whose acting in such cases, because they excellently shadow out the general notion of the death of Christ for others, for sinners, and are appealed unto directly by the apostle to this purpose, Romans 5:7,8, I shall in a few instances reflect upon.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Not to insist on the voluntary surrogations of private persons, one into the room of another, mutually to undergo dangers and death for one another, as before mentioned, I shall only remember some public transactions, in reference unto communities, in nations, cities, or armies.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Nothing is more celebrated amongst the ancients than this, that when they supposed themselves in danger, from the anger and displeasure of their gods, by reason of any guilt or crimes among them, some one person should either devote himself or be devoted by the people, to die for them; and therein to be made, as it wets, an expiatory sacrifice. For where sin is the cause, and God is the object respected; the making of satisfaction by undergoing punishment, and expiating of sin by a propitiatory sacrifice, are but various expressions of the same thing. Now, those who so devoted themselves, as was said, to die in the stead of others, or to expiate their sins, and turn away the anger of God they feared, by their death, designed two things in what they did. First, That the evils which were impendent on the people, and feared, might fall on themselves, so that the people might go free. Secondly, That all good things which themselves desired, might be conferred on the people. Which things have a notable shadow in them of the great expiatory sacrifice, concerning which we treat, and expound the expressions wherein it is declared. The instance of the Decii is known; of whom the poet, — “Plebeiae Deciornm animae, plebeian fuerunt Nomina; pro totis legionibus Hi tamen, et pro Omnibus auxiliis, atque omni plebe Latina, Sufficiunt Diis infernis.”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two Decii, father and son, in imminent dangers of the people, devoted themselves, at several times, unto death and destruction. And says he, “Sufficiunt Diis infernis, — “they satisfied for the whole people; adding the reason whence so it might be: — “Pluris denim Decii quam qui servntur ab illis.”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Juv., Sat. vii. 254-8 They were more to be valued than all that were saved by them. And the great historian does excellently describe both the actions and expectations of the one and the other in what they did. The father, when the Roman army, commanded by himself and Titus Manlius, was near a total ruin by the Latins, called for the public priest, and caused him, with the usual solemn ceremonies, to devote him to death for the deliverance and safety of the army; after which, making his requests to his gods, (“dii quorum est potestas nostrorum hostiumque,”) “the gods that had power over them and their adversaries,” as he supposed, he cast himself into death by the swords of the enemy. “Conspectus ab utraque acie aliquanto augustior humano visu, sicut coelo missus piaculum omnis deorum irae, qui pestam ab suis aversam in hostes ferret;” — “He was looked on by both armies as one more august than a man, as one sent from heaven, to be a piacular sacrifice, to appease the anger of the gods, and to transfer destruction from their own army to the enemies,” Liv., Hist. viii.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9. His son, in like manner, in a great and dangerous battle against the Gauls and Samnites, wherein he commanded in chief, devoting himself, as his father had done, added unto the former solemn deprecations’: — “Prae se agere sese formidinem ac fugam, caedemque ac cruorem, coelestum, inferorum iras,” lib. x. 28; — “That he carried away before him, from those for whom he devoted himself, ‘fear and flight, slaughter and blood, the anger of the celestial and infernal gods.’” And as they did, in this devoting of themselves, design “averruncare malum, deum iras, lustrare populum, aut exercitum, piaculum fieri,” or peripsema, anathema, apokatharma , — “expiare crimina, scelus, raetum,” “or to remove all evil from others, by taking it on themselves in their stead; so also they thought they might, and intended in what they did, to covenant and contract for the good things they desired. So did these Decii; and so is Menoeceus reported to have done, when he devoted himself for the city of Thebes, in danger to be destroyed by the Argives.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So Papinius Statius introduces him treating with his gods: — “Armorum superi, tuque o qui funere tanto Indulges mihi, Phoebe, mori, date gaudia Thebis, Quae pepigi, et toto quae sanguine prodigus emi.” — [Theb. x. 757.] He reckoned that he had not only repelled all death and danger from Thebes, by his own, but that he had purchased joy, in peace and liberty, for the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where there was none in public calamities that did voluntarily devote themselves, the people were wont to take some obnoxious person, to make him execrable, and to lay on him, according to their superstition, all the wrath of their gods, and so give him up to destruction. Such the apostle alludes unto, Romans 9:3; 1 Corinthians 4:9,13. So the Massilians were wont to expiate their city by taking a person devoted, imprecating on his head all the evil that the city was obnoxious unto, casting him into the sea with these words, Peripsema hemoon genou — “Be thou our expiatory sacrifice.” To which purpose were the solemn words that many used in their expiatory sacrifices, as Herodotus [lib ii. 39] testifies of the Egyptians, bringing their offerings. Says he, Katapeontai de, tade legontes, teisi kefaleisin, ei ti melloi e sfisi toisi thuousi, e Aiguptooi tei sunapasei kakon genesthai es kefalen tauten trapesthai — “They laid these imprecations on their heads, that if any evil were happening towards the sacrificer, or all Egypt, let it be all turned and laid on this devoted 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the persons whom they thus dealt withal, and made execrate, were commonly of the vilest of the people, or such as had rendered themselves detestable by their own crimes; whence was the complaint of the mother of Menaeceus upon her son’s devoting himself: — “Lustralemne feris, ego te puer inclyte Thebis, Devotumque caput, ilis seu mater alebam?” — [Statius, Theb. x. 788, 789.] I have recounted these instances to evince the common intention, sense, and understanding of that expression, of one dying for another, and to manifest by examples what is the sense of mankind about any one’s being devoted and substituted in the room of others, to deliver them from death and danger; the consideration whereof, added to the constant use of the words mentioned in the Scripture, is sufficient to found and confirm this conclusion: — “That whereas it is frequently affirmed in the Scripture, that ‘Christ died for us, and for our sins,’ etc., to deny that he died and suffered in our stead, undergoing the death whereunto we were obnoxcious, and the punishment due to our sins, is, — if we respect in what we say or believe the constant use of those words in the Scripture, the nature of the thing itself concerning which they are used, the uncontrolled use of that expression in all sorts of writers in expressing the same thing, with the instances and examples of its meaning and intention among the nations of the world, — to deny that he died for us at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Neither will his dying for our good or advantage only, in what way or sense soever, answer or make good or true the assertion of his dying for us and our sins. And this is evident in the death of the apostles and martyrs.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They all died for our good; our advantage and benefit was one end of their sufferings, in the will and appointment of God: and yet it cannot be said that they died for us, or our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if Christ died only for our good, though in a more effectual manner than they did, yet this alters not the kind of his dying for us; nor can he thence be said, properly, according to the only due sense of that expression, so to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I shall, in this brief and hasty discourse, add only one consideration more about the death of Christ, to confirm the truth pleaded for; it and that is, that he is said, in dying for sinners, “to bear their sins.”. Isaiah 53:11, “He shall bear their iniquities;” verse 12, “He bare the sin of many;” explained, verse 5, “He was wounded for our transgressions, he was bruised for our iniquities; the chastisement of our peace was upon him.” 1 Peter 2:24, “Who his own self bare our sins in his own body on the tree,”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expression is purely sacred. It occurs not directly in other authors, though the sense of it in other words do frequently. They call it “luere peccata;” that is, “delictorum supplicium ferre,” — “to bear the punishment of sins.” The meaning, therefore, of this phrase of speech is to be taken from the Scripture alone, and principally from the Old Testament, where it is originally used; and from whence it is transferred into the New Testament, in the same sense, and no other. Let us consider some of the places: — Isaiah 53:11, awonotam hu yisbol . The same word, saval , is used verse 4, umach’oveinu svalam , — “And our griefs, he has borne them.” The word signifies, properly, to bear a weight or a burden, as a man bears it on his shoulders, — “bajulo, porto.” And it is never used with respect unto sin, but openly and plainly it signifies the undergoing of the punishment due unto it. So it occurs directly to our purpose, Lamentations 5:7 avoteinu chat’u einam anachnu awonoteihem savalnu — “Our fathers have sinned, and are not; and we have borne their iniquities;” the punishment due to their sins. And why a new sense should be forged for these words when they are spoken concerning Christ, who can give a just reason?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Again; nasa is used to the same purpose, wehu chet-rabim nasa Isaiah 53:12, “And he bare the sin of many. nasa is often used with respect unto sin; sometimes with reference unto God’s acting about it, and sometimes with reference unto men’s concerns in it. In the first way, or when it denotes an act of God, it signifies to lift up, to take away or pardon sin; and leaves the word awon , wherewith it is joined under its first signification, of iniquity, or the guilt of sin, with respect unto punishment ensuing as its consequent; for God pardoning the guilt of sin, the removal of the punishment does necessarily ensue, guilt containing an obligation unto punishment. In the latter way, as it respects men or sinners, it constantly denotes the bearing of the punishment of sin, and gives that sense unto awon , with respect unto the guilt of sin as its cause. And hence arises the ambiguity of these words of Cain, Genesis 4:13, gadol awoni minso . If nasa denotes an act of God, if the words be spoken with reference, in the first p]ace, to any acting of his towards Cain, awon retains the sense of iniquity, and the words are rightly rendered, “My sin is greater than to be forgiven.” If it respect Cain himself firstly, awon assumes the signification of punishment, and the words are to be rendered, “My punishment is greater than I can bear,” or “is to be borne by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I say, is the constant sense of this expression, nor can any instance to the contrary be produced. Some may be mentioned in the confirmation of it. Numbers 19:33, “Your children shall wander in the wilderness forty years,” wenasu et-znuteichem “and shall bear your whoredoms.” Verse 34, tisu et-awonoteichem arba’im shanah — “Ye shall bear your iniquities forty years;” that is, the punishment due to your whoredoms and iniquities, according to God’s providential dealings with them at that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Leviticus 19:8, “He that eateth it awono yisa shall bear his iniquity. How? nichretah hanefesh hahi — “That soul shall be cut off.” To be cut off for sin by the punishment of it, and for its guilt, is to bear iniquity. So chap. 20:16-18, for a man to bear his iniquity, and to be killed, slain, or put to death for it, are the same.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Ezekiel 18:20, hanefesh hachotet hi tamoet ben lo-yisa ba’awon ha’av — “The soul that sinneth, it shall die. The son shall not bear the sin of the father.” To bear sin, and to die for sin, are the same. More instances might be added, all uniformly speaking the same sense of the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And as this sense is sufficiently, indeed invincibly, established by the invariable use of that expression in the Scripture so the manner whereby it is affirmed that the Lord Christ bare our iniquities, sets it absolutely free from all danger by opposition. For he bare our iniquities when wa’adonai hifnia bo et awon kulanu — “the LORD made to meet on him, or laid on him; the iniquity of us all,” Isaiah 53:6; which words the LXX render, Kai Kurios paredooken auton tais hamartiais hemoon — “The LORD gave him up, or delivered him unto our sins;” that is, to be punished for them, for other sense the words can have none. “He made him in sin for us,” Corinthians 5:21. So “he bare our sins,” Isaiah 53:12. How? “In his own body on the tree,” 1 Peter 2:24; that when he was, and in his being stricken, smitten, afflicted, wounded bruised, slain, so was the chastisement of our peace upon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Wherefore, to deny that the Lord Christ, in his death and suffering for us, underwent the punishment due to our sins, what we had deserved, that we might be delivered, as it everts the great foundation of the gospel, so, by an open perverting of the plain words of the scripture, because not suited in their sense and importance to the sin imaginations of men, it gives no small countenance to infidelity and atheism.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